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D812E8" w:rsidRDefault="00E25ADC" w:rsidP="00BC66B4">
      <w:pPr>
        <w:pStyle w:val="SemEspaamento"/>
        <w:jc w:val="center"/>
        <w:rPr>
          <w:rFonts w:ascii="Arial" w:hAnsi="Arial" w:cs="Arial"/>
          <w:b/>
          <w:color w:val="FF0000"/>
          <w:sz w:val="23"/>
          <w:szCs w:val="23"/>
        </w:rPr>
      </w:pPr>
      <w:r w:rsidRPr="00E9728B">
        <w:rPr>
          <w:rFonts w:ascii="Arial" w:hAnsi="Arial" w:cs="Arial"/>
          <w:b/>
          <w:sz w:val="23"/>
          <w:szCs w:val="23"/>
        </w:rPr>
        <w:t>CARTA</w:t>
      </w:r>
      <w:r w:rsidR="00560664" w:rsidRPr="00E9728B">
        <w:rPr>
          <w:rFonts w:ascii="Arial" w:hAnsi="Arial" w:cs="Arial"/>
          <w:b/>
          <w:sz w:val="23"/>
          <w:szCs w:val="23"/>
        </w:rPr>
        <w:t xml:space="preserve"> </w:t>
      </w:r>
      <w:r w:rsidR="00560664" w:rsidRPr="00021B69">
        <w:rPr>
          <w:rFonts w:ascii="Arial" w:hAnsi="Arial" w:cs="Arial"/>
          <w:b/>
          <w:sz w:val="23"/>
          <w:szCs w:val="23"/>
        </w:rPr>
        <w:t xml:space="preserve">CONVITE N° </w:t>
      </w:r>
      <w:r w:rsidR="00AA0837">
        <w:rPr>
          <w:rFonts w:ascii="Arial" w:hAnsi="Arial" w:cs="Arial"/>
          <w:b/>
          <w:sz w:val="23"/>
          <w:szCs w:val="23"/>
        </w:rPr>
        <w:t>10</w:t>
      </w:r>
      <w:r w:rsidR="00021B69" w:rsidRPr="00443DAF">
        <w:rPr>
          <w:rFonts w:ascii="Arial" w:hAnsi="Arial" w:cs="Arial"/>
          <w:b/>
          <w:sz w:val="23"/>
          <w:szCs w:val="23"/>
        </w:rPr>
        <w:t>/</w:t>
      </w:r>
      <w:r w:rsidR="00064AB6" w:rsidRPr="00443DAF">
        <w:rPr>
          <w:rFonts w:ascii="Arial" w:hAnsi="Arial" w:cs="Arial"/>
          <w:b/>
          <w:sz w:val="23"/>
          <w:szCs w:val="23"/>
        </w:rPr>
        <w:t>2020</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7A4E77">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w:t>
      </w:r>
      <w:r w:rsidRPr="00443DAF">
        <w:rPr>
          <w:rFonts w:ascii="Arial" w:hAnsi="Arial" w:cs="Arial"/>
          <w:sz w:val="23"/>
          <w:szCs w:val="23"/>
        </w:rPr>
        <w:t xml:space="preserve">, </w:t>
      </w:r>
      <w:r w:rsidRPr="00443DAF">
        <w:rPr>
          <w:rFonts w:ascii="Arial" w:hAnsi="Arial" w:cs="Arial"/>
          <w:b/>
          <w:sz w:val="23"/>
          <w:szCs w:val="23"/>
        </w:rPr>
        <w:t xml:space="preserve">às </w:t>
      </w:r>
      <w:r w:rsidR="00021B69" w:rsidRPr="00443DAF">
        <w:rPr>
          <w:rFonts w:ascii="Arial" w:hAnsi="Arial" w:cs="Arial"/>
          <w:b/>
          <w:sz w:val="23"/>
          <w:szCs w:val="23"/>
        </w:rPr>
        <w:t>09:00</w:t>
      </w:r>
      <w:r w:rsidR="00125BD1" w:rsidRPr="00443DAF">
        <w:rPr>
          <w:rFonts w:ascii="Arial" w:hAnsi="Arial" w:cs="Arial"/>
          <w:b/>
          <w:bCs/>
          <w:sz w:val="23"/>
          <w:szCs w:val="23"/>
        </w:rPr>
        <w:t xml:space="preserve"> </w:t>
      </w:r>
      <w:r w:rsidRPr="00443DAF">
        <w:rPr>
          <w:rFonts w:ascii="Arial" w:hAnsi="Arial" w:cs="Arial"/>
          <w:b/>
          <w:sz w:val="23"/>
          <w:szCs w:val="23"/>
        </w:rPr>
        <w:t xml:space="preserve">horas do dia </w:t>
      </w:r>
      <w:r w:rsidR="00AA0837">
        <w:rPr>
          <w:rFonts w:ascii="Arial" w:hAnsi="Arial" w:cs="Arial"/>
          <w:b/>
          <w:sz w:val="23"/>
          <w:szCs w:val="23"/>
        </w:rPr>
        <w:t>02</w:t>
      </w:r>
      <w:r w:rsidR="00560664" w:rsidRPr="00443DAF">
        <w:rPr>
          <w:rFonts w:ascii="Arial" w:hAnsi="Arial" w:cs="Arial"/>
          <w:b/>
          <w:bCs/>
          <w:sz w:val="23"/>
          <w:szCs w:val="23"/>
        </w:rPr>
        <w:t xml:space="preserve"> de </w:t>
      </w:r>
      <w:r w:rsidR="00AA0837">
        <w:rPr>
          <w:rFonts w:ascii="Arial" w:hAnsi="Arial" w:cs="Arial"/>
          <w:b/>
          <w:bCs/>
          <w:sz w:val="23"/>
          <w:szCs w:val="23"/>
        </w:rPr>
        <w:t>Agosto</w:t>
      </w:r>
      <w:r w:rsidR="000D0744" w:rsidRPr="00443DAF">
        <w:rPr>
          <w:rFonts w:ascii="Arial" w:hAnsi="Arial" w:cs="Arial"/>
          <w:b/>
          <w:bCs/>
          <w:sz w:val="23"/>
          <w:szCs w:val="23"/>
        </w:rPr>
        <w:t xml:space="preserve"> </w:t>
      </w:r>
      <w:r w:rsidR="0089552D" w:rsidRPr="00443DAF">
        <w:rPr>
          <w:rFonts w:ascii="Arial" w:hAnsi="Arial" w:cs="Arial"/>
          <w:b/>
          <w:bCs/>
          <w:sz w:val="23"/>
          <w:szCs w:val="23"/>
        </w:rPr>
        <w:t xml:space="preserve">de </w:t>
      </w:r>
      <w:r w:rsidR="0059453B" w:rsidRPr="00443DAF">
        <w:rPr>
          <w:rFonts w:ascii="Arial" w:hAnsi="Arial" w:cs="Arial"/>
          <w:b/>
          <w:bCs/>
          <w:sz w:val="23"/>
          <w:szCs w:val="23"/>
        </w:rPr>
        <w:t>2020</w:t>
      </w:r>
      <w:r w:rsidRPr="00443DAF">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w:t>
      </w:r>
      <w:r w:rsidRPr="00021B69">
        <w:rPr>
          <w:rFonts w:ascii="Arial" w:hAnsi="Arial" w:cs="Arial"/>
          <w:sz w:val="23"/>
          <w:szCs w:val="23"/>
        </w:rPr>
        <w:t>Convite</w:t>
      </w:r>
      <w:r w:rsidR="0059453B" w:rsidRPr="00021B69">
        <w:rPr>
          <w:rFonts w:ascii="Arial" w:hAnsi="Arial" w:cs="Arial"/>
          <w:sz w:val="23"/>
          <w:szCs w:val="23"/>
        </w:rPr>
        <w:t xml:space="preserve"> </w:t>
      </w:r>
      <w:r w:rsidR="00AA0837">
        <w:rPr>
          <w:rFonts w:ascii="Arial" w:hAnsi="Arial" w:cs="Arial"/>
          <w:sz w:val="23"/>
          <w:szCs w:val="23"/>
        </w:rPr>
        <w:t>10</w:t>
      </w:r>
      <w:r w:rsidR="000B1457" w:rsidRPr="00443DAF">
        <w:rPr>
          <w:rFonts w:ascii="Arial" w:hAnsi="Arial" w:cs="Arial"/>
          <w:sz w:val="23"/>
          <w:szCs w:val="23"/>
        </w:rPr>
        <w:t>/</w:t>
      </w:r>
      <w:r w:rsidR="0059453B" w:rsidRPr="00443DAF">
        <w:rPr>
          <w:rFonts w:ascii="Arial" w:hAnsi="Arial" w:cs="Arial"/>
          <w:sz w:val="23"/>
          <w:szCs w:val="23"/>
        </w:rPr>
        <w:t>2020</w:t>
      </w:r>
      <w:r w:rsidRPr="00443DAF">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7A4E77">
      <w:pPr>
        <w:spacing w:after="0"/>
        <w:jc w:val="both"/>
        <w:rPr>
          <w:rFonts w:ascii="Arial" w:hAnsi="Arial" w:cs="Arial"/>
          <w:b/>
          <w:bCs/>
          <w:sz w:val="23"/>
          <w:szCs w:val="23"/>
        </w:rPr>
      </w:pPr>
    </w:p>
    <w:p w:rsidR="003410EB" w:rsidRPr="00E9728B" w:rsidRDefault="003410EB" w:rsidP="007A4E77">
      <w:pPr>
        <w:spacing w:after="0"/>
        <w:jc w:val="both"/>
        <w:rPr>
          <w:rFonts w:ascii="Arial" w:hAnsi="Arial" w:cs="Arial"/>
          <w:b/>
          <w:bCs/>
          <w:sz w:val="23"/>
          <w:szCs w:val="23"/>
        </w:rPr>
      </w:pPr>
      <w:r w:rsidRPr="00E9728B">
        <w:rPr>
          <w:rFonts w:ascii="Arial" w:hAnsi="Arial" w:cs="Arial"/>
          <w:b/>
          <w:bCs/>
          <w:sz w:val="23"/>
          <w:szCs w:val="23"/>
        </w:rPr>
        <w:t>II - OBJETO</w:t>
      </w:r>
    </w:p>
    <w:p w:rsidR="007A4E77" w:rsidRPr="00E9728B" w:rsidRDefault="003410EB" w:rsidP="007A4E77">
      <w:pPr>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E9728B" w:rsidRDefault="00AA0837" w:rsidP="00D06265">
      <w:pPr>
        <w:spacing w:after="0"/>
        <w:ind w:firstLine="708"/>
        <w:jc w:val="both"/>
        <w:rPr>
          <w:rFonts w:ascii="Arial" w:hAnsi="Arial" w:cs="Arial"/>
          <w:b/>
          <w:bCs/>
          <w:sz w:val="23"/>
          <w:szCs w:val="23"/>
        </w:rPr>
      </w:pPr>
      <w:r w:rsidRPr="00AA0837">
        <w:rPr>
          <w:rFonts w:ascii="Arial" w:hAnsi="Arial" w:cs="Arial"/>
          <w:b/>
          <w:bCs/>
          <w:sz w:val="23"/>
          <w:szCs w:val="23"/>
        </w:rPr>
        <w:t>COMPRA DE PEÇAS E CONTRATAÇÃO DE MÃO DE OBRA PARA MANUTENÇÃO DA RETROESCAVADEIRA NEW HOLLAND B95B</w:t>
      </w:r>
      <w:r>
        <w:rPr>
          <w:rFonts w:ascii="Arial" w:hAnsi="Arial" w:cs="Arial"/>
          <w:b/>
          <w:bCs/>
          <w:sz w:val="23"/>
          <w:szCs w:val="23"/>
        </w:rPr>
        <w:t>.</w:t>
      </w:r>
    </w:p>
    <w:p w:rsidR="00AA0837" w:rsidRDefault="00AA0837"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7A4E77">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021B69">
        <w:rPr>
          <w:rFonts w:ascii="Arial" w:hAnsi="Arial" w:cs="Arial"/>
          <w:b/>
          <w:sz w:val="23"/>
          <w:szCs w:val="23"/>
        </w:rPr>
        <w:t xml:space="preserve">nº </w:t>
      </w:r>
      <w:r w:rsidR="00AA0837">
        <w:rPr>
          <w:rFonts w:ascii="Arial" w:hAnsi="Arial" w:cs="Arial"/>
          <w:b/>
          <w:sz w:val="23"/>
          <w:szCs w:val="23"/>
        </w:rPr>
        <w:t>10</w:t>
      </w:r>
      <w:r w:rsidR="00BE3E12" w:rsidRPr="00021B69">
        <w:rPr>
          <w:rFonts w:ascii="Arial" w:hAnsi="Arial" w:cs="Arial"/>
          <w:b/>
          <w:sz w:val="23"/>
          <w:szCs w:val="23"/>
        </w:rPr>
        <w:t>/</w:t>
      </w:r>
      <w:r w:rsidR="0059453B" w:rsidRPr="00021B69">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F810BA">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00AA0837">
        <w:rPr>
          <w:rFonts w:ascii="Arial" w:hAnsi="Arial" w:cs="Arial"/>
          <w:b/>
          <w:sz w:val="23"/>
          <w:szCs w:val="23"/>
        </w:rPr>
        <w:t>nº 10</w:t>
      </w:r>
      <w:r w:rsidR="00021B69" w:rsidRPr="00021B69">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443DAF">
        <w:rPr>
          <w:rFonts w:ascii="Arial" w:hAnsi="Arial" w:cs="Arial"/>
          <w:b/>
          <w:sz w:val="23"/>
          <w:szCs w:val="23"/>
        </w:rPr>
        <w:t>.</w:t>
      </w:r>
    </w:p>
    <w:p w:rsidR="00F810BA" w:rsidRDefault="00F810BA" w:rsidP="00E25ADC">
      <w:pPr>
        <w:ind w:firstLine="708"/>
        <w:jc w:val="both"/>
        <w:rPr>
          <w:rFonts w:ascii="Arial" w:hAnsi="Arial" w:cs="Arial"/>
          <w:b/>
          <w:sz w:val="23"/>
          <w:szCs w:val="23"/>
        </w:rPr>
      </w:pPr>
    </w:p>
    <w:p w:rsidR="003410EB" w:rsidRPr="00E9728B" w:rsidRDefault="00925BC6" w:rsidP="00E25ADC">
      <w:pPr>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lastRenderedPageBreak/>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443DAF">
      <w:pPr>
        <w:spacing w:after="0"/>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793662">
      <w:pPr>
        <w:spacing w:after="0"/>
        <w:ind w:firstLine="360"/>
        <w:jc w:val="both"/>
        <w:rPr>
          <w:rFonts w:ascii="Arial" w:hAnsi="Arial" w:cs="Arial"/>
          <w:b/>
          <w:sz w:val="23"/>
          <w:szCs w:val="23"/>
        </w:rPr>
      </w:pPr>
    </w:p>
    <w:p w:rsidR="003410EB" w:rsidRPr="00E9728B" w:rsidRDefault="003410EB" w:rsidP="00793662">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3410EB" w:rsidRPr="00E9728B" w:rsidRDefault="00E25ADC" w:rsidP="0044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sidRPr="00E9728B">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lastRenderedPageBreak/>
        <w:t>Certidão Conjunta que prove a regularidade com a Fazenda Federal (Receita Federal e Procuradoria da Fazenda Nacional; Débitos previdenciários);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E25ADC">
      <w:pPr>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w:t>
      </w:r>
      <w:r w:rsidRPr="00443DAF">
        <w:rPr>
          <w:rFonts w:ascii="Arial" w:hAnsi="Arial" w:cs="Arial"/>
          <w:b/>
          <w:sz w:val="23"/>
          <w:szCs w:val="23"/>
        </w:rPr>
        <w:t>PROPOSTA FINANCEIRA</w:t>
      </w:r>
      <w:r w:rsidRPr="00E9728B">
        <w:rPr>
          <w:rFonts w:ascii="Arial" w:hAnsi="Arial" w:cs="Arial"/>
          <w:sz w:val="23"/>
          <w:szCs w:val="23"/>
        </w:rPr>
        <w:t>,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443DAF">
        <w:rPr>
          <w:rFonts w:ascii="Arial" w:hAnsi="Arial" w:cs="Arial"/>
          <w:sz w:val="23"/>
          <w:szCs w:val="23"/>
        </w:rPr>
        <w:t xml:space="preserve">solicitado e </w:t>
      </w:r>
      <w:r w:rsidR="0011795C" w:rsidRPr="00E9728B">
        <w:rPr>
          <w:rFonts w:ascii="Arial" w:hAnsi="Arial" w:cs="Arial"/>
          <w:sz w:val="23"/>
          <w:szCs w:val="23"/>
        </w:rPr>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w:t>
      </w:r>
      <w:r w:rsidR="00B93EC7" w:rsidRPr="00E9728B">
        <w:rPr>
          <w:rFonts w:ascii="Arial" w:hAnsi="Arial" w:cs="Arial"/>
          <w:sz w:val="23"/>
          <w:szCs w:val="23"/>
        </w:rPr>
        <w:lastRenderedPageBreak/>
        <w:t>edital</w:t>
      </w:r>
      <w:r w:rsidR="00AA0837">
        <w:rPr>
          <w:rFonts w:ascii="Arial" w:hAnsi="Arial" w:cs="Arial"/>
          <w:sz w:val="23"/>
          <w:szCs w:val="23"/>
        </w:rPr>
        <w:t xml:space="preserve">, assim sendo todos os interessados devem solicitar sue convite junto ao departamento de licitações. </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8650F8">
      <w:pPr>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793662">
      <w:pPr>
        <w:spacing w:after="0"/>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793662">
      <w:pPr>
        <w:spacing w:after="0"/>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w:t>
      </w:r>
      <w:proofErr w:type="gramStart"/>
      <w:r w:rsidRPr="00E9728B">
        <w:rPr>
          <w:rFonts w:ascii="Arial" w:hAnsi="Arial" w:cs="Arial"/>
          <w:sz w:val="23"/>
          <w:szCs w:val="23"/>
        </w:rPr>
        <w:t xml:space="preserve">encaminhado de forma presencial </w:t>
      </w:r>
      <w:r w:rsidR="00443DAF">
        <w:rPr>
          <w:rFonts w:ascii="Arial" w:hAnsi="Arial" w:cs="Arial"/>
          <w:sz w:val="23"/>
          <w:szCs w:val="23"/>
        </w:rPr>
        <w:t xml:space="preserve">e protocolados </w:t>
      </w:r>
      <w:r w:rsidRPr="00E9728B">
        <w:rPr>
          <w:rFonts w:ascii="Arial" w:hAnsi="Arial" w:cs="Arial"/>
          <w:sz w:val="23"/>
          <w:szCs w:val="23"/>
        </w:rPr>
        <w:t>no departamento de licitações do Município de Lajeado do Bugre</w:t>
      </w:r>
      <w:proofErr w:type="gramEnd"/>
      <w:r w:rsidRPr="00E9728B">
        <w:rPr>
          <w:rFonts w:ascii="Arial" w:hAnsi="Arial" w:cs="Arial"/>
          <w:sz w:val="23"/>
          <w:szCs w:val="23"/>
        </w:rPr>
        <w:t xml:space="preserve"> – RS.</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443DAF">
        <w:rPr>
          <w:rFonts w:ascii="Arial" w:hAnsi="Arial" w:cs="Arial"/>
          <w:sz w:val="23"/>
          <w:szCs w:val="23"/>
        </w:rPr>
        <w:t>produtos</w:t>
      </w:r>
      <w:r w:rsidR="008362AC" w:rsidRPr="00E9728B">
        <w:rPr>
          <w:rFonts w:ascii="Arial" w:hAnsi="Arial" w:cs="Arial"/>
          <w:sz w:val="23"/>
          <w:szCs w:val="23"/>
        </w:rPr>
        <w:t xml:space="preserve">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w:t>
      </w:r>
      <w:r w:rsidR="00443DAF">
        <w:rPr>
          <w:rFonts w:ascii="Arial" w:hAnsi="Arial" w:cs="Arial"/>
          <w:sz w:val="23"/>
          <w:szCs w:val="23"/>
        </w:rPr>
        <w:t>s Secretarias Municipais</w:t>
      </w:r>
      <w:r w:rsidR="00375AC6" w:rsidRPr="00E9728B">
        <w:rPr>
          <w:rFonts w:ascii="Arial" w:hAnsi="Arial" w:cs="Arial"/>
          <w:sz w:val="23"/>
          <w:szCs w:val="23"/>
        </w:rPr>
        <w:t xml:space="preserve"> de</w:t>
      </w:r>
      <w:r w:rsidR="00443DAF">
        <w:rPr>
          <w:rFonts w:ascii="Arial" w:hAnsi="Arial" w:cs="Arial"/>
          <w:sz w:val="23"/>
          <w:szCs w:val="23"/>
        </w:rPr>
        <w:t xml:space="preserve"> Lajeado do Bugre - RS</w:t>
      </w:r>
      <w:r w:rsidR="00375AC6" w:rsidRPr="00E9728B">
        <w:rPr>
          <w:rFonts w:ascii="Arial" w:hAnsi="Arial" w:cs="Arial"/>
          <w:sz w:val="23"/>
          <w:szCs w:val="23"/>
        </w:rPr>
        <w:t xml:space="preserve">,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443DAF">
        <w:rPr>
          <w:rFonts w:ascii="Arial" w:hAnsi="Arial" w:cs="Arial"/>
          <w:sz w:val="23"/>
          <w:szCs w:val="23"/>
        </w:rPr>
        <w:t>, centro,</w:t>
      </w:r>
      <w:r w:rsidR="0068264F" w:rsidRPr="00E9728B">
        <w:rPr>
          <w:rFonts w:ascii="Arial" w:hAnsi="Arial" w:cs="Arial"/>
          <w:sz w:val="23"/>
          <w:szCs w:val="23"/>
        </w:rPr>
        <w:t xml:space="preserve"> Lajeado do Bugre - </w:t>
      </w:r>
      <w:r w:rsidR="00443DAF">
        <w:rPr>
          <w:rFonts w:ascii="Arial" w:hAnsi="Arial" w:cs="Arial"/>
          <w:sz w:val="23"/>
          <w:szCs w:val="23"/>
        </w:rPr>
        <w:t>RS</w:t>
      </w:r>
      <w:r w:rsidR="00375AC6" w:rsidRPr="00E9728B">
        <w:rPr>
          <w:rFonts w:ascii="Arial" w:hAnsi="Arial" w:cs="Arial"/>
          <w:sz w:val="23"/>
          <w:szCs w:val="23"/>
        </w:rPr>
        <w:t xml:space="preserve">,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 xml:space="preserve">processo, objeto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obedecidas as cláusulas</w:t>
      </w:r>
      <w:r w:rsidR="00520206" w:rsidRPr="00E9728B">
        <w:rPr>
          <w:rFonts w:ascii="Arial" w:hAnsi="Arial" w:cs="Arial"/>
          <w:sz w:val="23"/>
          <w:szCs w:val="23"/>
        </w:rPr>
        <w:t xml:space="preserve"> </w:t>
      </w:r>
      <w:r w:rsidR="00443DAF">
        <w:rPr>
          <w:rFonts w:ascii="Arial" w:hAnsi="Arial" w:cs="Arial"/>
          <w:sz w:val="23"/>
          <w:szCs w:val="23"/>
        </w:rPr>
        <w:t>contratuais, e a solicitação previa do departamento de compras.</w:t>
      </w:r>
    </w:p>
    <w:p w:rsidR="00B93EC7" w:rsidRDefault="00B93EC7" w:rsidP="00793662">
      <w:pPr>
        <w:spacing w:after="0"/>
        <w:ind w:firstLine="708"/>
        <w:jc w:val="both"/>
        <w:rPr>
          <w:rFonts w:ascii="Arial" w:hAnsi="Arial" w:cs="Arial"/>
          <w:sz w:val="23"/>
          <w:szCs w:val="23"/>
        </w:rPr>
      </w:pPr>
      <w:r w:rsidRPr="00E9728B">
        <w:rPr>
          <w:rFonts w:ascii="Arial" w:hAnsi="Arial" w:cs="Arial"/>
          <w:sz w:val="23"/>
          <w:szCs w:val="23"/>
        </w:rPr>
        <w:t>Os Mater</w:t>
      </w:r>
      <w:r w:rsidR="00BE3E12" w:rsidRPr="00E9728B">
        <w:rPr>
          <w:rFonts w:ascii="Arial" w:hAnsi="Arial" w:cs="Arial"/>
          <w:sz w:val="23"/>
          <w:szCs w:val="23"/>
        </w:rPr>
        <w:t>i</w:t>
      </w:r>
      <w:r w:rsidRPr="00E9728B">
        <w:rPr>
          <w:rFonts w:ascii="Arial" w:hAnsi="Arial" w:cs="Arial"/>
          <w:sz w:val="23"/>
          <w:szCs w:val="23"/>
        </w:rPr>
        <w:t xml:space="preserve">ais deverão ser </w:t>
      </w:r>
      <w:proofErr w:type="gramStart"/>
      <w:r w:rsidRPr="00E9728B">
        <w:rPr>
          <w:rFonts w:ascii="Arial" w:hAnsi="Arial" w:cs="Arial"/>
          <w:sz w:val="23"/>
          <w:szCs w:val="23"/>
        </w:rPr>
        <w:t xml:space="preserve">entregues </w:t>
      </w:r>
      <w:r w:rsidR="00D550CA">
        <w:rPr>
          <w:rFonts w:ascii="Arial" w:hAnsi="Arial" w:cs="Arial"/>
          <w:sz w:val="23"/>
          <w:szCs w:val="23"/>
        </w:rPr>
        <w:t>urgente</w:t>
      </w:r>
      <w:proofErr w:type="gramEnd"/>
      <w:r w:rsidR="00D550CA">
        <w:rPr>
          <w:rFonts w:ascii="Arial" w:hAnsi="Arial" w:cs="Arial"/>
          <w:sz w:val="23"/>
          <w:szCs w:val="23"/>
        </w:rPr>
        <w:t>, e em única parcela</w:t>
      </w:r>
      <w:r w:rsidR="001F75C5" w:rsidRPr="00E9728B">
        <w:rPr>
          <w:rFonts w:ascii="Arial" w:hAnsi="Arial" w:cs="Arial"/>
          <w:sz w:val="23"/>
          <w:szCs w:val="23"/>
        </w:rPr>
        <w:t xml:space="preserve">, conforme necessidade, mediante autorização de fornecimento, </w:t>
      </w:r>
      <w:r w:rsidRPr="00E9728B">
        <w:rPr>
          <w:rFonts w:ascii="Arial" w:hAnsi="Arial" w:cs="Arial"/>
          <w:sz w:val="23"/>
          <w:szCs w:val="23"/>
        </w:rPr>
        <w:t>nas condições descritas na lista de Itens (anexo I), devendo o fornecedor prestar garantia em caso de problemas ou defeitos apresentados durante o uso dos mesmos, devendo o fornecedor nessas hipóteses, providenciar a substituição imediatament</w:t>
      </w:r>
      <w:r w:rsidR="00597405">
        <w:rPr>
          <w:rFonts w:ascii="Arial" w:hAnsi="Arial" w:cs="Arial"/>
          <w:sz w:val="23"/>
          <w:szCs w:val="23"/>
        </w:rPr>
        <w:t>e após a comunicação do defeito, sendo este responsável por todas as despesas oriundas de possíveis defeitos.</w:t>
      </w:r>
    </w:p>
    <w:p w:rsidR="00443DAF" w:rsidRDefault="00443DAF" w:rsidP="00793662">
      <w:pPr>
        <w:spacing w:after="0"/>
        <w:ind w:firstLine="708"/>
        <w:jc w:val="both"/>
        <w:rPr>
          <w:rFonts w:ascii="Arial" w:hAnsi="Arial" w:cs="Arial"/>
          <w:sz w:val="23"/>
          <w:szCs w:val="23"/>
        </w:rPr>
      </w:pPr>
    </w:p>
    <w:p w:rsidR="00443DAF" w:rsidRDefault="00443DAF" w:rsidP="00793662">
      <w:pPr>
        <w:spacing w:after="0"/>
        <w:ind w:firstLine="708"/>
        <w:jc w:val="both"/>
        <w:rPr>
          <w:rFonts w:ascii="Arial" w:hAnsi="Arial" w:cs="Arial"/>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Default="003410EB" w:rsidP="008650F8">
      <w:pPr>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00597405">
        <w:rPr>
          <w:rFonts w:ascii="Arial" w:hAnsi="Arial" w:cs="Arial"/>
          <w:sz w:val="23"/>
          <w:szCs w:val="23"/>
        </w:rPr>
        <w:t xml:space="preserve"> e atestado de bom funcionamento dos equipamentos.</w:t>
      </w:r>
    </w:p>
    <w:p w:rsidR="00597405" w:rsidRPr="00E9728B" w:rsidRDefault="00597405" w:rsidP="008650F8">
      <w:pPr>
        <w:ind w:firstLine="708"/>
        <w:jc w:val="both"/>
        <w:rPr>
          <w:rFonts w:ascii="Arial" w:hAnsi="Arial" w:cs="Arial"/>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Pr="00E9728B" w:rsidRDefault="003410EB" w:rsidP="00021B69">
      <w:pPr>
        <w:spacing w:after="0"/>
        <w:ind w:firstLine="708"/>
        <w:jc w:val="both"/>
        <w:rPr>
          <w:rFonts w:ascii="Arial" w:hAnsi="Arial" w:cs="Arial"/>
          <w:sz w:val="23"/>
          <w:szCs w:val="23"/>
        </w:rPr>
      </w:pPr>
      <w:r w:rsidRPr="00E9728B">
        <w:rPr>
          <w:rFonts w:ascii="Arial" w:hAnsi="Arial" w:cs="Arial"/>
          <w:b/>
          <w:sz w:val="23"/>
          <w:szCs w:val="23"/>
        </w:rPr>
        <w:lastRenderedPageBreak/>
        <w:t>8.1 -</w:t>
      </w:r>
      <w:r w:rsidR="00021B69">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0D6F32">
      <w:pPr>
        <w:spacing w:after="0"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793662">
        <w:rPr>
          <w:rFonts w:ascii="Arial" w:hAnsi="Arial" w:cs="Arial"/>
          <w:sz w:val="23"/>
          <w:szCs w:val="23"/>
        </w:rPr>
        <w:t xml:space="preserve">- </w:t>
      </w:r>
      <w:r w:rsidRPr="00E9728B">
        <w:rPr>
          <w:rFonts w:ascii="Arial" w:hAnsi="Arial" w:cs="Arial"/>
          <w:sz w:val="23"/>
          <w:szCs w:val="23"/>
        </w:rPr>
        <w:t xml:space="preserve">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0D6F32">
        <w:rPr>
          <w:rFonts w:ascii="Arial" w:hAnsi="Arial" w:cs="Arial"/>
          <w:sz w:val="23"/>
          <w:szCs w:val="23"/>
          <w:lang w:val="pt-PT"/>
        </w:rPr>
        <w:t>3</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0D6F32">
        <w:rPr>
          <w:rFonts w:ascii="Arial" w:hAnsi="Arial" w:cs="Arial"/>
          <w:sz w:val="23"/>
          <w:szCs w:val="23"/>
          <w:lang w:val="pt-PT"/>
        </w:rPr>
        <w:t xml:space="preserve"> hs</w:t>
      </w:r>
      <w:r w:rsidR="00E9728B" w:rsidRPr="00E9728B">
        <w:rPr>
          <w:rFonts w:ascii="Arial" w:hAnsi="Arial" w:cs="Arial"/>
          <w:sz w:val="23"/>
          <w:szCs w:val="23"/>
          <w:lang w:val="pt-PT"/>
        </w:rPr>
        <w:t>.</w:t>
      </w:r>
    </w:p>
    <w:p w:rsidR="000D6F32" w:rsidRDefault="000D6F32" w:rsidP="008650F8">
      <w:pPr>
        <w:jc w:val="center"/>
        <w:rPr>
          <w:rFonts w:ascii="Arial" w:hAnsi="Arial" w:cs="Arial"/>
          <w:b/>
          <w:sz w:val="23"/>
          <w:szCs w:val="23"/>
        </w:rPr>
      </w:pP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AA0837">
        <w:rPr>
          <w:rFonts w:ascii="Arial" w:hAnsi="Arial" w:cs="Arial"/>
          <w:b/>
          <w:sz w:val="23"/>
          <w:szCs w:val="23"/>
        </w:rPr>
        <w:t>21</w:t>
      </w:r>
      <w:r w:rsidR="003410EB" w:rsidRPr="00E9728B">
        <w:rPr>
          <w:rFonts w:ascii="Arial" w:hAnsi="Arial" w:cs="Arial"/>
          <w:b/>
          <w:sz w:val="23"/>
          <w:szCs w:val="23"/>
        </w:rPr>
        <w:t xml:space="preserve"> de </w:t>
      </w:r>
      <w:r w:rsidR="00AA0837">
        <w:rPr>
          <w:rFonts w:ascii="Arial" w:hAnsi="Arial" w:cs="Arial"/>
          <w:b/>
          <w:sz w:val="23"/>
          <w:szCs w:val="23"/>
        </w:rPr>
        <w:t>Julho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59453B" w:rsidRPr="00E9728B">
        <w:rPr>
          <w:rFonts w:ascii="Arial" w:hAnsi="Arial" w:cs="Arial"/>
          <w:b/>
          <w:sz w:val="23"/>
          <w:szCs w:val="23"/>
        </w:rPr>
        <w:t>2020</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AA0837" w:rsidRDefault="00AA0837" w:rsidP="00D06265">
      <w:pPr>
        <w:jc w:val="center"/>
        <w:rPr>
          <w:rFonts w:ascii="Arial" w:hAnsi="Arial" w:cs="Arial"/>
          <w:b/>
        </w:rPr>
      </w:pPr>
    </w:p>
    <w:p w:rsidR="00AA0837" w:rsidRDefault="00AA0837" w:rsidP="00D06265">
      <w:pPr>
        <w:jc w:val="center"/>
        <w:rPr>
          <w:rFonts w:ascii="Arial" w:hAnsi="Arial" w:cs="Arial"/>
          <w:b/>
        </w:rPr>
      </w:pPr>
    </w:p>
    <w:p w:rsidR="00A24AEB" w:rsidRDefault="00A24AEB" w:rsidP="00D06265">
      <w:pPr>
        <w:jc w:val="center"/>
        <w:rPr>
          <w:rFonts w:ascii="Arial" w:hAnsi="Arial" w:cs="Arial"/>
          <w:b/>
        </w:rPr>
      </w:pPr>
    </w:p>
    <w:p w:rsidR="00A24AEB" w:rsidRDefault="00A24AEB" w:rsidP="00D06265">
      <w:pPr>
        <w:jc w:val="center"/>
        <w:rPr>
          <w:rFonts w:ascii="Arial" w:hAnsi="Arial" w:cs="Arial"/>
          <w:b/>
        </w:rPr>
      </w:pPr>
    </w:p>
    <w:p w:rsidR="00AA0837" w:rsidRDefault="00AA0837" w:rsidP="00D06265">
      <w:pPr>
        <w:jc w:val="center"/>
        <w:rPr>
          <w:rFonts w:ascii="Arial" w:hAnsi="Arial" w:cs="Arial"/>
          <w:b/>
        </w:rPr>
      </w:pPr>
    </w:p>
    <w:p w:rsidR="00AA0837" w:rsidRDefault="00AA0837" w:rsidP="00D06265">
      <w:pPr>
        <w:jc w:val="center"/>
        <w:rPr>
          <w:rFonts w:ascii="Arial" w:hAnsi="Arial" w:cs="Arial"/>
          <w:b/>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Default="00D06265" w:rsidP="00A24AEB">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bCs/>
          <w:sz w:val="22"/>
          <w:szCs w:val="22"/>
        </w:rPr>
      </w:pPr>
      <w:r>
        <w:rPr>
          <w:rFonts w:ascii="Arial" w:hAnsi="Arial" w:cs="Arial"/>
          <w:b/>
          <w:bCs/>
          <w:sz w:val="22"/>
          <w:szCs w:val="22"/>
        </w:rPr>
        <w:t>TERMO DE REFERENCIA</w:t>
      </w:r>
    </w:p>
    <w:p w:rsidR="00D06265" w:rsidRPr="006A3A99" w:rsidRDefault="00D06265" w:rsidP="00A24A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bCs/>
        </w:rPr>
      </w:pPr>
      <w:r w:rsidRPr="006A3A99">
        <w:rPr>
          <w:rFonts w:ascii="Arial" w:hAnsi="Arial" w:cs="Arial"/>
          <w:b/>
          <w:bCs/>
        </w:rPr>
        <w:t>PROCESSO ADMINIATR</w:t>
      </w:r>
      <w:r>
        <w:rPr>
          <w:rFonts w:ascii="Arial" w:hAnsi="Arial" w:cs="Arial"/>
          <w:b/>
          <w:bCs/>
        </w:rPr>
        <w:t xml:space="preserve">ATIVO </w:t>
      </w:r>
      <w:r w:rsidR="00A24AEB">
        <w:rPr>
          <w:rFonts w:ascii="Arial" w:hAnsi="Arial" w:cs="Arial"/>
          <w:b/>
          <w:bCs/>
        </w:rPr>
        <w:t>78</w:t>
      </w:r>
      <w:r w:rsidRPr="00021B69">
        <w:rPr>
          <w:rFonts w:ascii="Arial" w:hAnsi="Arial" w:cs="Arial"/>
          <w:b/>
          <w:bCs/>
        </w:rPr>
        <w:t>/2020</w:t>
      </w:r>
    </w:p>
    <w:tbl>
      <w:tblPr>
        <w:tblW w:w="17492" w:type="dxa"/>
        <w:tblInd w:w="55" w:type="dxa"/>
        <w:tblLayout w:type="fixed"/>
        <w:tblCellMar>
          <w:left w:w="70" w:type="dxa"/>
          <w:right w:w="70" w:type="dxa"/>
        </w:tblCellMar>
        <w:tblLook w:val="04A0" w:firstRow="1" w:lastRow="0" w:firstColumn="1" w:lastColumn="0" w:noHBand="0" w:noVBand="1"/>
      </w:tblPr>
      <w:tblGrid>
        <w:gridCol w:w="9371"/>
        <w:gridCol w:w="3847"/>
        <w:gridCol w:w="1149"/>
        <w:gridCol w:w="1273"/>
        <w:gridCol w:w="1852"/>
      </w:tblGrid>
      <w:tr w:rsidR="00597405" w:rsidRPr="00135C99" w:rsidTr="00A24AEB">
        <w:trPr>
          <w:trHeight w:val="259"/>
        </w:trPr>
        <w:tc>
          <w:tcPr>
            <w:tcW w:w="9371" w:type="dxa"/>
            <w:tcBorders>
              <w:top w:val="nil"/>
            </w:tcBorders>
            <w:shd w:val="clear" w:color="auto" w:fill="auto"/>
            <w:noWrap/>
            <w:vAlign w:val="bottom"/>
          </w:tcPr>
          <w:p w:rsidR="00A24AEB" w:rsidRPr="00135C99" w:rsidRDefault="00D06265" w:rsidP="00A24AEB">
            <w:pPr>
              <w:spacing w:after="0"/>
              <w:jc w:val="center"/>
              <w:rPr>
                <w:rFonts w:ascii="Arial" w:eastAsia="Times New Roman" w:hAnsi="Arial" w:cs="Arial"/>
                <w:color w:val="000000"/>
                <w:lang w:eastAsia="pt-BR"/>
              </w:rPr>
            </w:pPr>
            <w:r w:rsidRPr="006A3A99">
              <w:rPr>
                <w:rFonts w:ascii="Arial" w:hAnsi="Arial" w:cs="Arial"/>
                <w:b/>
                <w:bCs/>
              </w:rPr>
              <w:t xml:space="preserve">CARTA CONVITE Nº </w:t>
            </w:r>
            <w:r w:rsidR="00A24AEB">
              <w:rPr>
                <w:rFonts w:ascii="Arial" w:hAnsi="Arial" w:cs="Arial"/>
                <w:b/>
                <w:bCs/>
              </w:rPr>
              <w:t>10</w:t>
            </w:r>
            <w:r w:rsidRPr="00021B69">
              <w:rPr>
                <w:rFonts w:ascii="Arial" w:hAnsi="Arial" w:cs="Arial"/>
                <w:b/>
                <w:bCs/>
              </w:rPr>
              <w:t>/2020</w:t>
            </w:r>
          </w:p>
          <w:tbl>
            <w:tblPr>
              <w:tblW w:w="9106" w:type="dxa"/>
              <w:tblInd w:w="55" w:type="dxa"/>
              <w:tblLayout w:type="fixed"/>
              <w:tblCellMar>
                <w:left w:w="70" w:type="dxa"/>
                <w:right w:w="70" w:type="dxa"/>
              </w:tblCellMar>
              <w:tblLook w:val="04A0" w:firstRow="1" w:lastRow="0" w:firstColumn="1" w:lastColumn="0" w:noHBand="0" w:noVBand="1"/>
            </w:tblPr>
            <w:tblGrid>
              <w:gridCol w:w="1008"/>
              <w:gridCol w:w="3969"/>
              <w:gridCol w:w="1275"/>
              <w:gridCol w:w="1134"/>
              <w:gridCol w:w="1720"/>
            </w:tblGrid>
            <w:tr w:rsidR="00A24AEB" w:rsidRPr="000C314E" w:rsidTr="00A24AEB">
              <w:trPr>
                <w:trHeight w:val="315"/>
              </w:trPr>
              <w:tc>
                <w:tcPr>
                  <w:tcW w:w="1008" w:type="dxa"/>
                  <w:tcBorders>
                    <w:top w:val="nil"/>
                    <w:left w:val="nil"/>
                    <w:bottom w:val="nil"/>
                    <w:right w:val="nil"/>
                  </w:tcBorders>
                  <w:shd w:val="clear" w:color="auto" w:fill="auto"/>
                  <w:noWrap/>
                  <w:vAlign w:val="bottom"/>
                  <w:hideMark/>
                </w:tcPr>
                <w:p w:rsidR="00A24AEB" w:rsidRPr="000C314E" w:rsidRDefault="00A24AEB" w:rsidP="00A24AEB">
                  <w:pPr>
                    <w:spacing w:after="0" w:line="240" w:lineRule="auto"/>
                    <w:rPr>
                      <w:rFonts w:ascii="Calibri" w:eastAsia="Times New Roman" w:hAnsi="Calibri" w:cs="Calibri"/>
                      <w:color w:val="000000"/>
                      <w:lang w:eastAsia="pt-BR"/>
                    </w:rPr>
                  </w:pPr>
                </w:p>
              </w:tc>
              <w:tc>
                <w:tcPr>
                  <w:tcW w:w="3969" w:type="dxa"/>
                  <w:tcBorders>
                    <w:top w:val="nil"/>
                    <w:left w:val="nil"/>
                    <w:bottom w:val="nil"/>
                    <w:right w:val="nil"/>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b/>
                      <w:bCs/>
                      <w:color w:val="000000"/>
                      <w:sz w:val="24"/>
                      <w:szCs w:val="24"/>
                      <w:lang w:eastAsia="pt-BR"/>
                    </w:rPr>
                  </w:pPr>
                </w:p>
              </w:tc>
              <w:tc>
                <w:tcPr>
                  <w:tcW w:w="1275" w:type="dxa"/>
                  <w:tcBorders>
                    <w:top w:val="nil"/>
                    <w:left w:val="nil"/>
                    <w:bottom w:val="nil"/>
                    <w:right w:val="nil"/>
                  </w:tcBorders>
                  <w:shd w:val="clear" w:color="auto" w:fill="auto"/>
                  <w:noWrap/>
                  <w:vAlign w:val="bottom"/>
                  <w:hideMark/>
                </w:tcPr>
                <w:p w:rsidR="00A24AEB" w:rsidRPr="000C314E" w:rsidRDefault="00A24AEB" w:rsidP="00A24AEB">
                  <w:pPr>
                    <w:spacing w:after="0" w:line="240" w:lineRule="auto"/>
                    <w:rPr>
                      <w:rFonts w:ascii="Calibri" w:eastAsia="Times New Roman" w:hAnsi="Calibri" w:cs="Calibri"/>
                      <w:color w:val="000000"/>
                      <w:lang w:eastAsia="pt-BR"/>
                    </w:rPr>
                  </w:pPr>
                </w:p>
              </w:tc>
              <w:tc>
                <w:tcPr>
                  <w:tcW w:w="1134" w:type="dxa"/>
                  <w:tcBorders>
                    <w:top w:val="nil"/>
                    <w:left w:val="nil"/>
                    <w:bottom w:val="nil"/>
                    <w:right w:val="nil"/>
                  </w:tcBorders>
                  <w:shd w:val="clear" w:color="auto" w:fill="auto"/>
                  <w:noWrap/>
                  <w:vAlign w:val="bottom"/>
                  <w:hideMark/>
                </w:tcPr>
                <w:p w:rsidR="00A24AEB" w:rsidRPr="000C314E" w:rsidRDefault="00A24AEB" w:rsidP="00A24AEB">
                  <w:pPr>
                    <w:spacing w:after="0" w:line="240" w:lineRule="auto"/>
                    <w:rPr>
                      <w:rFonts w:ascii="Calibri" w:eastAsia="Times New Roman" w:hAnsi="Calibri" w:cs="Calibri"/>
                      <w:color w:val="000000"/>
                      <w:lang w:eastAsia="pt-BR"/>
                    </w:rPr>
                  </w:pPr>
                </w:p>
              </w:tc>
              <w:tc>
                <w:tcPr>
                  <w:tcW w:w="1720" w:type="dxa"/>
                  <w:tcBorders>
                    <w:top w:val="nil"/>
                    <w:left w:val="nil"/>
                    <w:bottom w:val="nil"/>
                    <w:right w:val="nil"/>
                  </w:tcBorders>
                  <w:shd w:val="clear" w:color="auto" w:fill="auto"/>
                  <w:noWrap/>
                  <w:vAlign w:val="bottom"/>
                  <w:hideMark/>
                </w:tcPr>
                <w:p w:rsidR="00A24AEB" w:rsidRPr="000C314E" w:rsidRDefault="00A24AEB" w:rsidP="00A24AEB">
                  <w:pPr>
                    <w:spacing w:after="0" w:line="240" w:lineRule="auto"/>
                    <w:rPr>
                      <w:rFonts w:ascii="Calibri" w:eastAsia="Times New Roman" w:hAnsi="Calibri" w:cs="Calibri"/>
                      <w:color w:val="000000"/>
                      <w:lang w:eastAsia="pt-BR"/>
                    </w:rPr>
                  </w:pPr>
                </w:p>
              </w:tc>
            </w:tr>
            <w:tr w:rsidR="00A24AEB" w:rsidRPr="000C314E" w:rsidTr="00A24AEB">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b/>
                      <w:bCs/>
                      <w:color w:val="000000"/>
                      <w:lang w:eastAsia="pt-BR"/>
                    </w:rPr>
                  </w:pPr>
                  <w:r w:rsidRPr="000C314E">
                    <w:rPr>
                      <w:rFonts w:ascii="Arial" w:eastAsia="Times New Roman" w:hAnsi="Arial" w:cs="Arial"/>
                      <w:b/>
                      <w:bCs/>
                      <w:color w:val="000000"/>
                      <w:lang w:eastAsia="pt-BR"/>
                    </w:rPr>
                    <w:t xml:space="preserve">ITEM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24AEB" w:rsidRPr="000C314E" w:rsidRDefault="00A24AEB" w:rsidP="00A24AEB">
                  <w:pPr>
                    <w:spacing w:after="0" w:line="240" w:lineRule="auto"/>
                    <w:rPr>
                      <w:rFonts w:ascii="Arial" w:eastAsia="Times New Roman" w:hAnsi="Arial" w:cs="Arial"/>
                      <w:b/>
                      <w:bCs/>
                      <w:color w:val="000000"/>
                      <w:lang w:eastAsia="pt-BR"/>
                    </w:rPr>
                  </w:pPr>
                  <w:r w:rsidRPr="000C314E">
                    <w:rPr>
                      <w:rFonts w:ascii="Arial" w:eastAsia="Times New Roman" w:hAnsi="Arial" w:cs="Arial"/>
                      <w:b/>
                      <w:bCs/>
                      <w:color w:val="000000"/>
                      <w:lang w:eastAsia="pt-BR"/>
                    </w:rPr>
                    <w:t>PRODUTO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4AEB" w:rsidRPr="000C314E" w:rsidRDefault="00A24AEB" w:rsidP="00A24AEB">
                  <w:pPr>
                    <w:spacing w:after="0" w:line="240" w:lineRule="auto"/>
                    <w:rPr>
                      <w:rFonts w:ascii="Arial" w:eastAsia="Times New Roman" w:hAnsi="Arial" w:cs="Arial"/>
                      <w:b/>
                      <w:bCs/>
                      <w:color w:val="000000"/>
                      <w:lang w:eastAsia="pt-BR"/>
                    </w:rPr>
                  </w:pPr>
                  <w:r w:rsidRPr="000C314E">
                    <w:rPr>
                      <w:rFonts w:ascii="Arial" w:eastAsia="Times New Roman" w:hAnsi="Arial" w:cs="Arial"/>
                      <w:b/>
                      <w:bCs/>
                      <w:color w:val="000000"/>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4AEB" w:rsidRPr="000C314E" w:rsidRDefault="00A24AEB" w:rsidP="00A24AEB">
                  <w:pPr>
                    <w:spacing w:after="0" w:line="240" w:lineRule="auto"/>
                    <w:rPr>
                      <w:rFonts w:ascii="Arial" w:eastAsia="Times New Roman" w:hAnsi="Arial" w:cs="Arial"/>
                      <w:b/>
                      <w:bCs/>
                      <w:color w:val="000000"/>
                      <w:lang w:eastAsia="pt-BR"/>
                    </w:rPr>
                  </w:pPr>
                  <w:r w:rsidRPr="000C314E">
                    <w:rPr>
                      <w:rFonts w:ascii="Arial" w:eastAsia="Times New Roman" w:hAnsi="Arial" w:cs="Arial"/>
                      <w:b/>
                      <w:bCs/>
                      <w:color w:val="000000"/>
                      <w:lang w:eastAsia="pt-BR"/>
                    </w:rPr>
                    <w:t>QUANTIDADA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rPr>
                      <w:rFonts w:ascii="Arial" w:eastAsia="Times New Roman" w:hAnsi="Arial" w:cs="Arial"/>
                      <w:b/>
                      <w:bCs/>
                      <w:color w:val="000000"/>
                      <w:lang w:eastAsia="pt-BR"/>
                    </w:rPr>
                  </w:pPr>
                  <w:r w:rsidRPr="000C314E">
                    <w:rPr>
                      <w:rFonts w:ascii="Arial" w:eastAsia="Times New Roman" w:hAnsi="Arial" w:cs="Arial"/>
                      <w:b/>
                      <w:bCs/>
                      <w:color w:val="000000"/>
                      <w:lang w:eastAsia="pt-BR"/>
                    </w:rPr>
                    <w:t>VALOR TOTAL</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ANEL EXCENTRICO</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238,67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2</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ARRUELA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1,26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3</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ARRUELA DE BICO</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3,37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BICO INJETOR</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457,13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5</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BOMBA ALIMENTADORA</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472,67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6</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DESLOCAMENTOS</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141</w:t>
                  </w:r>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4,38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7</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FEMIA </w:t>
                  </w:r>
                  <w:proofErr w:type="gramStart"/>
                  <w:r w:rsidRPr="000C314E">
                    <w:rPr>
                      <w:rFonts w:ascii="Arial" w:eastAsia="Times New Roman" w:hAnsi="Arial" w:cs="Arial"/>
                      <w:color w:val="000000"/>
                      <w:lang w:eastAsia="pt-BR"/>
                    </w:rPr>
                    <w:t>GIR.</w:t>
                  </w:r>
                  <w:proofErr w:type="gramEnd"/>
                  <w:r w:rsidRPr="000C314E">
                    <w:rPr>
                      <w:rFonts w:ascii="Arial" w:eastAsia="Times New Roman" w:hAnsi="Arial" w:cs="Arial"/>
                      <w:color w:val="000000"/>
                      <w:lang w:eastAsia="pt-BR"/>
                    </w:rPr>
                    <w:t>GIC CURVA 90</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3</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38,70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8</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FILTRO AR INTERNO</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75,72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9</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FILTRO AR RETRO NEW HOLLAND</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108,07 </w:t>
                  </w:r>
                </w:p>
              </w:tc>
            </w:tr>
            <w:tr w:rsidR="00A24AEB" w:rsidRPr="000C314E" w:rsidTr="00A24AEB">
              <w:trPr>
                <w:trHeight w:val="5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10</w:t>
                  </w:r>
                </w:p>
              </w:tc>
              <w:tc>
                <w:tcPr>
                  <w:tcW w:w="3969" w:type="dxa"/>
                  <w:tcBorders>
                    <w:top w:val="nil"/>
                    <w:left w:val="nil"/>
                    <w:bottom w:val="single" w:sz="4" w:space="0" w:color="auto"/>
                    <w:right w:val="single" w:sz="4" w:space="0" w:color="auto"/>
                  </w:tcBorders>
                  <w:shd w:val="clear" w:color="auto" w:fill="auto"/>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FILTRO LUBRIFICANTE NEW HOLLAND</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68,45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11</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JG JUNTAS DP 150</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395,93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12</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KIT PALHETAS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240,26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13</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LIMPEZA BOMBA INJETORA</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71,79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14</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MANGUEIRA </w:t>
                  </w:r>
                  <w:proofErr w:type="gramStart"/>
                  <w:r w:rsidRPr="000C314E">
                    <w:rPr>
                      <w:rFonts w:ascii="Arial" w:eastAsia="Times New Roman" w:hAnsi="Arial" w:cs="Arial"/>
                      <w:color w:val="000000"/>
                      <w:lang w:eastAsia="pt-BR"/>
                    </w:rPr>
                    <w:t>2</w:t>
                  </w:r>
                  <w:proofErr w:type="gramEnd"/>
                  <w:r w:rsidRPr="000C314E">
                    <w:rPr>
                      <w:rFonts w:ascii="Arial" w:eastAsia="Times New Roman" w:hAnsi="Arial" w:cs="Arial"/>
                      <w:color w:val="000000"/>
                      <w:lang w:eastAsia="pt-BR"/>
                    </w:rPr>
                    <w:t xml:space="preserve"> TRAMAS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3,4</w:t>
                  </w:r>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56,47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15</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PORTA INJETOR</w:t>
                  </w:r>
                  <w:proofErr w:type="gramEnd"/>
                  <w:r w:rsidRPr="000C314E">
                    <w:rPr>
                      <w:rFonts w:ascii="Arial" w:eastAsia="Times New Roman" w:hAnsi="Arial" w:cs="Arial"/>
                      <w:color w:val="000000"/>
                      <w:lang w:eastAsia="pt-BR"/>
                    </w:rPr>
                    <w:t xml:space="preserve">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2.826,73 </w:t>
                  </w:r>
                </w:p>
              </w:tc>
            </w:tr>
            <w:tr w:rsidR="00A24AEB" w:rsidRPr="000C314E" w:rsidTr="00A24AEB">
              <w:trPr>
                <w:trHeight w:val="5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16</w:t>
                  </w:r>
                </w:p>
              </w:tc>
              <w:tc>
                <w:tcPr>
                  <w:tcW w:w="3969" w:type="dxa"/>
                  <w:tcBorders>
                    <w:top w:val="nil"/>
                    <w:left w:val="nil"/>
                    <w:bottom w:val="single" w:sz="4" w:space="0" w:color="auto"/>
                    <w:right w:val="single" w:sz="4" w:space="0" w:color="auto"/>
                  </w:tcBorders>
                  <w:shd w:val="clear" w:color="auto" w:fill="auto"/>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REMOVER BARRA COLOCAR BICO INJ</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29,11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17</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REMOVER / COLOCAR BOMBA INJ</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287,27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18</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TERMINAL OLHAL RETRO</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36,67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19</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TESTE BICO </w:t>
                  </w:r>
                  <w:r>
                    <w:rPr>
                      <w:rFonts w:ascii="Arial" w:eastAsia="Times New Roman" w:hAnsi="Arial" w:cs="Arial"/>
                      <w:color w:val="000000"/>
                      <w:lang w:eastAsia="pt-BR"/>
                    </w:rPr>
                    <w:t>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33,77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20</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TESTE BOMBA INJ. DPA / DP10</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765,52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21</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TURBO RECON NEW HOLLAND</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4.693,23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22</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VALVULA</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1</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257,46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23</w:t>
                  </w: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VALVULA DE CONTROLE</w:t>
                  </w:r>
                  <w:r>
                    <w:rPr>
                      <w:rFonts w:ascii="Arial" w:eastAsia="Times New Roman" w:hAnsi="Arial" w:cs="Arial"/>
                      <w:color w:val="000000"/>
                      <w:lang w:eastAsia="pt-BR"/>
                    </w:rPr>
                    <w:t xml:space="preserve"> B95B</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spellStart"/>
                  <w:r w:rsidRPr="000C314E">
                    <w:rPr>
                      <w:rFonts w:ascii="Arial" w:eastAsia="Times New Roman" w:hAnsi="Arial" w:cs="Arial"/>
                      <w:color w:val="000000"/>
                      <w:lang w:eastAsia="pt-BR"/>
                    </w:rPr>
                    <w:t>Un</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roofErr w:type="gramStart"/>
                  <w:r w:rsidRPr="000C314E">
                    <w:rPr>
                      <w:rFonts w:ascii="Arial" w:eastAsia="Times New Roman" w:hAnsi="Arial" w:cs="Arial"/>
                      <w:color w:val="000000"/>
                      <w:lang w:eastAsia="pt-BR"/>
                    </w:rPr>
                    <w:t>4</w:t>
                  </w:r>
                  <w:proofErr w:type="gramEnd"/>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xml:space="preserve"> R$           76,57 </w:t>
                  </w:r>
                </w:p>
              </w:tc>
            </w:tr>
            <w:tr w:rsidR="00A24AEB" w:rsidRPr="000C314E" w:rsidTr="00A24AEB">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
              </w:tc>
              <w:tc>
                <w:tcPr>
                  <w:tcW w:w="3969"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w:t>
                  </w:r>
                </w:p>
              </w:tc>
              <w:tc>
                <w:tcPr>
                  <w:tcW w:w="1275"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p>
              </w:tc>
              <w:tc>
                <w:tcPr>
                  <w:tcW w:w="1134" w:type="dxa"/>
                  <w:tcBorders>
                    <w:top w:val="nil"/>
                    <w:left w:val="nil"/>
                    <w:bottom w:val="single" w:sz="4" w:space="0" w:color="auto"/>
                    <w:right w:val="single" w:sz="4" w:space="0" w:color="auto"/>
                  </w:tcBorders>
                  <w:shd w:val="clear" w:color="auto" w:fill="auto"/>
                  <w:noWrap/>
                  <w:vAlign w:val="center"/>
                  <w:hideMark/>
                </w:tcPr>
                <w:p w:rsidR="00A24AEB" w:rsidRPr="000C314E" w:rsidRDefault="00A24AEB" w:rsidP="00A24AEB">
                  <w:pPr>
                    <w:spacing w:after="0" w:line="240" w:lineRule="auto"/>
                    <w:jc w:val="center"/>
                    <w:rPr>
                      <w:rFonts w:ascii="Arial" w:eastAsia="Times New Roman" w:hAnsi="Arial" w:cs="Arial"/>
                      <w:color w:val="000000"/>
                      <w:lang w:eastAsia="pt-BR"/>
                    </w:rPr>
                  </w:pPr>
                  <w:r w:rsidRPr="000C314E">
                    <w:rPr>
                      <w:rFonts w:ascii="Arial" w:eastAsia="Times New Roman" w:hAnsi="Arial" w:cs="Arial"/>
                      <w:color w:val="000000"/>
                      <w:lang w:eastAsia="pt-BR"/>
                    </w:rPr>
                    <w:t> </w:t>
                  </w:r>
                </w:p>
              </w:tc>
              <w:tc>
                <w:tcPr>
                  <w:tcW w:w="1720" w:type="dxa"/>
                  <w:tcBorders>
                    <w:top w:val="nil"/>
                    <w:left w:val="nil"/>
                    <w:bottom w:val="single" w:sz="4" w:space="0" w:color="auto"/>
                    <w:right w:val="single" w:sz="4" w:space="0" w:color="auto"/>
                  </w:tcBorders>
                  <w:shd w:val="clear" w:color="auto" w:fill="auto"/>
                  <w:noWrap/>
                  <w:vAlign w:val="bottom"/>
                  <w:hideMark/>
                </w:tcPr>
                <w:p w:rsidR="00A24AEB" w:rsidRPr="000C314E" w:rsidRDefault="00A24AEB" w:rsidP="00A24AEB">
                  <w:pPr>
                    <w:spacing w:after="0" w:line="240" w:lineRule="auto"/>
                    <w:rPr>
                      <w:rFonts w:ascii="Arial" w:eastAsia="Times New Roman" w:hAnsi="Arial" w:cs="Arial"/>
                      <w:color w:val="000000"/>
                      <w:lang w:eastAsia="pt-BR"/>
                    </w:rPr>
                  </w:pPr>
                  <w:r w:rsidRPr="000C314E">
                    <w:rPr>
                      <w:rFonts w:ascii="Arial" w:eastAsia="Times New Roman" w:hAnsi="Arial" w:cs="Arial"/>
                      <w:color w:val="000000"/>
                      <w:lang w:eastAsia="pt-BR"/>
                    </w:rPr>
                    <w:t> </w:t>
                  </w:r>
                </w:p>
              </w:tc>
            </w:tr>
          </w:tbl>
          <w:p w:rsidR="00A24AEB" w:rsidRDefault="00A24AEB" w:rsidP="00A24AEB"/>
          <w:p w:rsidR="00597405" w:rsidRPr="00135C99" w:rsidRDefault="00597405" w:rsidP="00A24AEB">
            <w:pPr>
              <w:rPr>
                <w:rFonts w:ascii="Arial" w:eastAsia="Times New Roman" w:hAnsi="Arial" w:cs="Arial"/>
                <w:color w:val="000000"/>
                <w:lang w:eastAsia="pt-BR"/>
              </w:rPr>
            </w:pPr>
          </w:p>
        </w:tc>
        <w:tc>
          <w:tcPr>
            <w:tcW w:w="3847" w:type="dxa"/>
            <w:tcBorders>
              <w:top w:val="nil"/>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p>
        </w:tc>
        <w:tc>
          <w:tcPr>
            <w:tcW w:w="1149" w:type="dxa"/>
            <w:tcBorders>
              <w:top w:val="nil"/>
            </w:tcBorders>
            <w:shd w:val="clear" w:color="auto" w:fill="auto"/>
            <w:noWrap/>
          </w:tcPr>
          <w:p w:rsidR="00597405" w:rsidRDefault="00597405" w:rsidP="00597405">
            <w:pPr>
              <w:jc w:val="center"/>
            </w:pPr>
          </w:p>
        </w:tc>
        <w:tc>
          <w:tcPr>
            <w:tcW w:w="1273"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c>
          <w:tcPr>
            <w:tcW w:w="1852"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r>
      <w:tr w:rsidR="00597405" w:rsidRPr="00135C99" w:rsidTr="00A24AEB">
        <w:trPr>
          <w:trHeight w:val="259"/>
        </w:trPr>
        <w:tc>
          <w:tcPr>
            <w:tcW w:w="9371" w:type="dxa"/>
            <w:tcBorders>
              <w:top w:val="nil"/>
            </w:tcBorders>
            <w:shd w:val="clear" w:color="auto" w:fill="auto"/>
            <w:noWrap/>
            <w:vAlign w:val="bottom"/>
          </w:tcPr>
          <w:p w:rsidR="00597405" w:rsidRPr="00135C99" w:rsidRDefault="00597405" w:rsidP="00135C99">
            <w:pPr>
              <w:spacing w:after="0" w:line="240" w:lineRule="auto"/>
              <w:jc w:val="center"/>
              <w:rPr>
                <w:rFonts w:ascii="Arial" w:eastAsia="Times New Roman" w:hAnsi="Arial" w:cs="Arial"/>
                <w:color w:val="000000"/>
                <w:lang w:eastAsia="pt-BR"/>
              </w:rPr>
            </w:pPr>
          </w:p>
        </w:tc>
        <w:tc>
          <w:tcPr>
            <w:tcW w:w="3847" w:type="dxa"/>
            <w:tcBorders>
              <w:top w:val="nil"/>
            </w:tcBorders>
            <w:shd w:val="clear" w:color="auto" w:fill="auto"/>
            <w:vAlign w:val="bottom"/>
          </w:tcPr>
          <w:p w:rsidR="00597405" w:rsidRPr="00597405" w:rsidRDefault="00597405" w:rsidP="00135C99">
            <w:pPr>
              <w:spacing w:after="0" w:line="240" w:lineRule="auto"/>
              <w:rPr>
                <w:rFonts w:ascii="Arial" w:eastAsia="Times New Roman" w:hAnsi="Arial" w:cs="Arial"/>
                <w:color w:val="000000"/>
                <w:sz w:val="24"/>
                <w:szCs w:val="24"/>
                <w:lang w:eastAsia="pt-BR"/>
              </w:rPr>
            </w:pPr>
          </w:p>
        </w:tc>
        <w:tc>
          <w:tcPr>
            <w:tcW w:w="1149" w:type="dxa"/>
            <w:tcBorders>
              <w:top w:val="nil"/>
            </w:tcBorders>
            <w:shd w:val="clear" w:color="auto" w:fill="auto"/>
            <w:noWrap/>
          </w:tcPr>
          <w:p w:rsidR="00597405" w:rsidRDefault="00597405" w:rsidP="00597405">
            <w:pPr>
              <w:jc w:val="center"/>
            </w:pPr>
          </w:p>
        </w:tc>
        <w:tc>
          <w:tcPr>
            <w:tcW w:w="1273"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sz w:val="24"/>
                <w:szCs w:val="24"/>
                <w:lang w:eastAsia="pt-BR"/>
              </w:rPr>
            </w:pPr>
          </w:p>
        </w:tc>
        <w:tc>
          <w:tcPr>
            <w:tcW w:w="1852" w:type="dxa"/>
            <w:tcBorders>
              <w:top w:val="nil"/>
            </w:tcBorders>
            <w:shd w:val="clear" w:color="auto" w:fill="auto"/>
            <w:noWrap/>
            <w:vAlign w:val="bottom"/>
          </w:tcPr>
          <w:p w:rsidR="00597405" w:rsidRPr="00597405" w:rsidRDefault="00597405" w:rsidP="00474290">
            <w:pPr>
              <w:spacing w:after="0" w:line="240" w:lineRule="auto"/>
              <w:jc w:val="center"/>
              <w:rPr>
                <w:rFonts w:ascii="Arial" w:eastAsia="Times New Roman" w:hAnsi="Arial" w:cs="Arial"/>
                <w:color w:val="000000"/>
                <w:sz w:val="24"/>
                <w:szCs w:val="24"/>
                <w:lang w:eastAsia="pt-BR"/>
              </w:rPr>
            </w:pPr>
          </w:p>
        </w:tc>
      </w:tr>
    </w:tbl>
    <w:p w:rsidR="006C4F70" w:rsidRDefault="006C4F70" w:rsidP="00A24AEB">
      <w:pPr>
        <w:jc w:val="center"/>
        <w:rPr>
          <w:rFonts w:ascii="Arial" w:hAnsi="Arial" w:cs="Arial"/>
          <w:sz w:val="23"/>
          <w:szCs w:val="23"/>
        </w:rPr>
      </w:pPr>
      <w:r>
        <w:rPr>
          <w:rFonts w:ascii="Arial" w:hAnsi="Arial" w:cs="Arial"/>
          <w:sz w:val="23"/>
          <w:szCs w:val="23"/>
        </w:rPr>
        <w:t>Lajeado do Bugre – RS</w:t>
      </w:r>
      <w:r w:rsidR="00A24AEB">
        <w:rPr>
          <w:rFonts w:ascii="Arial" w:hAnsi="Arial" w:cs="Arial"/>
          <w:sz w:val="23"/>
          <w:szCs w:val="23"/>
        </w:rPr>
        <w:t xml:space="preserve"> 21 de Julho</w:t>
      </w:r>
      <w:r w:rsidR="009801A2">
        <w:rPr>
          <w:rFonts w:ascii="Arial" w:hAnsi="Arial" w:cs="Arial"/>
          <w:sz w:val="23"/>
          <w:szCs w:val="23"/>
        </w:rPr>
        <w:t xml:space="preserve"> de 2020</w:t>
      </w: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pessoa jurídica de direito público interno, estabelecida na Rua Clementino Graminho s/nº, n</w:t>
      </w:r>
      <w:r w:rsidR="00BB541D">
        <w:rPr>
          <w:rFonts w:ascii="Arial" w:hAnsi="Arial" w:cs="Arial"/>
          <w:sz w:val="23"/>
          <w:szCs w:val="23"/>
        </w:rPr>
        <w:t>a cidade de Lajeado do Bugre/RS</w:t>
      </w:r>
      <w:r w:rsidRPr="00E9728B">
        <w:rPr>
          <w:rFonts w:ascii="Arial" w:hAnsi="Arial" w:cs="Arial"/>
          <w:sz w:val="23"/>
          <w:szCs w:val="23"/>
        </w:rPr>
        <w:t xml:space="preserve">,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p>
    <w:p w:rsidR="00A82344" w:rsidRPr="00E9728B" w:rsidRDefault="00A82344" w:rsidP="00BB541D">
      <w:pPr>
        <w:spacing w:line="240" w:lineRule="auto"/>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O presente contrato tem como objeto a </w:t>
      </w:r>
      <w:r w:rsidR="00A24AEB" w:rsidRPr="00A24AEB">
        <w:rPr>
          <w:rFonts w:ascii="Arial" w:hAnsi="Arial" w:cs="Arial"/>
          <w:b/>
          <w:bCs/>
          <w:sz w:val="23"/>
          <w:szCs w:val="23"/>
        </w:rPr>
        <w:t>COMPRA DE PEÇAS E CONTRATAÇÃO DE MÃO DE OBRA PARA MANUTENÇÃO DA RETROESCAVADEIRA NEW HOLLAND B95B</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A24AEB">
        <w:rPr>
          <w:rFonts w:ascii="Arial" w:hAnsi="Arial" w:cs="Arial"/>
          <w:sz w:val="23"/>
          <w:szCs w:val="23"/>
        </w:rPr>
        <w:t>78</w:t>
      </w:r>
      <w:r w:rsidR="00E73244" w:rsidRPr="00021B69">
        <w:rPr>
          <w:rFonts w:ascii="Arial" w:hAnsi="Arial" w:cs="Arial"/>
          <w:sz w:val="23"/>
          <w:szCs w:val="23"/>
        </w:rPr>
        <w:t>/</w:t>
      </w:r>
      <w:r w:rsidR="0059453B" w:rsidRPr="00021B69">
        <w:rPr>
          <w:rFonts w:ascii="Arial" w:hAnsi="Arial" w:cs="Arial"/>
          <w:sz w:val="23"/>
          <w:szCs w:val="23"/>
        </w:rPr>
        <w:t>2020</w:t>
      </w:r>
      <w:r w:rsidR="004915F4" w:rsidRPr="00021B69">
        <w:rPr>
          <w:rFonts w:ascii="Arial" w:hAnsi="Arial" w:cs="Arial"/>
          <w:sz w:val="23"/>
          <w:szCs w:val="23"/>
        </w:rPr>
        <w:t>,</w:t>
      </w:r>
      <w:r w:rsidR="0027784A" w:rsidRPr="00021B69">
        <w:rPr>
          <w:rFonts w:ascii="Arial" w:hAnsi="Arial" w:cs="Arial"/>
          <w:sz w:val="23"/>
          <w:szCs w:val="23"/>
        </w:rPr>
        <w:t xml:space="preserve"> </w:t>
      </w:r>
      <w:r w:rsidR="0027784A" w:rsidRPr="00E9728B">
        <w:rPr>
          <w:rFonts w:ascii="Arial" w:hAnsi="Arial" w:cs="Arial"/>
          <w:sz w:val="23"/>
          <w:szCs w:val="23"/>
        </w:rPr>
        <w:t xml:space="preserve">Edital de Carta Convite </w:t>
      </w:r>
      <w:r w:rsidR="0027784A" w:rsidRPr="00021B69">
        <w:rPr>
          <w:rFonts w:ascii="Arial" w:hAnsi="Arial" w:cs="Arial"/>
          <w:sz w:val="23"/>
          <w:szCs w:val="23"/>
        </w:rPr>
        <w:t>n</w:t>
      </w:r>
      <w:r w:rsidR="001F75C5" w:rsidRPr="00021B69">
        <w:rPr>
          <w:rFonts w:ascii="Arial" w:hAnsi="Arial" w:cs="Arial"/>
          <w:sz w:val="23"/>
          <w:szCs w:val="23"/>
        </w:rPr>
        <w:t xml:space="preserve">º </w:t>
      </w:r>
      <w:r w:rsidR="00A24AEB">
        <w:rPr>
          <w:rFonts w:ascii="Arial" w:hAnsi="Arial" w:cs="Arial"/>
          <w:sz w:val="23"/>
          <w:szCs w:val="23"/>
        </w:rPr>
        <w:t>10</w:t>
      </w:r>
      <w:r w:rsidR="0027784A"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de </w:t>
      </w:r>
      <w:r w:rsidR="00A24AEB">
        <w:rPr>
          <w:rFonts w:ascii="Arial" w:hAnsi="Arial" w:cs="Arial"/>
          <w:sz w:val="23"/>
          <w:szCs w:val="23"/>
        </w:rPr>
        <w:t>21/07/</w:t>
      </w:r>
      <w:r w:rsidR="000364E5">
        <w:rPr>
          <w:rFonts w:ascii="Arial" w:hAnsi="Arial" w:cs="Arial"/>
          <w:sz w:val="23"/>
          <w:szCs w:val="23"/>
        </w:rPr>
        <w:t>2020</w:t>
      </w:r>
      <w:r w:rsidRPr="00E9728B">
        <w:rPr>
          <w:rFonts w:ascii="Arial" w:hAnsi="Arial" w:cs="Arial"/>
          <w:sz w:val="23"/>
          <w:szCs w:val="23"/>
        </w:rPr>
        <w:t xml:space="preserve">, julgado em </w:t>
      </w:r>
      <w:r w:rsidR="00A24AEB">
        <w:rPr>
          <w:rFonts w:ascii="Arial" w:hAnsi="Arial" w:cs="Arial"/>
          <w:sz w:val="23"/>
          <w:szCs w:val="23"/>
        </w:rPr>
        <w:t>02/08</w:t>
      </w:r>
      <w:r w:rsidR="000364E5">
        <w:rPr>
          <w:rFonts w:ascii="Arial" w:hAnsi="Arial" w:cs="Arial"/>
          <w:sz w:val="23"/>
          <w:szCs w:val="23"/>
        </w:rPr>
        <w:t>/2020</w:t>
      </w:r>
      <w:r w:rsidRPr="00E9728B">
        <w:rPr>
          <w:rFonts w:ascii="Arial" w:hAnsi="Arial" w:cs="Arial"/>
          <w:sz w:val="23"/>
          <w:szCs w:val="23"/>
        </w:rPr>
        <w:t xml:space="preserve">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w:t>
      </w:r>
      <w:r w:rsidR="004E5F25" w:rsidRPr="00021B69">
        <w:rPr>
          <w:rFonts w:ascii="Arial" w:hAnsi="Arial" w:cs="Arial"/>
          <w:sz w:val="23"/>
          <w:szCs w:val="23"/>
        </w:rPr>
        <w:t xml:space="preserve">nº </w:t>
      </w:r>
      <w:r w:rsidR="00A24AEB">
        <w:rPr>
          <w:rFonts w:ascii="Arial" w:hAnsi="Arial" w:cs="Arial"/>
          <w:sz w:val="23"/>
          <w:szCs w:val="23"/>
        </w:rPr>
        <w:t>78</w:t>
      </w:r>
      <w:r w:rsidR="004915F4"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w:t>
      </w:r>
      <w:r w:rsidRPr="00E9728B">
        <w:rPr>
          <w:rFonts w:ascii="Arial" w:hAnsi="Arial" w:cs="Arial"/>
          <w:sz w:val="23"/>
          <w:szCs w:val="23"/>
        </w:rPr>
        <w:t>da Secretaria Munic</w:t>
      </w:r>
      <w:r w:rsidR="00A24AEB">
        <w:rPr>
          <w:rFonts w:ascii="Arial" w:hAnsi="Arial" w:cs="Arial"/>
          <w:sz w:val="23"/>
          <w:szCs w:val="23"/>
        </w:rPr>
        <w:t>ipal de Agricultura</w:t>
      </w:r>
      <w:r w:rsidRPr="00E9728B">
        <w:rPr>
          <w:rFonts w:ascii="Arial" w:hAnsi="Arial" w:cs="Arial"/>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00A24AEB">
        <w:rPr>
          <w:rFonts w:ascii="Arial" w:hAnsi="Arial" w:cs="Arial"/>
          <w:b/>
          <w:bCs/>
          <w:sz w:val="23"/>
          <w:szCs w:val="23"/>
        </w:rPr>
        <w:t xml:space="preserve"> PEÇAS E</w:t>
      </w:r>
      <w:r w:rsidR="00A24AEB" w:rsidRPr="00A24AEB">
        <w:rPr>
          <w:rFonts w:ascii="Arial" w:hAnsi="Arial" w:cs="Arial"/>
          <w:b/>
          <w:bCs/>
          <w:sz w:val="23"/>
          <w:szCs w:val="23"/>
        </w:rPr>
        <w:t xml:space="preserve"> MÃO DE OBRA PARA MANUTENÇÃO DA RETROESCAVADEIRA NEW HOLLAND B95B</w:t>
      </w:r>
      <w:r w:rsidR="00A24AEB">
        <w:rPr>
          <w:rFonts w:ascii="Arial" w:hAnsi="Arial" w:cs="Arial"/>
          <w:sz w:val="23"/>
          <w:szCs w:val="23"/>
        </w:rPr>
        <w:t>,</w:t>
      </w:r>
      <w:r w:rsidR="006C4F70"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A24AEB">
        <w:rPr>
          <w:rFonts w:ascii="Arial" w:hAnsi="Arial" w:cs="Arial"/>
          <w:sz w:val="23"/>
          <w:szCs w:val="23"/>
        </w:rPr>
        <w:t>78</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w:t>
      </w:r>
      <w:r w:rsidR="0027784A" w:rsidRPr="00C27FB4">
        <w:rPr>
          <w:rFonts w:ascii="Arial" w:hAnsi="Arial" w:cs="Arial"/>
          <w:sz w:val="23"/>
          <w:szCs w:val="23"/>
        </w:rPr>
        <w:t xml:space="preserve">nº </w:t>
      </w:r>
      <w:r w:rsidR="00A24AEB">
        <w:rPr>
          <w:rFonts w:ascii="Arial" w:hAnsi="Arial" w:cs="Arial"/>
          <w:sz w:val="23"/>
          <w:szCs w:val="23"/>
        </w:rPr>
        <w:t>10</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lastRenderedPageBreak/>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w:t>
      </w:r>
      <w:r w:rsidR="006B1278">
        <w:rPr>
          <w:rFonts w:ascii="Arial" w:hAnsi="Arial" w:cs="Arial"/>
          <w:sz w:val="23"/>
          <w:szCs w:val="23"/>
        </w:rPr>
        <w:t>s Secretarias Municipais de Lajeado do Bugre – RS, ou na Prefeitura Municipal de Lajeado do Bugre – RS,</w:t>
      </w:r>
      <w:r w:rsidR="00375AC6" w:rsidRPr="00E9728B">
        <w:rPr>
          <w:rFonts w:ascii="Arial" w:hAnsi="Arial" w:cs="Arial"/>
          <w:sz w:val="23"/>
          <w:szCs w:val="23"/>
        </w:rPr>
        <w:t xml:space="preserve"> na Rua Clementino Graminho</w:t>
      </w:r>
      <w:r w:rsidR="006B1278">
        <w:rPr>
          <w:rFonts w:ascii="Arial" w:hAnsi="Arial" w:cs="Arial"/>
          <w:sz w:val="23"/>
          <w:szCs w:val="23"/>
        </w:rPr>
        <w:t>, Centro,</w:t>
      </w:r>
      <w:r w:rsidR="00375AC6" w:rsidRPr="00E9728B">
        <w:rPr>
          <w:rFonts w:ascii="Arial" w:hAnsi="Arial" w:cs="Arial"/>
          <w:sz w:val="23"/>
          <w:szCs w:val="23"/>
        </w:rPr>
        <w:t xml:space="preserve"> Lajeado do Bugre (RS), </w:t>
      </w:r>
      <w:r w:rsidR="008362AC" w:rsidRPr="00E9728B">
        <w:rPr>
          <w:rFonts w:ascii="Arial" w:hAnsi="Arial" w:cs="Arial"/>
          <w:sz w:val="23"/>
          <w:szCs w:val="23"/>
        </w:rPr>
        <w:t>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E9728B" w:rsidTr="003E1AAC">
        <w:tc>
          <w:tcPr>
            <w:tcW w:w="710"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Default="00F06F8A" w:rsidP="00927FB6">
      <w:pPr>
        <w:spacing w:after="0" w:line="276" w:lineRule="auto"/>
        <w:ind w:firstLine="708"/>
        <w:jc w:val="both"/>
        <w:rPr>
          <w:rFonts w:ascii="Arial" w:hAnsi="Arial" w:cs="Arial"/>
          <w:b/>
          <w:sz w:val="23"/>
          <w:szCs w:val="23"/>
        </w:rPr>
      </w:pP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927FB6" w:rsidRPr="00E9728B" w:rsidRDefault="00927FB6"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A24AEB">
        <w:rPr>
          <w:rFonts w:ascii="Arial" w:hAnsi="Arial" w:cs="Arial"/>
          <w:b/>
          <w:sz w:val="23"/>
          <w:szCs w:val="23"/>
        </w:rPr>
        <w:t>78</w:t>
      </w:r>
      <w:r w:rsidR="004915F4" w:rsidRPr="00C27FB4">
        <w:rPr>
          <w:rFonts w:ascii="Arial" w:hAnsi="Arial" w:cs="Arial"/>
          <w:b/>
          <w:sz w:val="23"/>
          <w:szCs w:val="23"/>
        </w:rPr>
        <w:t>/</w:t>
      </w:r>
      <w:r w:rsidR="0059453B" w:rsidRPr="00C27FB4">
        <w:rPr>
          <w:rFonts w:ascii="Arial" w:hAnsi="Arial" w:cs="Arial"/>
          <w:b/>
          <w:sz w:val="23"/>
          <w:szCs w:val="23"/>
        </w:rPr>
        <w:t>2020</w:t>
      </w:r>
      <w:r w:rsidR="004915F4" w:rsidRPr="00C27FB4">
        <w:rPr>
          <w:rFonts w:ascii="Arial" w:hAnsi="Arial" w:cs="Arial"/>
          <w:b/>
          <w:sz w:val="23"/>
          <w:szCs w:val="23"/>
        </w:rPr>
        <w:t xml:space="preserve"> e a</w:t>
      </w:r>
      <w:r w:rsidRPr="00C27FB4">
        <w:rPr>
          <w:rFonts w:ascii="Arial" w:hAnsi="Arial" w:cs="Arial"/>
          <w:b/>
          <w:sz w:val="23"/>
          <w:szCs w:val="23"/>
        </w:rPr>
        <w:t xml:space="preserve"> </w:t>
      </w:r>
      <w:r w:rsidR="00E122B0" w:rsidRPr="00C27FB4">
        <w:rPr>
          <w:rFonts w:ascii="Arial" w:hAnsi="Arial" w:cs="Arial"/>
          <w:b/>
          <w:i/>
          <w:sz w:val="23"/>
          <w:szCs w:val="23"/>
        </w:rPr>
        <w:t xml:space="preserve">Carta Convite nº </w:t>
      </w:r>
      <w:r w:rsidR="00A24AEB">
        <w:rPr>
          <w:rFonts w:ascii="Arial" w:hAnsi="Arial" w:cs="Arial"/>
          <w:b/>
          <w:i/>
          <w:sz w:val="23"/>
          <w:szCs w:val="23"/>
        </w:rPr>
        <w:t>10</w:t>
      </w:r>
      <w:r w:rsidR="00E122B0" w:rsidRPr="00C27FB4">
        <w:rPr>
          <w:rFonts w:ascii="Arial" w:hAnsi="Arial" w:cs="Arial"/>
          <w:b/>
          <w:i/>
          <w:sz w:val="23"/>
          <w:szCs w:val="23"/>
        </w:rPr>
        <w:t>/</w:t>
      </w:r>
      <w:r w:rsidR="0059453B" w:rsidRPr="00C27FB4">
        <w:rPr>
          <w:rFonts w:ascii="Arial" w:hAnsi="Arial" w:cs="Arial"/>
          <w:b/>
          <w:i/>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 xml:space="preserve">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lastRenderedPageBreak/>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6B1278">
      <w:pPr>
        <w:spacing w:after="0" w:line="240" w:lineRule="auto"/>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927FB6" w:rsidRDefault="00927FB6" w:rsidP="006B1278">
      <w:pPr>
        <w:spacing w:after="0" w:line="240" w:lineRule="auto"/>
        <w:ind w:firstLine="708"/>
        <w:jc w:val="both"/>
        <w:rPr>
          <w:rFonts w:ascii="Arial" w:hAnsi="Arial" w:cs="Arial"/>
          <w:b/>
          <w:sz w:val="23"/>
          <w:szCs w:val="23"/>
        </w:rPr>
      </w:pPr>
    </w:p>
    <w:p w:rsidR="00F06F8A"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6B1278">
      <w:pPr>
        <w:spacing w:after="0" w:line="240"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C27FB4">
        <w:rPr>
          <w:rFonts w:ascii="Arial" w:hAnsi="Arial" w:cs="Arial"/>
          <w:sz w:val="23"/>
          <w:szCs w:val="23"/>
        </w:rPr>
        <w:t>Verbas</w:t>
      </w:r>
      <w:r w:rsidR="004915F4" w:rsidRPr="00C27FB4">
        <w:rPr>
          <w:rFonts w:ascii="Arial" w:hAnsi="Arial" w:cs="Arial"/>
          <w:sz w:val="23"/>
          <w:szCs w:val="23"/>
        </w:rPr>
        <w:t>:</w:t>
      </w:r>
      <w:r w:rsidR="00DF473C" w:rsidRPr="00C27FB4">
        <w:rPr>
          <w:rFonts w:ascii="Arial" w:hAnsi="Arial" w:cs="Arial"/>
          <w:sz w:val="23"/>
          <w:szCs w:val="23"/>
        </w:rPr>
        <w:t xml:space="preserve"> </w:t>
      </w:r>
      <w:r w:rsidR="00A24AEB">
        <w:rPr>
          <w:rFonts w:ascii="Arial" w:hAnsi="Arial" w:cs="Arial"/>
          <w:sz w:val="23"/>
          <w:szCs w:val="23"/>
        </w:rPr>
        <w:t>70 e 73</w:t>
      </w:r>
      <w:r w:rsidR="00BB541D">
        <w:rPr>
          <w:rFonts w:ascii="Arial" w:hAnsi="Arial" w:cs="Arial"/>
          <w:sz w:val="23"/>
          <w:szCs w:val="23"/>
        </w:rPr>
        <w:t>.</w:t>
      </w:r>
    </w:p>
    <w:p w:rsidR="00F06F8A" w:rsidRPr="00E9728B" w:rsidRDefault="00F06F8A"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C27FB4">
        <w:rPr>
          <w:rFonts w:ascii="Arial" w:hAnsi="Arial" w:cs="Arial"/>
          <w:sz w:val="23"/>
          <w:szCs w:val="23"/>
        </w:rPr>
        <w:t xml:space="preserve">Nº </w:t>
      </w:r>
      <w:r w:rsidR="00A24AEB">
        <w:rPr>
          <w:rFonts w:ascii="Arial" w:hAnsi="Arial" w:cs="Arial"/>
          <w:sz w:val="23"/>
          <w:szCs w:val="23"/>
        </w:rPr>
        <w:t>10</w:t>
      </w:r>
      <w:r w:rsidR="00442738"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 xml:space="preserve">Efetuar com rigorosa pontualidade os recolhimentos legais relativos ao INSS, PIS, FGTS, FINSOCIAL, etc., de seus empregados fazendo a comprovação de </w:t>
      </w:r>
      <w:r w:rsidRPr="00E9728B">
        <w:rPr>
          <w:rFonts w:ascii="Arial" w:hAnsi="Arial" w:cs="Arial"/>
          <w:sz w:val="23"/>
          <w:szCs w:val="23"/>
        </w:rPr>
        <w:lastRenderedPageBreak/>
        <w:t>seus pagamentos;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6B1278">
      <w:pPr>
        <w:spacing w:after="0" w:line="240" w:lineRule="auto"/>
        <w:ind w:left="720"/>
        <w:jc w:val="both"/>
        <w:rPr>
          <w:rFonts w:ascii="Arial" w:hAnsi="Arial" w:cs="Arial"/>
          <w:sz w:val="23"/>
          <w:szCs w:val="23"/>
        </w:rPr>
      </w:pPr>
    </w:p>
    <w:p w:rsidR="00A82344" w:rsidRPr="00E9728B"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6B1278">
        <w:rPr>
          <w:rFonts w:ascii="Arial" w:hAnsi="Arial" w:cs="Arial"/>
          <w:sz w:val="23"/>
          <w:szCs w:val="23"/>
        </w:rPr>
        <w:t xml:space="preserve"> o</w:t>
      </w:r>
      <w:r w:rsidR="00C51434">
        <w:rPr>
          <w:rFonts w:ascii="Arial" w:hAnsi="Arial" w:cs="Arial"/>
          <w:sz w:val="23"/>
          <w:szCs w:val="23"/>
        </w:rPr>
        <w:t xml:space="preserve"> Secretá</w:t>
      </w:r>
      <w:r w:rsidR="006B1278">
        <w:rPr>
          <w:rFonts w:ascii="Arial" w:hAnsi="Arial" w:cs="Arial"/>
          <w:sz w:val="23"/>
          <w:szCs w:val="23"/>
        </w:rPr>
        <w:t>rio</w:t>
      </w:r>
      <w:r w:rsidR="00F06F8A">
        <w:rPr>
          <w:rFonts w:ascii="Arial" w:hAnsi="Arial" w:cs="Arial"/>
          <w:sz w:val="23"/>
          <w:szCs w:val="23"/>
        </w:rPr>
        <w:t xml:space="preserve"> Municipal de </w:t>
      </w:r>
      <w:r w:rsidR="00A24AEB">
        <w:rPr>
          <w:rFonts w:ascii="Arial" w:hAnsi="Arial" w:cs="Arial"/>
          <w:sz w:val="23"/>
          <w:szCs w:val="23"/>
        </w:rPr>
        <w:t xml:space="preserve">Agricultura </w:t>
      </w:r>
      <w:proofErr w:type="spellStart"/>
      <w:r w:rsidR="00A24AEB">
        <w:rPr>
          <w:rFonts w:ascii="Arial" w:hAnsi="Arial" w:cs="Arial"/>
          <w:sz w:val="23"/>
          <w:szCs w:val="23"/>
        </w:rPr>
        <w:t>Diegomar</w:t>
      </w:r>
      <w:proofErr w:type="spellEnd"/>
      <w:r w:rsidR="00A24AEB">
        <w:rPr>
          <w:rFonts w:ascii="Arial" w:hAnsi="Arial" w:cs="Arial"/>
          <w:sz w:val="23"/>
          <w:szCs w:val="23"/>
        </w:rPr>
        <w:t xml:space="preserve"> Bueno</w:t>
      </w:r>
      <w:r w:rsidR="00C51434">
        <w:rPr>
          <w:rFonts w:ascii="Arial" w:hAnsi="Arial" w:cs="Arial"/>
          <w:sz w:val="23"/>
          <w:szCs w:val="23"/>
        </w:rPr>
        <w:t>.</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927FB6">
      <w:pPr>
        <w:spacing w:after="0" w:line="276" w:lineRule="auto"/>
        <w:ind w:firstLine="708"/>
        <w:jc w:val="both"/>
        <w:rPr>
          <w:rFonts w:ascii="Arial" w:hAnsi="Arial" w:cs="Arial"/>
          <w:sz w:val="23"/>
          <w:szCs w:val="23"/>
        </w:rPr>
      </w:pPr>
    </w:p>
    <w:p w:rsidR="00A82344" w:rsidRPr="00E9728B" w:rsidRDefault="00A82344" w:rsidP="00C27FB4">
      <w:pPr>
        <w:spacing w:after="0" w:line="276" w:lineRule="auto"/>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lastRenderedPageBreak/>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927FB6">
      <w:pPr>
        <w:spacing w:line="276" w:lineRule="auto"/>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927FB6">
      <w:pPr>
        <w:numPr>
          <w:ilvl w:val="0"/>
          <w:numId w:val="1"/>
        </w:numPr>
        <w:spacing w:after="0" w:line="276"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Pr>
          <w:rFonts w:ascii="Arial" w:hAnsi="Arial" w:cs="Arial"/>
          <w:b/>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lastRenderedPageBreak/>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6B1278">
      <w:pPr>
        <w:spacing w:after="0" w:line="240"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6B1278">
      <w:pPr>
        <w:spacing w:after="0" w:line="240"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lastRenderedPageBreak/>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A82344" w:rsidRPr="00E9728B" w:rsidRDefault="004E5F25"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927FB6" w:rsidRDefault="00927FB6" w:rsidP="00927FB6">
      <w:pPr>
        <w:spacing w:line="276" w:lineRule="auto"/>
        <w:ind w:firstLine="709"/>
        <w:jc w:val="center"/>
        <w:rPr>
          <w:rFonts w:ascii="Arial" w:hAnsi="Arial" w:cs="Arial"/>
          <w:sz w:val="23"/>
          <w:szCs w:val="23"/>
        </w:rPr>
      </w:pPr>
    </w:p>
    <w:p w:rsidR="00A82344" w:rsidRPr="00E9728B" w:rsidRDefault="00A82344" w:rsidP="00927FB6">
      <w:pPr>
        <w:spacing w:line="276" w:lineRule="auto"/>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Default="00A82344" w:rsidP="00A82344">
      <w:pPr>
        <w:jc w:val="both"/>
        <w:rPr>
          <w:rFonts w:ascii="Arial" w:hAnsi="Arial" w:cs="Arial"/>
          <w:sz w:val="23"/>
          <w:szCs w:val="23"/>
        </w:rPr>
      </w:pPr>
    </w:p>
    <w:p w:rsidR="00927FB6" w:rsidRPr="00E9728B" w:rsidRDefault="00927FB6"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Default="00A82344" w:rsidP="000C5E93">
      <w:pPr>
        <w:pStyle w:val="SemEspaamento"/>
        <w:jc w:val="center"/>
        <w:rPr>
          <w:rFonts w:ascii="Arial" w:hAnsi="Arial" w:cs="Arial"/>
          <w:sz w:val="23"/>
          <w:szCs w:val="23"/>
        </w:rPr>
      </w:pPr>
    </w:p>
    <w:p w:rsidR="00927FB6" w:rsidRPr="00E9728B" w:rsidRDefault="00927FB6"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DE7476" w:rsidRDefault="00DE7476" w:rsidP="00DE7476">
      <w:pPr>
        <w:spacing w:after="0"/>
        <w:rPr>
          <w:rFonts w:ascii="Arial" w:hAnsi="Arial" w:cs="Arial"/>
          <w:sz w:val="23"/>
          <w:szCs w:val="23"/>
        </w:rPr>
      </w:pPr>
    </w:p>
    <w:p w:rsidR="00DE7476" w:rsidRDefault="00DE7476" w:rsidP="00DE7476">
      <w:pPr>
        <w:spacing w:after="0"/>
        <w:rPr>
          <w:rFonts w:ascii="Arial" w:hAnsi="Arial" w:cs="Arial"/>
          <w:sz w:val="23"/>
          <w:szCs w:val="23"/>
        </w:rPr>
      </w:pPr>
    </w:p>
    <w:p w:rsidR="00B430EE" w:rsidRPr="00E9728B" w:rsidRDefault="00A24AEB" w:rsidP="00DE7476">
      <w:pPr>
        <w:spacing w:after="0"/>
        <w:rPr>
          <w:rFonts w:ascii="Arial" w:hAnsi="Arial" w:cs="Arial"/>
          <w:sz w:val="23"/>
          <w:szCs w:val="23"/>
        </w:rPr>
      </w:pPr>
      <w:proofErr w:type="spellStart"/>
      <w:r>
        <w:rPr>
          <w:rFonts w:ascii="Arial" w:hAnsi="Arial" w:cs="Arial"/>
          <w:sz w:val="23"/>
          <w:szCs w:val="23"/>
        </w:rPr>
        <w:t>Diegomar</w:t>
      </w:r>
      <w:proofErr w:type="spellEnd"/>
      <w:r>
        <w:rPr>
          <w:rFonts w:ascii="Arial" w:hAnsi="Arial" w:cs="Arial"/>
          <w:sz w:val="23"/>
          <w:szCs w:val="23"/>
        </w:rPr>
        <w:t xml:space="preserve"> </w:t>
      </w:r>
      <w:proofErr w:type="spellStart"/>
      <w:r>
        <w:rPr>
          <w:rFonts w:ascii="Arial" w:hAnsi="Arial" w:cs="Arial"/>
          <w:sz w:val="23"/>
          <w:szCs w:val="23"/>
        </w:rPr>
        <w:t>Buneo</w:t>
      </w:r>
      <w:proofErr w:type="spellEnd"/>
    </w:p>
    <w:p w:rsidR="00B309BC" w:rsidRDefault="00DE7476" w:rsidP="00DE7476">
      <w:pPr>
        <w:spacing w:after="0"/>
        <w:rPr>
          <w:rFonts w:ascii="Arial" w:hAnsi="Arial" w:cs="Arial"/>
          <w:sz w:val="23"/>
          <w:szCs w:val="23"/>
        </w:rPr>
      </w:pPr>
      <w:r>
        <w:rPr>
          <w:rFonts w:ascii="Arial" w:hAnsi="Arial" w:cs="Arial"/>
          <w:sz w:val="23"/>
          <w:szCs w:val="23"/>
        </w:rPr>
        <w:t>Fiscal do Contato</w:t>
      </w:r>
    </w:p>
    <w:p w:rsidR="00DE7476" w:rsidRDefault="00DE7476" w:rsidP="00A82344">
      <w:pPr>
        <w:rPr>
          <w:rFonts w:ascii="Arial" w:hAnsi="Arial" w:cs="Arial"/>
          <w:sz w:val="23"/>
          <w:szCs w:val="23"/>
        </w:rPr>
      </w:pPr>
    </w:p>
    <w:p w:rsidR="00DE7476" w:rsidRDefault="00DE7476"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Testemunhas:</w:t>
      </w: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2167E9" w:rsidRPr="00927FB6"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t xml:space="preserve">ANEXO II – CARTA CONVITE Nº </w:t>
      </w:r>
      <w:r w:rsidR="00A24AEB">
        <w:rPr>
          <w:rFonts w:ascii="Arial" w:hAnsi="Arial" w:cs="Arial"/>
          <w:b/>
          <w:sz w:val="23"/>
          <w:szCs w:val="23"/>
        </w:rPr>
        <w:t>10</w:t>
      </w:r>
      <w:r w:rsidR="00330607"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C27FB4">
        <w:rPr>
          <w:rFonts w:ascii="Arial" w:hAnsi="Arial" w:cs="Arial"/>
          <w:sz w:val="23"/>
          <w:szCs w:val="23"/>
        </w:rPr>
        <w:t xml:space="preserve">nº </w:t>
      </w:r>
      <w:r w:rsidR="00A24AEB">
        <w:rPr>
          <w:rFonts w:ascii="Arial" w:hAnsi="Arial" w:cs="Arial"/>
          <w:sz w:val="23"/>
          <w:szCs w:val="23"/>
        </w:rPr>
        <w:t>10</w:t>
      </w:r>
      <w:r w:rsidR="002167E9" w:rsidRPr="00C27FB4">
        <w:rPr>
          <w:rFonts w:ascii="Arial" w:hAnsi="Arial" w:cs="Arial"/>
          <w:sz w:val="23"/>
          <w:szCs w:val="23"/>
        </w:rPr>
        <w:t>/</w:t>
      </w:r>
      <w:r w:rsidR="0059453B" w:rsidRPr="00C27FB4">
        <w:rPr>
          <w:rFonts w:ascii="Arial" w:hAnsi="Arial" w:cs="Arial"/>
          <w:sz w:val="23"/>
          <w:szCs w:val="23"/>
        </w:rPr>
        <w:t>2020</w:t>
      </w:r>
      <w:r w:rsidR="002167E9" w:rsidRPr="00C27FB4">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C27FB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A24AEB">
        <w:rPr>
          <w:rFonts w:ascii="Arial" w:hAnsi="Arial" w:cs="Arial"/>
          <w:b/>
          <w:sz w:val="23"/>
          <w:szCs w:val="23"/>
        </w:rPr>
        <w:t>10</w:t>
      </w:r>
      <w:r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DE7476">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C27FB4">
        <w:rPr>
          <w:rFonts w:ascii="Arial" w:hAnsi="Arial" w:cs="Arial"/>
          <w:sz w:val="23"/>
          <w:szCs w:val="23"/>
        </w:rPr>
        <w:t xml:space="preserve">nº </w:t>
      </w:r>
      <w:r w:rsidR="00A24AEB">
        <w:rPr>
          <w:rFonts w:ascii="Arial" w:hAnsi="Arial" w:cs="Arial"/>
          <w:sz w:val="23"/>
          <w:szCs w:val="23"/>
        </w:rPr>
        <w:t>10</w:t>
      </w:r>
      <w:r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B309BC" w:rsidRDefault="00B309BC"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w:t>
      </w:r>
      <w:r w:rsidRPr="00C27FB4">
        <w:rPr>
          <w:rFonts w:ascii="Arial" w:hAnsi="Arial" w:cs="Arial"/>
          <w:b/>
          <w:bCs/>
          <w:sz w:val="23"/>
          <w:szCs w:val="23"/>
        </w:rPr>
        <w:t xml:space="preserve">Nº </w:t>
      </w:r>
      <w:r w:rsidR="00A24AEB">
        <w:rPr>
          <w:rFonts w:ascii="Arial" w:hAnsi="Arial" w:cs="Arial"/>
          <w:b/>
          <w:bCs/>
          <w:sz w:val="23"/>
          <w:szCs w:val="23"/>
        </w:rPr>
        <w:t>10</w:t>
      </w:r>
      <w:r w:rsidR="002167E9" w:rsidRPr="00C27FB4">
        <w:rPr>
          <w:rFonts w:ascii="Arial" w:hAnsi="Arial" w:cs="Arial"/>
          <w:b/>
          <w:bCs/>
          <w:sz w:val="23"/>
          <w:szCs w:val="23"/>
        </w:rPr>
        <w:t>/</w:t>
      </w:r>
      <w:r w:rsidR="0059453B" w:rsidRPr="00C27FB4">
        <w:rPr>
          <w:rFonts w:ascii="Arial" w:hAnsi="Arial" w:cs="Arial"/>
          <w:b/>
          <w:bCs/>
          <w:sz w:val="23"/>
          <w:szCs w:val="23"/>
        </w:rPr>
        <w:t>2020</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C27FB4">
        <w:rPr>
          <w:rFonts w:ascii="Arial" w:hAnsi="Arial" w:cs="Arial"/>
          <w:bCs/>
          <w:sz w:val="23"/>
          <w:szCs w:val="23"/>
        </w:rPr>
        <w:t xml:space="preserve">Nº </w:t>
      </w:r>
      <w:r w:rsidR="00A24AEB">
        <w:rPr>
          <w:rFonts w:ascii="Arial" w:hAnsi="Arial" w:cs="Arial"/>
          <w:bCs/>
          <w:sz w:val="23"/>
          <w:szCs w:val="23"/>
        </w:rPr>
        <w:t>78</w:t>
      </w:r>
      <w:r w:rsidRPr="00C27FB4">
        <w:rPr>
          <w:rFonts w:ascii="Arial" w:hAnsi="Arial" w:cs="Arial"/>
          <w:bCs/>
          <w:sz w:val="23"/>
          <w:szCs w:val="23"/>
        </w:rPr>
        <w:t>/</w:t>
      </w:r>
      <w:r w:rsidR="0059453B" w:rsidRPr="00C27FB4">
        <w:rPr>
          <w:rFonts w:ascii="Arial" w:hAnsi="Arial" w:cs="Arial"/>
          <w:bCs/>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C27FB4">
        <w:rPr>
          <w:rFonts w:ascii="Arial" w:hAnsi="Arial" w:cs="Arial"/>
          <w:b/>
          <w:sz w:val="23"/>
          <w:szCs w:val="23"/>
        </w:rPr>
        <w:t xml:space="preserve">nº </w:t>
      </w:r>
      <w:r w:rsidR="00A24AEB">
        <w:rPr>
          <w:rFonts w:ascii="Arial" w:hAnsi="Arial" w:cs="Arial"/>
          <w:b/>
          <w:sz w:val="23"/>
          <w:szCs w:val="23"/>
        </w:rPr>
        <w:t>10</w:t>
      </w:r>
      <w:r w:rsidRPr="00C27FB4">
        <w:rPr>
          <w:rFonts w:ascii="Arial" w:hAnsi="Arial" w:cs="Arial"/>
          <w:b/>
          <w:sz w:val="23"/>
          <w:szCs w:val="23"/>
        </w:rPr>
        <w:t>/</w:t>
      </w:r>
      <w:r w:rsidR="0059453B" w:rsidRPr="00C27FB4">
        <w:rPr>
          <w:rFonts w:ascii="Arial" w:hAnsi="Arial" w:cs="Arial"/>
          <w:b/>
          <w:sz w:val="23"/>
          <w:szCs w:val="23"/>
        </w:rPr>
        <w:t>2020</w:t>
      </w:r>
      <w:r w:rsidRPr="00C27FB4">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w:t>
      </w:r>
      <w:r w:rsidR="004E5F25" w:rsidRPr="002858F8">
        <w:rPr>
          <w:rFonts w:ascii="Arial" w:hAnsi="Arial" w:cs="Arial"/>
          <w:bCs/>
          <w:sz w:val="23"/>
          <w:szCs w:val="23"/>
        </w:rPr>
        <w:t xml:space="preserve">Nº </w:t>
      </w:r>
      <w:r w:rsidR="00A24AEB">
        <w:rPr>
          <w:rFonts w:ascii="Arial" w:hAnsi="Arial" w:cs="Arial"/>
          <w:bCs/>
          <w:sz w:val="23"/>
          <w:szCs w:val="23"/>
        </w:rPr>
        <w:t>78</w:t>
      </w:r>
      <w:r w:rsidRPr="002858F8">
        <w:rPr>
          <w:rFonts w:ascii="Arial" w:hAnsi="Arial" w:cs="Arial"/>
          <w:bCs/>
          <w:sz w:val="23"/>
          <w:szCs w:val="23"/>
        </w:rPr>
        <w:t>/</w:t>
      </w:r>
      <w:r w:rsidR="0059453B" w:rsidRPr="002858F8">
        <w:rPr>
          <w:rFonts w:ascii="Arial" w:hAnsi="Arial" w:cs="Arial"/>
          <w:bCs/>
          <w:sz w:val="23"/>
          <w:szCs w:val="23"/>
        </w:rPr>
        <w:t>2020</w:t>
      </w:r>
      <w:r w:rsidRPr="002858F8">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2858F8">
        <w:rPr>
          <w:rFonts w:ascii="Arial" w:hAnsi="Arial" w:cs="Arial"/>
          <w:b/>
          <w:sz w:val="23"/>
          <w:szCs w:val="23"/>
        </w:rPr>
        <w:t xml:space="preserve">Nº </w:t>
      </w:r>
      <w:r w:rsidR="00A24AEB">
        <w:rPr>
          <w:rFonts w:ascii="Arial" w:hAnsi="Arial" w:cs="Arial"/>
          <w:b/>
          <w:sz w:val="23"/>
          <w:szCs w:val="23"/>
        </w:rPr>
        <w:t>10</w:t>
      </w:r>
      <w:r w:rsidRPr="002858F8">
        <w:rPr>
          <w:rFonts w:ascii="Arial" w:hAnsi="Arial" w:cs="Arial"/>
          <w:b/>
          <w:sz w:val="23"/>
          <w:szCs w:val="23"/>
        </w:rPr>
        <w:t>/</w:t>
      </w:r>
      <w:r w:rsidR="0059453B" w:rsidRPr="002858F8">
        <w:rPr>
          <w:rFonts w:ascii="Arial" w:hAnsi="Arial" w:cs="Arial"/>
          <w:b/>
          <w:sz w:val="23"/>
          <w:szCs w:val="23"/>
        </w:rPr>
        <w:t>2020</w:t>
      </w:r>
      <w:r w:rsidRPr="002858F8">
        <w:rPr>
          <w:rFonts w:ascii="Arial" w:hAnsi="Arial" w:cs="Arial"/>
          <w:b/>
          <w:sz w:val="23"/>
          <w:szCs w:val="23"/>
        </w:rPr>
        <w:t>,</w:t>
      </w:r>
      <w:r w:rsidRPr="00927FB6">
        <w:rPr>
          <w:rFonts w:ascii="Arial" w:hAnsi="Arial" w:cs="Arial"/>
          <w:color w:val="FF0000"/>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A24AEB" w:rsidRDefault="00A24AEB"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2858F8">
        <w:rPr>
          <w:rFonts w:ascii="Arial" w:hAnsi="Arial" w:cs="Arial"/>
          <w:sz w:val="23"/>
          <w:szCs w:val="23"/>
        </w:rPr>
        <w:t xml:space="preserve">Nº </w:t>
      </w:r>
      <w:r w:rsidR="00A24AEB">
        <w:rPr>
          <w:rFonts w:ascii="Arial" w:hAnsi="Arial" w:cs="Arial"/>
          <w:sz w:val="23"/>
          <w:szCs w:val="23"/>
        </w:rPr>
        <w:t>10</w:t>
      </w:r>
      <w:r w:rsidRPr="002858F8">
        <w:rPr>
          <w:rFonts w:ascii="Arial" w:hAnsi="Arial" w:cs="Arial"/>
          <w:sz w:val="23"/>
          <w:szCs w:val="23"/>
        </w:rPr>
        <w:t>/</w:t>
      </w:r>
      <w:r w:rsidR="0059453B" w:rsidRPr="002858F8">
        <w:rPr>
          <w:rFonts w:ascii="Arial" w:hAnsi="Arial" w:cs="Arial"/>
          <w:sz w:val="23"/>
          <w:szCs w:val="23"/>
        </w:rPr>
        <w:t>2020</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2858F8">
        <w:rPr>
          <w:rFonts w:ascii="Arial" w:hAnsi="Arial" w:cs="Arial"/>
          <w:sz w:val="23"/>
          <w:szCs w:val="23"/>
        </w:rPr>
        <w:t xml:space="preserve">nº </w:t>
      </w:r>
      <w:r w:rsidR="00A24AEB">
        <w:rPr>
          <w:rFonts w:ascii="Arial" w:hAnsi="Arial" w:cs="Arial"/>
          <w:sz w:val="23"/>
          <w:szCs w:val="23"/>
        </w:rPr>
        <w:t>10</w:t>
      </w:r>
      <w:r w:rsidRPr="002858F8">
        <w:rPr>
          <w:rFonts w:ascii="Arial" w:hAnsi="Arial" w:cs="Arial"/>
          <w:sz w:val="23"/>
          <w:szCs w:val="23"/>
        </w:rPr>
        <w:t>/</w:t>
      </w:r>
      <w:r w:rsidR="0059453B" w:rsidRPr="002858F8">
        <w:rPr>
          <w:rFonts w:ascii="Arial" w:hAnsi="Arial" w:cs="Arial"/>
          <w:sz w:val="23"/>
          <w:szCs w:val="23"/>
        </w:rPr>
        <w:t>2020</w:t>
      </w:r>
      <w:r w:rsidRPr="002858F8">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bookmarkStart w:id="0" w:name="_GoBack"/>
      <w:bookmarkEnd w:id="0"/>
    </w:p>
    <w:sectPr w:rsidR="002167E9" w:rsidRPr="00E9728B" w:rsidSect="00A24AEB">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sans-serif"/>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364E5"/>
    <w:rsid w:val="00064AB6"/>
    <w:rsid w:val="000939E0"/>
    <w:rsid w:val="000B1457"/>
    <w:rsid w:val="000C5E93"/>
    <w:rsid w:val="000D0744"/>
    <w:rsid w:val="000D6F32"/>
    <w:rsid w:val="00115783"/>
    <w:rsid w:val="0011795C"/>
    <w:rsid w:val="00125BD1"/>
    <w:rsid w:val="00125C48"/>
    <w:rsid w:val="00135C99"/>
    <w:rsid w:val="0015327A"/>
    <w:rsid w:val="00154D4D"/>
    <w:rsid w:val="001839A2"/>
    <w:rsid w:val="001C1568"/>
    <w:rsid w:val="001D5BA6"/>
    <w:rsid w:val="001F75C5"/>
    <w:rsid w:val="00202953"/>
    <w:rsid w:val="002167E9"/>
    <w:rsid w:val="00256154"/>
    <w:rsid w:val="0027784A"/>
    <w:rsid w:val="00283535"/>
    <w:rsid w:val="002858F8"/>
    <w:rsid w:val="00330607"/>
    <w:rsid w:val="003410EB"/>
    <w:rsid w:val="00375AC6"/>
    <w:rsid w:val="003805BF"/>
    <w:rsid w:val="00396E46"/>
    <w:rsid w:val="003E1AAC"/>
    <w:rsid w:val="00421B76"/>
    <w:rsid w:val="00442738"/>
    <w:rsid w:val="00443DAF"/>
    <w:rsid w:val="00473864"/>
    <w:rsid w:val="00474290"/>
    <w:rsid w:val="004915F4"/>
    <w:rsid w:val="004A5B11"/>
    <w:rsid w:val="004B0DC0"/>
    <w:rsid w:val="004E5F25"/>
    <w:rsid w:val="00520206"/>
    <w:rsid w:val="00551387"/>
    <w:rsid w:val="00560664"/>
    <w:rsid w:val="0056351B"/>
    <w:rsid w:val="0059453B"/>
    <w:rsid w:val="00597405"/>
    <w:rsid w:val="0063707C"/>
    <w:rsid w:val="00640120"/>
    <w:rsid w:val="006617AC"/>
    <w:rsid w:val="0068264F"/>
    <w:rsid w:val="006917A5"/>
    <w:rsid w:val="006B1278"/>
    <w:rsid w:val="006C4F70"/>
    <w:rsid w:val="006E65D9"/>
    <w:rsid w:val="007005E5"/>
    <w:rsid w:val="007568B1"/>
    <w:rsid w:val="00793662"/>
    <w:rsid w:val="007A4E77"/>
    <w:rsid w:val="007D52E0"/>
    <w:rsid w:val="008042D6"/>
    <w:rsid w:val="008362AC"/>
    <w:rsid w:val="008650F8"/>
    <w:rsid w:val="008658E8"/>
    <w:rsid w:val="00884F43"/>
    <w:rsid w:val="0089552D"/>
    <w:rsid w:val="009060A3"/>
    <w:rsid w:val="00925BC6"/>
    <w:rsid w:val="00927FB6"/>
    <w:rsid w:val="009461AA"/>
    <w:rsid w:val="0094693B"/>
    <w:rsid w:val="009801A2"/>
    <w:rsid w:val="00A214EC"/>
    <w:rsid w:val="00A24AEB"/>
    <w:rsid w:val="00A54B9B"/>
    <w:rsid w:val="00A82344"/>
    <w:rsid w:val="00AA0837"/>
    <w:rsid w:val="00AC3607"/>
    <w:rsid w:val="00B309BC"/>
    <w:rsid w:val="00B4105B"/>
    <w:rsid w:val="00B430EE"/>
    <w:rsid w:val="00B64177"/>
    <w:rsid w:val="00B71B63"/>
    <w:rsid w:val="00B926C0"/>
    <w:rsid w:val="00B93EC7"/>
    <w:rsid w:val="00BA3253"/>
    <w:rsid w:val="00BB541D"/>
    <w:rsid w:val="00BC66B4"/>
    <w:rsid w:val="00BD5446"/>
    <w:rsid w:val="00BE3E12"/>
    <w:rsid w:val="00C15EA0"/>
    <w:rsid w:val="00C27FB4"/>
    <w:rsid w:val="00C37E1C"/>
    <w:rsid w:val="00C41B79"/>
    <w:rsid w:val="00C43BD1"/>
    <w:rsid w:val="00C51434"/>
    <w:rsid w:val="00C55221"/>
    <w:rsid w:val="00C74BE9"/>
    <w:rsid w:val="00C92E11"/>
    <w:rsid w:val="00CA1B4F"/>
    <w:rsid w:val="00CC72A9"/>
    <w:rsid w:val="00D0373C"/>
    <w:rsid w:val="00D06265"/>
    <w:rsid w:val="00D15901"/>
    <w:rsid w:val="00D41A09"/>
    <w:rsid w:val="00D550CA"/>
    <w:rsid w:val="00D812E8"/>
    <w:rsid w:val="00DE7476"/>
    <w:rsid w:val="00DF473C"/>
    <w:rsid w:val="00E11F32"/>
    <w:rsid w:val="00E122B0"/>
    <w:rsid w:val="00E25ADC"/>
    <w:rsid w:val="00E46A5F"/>
    <w:rsid w:val="00E73244"/>
    <w:rsid w:val="00E91299"/>
    <w:rsid w:val="00E9728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C925-5A99-4D32-9644-6C9F9743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19</Pages>
  <Words>5106</Words>
  <Characters>27577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67</cp:revision>
  <cp:lastPrinted>2020-04-16T18:34:00Z</cp:lastPrinted>
  <dcterms:created xsi:type="dcterms:W3CDTF">2016-06-22T20:24:00Z</dcterms:created>
  <dcterms:modified xsi:type="dcterms:W3CDTF">2020-07-21T15:41:00Z</dcterms:modified>
</cp:coreProperties>
</file>