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86BA2">
        <w:rPr>
          <w:rFonts w:ascii="Arial" w:hAnsi="Arial" w:cs="Arial"/>
          <w:b/>
        </w:rPr>
        <w:t>10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56698">
        <w:rPr>
          <w:rFonts w:ascii="Arial" w:hAnsi="Arial" w:cs="Arial"/>
        </w:rPr>
        <w:t>22</w:t>
      </w:r>
      <w:r w:rsidR="00546278">
        <w:rPr>
          <w:rFonts w:ascii="Arial" w:hAnsi="Arial" w:cs="Arial"/>
        </w:rPr>
        <w:t>/03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886BA2">
        <w:rPr>
          <w:rFonts w:ascii="Arial" w:hAnsi="Arial" w:cs="Arial"/>
        </w:rPr>
        <w:t>15:0</w:t>
      </w:r>
      <w:r w:rsidR="00156698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156698">
        <w:rPr>
          <w:rFonts w:ascii="Arial" w:hAnsi="Arial" w:cs="Arial"/>
        </w:rPr>
        <w:t>administrativo nº 1</w:t>
      </w:r>
      <w:r w:rsidR="00886BA2">
        <w:rPr>
          <w:rFonts w:ascii="Arial" w:hAnsi="Arial" w:cs="Arial"/>
        </w:rPr>
        <w:t>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886BA2" w:rsidRPr="00886BA2">
        <w:rPr>
          <w:rFonts w:ascii="Arial" w:hAnsi="Arial" w:cs="Arial"/>
          <w:b/>
        </w:rPr>
        <w:t>COMPRA DE MATERIAIS PARA PROTEÇÃO CONTRA COVID 19 CORONAVIRUS PARA O CRAS E ASSISTENCIA SOCIAL</w:t>
      </w:r>
      <w:r w:rsidR="00886B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546278">
        <w:rPr>
          <w:rFonts w:ascii="Arial" w:hAnsi="Arial" w:cs="Arial"/>
        </w:rPr>
        <w:t>08:00</w:t>
      </w:r>
      <w:proofErr w:type="gramEnd"/>
      <w:r w:rsidR="00546278">
        <w:rPr>
          <w:rFonts w:ascii="Arial" w:hAnsi="Arial" w:cs="Arial"/>
        </w:rPr>
        <w:t xml:space="preserve"> ate as 11:3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56698">
        <w:rPr>
          <w:rFonts w:ascii="Arial" w:hAnsi="Arial" w:cs="Arial"/>
        </w:rPr>
        <w:t>2</w:t>
      </w:r>
      <w:r w:rsidR="00995E4F">
        <w:rPr>
          <w:rFonts w:ascii="Arial" w:hAnsi="Arial" w:cs="Arial"/>
        </w:rPr>
        <w:t>2</w:t>
      </w:r>
      <w:r w:rsidR="00546278">
        <w:rPr>
          <w:rFonts w:ascii="Arial" w:hAnsi="Arial" w:cs="Arial"/>
        </w:rPr>
        <w:t xml:space="preserve"> d</w:t>
      </w:r>
      <w:bookmarkStart w:id="0" w:name="_GoBack"/>
      <w:bookmarkEnd w:id="0"/>
      <w:r w:rsidR="00546278">
        <w:rPr>
          <w:rFonts w:ascii="Arial" w:hAnsi="Arial" w:cs="Arial"/>
        </w:rPr>
        <w:t>e Março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40</cp:revision>
  <cp:lastPrinted>2021-03-22T16:22:00Z</cp:lastPrinted>
  <dcterms:created xsi:type="dcterms:W3CDTF">2020-06-26T14:55:00Z</dcterms:created>
  <dcterms:modified xsi:type="dcterms:W3CDTF">2021-03-22T18:16:00Z</dcterms:modified>
</cp:coreProperties>
</file>