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1976BA">
        <w:rPr>
          <w:rFonts w:ascii="Arial" w:hAnsi="Arial" w:cs="Arial"/>
          <w:b/>
        </w:rPr>
        <w:t>40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1976BA">
        <w:rPr>
          <w:rFonts w:ascii="Arial" w:hAnsi="Arial" w:cs="Arial"/>
        </w:rPr>
        <w:t>17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1976BA">
        <w:rPr>
          <w:rFonts w:ascii="Arial" w:hAnsi="Arial" w:cs="Arial"/>
        </w:rPr>
        <w:t>15:3</w:t>
      </w:r>
      <w:r w:rsidR="00EC0EDD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1976BA">
        <w:rPr>
          <w:rFonts w:ascii="Arial" w:hAnsi="Arial" w:cs="Arial"/>
        </w:rPr>
        <w:t>administrativo nº 62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A50271">
        <w:rPr>
          <w:rFonts w:ascii="Arial" w:hAnsi="Arial" w:cs="Arial"/>
          <w:b/>
        </w:rPr>
        <w:t>A</w:t>
      </w:r>
      <w:r w:rsidR="003E1A61">
        <w:rPr>
          <w:rFonts w:ascii="Arial" w:hAnsi="Arial" w:cs="Arial"/>
          <w:b/>
        </w:rPr>
        <w:t>QU</w:t>
      </w:r>
      <w:r w:rsidR="001976BA">
        <w:rPr>
          <w:rFonts w:ascii="Arial" w:hAnsi="Arial" w:cs="Arial"/>
          <w:b/>
        </w:rPr>
        <w:t>ISIÇÃO DE MATERIAIS PARA DESENVOLVIMENTO DE ATIVIDADES DAS OFICINAS E GRUPOS DE CONVIVÊNCIA DO CRAS E ASSITÊNCIA SOCIAL</w:t>
      </w:r>
      <w:bookmarkStart w:id="0" w:name="_GoBack"/>
      <w:bookmarkEnd w:id="0"/>
      <w:r w:rsidR="004E3707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B44EC">
        <w:rPr>
          <w:rFonts w:ascii="Arial" w:hAnsi="Arial" w:cs="Arial"/>
        </w:rPr>
        <w:t>1</w:t>
      </w:r>
      <w:r w:rsidR="009F7227">
        <w:rPr>
          <w:rFonts w:ascii="Arial" w:hAnsi="Arial" w:cs="Arial"/>
        </w:rPr>
        <w:t>7</w:t>
      </w:r>
      <w:r w:rsidR="002B44EC">
        <w:rPr>
          <w:rFonts w:ascii="Arial" w:hAnsi="Arial" w:cs="Arial"/>
        </w:rPr>
        <w:t xml:space="preserve"> 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68</cp:revision>
  <cp:lastPrinted>2021-06-17T19:18:00Z</cp:lastPrinted>
  <dcterms:created xsi:type="dcterms:W3CDTF">2020-06-26T14:55:00Z</dcterms:created>
  <dcterms:modified xsi:type="dcterms:W3CDTF">2021-06-17T19:18:00Z</dcterms:modified>
</cp:coreProperties>
</file>