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12183">
        <w:rPr>
          <w:rFonts w:ascii="Arial" w:hAnsi="Arial" w:cs="Arial"/>
          <w:b/>
        </w:rPr>
        <w:t>68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37708D">
        <w:rPr>
          <w:rFonts w:ascii="Arial" w:hAnsi="Arial" w:cs="Arial"/>
        </w:rPr>
        <w:t>16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37708D">
        <w:rPr>
          <w:rFonts w:ascii="Arial" w:hAnsi="Arial" w:cs="Arial"/>
        </w:rPr>
        <w:t>11:00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37708D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37708D" w:rsidRPr="0037708D">
        <w:rPr>
          <w:rFonts w:ascii="Arial" w:hAnsi="Arial" w:cs="Arial"/>
          <w:b/>
        </w:rPr>
        <w:t xml:space="preserve">COMPRA DE JOGO DE BANDEIRAS </w:t>
      </w:r>
      <w:bookmarkStart w:id="0" w:name="_GoBack"/>
      <w:bookmarkEnd w:id="0"/>
      <w:r w:rsidR="0037708D" w:rsidRPr="0037708D">
        <w:rPr>
          <w:rFonts w:ascii="Arial" w:hAnsi="Arial" w:cs="Arial"/>
          <w:b/>
        </w:rPr>
        <w:t>E CONTEINER 500 L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7708D">
        <w:rPr>
          <w:rFonts w:ascii="Arial" w:hAnsi="Arial" w:cs="Arial"/>
        </w:rPr>
        <w:t>16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7ED2-7639-40C6-B503-785E174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96</cp:revision>
  <cp:lastPrinted>2021-08-16T16:26:00Z</cp:lastPrinted>
  <dcterms:created xsi:type="dcterms:W3CDTF">2020-06-26T14:55:00Z</dcterms:created>
  <dcterms:modified xsi:type="dcterms:W3CDTF">2021-08-16T16:29:00Z</dcterms:modified>
</cp:coreProperties>
</file>