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5248DB">
        <w:rPr>
          <w:rFonts w:ascii="Arial" w:hAnsi="Arial" w:cs="Arial"/>
          <w:b/>
        </w:rPr>
        <w:t>10</w:t>
      </w:r>
      <w:r w:rsidR="006B488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6B4880">
        <w:rPr>
          <w:rFonts w:ascii="Arial" w:hAnsi="Arial" w:cs="Arial"/>
        </w:rPr>
        <w:t xml:space="preserve"> no dia 09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6B4880">
        <w:rPr>
          <w:rFonts w:ascii="Arial" w:hAnsi="Arial" w:cs="Arial"/>
        </w:rPr>
        <w:t>09:4</w:t>
      </w:r>
      <w:r w:rsidR="00290C9E">
        <w:rPr>
          <w:rFonts w:ascii="Arial" w:hAnsi="Arial" w:cs="Arial"/>
        </w:rPr>
        <w:t>0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6B4880">
        <w:rPr>
          <w:rFonts w:ascii="Arial" w:hAnsi="Arial" w:cs="Arial"/>
        </w:rPr>
        <w:t>administrativo nº 143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6B4880">
        <w:rPr>
          <w:rFonts w:ascii="Arial" w:hAnsi="Arial" w:cs="Arial"/>
        </w:rPr>
        <w:t>Dispensa de Licitação 109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6B4880" w:rsidRPr="006B4880">
        <w:rPr>
          <w:rFonts w:ascii="Arial" w:hAnsi="Arial" w:cs="Arial"/>
          <w:b/>
        </w:rPr>
        <w:t>COMPRA DE MATERIAL PARA ATENDIMENTO DE PACIENTES COM PROTESES DENTARIAS DISTRIBUIÇÃO GRATUITA</w:t>
      </w:r>
      <w:r w:rsidR="00290C9E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B4880">
        <w:rPr>
          <w:rFonts w:ascii="Arial" w:hAnsi="Arial" w:cs="Arial"/>
        </w:rPr>
        <w:t>09</w:t>
      </w:r>
      <w:bookmarkStart w:id="0" w:name="_GoBack"/>
      <w:bookmarkEnd w:id="0"/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290C9E"/>
    <w:rsid w:val="00351429"/>
    <w:rsid w:val="00370452"/>
    <w:rsid w:val="004D7405"/>
    <w:rsid w:val="005248DB"/>
    <w:rsid w:val="005B6528"/>
    <w:rsid w:val="005E5161"/>
    <w:rsid w:val="00690A51"/>
    <w:rsid w:val="006B20DB"/>
    <w:rsid w:val="006B4880"/>
    <w:rsid w:val="006C3934"/>
    <w:rsid w:val="00D42B10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927B-CE64-421A-97AF-C92ED68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6</cp:revision>
  <cp:lastPrinted>2021-12-07T10:29:00Z</cp:lastPrinted>
  <dcterms:created xsi:type="dcterms:W3CDTF">2021-11-30T17:06:00Z</dcterms:created>
  <dcterms:modified xsi:type="dcterms:W3CDTF">2021-12-09T12:46:00Z</dcterms:modified>
</cp:coreProperties>
</file>