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B0A8A">
        <w:rPr>
          <w:rFonts w:ascii="Arial" w:hAnsi="Arial" w:cs="Arial"/>
          <w:b/>
        </w:rPr>
        <w:t>15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B0A8A">
        <w:rPr>
          <w:rFonts w:ascii="Arial" w:hAnsi="Arial" w:cs="Arial"/>
        </w:rPr>
        <w:t>25</w:t>
      </w:r>
      <w:r w:rsidR="006E1273">
        <w:rPr>
          <w:rFonts w:ascii="Arial" w:hAnsi="Arial" w:cs="Arial"/>
        </w:rPr>
        <w:t>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CF19F5">
        <w:rPr>
          <w:rFonts w:ascii="Arial" w:hAnsi="Arial" w:cs="Arial"/>
        </w:rPr>
        <w:t>12:0</w:t>
      </w:r>
      <w:r w:rsidR="00FD28F3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8B0A8A">
        <w:rPr>
          <w:rFonts w:ascii="Arial" w:hAnsi="Arial" w:cs="Arial"/>
        </w:rPr>
        <w:t>administrativo nº 24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</w:t>
      </w:r>
      <w:r w:rsidR="008B0A8A">
        <w:rPr>
          <w:rFonts w:ascii="Arial" w:hAnsi="Arial" w:cs="Arial"/>
          <w:b/>
        </w:rPr>
        <w:t>AQUISIÇÃO DE CAMISETAS PERSONALIZADAS PARA A EQUIPE DA SECRETARIA DE SAÚDE E PARA EVENTOS NA ÁREA INDÍGENA</w:t>
      </w:r>
      <w:r w:rsidR="00165D2F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B0A8A">
        <w:rPr>
          <w:rFonts w:ascii="Arial" w:hAnsi="Arial" w:cs="Arial"/>
        </w:rPr>
        <w:t>25</w:t>
      </w:r>
      <w:bookmarkStart w:id="0" w:name="_GoBack"/>
      <w:bookmarkEnd w:id="0"/>
      <w:r w:rsidR="006E1273">
        <w:rPr>
          <w:rFonts w:ascii="Arial" w:hAnsi="Arial" w:cs="Arial"/>
        </w:rPr>
        <w:t xml:space="preserve">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A08B2"/>
    <w:rsid w:val="008B0A8A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</cp:revision>
  <cp:lastPrinted>2022-02-25T15:36:00Z</cp:lastPrinted>
  <dcterms:created xsi:type="dcterms:W3CDTF">2022-02-11T15:11:00Z</dcterms:created>
  <dcterms:modified xsi:type="dcterms:W3CDTF">2022-02-25T15:37:00Z</dcterms:modified>
</cp:coreProperties>
</file>