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8C73E7">
        <w:rPr>
          <w:rFonts w:ascii="Arial" w:hAnsi="Arial" w:cs="Arial"/>
          <w:b/>
        </w:rPr>
        <w:t>28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E71726">
        <w:rPr>
          <w:rFonts w:ascii="Arial" w:hAnsi="Arial" w:cs="Arial"/>
        </w:rPr>
        <w:t>2</w:t>
      </w:r>
      <w:r w:rsidR="005A1730">
        <w:rPr>
          <w:rFonts w:ascii="Arial" w:hAnsi="Arial" w:cs="Arial"/>
        </w:rPr>
        <w:t>8</w:t>
      </w:r>
      <w:r w:rsidR="00C32AD8">
        <w:rPr>
          <w:rFonts w:ascii="Arial" w:hAnsi="Arial" w:cs="Arial"/>
        </w:rPr>
        <w:t>/</w:t>
      </w:r>
      <w:r w:rsidR="00892329">
        <w:rPr>
          <w:rFonts w:ascii="Arial" w:hAnsi="Arial" w:cs="Arial"/>
        </w:rPr>
        <w:t>03</w:t>
      </w:r>
      <w:r w:rsidR="003D4E63">
        <w:rPr>
          <w:rFonts w:ascii="Arial" w:hAnsi="Arial" w:cs="Arial"/>
        </w:rPr>
        <w:t>/2022</w:t>
      </w:r>
      <w:r w:rsidRPr="00A74C25">
        <w:rPr>
          <w:rFonts w:ascii="Arial" w:hAnsi="Arial" w:cs="Arial"/>
        </w:rPr>
        <w:t xml:space="preserve"> as </w:t>
      </w:r>
      <w:proofErr w:type="gramStart"/>
      <w:r w:rsidR="008C73E7">
        <w:rPr>
          <w:rFonts w:ascii="Arial" w:hAnsi="Arial" w:cs="Arial"/>
        </w:rPr>
        <w:t>10</w:t>
      </w:r>
      <w:r w:rsidR="00C32AD8">
        <w:rPr>
          <w:rFonts w:ascii="Arial" w:hAnsi="Arial" w:cs="Arial"/>
        </w:rPr>
        <w:t>:</w:t>
      </w:r>
      <w:r w:rsidR="008C73E7">
        <w:rPr>
          <w:rFonts w:ascii="Arial" w:hAnsi="Arial" w:cs="Arial"/>
        </w:rPr>
        <w:t>3</w:t>
      </w:r>
      <w:r w:rsidR="00496A42">
        <w:rPr>
          <w:rFonts w:ascii="Arial" w:hAnsi="Arial" w:cs="Arial"/>
        </w:rPr>
        <w:t>0</w:t>
      </w:r>
      <w:proofErr w:type="gramEnd"/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8C73E7">
        <w:rPr>
          <w:rFonts w:ascii="Arial" w:hAnsi="Arial" w:cs="Arial"/>
        </w:rPr>
        <w:t>administrativo nº 48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E71726">
        <w:rPr>
          <w:rFonts w:ascii="Arial" w:hAnsi="Arial" w:cs="Arial"/>
        </w:rPr>
        <w:t xml:space="preserve"> para </w:t>
      </w:r>
      <w:r w:rsidR="008C73E7">
        <w:rPr>
          <w:rFonts w:ascii="Arial" w:hAnsi="Arial" w:cs="Arial"/>
          <w:b/>
        </w:rPr>
        <w:t>REFERENTE A AQUISIÇÃO DE CÂMERAS DE SEGURANÇA, MATERIAIS PARA INSTALAÇÃO E SERVIÇO DE MÃO DE OBRA PARA INSTALAÇÃO DE CÂMERAS DE SEGURANÇA NO CRAS E ASSISTÊNCIA SOCIAL</w:t>
      </w:r>
      <w:bookmarkStart w:id="0" w:name="_GoBack"/>
      <w:bookmarkEnd w:id="0"/>
      <w:r w:rsidR="00C32AD8">
        <w:rPr>
          <w:rFonts w:ascii="Arial" w:hAnsi="Arial" w:cs="Arial"/>
          <w:b/>
        </w:rPr>
        <w:t>.</w:t>
      </w:r>
      <w:r w:rsidR="004B6D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E71726">
        <w:rPr>
          <w:rFonts w:ascii="Arial" w:hAnsi="Arial" w:cs="Arial"/>
        </w:rPr>
        <w:t>07:30</w:t>
      </w:r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E71726">
        <w:rPr>
          <w:rFonts w:ascii="Arial" w:hAnsi="Arial" w:cs="Arial"/>
        </w:rPr>
        <w:t>2</w:t>
      </w:r>
      <w:r w:rsidR="005A1730">
        <w:rPr>
          <w:rFonts w:ascii="Arial" w:hAnsi="Arial" w:cs="Arial"/>
        </w:rPr>
        <w:t>8</w:t>
      </w:r>
      <w:r w:rsidR="00892329">
        <w:rPr>
          <w:rFonts w:ascii="Arial" w:hAnsi="Arial" w:cs="Arial"/>
        </w:rPr>
        <w:t xml:space="preserve"> de Março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367583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B0198"/>
    <w:rsid w:val="000D6E9C"/>
    <w:rsid w:val="000E21FA"/>
    <w:rsid w:val="000E33FD"/>
    <w:rsid w:val="000E6246"/>
    <w:rsid w:val="000E71B4"/>
    <w:rsid w:val="00156698"/>
    <w:rsid w:val="00165D2F"/>
    <w:rsid w:val="001836C4"/>
    <w:rsid w:val="001D4243"/>
    <w:rsid w:val="001E2567"/>
    <w:rsid w:val="00237610"/>
    <w:rsid w:val="0027002D"/>
    <w:rsid w:val="00282760"/>
    <w:rsid w:val="002A0435"/>
    <w:rsid w:val="002D5CEB"/>
    <w:rsid w:val="00305541"/>
    <w:rsid w:val="00307C01"/>
    <w:rsid w:val="00342B06"/>
    <w:rsid w:val="00367583"/>
    <w:rsid w:val="00381DBC"/>
    <w:rsid w:val="00390D19"/>
    <w:rsid w:val="00392E22"/>
    <w:rsid w:val="00394F5C"/>
    <w:rsid w:val="003A019D"/>
    <w:rsid w:val="003C0FB0"/>
    <w:rsid w:val="003C75FB"/>
    <w:rsid w:val="003D4E63"/>
    <w:rsid w:val="003E116D"/>
    <w:rsid w:val="003E2EF9"/>
    <w:rsid w:val="00433171"/>
    <w:rsid w:val="00450647"/>
    <w:rsid w:val="00496A42"/>
    <w:rsid w:val="004B6D84"/>
    <w:rsid w:val="004B7FB5"/>
    <w:rsid w:val="004E3906"/>
    <w:rsid w:val="004F04E3"/>
    <w:rsid w:val="00507458"/>
    <w:rsid w:val="00512D1E"/>
    <w:rsid w:val="005231E9"/>
    <w:rsid w:val="0053243E"/>
    <w:rsid w:val="00543C0C"/>
    <w:rsid w:val="00546278"/>
    <w:rsid w:val="00565905"/>
    <w:rsid w:val="00583169"/>
    <w:rsid w:val="005A1730"/>
    <w:rsid w:val="005C0760"/>
    <w:rsid w:val="005D1446"/>
    <w:rsid w:val="006245E3"/>
    <w:rsid w:val="0066441A"/>
    <w:rsid w:val="00671715"/>
    <w:rsid w:val="0067534C"/>
    <w:rsid w:val="006E1273"/>
    <w:rsid w:val="006E3CA4"/>
    <w:rsid w:val="006F154B"/>
    <w:rsid w:val="0071681B"/>
    <w:rsid w:val="00723A3F"/>
    <w:rsid w:val="0073056D"/>
    <w:rsid w:val="0075247B"/>
    <w:rsid w:val="00756FF2"/>
    <w:rsid w:val="007A107D"/>
    <w:rsid w:val="0082133E"/>
    <w:rsid w:val="008312F5"/>
    <w:rsid w:val="00835DEA"/>
    <w:rsid w:val="00843C6B"/>
    <w:rsid w:val="00844D96"/>
    <w:rsid w:val="00850D88"/>
    <w:rsid w:val="00852AFA"/>
    <w:rsid w:val="00892329"/>
    <w:rsid w:val="008A08B2"/>
    <w:rsid w:val="008B0A8A"/>
    <w:rsid w:val="008C734D"/>
    <w:rsid w:val="008C73E7"/>
    <w:rsid w:val="008E6B28"/>
    <w:rsid w:val="00914AD0"/>
    <w:rsid w:val="00916303"/>
    <w:rsid w:val="00922825"/>
    <w:rsid w:val="009611A9"/>
    <w:rsid w:val="00987894"/>
    <w:rsid w:val="00995E4F"/>
    <w:rsid w:val="009D5801"/>
    <w:rsid w:val="009F7AF3"/>
    <w:rsid w:val="00A22935"/>
    <w:rsid w:val="00A415E4"/>
    <w:rsid w:val="00A44E69"/>
    <w:rsid w:val="00A74C25"/>
    <w:rsid w:val="00A879E0"/>
    <w:rsid w:val="00AB5F72"/>
    <w:rsid w:val="00AD2B5E"/>
    <w:rsid w:val="00B12685"/>
    <w:rsid w:val="00B20037"/>
    <w:rsid w:val="00B24C46"/>
    <w:rsid w:val="00B26553"/>
    <w:rsid w:val="00B76A77"/>
    <w:rsid w:val="00B910C6"/>
    <w:rsid w:val="00C14C2D"/>
    <w:rsid w:val="00C32AD8"/>
    <w:rsid w:val="00C5000B"/>
    <w:rsid w:val="00C741A5"/>
    <w:rsid w:val="00C7514F"/>
    <w:rsid w:val="00C81A66"/>
    <w:rsid w:val="00CF19F5"/>
    <w:rsid w:val="00D35B5C"/>
    <w:rsid w:val="00D40101"/>
    <w:rsid w:val="00D9238D"/>
    <w:rsid w:val="00DA7624"/>
    <w:rsid w:val="00DB7C42"/>
    <w:rsid w:val="00DC0397"/>
    <w:rsid w:val="00DE4B65"/>
    <w:rsid w:val="00E05280"/>
    <w:rsid w:val="00E4361C"/>
    <w:rsid w:val="00E71726"/>
    <w:rsid w:val="00E76081"/>
    <w:rsid w:val="00E90BE2"/>
    <w:rsid w:val="00E91C7D"/>
    <w:rsid w:val="00E93E42"/>
    <w:rsid w:val="00EC0B80"/>
    <w:rsid w:val="00F0309B"/>
    <w:rsid w:val="00F502B3"/>
    <w:rsid w:val="00F618DC"/>
    <w:rsid w:val="00F74885"/>
    <w:rsid w:val="00F91716"/>
    <w:rsid w:val="00FA2970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19</cp:revision>
  <cp:lastPrinted>2022-03-28T14:09:00Z</cp:lastPrinted>
  <dcterms:created xsi:type="dcterms:W3CDTF">2022-02-11T15:11:00Z</dcterms:created>
  <dcterms:modified xsi:type="dcterms:W3CDTF">2022-03-28T14:09:00Z</dcterms:modified>
</cp:coreProperties>
</file>