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A21B5E">
        <w:rPr>
          <w:rFonts w:ascii="Arial" w:hAnsi="Arial" w:cs="Arial"/>
          <w:b/>
        </w:rPr>
        <w:t>3</w:t>
      </w:r>
      <w:r w:rsidR="00950C82">
        <w:rPr>
          <w:rFonts w:ascii="Arial" w:hAnsi="Arial" w:cs="Arial"/>
          <w:b/>
        </w:rPr>
        <w:t>6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A21B5E">
        <w:rPr>
          <w:rFonts w:ascii="Arial" w:hAnsi="Arial" w:cs="Arial"/>
        </w:rPr>
        <w:t>31</w:t>
      </w:r>
      <w:r w:rsidR="00C32AD8">
        <w:rPr>
          <w:rFonts w:ascii="Arial" w:hAnsi="Arial" w:cs="Arial"/>
        </w:rPr>
        <w:t>/</w:t>
      </w:r>
      <w:r w:rsidR="00892329">
        <w:rPr>
          <w:rFonts w:ascii="Arial" w:hAnsi="Arial" w:cs="Arial"/>
        </w:rPr>
        <w:t>03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proofErr w:type="gramStart"/>
      <w:r w:rsidR="00950C82">
        <w:rPr>
          <w:rFonts w:ascii="Arial" w:hAnsi="Arial" w:cs="Arial"/>
        </w:rPr>
        <w:t>15</w:t>
      </w:r>
      <w:r w:rsidR="00C32AD8">
        <w:rPr>
          <w:rFonts w:ascii="Arial" w:hAnsi="Arial" w:cs="Arial"/>
        </w:rPr>
        <w:t>:</w:t>
      </w:r>
      <w:r w:rsidR="00950C82">
        <w:rPr>
          <w:rFonts w:ascii="Arial" w:hAnsi="Arial" w:cs="Arial"/>
        </w:rPr>
        <w:t>30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950C82">
        <w:rPr>
          <w:rFonts w:ascii="Arial" w:hAnsi="Arial" w:cs="Arial"/>
        </w:rPr>
        <w:t>administrativo nº 58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950C82">
        <w:rPr>
          <w:rFonts w:ascii="Arial" w:hAnsi="Arial" w:cs="Arial"/>
          <w:b/>
        </w:rPr>
        <w:t>A CONTRATAÇÃO DE PROFISSIONAL DE ARQUITETURA PARA ELABORAÇÃO DE PROJETO EXECUTIVO DE HABITAÇÃO DE INTERESSE SOCIAL DO PROGRAMA: A CASA É SUA</w:t>
      </w:r>
      <w:bookmarkStart w:id="0" w:name="_GoBack"/>
      <w:bookmarkEnd w:id="0"/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A21B5E">
        <w:rPr>
          <w:rFonts w:ascii="Arial" w:hAnsi="Arial" w:cs="Arial"/>
        </w:rPr>
        <w:t>31</w:t>
      </w:r>
      <w:r w:rsidR="00892329">
        <w:rPr>
          <w:rFonts w:ascii="Arial" w:hAnsi="Arial" w:cs="Arial"/>
        </w:rPr>
        <w:t xml:space="preserve"> de Março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96A42"/>
    <w:rsid w:val="004A6A6E"/>
    <w:rsid w:val="004B6D84"/>
    <w:rsid w:val="004B7FB5"/>
    <w:rsid w:val="004E3906"/>
    <w:rsid w:val="004F04E3"/>
    <w:rsid w:val="004F4E91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50C82"/>
    <w:rsid w:val="009611A9"/>
    <w:rsid w:val="00987894"/>
    <w:rsid w:val="00995E4F"/>
    <w:rsid w:val="009D5801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361C"/>
    <w:rsid w:val="00E71726"/>
    <w:rsid w:val="00E76081"/>
    <w:rsid w:val="00E90BE2"/>
    <w:rsid w:val="00E91C7D"/>
    <w:rsid w:val="00E93E42"/>
    <w:rsid w:val="00EC0B80"/>
    <w:rsid w:val="00F0309B"/>
    <w:rsid w:val="00F4328C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28</cp:revision>
  <cp:lastPrinted>2022-03-31T19:16:00Z</cp:lastPrinted>
  <dcterms:created xsi:type="dcterms:W3CDTF">2022-02-11T15:11:00Z</dcterms:created>
  <dcterms:modified xsi:type="dcterms:W3CDTF">2022-03-31T19:16:00Z</dcterms:modified>
</cp:coreProperties>
</file>