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A21B5E">
        <w:rPr>
          <w:rFonts w:ascii="Arial" w:hAnsi="Arial" w:cs="Arial"/>
          <w:b/>
        </w:rPr>
        <w:t>3</w:t>
      </w:r>
      <w:r w:rsidR="003B255D">
        <w:rPr>
          <w:rFonts w:ascii="Arial" w:hAnsi="Arial" w:cs="Arial"/>
          <w:b/>
        </w:rPr>
        <w:t>7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3B255D">
        <w:rPr>
          <w:rFonts w:ascii="Arial" w:hAnsi="Arial" w:cs="Arial"/>
        </w:rPr>
        <w:t xml:space="preserve">04/04/2022 </w:t>
      </w:r>
      <w:r w:rsidRPr="00A74C25">
        <w:rPr>
          <w:rFonts w:ascii="Arial" w:hAnsi="Arial" w:cs="Arial"/>
        </w:rPr>
        <w:t xml:space="preserve">as </w:t>
      </w:r>
      <w:r w:rsidR="003B255D">
        <w:rPr>
          <w:rFonts w:ascii="Arial" w:hAnsi="Arial" w:cs="Arial"/>
        </w:rPr>
        <w:t>09:</w:t>
      </w:r>
      <w:r w:rsidR="00950C82">
        <w:rPr>
          <w:rFonts w:ascii="Arial" w:hAnsi="Arial" w:cs="Arial"/>
        </w:rPr>
        <w:t>0</w:t>
      </w:r>
      <w:r w:rsidR="003B255D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3B255D">
        <w:rPr>
          <w:rFonts w:ascii="Arial" w:hAnsi="Arial" w:cs="Arial"/>
        </w:rPr>
        <w:t>administrativo nº 60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3B255D" w:rsidRPr="003B255D">
        <w:rPr>
          <w:rFonts w:ascii="Arial" w:hAnsi="Arial" w:cs="Arial"/>
          <w:b/>
        </w:rPr>
        <w:t>MANUTENÇÃO E CONSERTO MAQUINAS SECREARIAS MUNICIPAIS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B255D">
        <w:rPr>
          <w:rFonts w:ascii="Arial" w:hAnsi="Arial" w:cs="Arial"/>
        </w:rPr>
        <w:t>04 de Abril</w:t>
      </w:r>
      <w:bookmarkStart w:id="0" w:name="_GoBack"/>
      <w:bookmarkEnd w:id="0"/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33171"/>
    <w:rsid w:val="00450647"/>
    <w:rsid w:val="00496A42"/>
    <w:rsid w:val="004A6A6E"/>
    <w:rsid w:val="004B6D84"/>
    <w:rsid w:val="004B7FB5"/>
    <w:rsid w:val="004E3906"/>
    <w:rsid w:val="004F04E3"/>
    <w:rsid w:val="004F4E91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361C"/>
    <w:rsid w:val="00E71726"/>
    <w:rsid w:val="00E76081"/>
    <w:rsid w:val="00E90BE2"/>
    <w:rsid w:val="00E91C7D"/>
    <w:rsid w:val="00E93E42"/>
    <w:rsid w:val="00EC0B80"/>
    <w:rsid w:val="00F0309B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9B00A-34DF-4F7D-9B50-85F3D779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29</cp:revision>
  <cp:lastPrinted>2022-03-31T19:16:00Z</cp:lastPrinted>
  <dcterms:created xsi:type="dcterms:W3CDTF">2022-02-11T15:11:00Z</dcterms:created>
  <dcterms:modified xsi:type="dcterms:W3CDTF">2022-04-04T14:25:00Z</dcterms:modified>
</cp:coreProperties>
</file>