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65" w:rsidRPr="007E0289" w:rsidRDefault="00615B65" w:rsidP="00615B65">
      <w:pPr>
        <w:pStyle w:val="Corpodetexto"/>
        <w:spacing w:before="1"/>
        <w:ind w:left="0"/>
        <w:jc w:val="center"/>
        <w:rPr>
          <w:rFonts w:ascii="Arial" w:hAnsi="Arial" w:cs="Arial"/>
          <w:b/>
          <w:spacing w:val="-47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PROCESSO ADMINISTRATIVO Nº 83/2022</w:t>
      </w:r>
      <w:r w:rsidRPr="007E0289">
        <w:rPr>
          <w:rFonts w:ascii="Arial" w:hAnsi="Arial" w:cs="Arial"/>
          <w:b/>
          <w:spacing w:val="-47"/>
          <w:sz w:val="23"/>
          <w:szCs w:val="23"/>
        </w:rPr>
        <w:t xml:space="preserve"> </w:t>
      </w:r>
    </w:p>
    <w:p w:rsidR="00CB4DFF" w:rsidRPr="007E0289" w:rsidRDefault="00615B65" w:rsidP="00615B65">
      <w:pPr>
        <w:pStyle w:val="Corpodetexto"/>
        <w:spacing w:before="1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TOMADA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09/2022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5B65">
      <w:pPr>
        <w:ind w:left="102" w:right="118" w:firstLine="1418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  <w:r w:rsidR="006D3C96" w:rsidRPr="007E0289">
        <w:rPr>
          <w:rFonts w:ascii="Arial" w:hAnsi="Arial" w:cs="Arial"/>
          <w:sz w:val="23"/>
          <w:szCs w:val="23"/>
        </w:rPr>
        <w:t xml:space="preserve">, Prefeito Municipal de </w:t>
      </w:r>
      <w:r w:rsidRPr="007E0289">
        <w:rPr>
          <w:rFonts w:ascii="Arial" w:hAnsi="Arial" w:cs="Arial"/>
          <w:sz w:val="23"/>
          <w:szCs w:val="23"/>
        </w:rPr>
        <w:t>Lajeado do Bugre</w:t>
      </w:r>
      <w:r w:rsidR="006D3C96" w:rsidRPr="007E0289">
        <w:rPr>
          <w:rFonts w:ascii="Arial" w:hAnsi="Arial" w:cs="Arial"/>
          <w:sz w:val="23"/>
          <w:szCs w:val="23"/>
        </w:rPr>
        <w:t>/RS,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no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uso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atribuições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que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lhe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são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conferidas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pela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legislação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em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vigor,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especialmente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 Lei Federal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8.666/93</w:t>
      </w:r>
      <w:r w:rsidR="006D3C96"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 suas</w:t>
      </w:r>
      <w:r w:rsidR="006D3C96"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alterações</w:t>
      </w:r>
      <w:r w:rsidR="006D3C96"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posteriores,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RESOLVE: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6C1304">
      <w:pPr>
        <w:spacing w:before="92" w:line="252" w:lineRule="exact"/>
        <w:ind w:left="157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Autorizar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="006C1304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0"/>
          <w:numId w:val="24"/>
        </w:numPr>
        <w:tabs>
          <w:tab w:val="left" w:pos="1235"/>
        </w:tabs>
        <w:spacing w:before="9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Modalidade: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sz w:val="23"/>
          <w:szCs w:val="23"/>
        </w:rPr>
        <w:t xml:space="preserve">Tomada de Preço n° </w:t>
      </w:r>
      <w:r w:rsidR="00615B65" w:rsidRPr="007E0289">
        <w:rPr>
          <w:rFonts w:ascii="Arial" w:hAnsi="Arial" w:cs="Arial"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15B65">
      <w:pPr>
        <w:pStyle w:val="PargrafodaLista"/>
        <w:numPr>
          <w:ilvl w:val="0"/>
          <w:numId w:val="24"/>
        </w:numPr>
        <w:tabs>
          <w:tab w:val="left" w:pos="1319"/>
        </w:tabs>
        <w:ind w:left="102" w:right="247" w:firstLine="99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- Objeto: </w:t>
      </w:r>
      <w:r w:rsidR="006D3C96" w:rsidRPr="007E0289">
        <w:rPr>
          <w:rFonts w:ascii="Arial" w:hAnsi="Arial" w:cs="Arial"/>
          <w:sz w:val="23"/>
          <w:szCs w:val="23"/>
        </w:rPr>
        <w:t>CONTRATAÇÃO DE EMPRESAS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PARA</w:t>
      </w:r>
      <w:r w:rsidR="006D3C96"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REALIZAÇÃO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DE:</w:t>
      </w:r>
    </w:p>
    <w:p w:rsidR="00CB4DFF" w:rsidRPr="007E0289" w:rsidRDefault="006D3C96" w:rsidP="00615B6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ITEM 1 - </w:t>
      </w:r>
      <w:r w:rsidR="00615B65" w:rsidRPr="007E0289">
        <w:rPr>
          <w:rFonts w:ascii="Arial" w:hAnsi="Arial" w:cs="Arial"/>
          <w:sz w:val="23"/>
          <w:szCs w:val="23"/>
        </w:rPr>
        <w:t>CONTRATAÇÃO DE EMPRESA PARA EXECUÇÃO DE CAPEAMENTO ASFÁLTICO NA RUA FRANCISCO KORSACK COM ÁREA DE 1.981,57 M², RUA RODOLFO MEIRA COM ÁREA DE 2.266,83 M² E RUA SEM DENOMINAÇÃO COM  ÁREA DE 308,96 M², PROGRAMA PAVIMENTA, PROCESSO Nº 21/2600-0000204-7</w:t>
      </w:r>
      <w:r w:rsidR="00E246C5" w:rsidRPr="007E0289">
        <w:rPr>
          <w:rFonts w:ascii="Arial" w:hAnsi="Arial" w:cs="Arial"/>
          <w:sz w:val="23"/>
          <w:szCs w:val="23"/>
        </w:rPr>
        <w:t xml:space="preserve"> </w:t>
      </w:r>
      <w:r w:rsidR="00E246C5" w:rsidRPr="007E0289">
        <w:rPr>
          <w:rFonts w:ascii="Arial" w:hAnsi="Arial" w:cs="Arial"/>
          <w:sz w:val="23"/>
          <w:szCs w:val="23"/>
        </w:rPr>
        <w:t>FPE 2021/4121</w:t>
      </w:r>
      <w:r w:rsidR="00615B65" w:rsidRPr="007E0289">
        <w:rPr>
          <w:rFonts w:ascii="Arial" w:hAnsi="Arial" w:cs="Arial"/>
          <w:sz w:val="23"/>
          <w:szCs w:val="23"/>
        </w:rPr>
        <w:t xml:space="preserve">.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PROCESSO.</w:t>
      </w: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1"/>
        <w:ind w:left="102" w:right="121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Para realização do presente objeto será utilizado valor de Referência constante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Edital: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 01</w:t>
      </w:r>
      <w:r w:rsid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ind w:left="102" w:right="266" w:firstLine="97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 proposta do fornecedor, deverá conter os valores de cada material e serviços</w:t>
      </w:r>
      <w:r w:rsidRPr="007E0289">
        <w:rPr>
          <w:rFonts w:ascii="Arial" w:hAnsi="Arial" w:cs="Arial"/>
          <w:b/>
          <w:spacing w:val="-5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(valor unitário e </w:t>
      </w:r>
      <w:r w:rsidRPr="007E0289">
        <w:rPr>
          <w:rFonts w:ascii="Arial" w:hAnsi="Arial" w:cs="Arial"/>
          <w:b/>
          <w:sz w:val="23"/>
          <w:szCs w:val="23"/>
          <w:u w:val="thick"/>
        </w:rPr>
        <w:t>valor total de cada item</w:t>
      </w:r>
      <w:r w:rsidRPr="007E0289">
        <w:rPr>
          <w:rFonts w:ascii="Arial" w:hAnsi="Arial" w:cs="Arial"/>
          <w:b/>
          <w:sz w:val="23"/>
          <w:szCs w:val="23"/>
        </w:rPr>
        <w:t>) de acordo com as descrições constantes nos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anexos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deste Edital.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615B65">
      <w:pPr>
        <w:ind w:left="102" w:firstLine="9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02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despesas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provenientes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aquisição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materiais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cobertas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Dotação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Orçamentária: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09.01 – Sec. Municipal de Obras.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 w:rsidR="006C1304" w:rsidRPr="007E0289">
        <w:rPr>
          <w:rFonts w:ascii="Arial" w:hAnsi="Arial" w:cs="Arial"/>
          <w:bCs/>
          <w:sz w:val="23"/>
          <w:szCs w:val="23"/>
        </w:rPr>
        <w:t xml:space="preserve"> 4.4.90.51.99</w:t>
      </w:r>
      <w:r w:rsidRPr="007E0289">
        <w:rPr>
          <w:rFonts w:ascii="Arial" w:hAnsi="Arial" w:cs="Arial"/>
          <w:bCs/>
          <w:sz w:val="23"/>
          <w:szCs w:val="23"/>
        </w:rPr>
        <w:t>.00.00.00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 w:rsidR="006C1304" w:rsidRPr="007E0289">
        <w:rPr>
          <w:rFonts w:ascii="Arial" w:hAnsi="Arial" w:cs="Arial"/>
          <w:sz w:val="23"/>
          <w:szCs w:val="23"/>
        </w:rPr>
        <w:t xml:space="preserve"> 405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09.01 – Sec. Municipal de Obras.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 w:rsidRPr="007E0289">
        <w:rPr>
          <w:rFonts w:ascii="Arial" w:hAnsi="Arial" w:cs="Arial"/>
          <w:bCs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bCs/>
          <w:sz w:val="23"/>
          <w:szCs w:val="23"/>
        </w:rPr>
        <w:t>4.4.90.51.91.00.00.00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 w:rsidR="006C1304" w:rsidRPr="007E0289">
        <w:rPr>
          <w:rFonts w:ascii="Arial" w:hAnsi="Arial" w:cs="Arial"/>
          <w:sz w:val="23"/>
          <w:szCs w:val="23"/>
        </w:rPr>
        <w:t xml:space="preserve"> 407</w:t>
      </w:r>
    </w:p>
    <w:p w:rsidR="00615B65" w:rsidRPr="007E0289" w:rsidRDefault="00615B65" w:rsidP="00615B65">
      <w:pPr>
        <w:ind w:left="102" w:firstLine="923"/>
        <w:rPr>
          <w:rFonts w:ascii="Arial" w:hAnsi="Arial" w:cs="Arial"/>
          <w:sz w:val="23"/>
          <w:szCs w:val="23"/>
        </w:rPr>
      </w:pPr>
    </w:p>
    <w:p w:rsidR="00CB4DFF" w:rsidRPr="007E0289" w:rsidRDefault="006D3C96" w:rsidP="000030A3">
      <w:pPr>
        <w:spacing w:line="307" w:lineRule="auto"/>
        <w:ind w:left="481" w:hanging="55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/RS,</w:t>
      </w:r>
      <w:r w:rsidRPr="007E0289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b/>
          <w:spacing w:val="16"/>
          <w:sz w:val="23"/>
          <w:szCs w:val="23"/>
        </w:rPr>
        <w:t>09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="006C1304" w:rsidRPr="007E0289">
        <w:rPr>
          <w:rFonts w:ascii="Arial" w:hAnsi="Arial" w:cs="Arial"/>
          <w:b/>
          <w:sz w:val="23"/>
          <w:szCs w:val="23"/>
        </w:rPr>
        <w:t xml:space="preserve"> MAIO</w:t>
      </w:r>
      <w:r w:rsidRPr="007E0289">
        <w:rPr>
          <w:rFonts w:ascii="Arial" w:hAnsi="Arial" w:cs="Arial"/>
          <w:b/>
          <w:sz w:val="23"/>
          <w:szCs w:val="23"/>
        </w:rPr>
        <w:t xml:space="preserve"> 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2022.</w:t>
      </w:r>
    </w:p>
    <w:p w:rsidR="006C1304" w:rsidRPr="007E0289" w:rsidRDefault="006C1304" w:rsidP="006C1304">
      <w:pPr>
        <w:spacing w:line="307" w:lineRule="auto"/>
        <w:ind w:left="481" w:firstLine="614"/>
        <w:jc w:val="center"/>
        <w:rPr>
          <w:rFonts w:ascii="Arial" w:hAnsi="Arial" w:cs="Arial"/>
          <w:b/>
          <w:sz w:val="23"/>
          <w:szCs w:val="23"/>
        </w:rPr>
      </w:pPr>
    </w:p>
    <w:p w:rsidR="00CB4DFF" w:rsidRPr="007E0289" w:rsidRDefault="00615B65">
      <w:pPr>
        <w:spacing w:before="200" w:line="252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spacing w:line="252" w:lineRule="exact"/>
        <w:ind w:left="1021" w:right="1038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</w:p>
    <w:p w:rsidR="00CB4DFF" w:rsidRPr="007E0289" w:rsidRDefault="00CB4DFF">
      <w:pPr>
        <w:spacing w:line="252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7E0289">
          <w:type w:val="continuous"/>
          <w:pgSz w:w="11910" w:h="16840"/>
          <w:pgMar w:top="2694" w:right="1580" w:bottom="1276" w:left="1600" w:header="720" w:footer="720" w:gutter="0"/>
          <w:cols w:space="720"/>
        </w:sectPr>
      </w:pPr>
    </w:p>
    <w:p w:rsidR="00CB4DFF" w:rsidRPr="007E0289" w:rsidRDefault="006C1304">
      <w:pPr>
        <w:spacing w:before="71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PROCESSO ADMINISTRATIVO Nº 83/2022</w:t>
      </w:r>
    </w:p>
    <w:p w:rsidR="00CB4DFF" w:rsidRPr="007E0289" w:rsidRDefault="006D3C96">
      <w:pPr>
        <w:ind w:left="1021" w:right="552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EDITAL</w:t>
      </w:r>
      <w:r w:rsidRPr="007E0289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Nº </w:t>
      </w:r>
      <w:r w:rsidR="006C1304" w:rsidRPr="007E0289">
        <w:rPr>
          <w:rFonts w:ascii="Arial" w:hAnsi="Arial" w:cs="Arial"/>
          <w:b/>
          <w:sz w:val="23"/>
          <w:szCs w:val="23"/>
        </w:rPr>
        <w:t>09/2022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3D7FC4" w:rsidRDefault="00422EA6" w:rsidP="003D7FC4">
      <w:pPr>
        <w:spacing w:line="480" w:lineRule="auto"/>
        <w:ind w:left="102" w:right="-325"/>
        <w:rPr>
          <w:rFonts w:ascii="Arial" w:hAnsi="Arial" w:cs="Arial"/>
          <w:b/>
          <w:spacing w:val="-52"/>
        </w:rPr>
      </w:pPr>
      <w:r w:rsidRPr="003D7FC4">
        <w:rPr>
          <w:rFonts w:ascii="Arial" w:hAnsi="Arial" w:cs="Arial"/>
          <w:b/>
        </w:rPr>
        <w:t xml:space="preserve">MODALIDADE: </w:t>
      </w:r>
      <w:r w:rsidR="006D3C96" w:rsidRPr="003D7FC4">
        <w:rPr>
          <w:rFonts w:ascii="Arial" w:hAnsi="Arial" w:cs="Arial"/>
          <w:b/>
        </w:rPr>
        <w:t xml:space="preserve">TOMADA DE </w:t>
      </w:r>
      <w:r w:rsidR="000030A3" w:rsidRPr="003D7FC4">
        <w:rPr>
          <w:rFonts w:ascii="Arial" w:hAnsi="Arial" w:cs="Arial"/>
          <w:b/>
        </w:rPr>
        <w:t>P</w:t>
      </w:r>
      <w:r w:rsidR="006D3C96" w:rsidRPr="003D7FC4">
        <w:rPr>
          <w:rFonts w:ascii="Arial" w:hAnsi="Arial" w:cs="Arial"/>
          <w:b/>
        </w:rPr>
        <w:t>REÇO</w:t>
      </w:r>
      <w:r w:rsidR="000030A3" w:rsidRPr="003D7FC4">
        <w:rPr>
          <w:rFonts w:ascii="Arial" w:hAnsi="Arial" w:cs="Arial"/>
          <w:b/>
        </w:rPr>
        <w:t xml:space="preserve"> PARA OBRAS E SERVIÇO DE ENGENHARIA</w:t>
      </w:r>
      <w:r w:rsidR="006D3C96" w:rsidRPr="003D7FC4">
        <w:rPr>
          <w:rFonts w:ascii="Arial" w:hAnsi="Arial" w:cs="Arial"/>
          <w:b/>
          <w:spacing w:val="-52"/>
        </w:rPr>
        <w:t xml:space="preserve"> </w:t>
      </w:r>
      <w:r w:rsidR="000030A3" w:rsidRPr="003D7FC4">
        <w:rPr>
          <w:rFonts w:ascii="Arial" w:hAnsi="Arial" w:cs="Arial"/>
          <w:b/>
          <w:spacing w:val="-52"/>
        </w:rPr>
        <w:t xml:space="preserve">   </w:t>
      </w:r>
    </w:p>
    <w:p w:rsidR="00CB4DFF" w:rsidRPr="007E0289" w:rsidRDefault="006D3C96" w:rsidP="000030A3">
      <w:pPr>
        <w:spacing w:line="480" w:lineRule="auto"/>
        <w:ind w:left="102" w:right="83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TIPO:</w:t>
      </w:r>
      <w:r w:rsidR="000030A3"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MENOR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 GLOBAL</w:t>
      </w:r>
    </w:p>
    <w:p w:rsidR="00CB4DFF" w:rsidRPr="007E0289" w:rsidRDefault="00422EA6">
      <w:pPr>
        <w:spacing w:line="249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NÚMERO: 09/2022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 DE ABERTURA DO PROCESSO LICITAÇÃO:</w:t>
      </w:r>
    </w:p>
    <w:p w:rsidR="000030A3" w:rsidRPr="007E0289" w:rsidRDefault="000030A3" w:rsidP="000030A3">
      <w:pPr>
        <w:spacing w:line="480" w:lineRule="auto"/>
        <w:ind w:left="102" w:right="-5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ENTREGA CADASTRAMENTO E VISITA TÉCNICA: 26 DE MAIO DE 2022</w:t>
      </w:r>
      <w:r w:rsidR="00422EA6" w:rsidRPr="007E0289">
        <w:rPr>
          <w:rFonts w:ascii="Arial" w:hAnsi="Arial" w:cs="Arial"/>
          <w:b/>
          <w:sz w:val="23"/>
          <w:szCs w:val="23"/>
        </w:rPr>
        <w:t>.</w:t>
      </w:r>
    </w:p>
    <w:p w:rsidR="00CB4DFF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422EA6" w:rsidRPr="007E0289">
        <w:rPr>
          <w:rFonts w:ascii="Arial" w:hAnsi="Arial" w:cs="Arial"/>
          <w:b/>
          <w:sz w:val="23"/>
          <w:szCs w:val="23"/>
        </w:rPr>
        <w:t>ABERTURA PROPOSTAS: 31</w:t>
      </w:r>
      <w:r w:rsidRPr="007E0289">
        <w:rPr>
          <w:rFonts w:ascii="Arial" w:hAnsi="Arial" w:cs="Arial"/>
          <w:b/>
          <w:sz w:val="23"/>
          <w:szCs w:val="23"/>
        </w:rPr>
        <w:t>/05/2022.</w:t>
      </w:r>
    </w:p>
    <w:p w:rsidR="00CB4DFF" w:rsidRPr="007E0289" w:rsidRDefault="006D3C96">
      <w:pPr>
        <w:spacing w:before="2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HORÁRIO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ABERTURA: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422EA6" w:rsidRPr="007E0289">
        <w:rPr>
          <w:rFonts w:ascii="Arial" w:hAnsi="Arial" w:cs="Arial"/>
          <w:b/>
          <w:sz w:val="23"/>
          <w:szCs w:val="23"/>
        </w:rPr>
        <w:t>10</w:t>
      </w:r>
      <w:r w:rsidRPr="007E0289">
        <w:rPr>
          <w:rFonts w:ascii="Arial" w:hAnsi="Arial" w:cs="Arial"/>
          <w:b/>
          <w:sz w:val="23"/>
          <w:szCs w:val="23"/>
        </w:rPr>
        <w:t>:00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h.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FORNECEDOR: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ENDEREÇO:</w:t>
      </w: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tabs>
          <w:tab w:val="left" w:pos="5058"/>
          <w:tab w:val="left" w:pos="6474"/>
        </w:tabs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Cidade:</w:t>
      </w:r>
      <w:r w:rsidRPr="007E0289">
        <w:rPr>
          <w:rFonts w:ascii="Arial" w:hAnsi="Arial" w:cs="Arial"/>
          <w:b/>
          <w:sz w:val="23"/>
          <w:szCs w:val="23"/>
        </w:rPr>
        <w:tab/>
        <w:t>Estado:</w:t>
      </w:r>
      <w:r w:rsidRPr="007E0289">
        <w:rPr>
          <w:rFonts w:ascii="Arial" w:hAnsi="Arial" w:cs="Arial"/>
          <w:b/>
          <w:sz w:val="23"/>
          <w:szCs w:val="23"/>
        </w:rPr>
        <w:tab/>
        <w:t>Fone: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Objeto: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 w:right="119" w:firstLine="993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CONTRATAÇÃO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REALIZAÇÃO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DE: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422EA6" w:rsidP="00422EA6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CONTRATAÇÃO DE EMPRESA PARA EXECUÇÃO DE CAPEAMENTO ASFÁLTICO NA RUA FRANCISCO KORSACK COM ÁREA DE 1.981,57 M², RUA RODOLFO MEIRA COM ÁREA DE 2.266,83 M² E RUA SEM DENOMINAÇÃO COM  ÁREA DE 308,96 M², PROGRAMA PAVIMENTA, PROCESSO Nº 21/2600-0000204-7</w:t>
      </w:r>
      <w:r w:rsidR="00E246C5" w:rsidRPr="007E0289">
        <w:rPr>
          <w:rFonts w:ascii="Arial" w:hAnsi="Arial" w:cs="Arial"/>
          <w:b/>
          <w:sz w:val="23"/>
          <w:szCs w:val="23"/>
        </w:rPr>
        <w:t xml:space="preserve"> </w:t>
      </w:r>
      <w:r w:rsidR="00E246C5" w:rsidRPr="007E0289">
        <w:rPr>
          <w:rFonts w:ascii="Arial" w:hAnsi="Arial" w:cs="Arial"/>
          <w:b/>
          <w:sz w:val="23"/>
          <w:szCs w:val="23"/>
        </w:rPr>
        <w:t>FPE 2021/4121</w:t>
      </w:r>
      <w:r w:rsidRPr="007E0289">
        <w:rPr>
          <w:rFonts w:ascii="Arial" w:hAnsi="Arial" w:cs="Arial"/>
          <w:b/>
          <w:sz w:val="23"/>
          <w:szCs w:val="23"/>
        </w:rPr>
        <w:t>. 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OBRA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DEVERÁ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EXECUTADA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ACORDO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PROJETO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MEMORIAL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DESCRITIVO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 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ESTE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PROCESSO.</w:t>
      </w:r>
    </w:p>
    <w:p w:rsidR="00422EA6" w:rsidRPr="007E0289" w:rsidRDefault="00422EA6" w:rsidP="00422EA6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422EA6">
      <w:pPr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OBRA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DEVERÁ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EXECUTADA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ACORDO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PROJETO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MEMORIAL</w:t>
      </w:r>
      <w:r w:rsidRPr="007E0289">
        <w:rPr>
          <w:rFonts w:ascii="Arial" w:hAnsi="Arial" w:cs="Arial"/>
          <w:b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DESCRITIVO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 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ESTE PROCESSO.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51"/>
        </w:tabs>
        <w:spacing w:line="242" w:lineRule="auto"/>
        <w:ind w:right="120" w:firstLine="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– Declaração de que inexiste qualquer fato impeditivo a sua participação na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licitação, que não foi declarada inidônea e não está impedida de contratar com 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Poder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Público,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ou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suspensa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Administração,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que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compromete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 comunicar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ocorrência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faros supervenientes.</w:t>
      </w:r>
    </w:p>
    <w:p w:rsidR="00CB4DFF" w:rsidRPr="007E0289" w:rsidRDefault="006D3C96">
      <w:pPr>
        <w:pStyle w:val="Ttulo1"/>
        <w:numPr>
          <w:ilvl w:val="1"/>
          <w:numId w:val="23"/>
        </w:numPr>
        <w:tabs>
          <w:tab w:val="left" w:pos="597"/>
        </w:tabs>
        <w:spacing w:line="242" w:lineRule="auto"/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possui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quadros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insalubres,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noturnos ou perigosos e não emprega menores de 16 anos, ressalvando o menor,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14 anos na condição de aprendiz.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1"/>
          <w:numId w:val="22"/>
        </w:numPr>
        <w:tabs>
          <w:tab w:val="left" w:pos="522"/>
        </w:tabs>
        <w:spacing w:line="274" w:lineRule="exact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CONDIÇÕES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41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Esta licitação esta aberta a todos concorrentes, que se enquadrem no ramo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pertinente ao objeto da Tomada de Preços</w:t>
      </w:r>
      <w:r w:rsidR="00422EA6" w:rsidRPr="007E0289">
        <w:rPr>
          <w:rFonts w:ascii="Arial" w:hAnsi="Arial" w:cs="Arial"/>
          <w:sz w:val="23"/>
          <w:szCs w:val="23"/>
        </w:rPr>
        <w:t xml:space="preserve"> para obras e Servilço de Enenharia</w:t>
      </w:r>
      <w:r w:rsidRPr="007E0289">
        <w:rPr>
          <w:rFonts w:ascii="Arial" w:hAnsi="Arial" w:cs="Arial"/>
          <w:sz w:val="23"/>
          <w:szCs w:val="23"/>
        </w:rPr>
        <w:t xml:space="preserve"> nº </w:t>
      </w:r>
      <w:r w:rsidR="006C1304" w:rsidRPr="007E0289">
        <w:rPr>
          <w:rFonts w:ascii="Arial" w:hAnsi="Arial" w:cs="Arial"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, que atenderem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 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comprovarem as 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condições: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84"/>
        </w:tabs>
        <w:spacing w:before="86"/>
        <w:ind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cumpridas as formalidades e exigências do presente instrumento de Edital e que estejam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regularmente cadastradas no Cadastro Geral de Fornecedor da Prefeitura 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certificado este emitido no ano de 2022, desde que feito isto,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perante o Setor de Licitações da Prefeitura Municipal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422EA6" w:rsidRPr="007E0289">
        <w:rPr>
          <w:rFonts w:ascii="Arial" w:hAnsi="Arial" w:cs="Arial"/>
          <w:sz w:val="23"/>
          <w:szCs w:val="23"/>
        </w:rPr>
        <w:t>o dia 26</w:t>
      </w:r>
      <w:r w:rsidRPr="007E0289">
        <w:rPr>
          <w:rFonts w:ascii="Arial" w:hAnsi="Arial" w:cs="Arial"/>
          <w:sz w:val="23"/>
          <w:szCs w:val="23"/>
        </w:rPr>
        <w:t xml:space="preserve"> de </w:t>
      </w:r>
      <w:r w:rsidR="00422EA6" w:rsidRPr="007E0289">
        <w:rPr>
          <w:rFonts w:ascii="Arial" w:hAnsi="Arial" w:cs="Arial"/>
          <w:sz w:val="23"/>
          <w:szCs w:val="23"/>
        </w:rPr>
        <w:t>Maio</w:t>
      </w:r>
      <w:r w:rsidRPr="007E0289">
        <w:rPr>
          <w:rFonts w:ascii="Arial" w:hAnsi="Arial" w:cs="Arial"/>
          <w:sz w:val="23"/>
          <w:szCs w:val="23"/>
        </w:rPr>
        <w:t xml:space="preserve"> de 2022. Para fins de cadastramento, as pessoas jurídicas 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 os documentos constantes abaixo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 documentação para cadastramento: Itens 3.2.1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item 3.2.1.2.5 constantes neste Edital) , em original ou por qualquer processo de copia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autenticada por cartório competente ou conferida com a original por servidor desta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repartição.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dispensa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novamente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documentação. Somente se faz obrigatório a apresentação de documentação novamente,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estejam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data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2"/>
          <w:numId w:val="21"/>
        </w:numPr>
        <w:tabs>
          <w:tab w:val="left" w:pos="702"/>
        </w:tabs>
        <w:spacing w:before="1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 Jurídica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Cédula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Diretores;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Comercial,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empresa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09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 Constitutivo, Estatuto ou Contrato Social publicado de acordo com 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6.404/76 ou contrato social em vigor, devidamente registrado, em se tratando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acompanhado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eleição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 atuais Administradores.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50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estrangeira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funcionamento no Pais, e ato de registro ou autorização para funcionamento expedido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órgão competente, quando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assim o exigir.</w:t>
      </w:r>
    </w:p>
    <w:p w:rsidR="00CB4DFF" w:rsidRPr="007E0289" w:rsidRDefault="00CB4DFF" w:rsidP="00422EA6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422EA6">
      <w:pPr>
        <w:pStyle w:val="Ttulo1"/>
        <w:numPr>
          <w:ilvl w:val="3"/>
          <w:numId w:val="20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inscrição 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 jurídicas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(CNPJ/MF);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Fazendas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Estadual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5"/>
        </w:tabs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 de Débitos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à Divida Ativa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União.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567"/>
        </w:tabs>
        <w:ind w:left="1134" w:hanging="97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Fundo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Garantia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FGTS,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CRS.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Trabalhistas.</w:t>
      </w:r>
    </w:p>
    <w:p w:rsidR="00CB4DFF" w:rsidRPr="007E0289" w:rsidRDefault="006D3C96">
      <w:pPr>
        <w:pStyle w:val="Ttulo1"/>
        <w:numPr>
          <w:ilvl w:val="3"/>
          <w:numId w:val="19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à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70"/>
        </w:tabs>
        <w:spacing w:before="1"/>
        <w:ind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do Registro da Pessoa Jurídica no Conselho Regional de Engenharia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Agronomia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(CREA)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Regional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Arquitetura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(CAU),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(caso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sediada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apresentará,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momento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contratual,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 Regional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 do Rio Grande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Sul;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158"/>
        </w:tabs>
        <w:ind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(conforme modelo em anexo), assinado pelo responsável técnico da empresa licitante,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cujo nome, título e inscrição no CREA deverá constar do documento ( Lei nº 5194/66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resolução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 218/73 – CONFEA).</w:t>
      </w:r>
    </w:p>
    <w:p w:rsidR="00E5730C" w:rsidRDefault="006D3C96" w:rsidP="008E1C6B">
      <w:pPr>
        <w:pStyle w:val="PargrafodaLista"/>
        <w:numPr>
          <w:ilvl w:val="4"/>
          <w:numId w:val="19"/>
        </w:numPr>
        <w:tabs>
          <w:tab w:val="left" w:pos="1110"/>
        </w:tabs>
        <w:ind w:right="116" w:firstLine="707"/>
        <w:jc w:val="both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sz w:val="23"/>
          <w:szCs w:val="23"/>
        </w:rPr>
        <w:t>Comprovação de que tomou conhecimento de todas as informações e das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condições locais para execução das obras e o cumprimento das obrigações objeto desta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Licitação (Atestado de Visita) emitido pelo engenheiro da Prefeitura Municipal, Sr.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z w:val="23"/>
          <w:szCs w:val="23"/>
        </w:rPr>
        <w:t>RUI CESAR SARETTA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– Engenheiro Civil – CREA/RS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pacing w:val="1"/>
          <w:sz w:val="23"/>
          <w:szCs w:val="23"/>
        </w:rPr>
        <w:t>80.020-D, Agendar visita Técnica com o Engenheiro pelo fone 55 9 8412 - 2887</w:t>
      </w:r>
      <w:r w:rsidRPr="00E5730C">
        <w:rPr>
          <w:rFonts w:ascii="Arial" w:hAnsi="Arial" w:cs="Arial"/>
          <w:sz w:val="23"/>
          <w:szCs w:val="23"/>
        </w:rPr>
        <w:t>.</w:t>
      </w:r>
    </w:p>
    <w:p w:rsidR="00CB4DFF" w:rsidRPr="00E5730C" w:rsidRDefault="006D3C96" w:rsidP="00E5730C">
      <w:pPr>
        <w:pStyle w:val="PargrafodaLista"/>
        <w:tabs>
          <w:tab w:val="left" w:pos="1110"/>
        </w:tabs>
        <w:ind w:left="809" w:right="116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b/>
          <w:sz w:val="23"/>
          <w:szCs w:val="23"/>
        </w:rPr>
        <w:t xml:space="preserve">Data para a visitação da obra: </w:t>
      </w:r>
      <w:r w:rsidRPr="00E5730C">
        <w:rPr>
          <w:rFonts w:ascii="Arial" w:hAnsi="Arial" w:cs="Arial"/>
          <w:sz w:val="23"/>
          <w:szCs w:val="23"/>
        </w:rPr>
        <w:t>Está marcada para visita técnica e o cadastramento para</w:t>
      </w:r>
      <w:r w:rsidRPr="00E5730C">
        <w:rPr>
          <w:rFonts w:ascii="Arial" w:hAnsi="Arial" w:cs="Arial"/>
          <w:spacing w:val="-5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habilitação,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dia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="00181128" w:rsidRPr="00E5730C">
        <w:rPr>
          <w:rFonts w:ascii="Arial" w:hAnsi="Arial" w:cs="Arial"/>
          <w:sz w:val="23"/>
          <w:szCs w:val="23"/>
        </w:rPr>
        <w:t>26</w:t>
      </w:r>
      <w:r w:rsidRPr="00E5730C">
        <w:rPr>
          <w:rFonts w:ascii="Arial" w:hAnsi="Arial" w:cs="Arial"/>
          <w:spacing w:val="44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19"/>
          <w:sz w:val="23"/>
          <w:szCs w:val="23"/>
        </w:rPr>
        <w:t xml:space="preserve"> </w:t>
      </w:r>
      <w:r w:rsidR="00181128" w:rsidRPr="00E5730C">
        <w:rPr>
          <w:rFonts w:ascii="Arial" w:hAnsi="Arial" w:cs="Arial"/>
          <w:sz w:val="23"/>
          <w:szCs w:val="23"/>
        </w:rPr>
        <w:t>Maio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2022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das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07:30h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às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="00181128" w:rsidRPr="00E5730C">
        <w:rPr>
          <w:rFonts w:ascii="Arial" w:hAnsi="Arial" w:cs="Arial"/>
          <w:sz w:val="23"/>
          <w:szCs w:val="23"/>
        </w:rPr>
        <w:t>11:3</w:t>
      </w:r>
      <w:r w:rsidRPr="00E5730C">
        <w:rPr>
          <w:rFonts w:ascii="Arial" w:hAnsi="Arial" w:cs="Arial"/>
          <w:sz w:val="23"/>
          <w:szCs w:val="23"/>
        </w:rPr>
        <w:t>0hs</w:t>
      </w:r>
      <w:r w:rsidR="00181128" w:rsidRPr="00E5730C">
        <w:rPr>
          <w:rFonts w:ascii="Arial" w:hAnsi="Arial" w:cs="Arial"/>
          <w:sz w:val="23"/>
          <w:szCs w:val="23"/>
        </w:rPr>
        <w:t xml:space="preserve"> e das 13:0 hs 17:00 hs</w:t>
      </w:r>
      <w:r w:rsidRPr="00E5730C">
        <w:rPr>
          <w:rFonts w:ascii="Arial" w:hAnsi="Arial" w:cs="Arial"/>
          <w:sz w:val="23"/>
          <w:szCs w:val="23"/>
        </w:rPr>
        <w:t>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com</w:t>
      </w:r>
      <w:r w:rsidRPr="00E5730C">
        <w:rPr>
          <w:rFonts w:ascii="Arial" w:hAnsi="Arial" w:cs="Arial"/>
          <w:spacing w:val="18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Engenheiro,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sendo</w:t>
      </w:r>
      <w:r w:rsidRPr="00E5730C">
        <w:rPr>
          <w:rFonts w:ascii="Arial" w:hAnsi="Arial" w:cs="Arial"/>
          <w:spacing w:val="-53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que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cada engenheiro poderá representar</w:t>
      </w:r>
      <w:r w:rsidRPr="00E5730C">
        <w:rPr>
          <w:rFonts w:ascii="Arial" w:hAnsi="Arial" w:cs="Arial"/>
          <w:spacing w:val="-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apenas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uma Empresa.</w:t>
      </w:r>
    </w:p>
    <w:p w:rsidR="00181128" w:rsidRPr="007E0289" w:rsidRDefault="00181128">
      <w:pPr>
        <w:ind w:left="102" w:right="116" w:firstLine="707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7" w:line="250" w:lineRule="exact"/>
        <w:ind w:left="810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Notas: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81"/>
        </w:tabs>
        <w:spacing w:line="242" w:lineRule="auto"/>
        <w:ind w:right="115" w:firstLine="707"/>
        <w:jc w:val="both"/>
        <w:rPr>
          <w:rFonts w:ascii="Arial" w:hAnsi="Arial" w:cs="Arial"/>
          <w:b/>
          <w:i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visita Técnica é </w:t>
      </w:r>
      <w:r w:rsidR="00181128" w:rsidRPr="007E0289">
        <w:rPr>
          <w:rFonts w:ascii="Arial" w:hAnsi="Arial" w:cs="Arial"/>
          <w:sz w:val="23"/>
          <w:szCs w:val="23"/>
        </w:rPr>
        <w:t>obrigatoria</w:t>
      </w:r>
      <w:r w:rsidRPr="007E0289">
        <w:rPr>
          <w:rFonts w:ascii="Arial" w:hAnsi="Arial" w:cs="Arial"/>
          <w:sz w:val="23"/>
          <w:szCs w:val="23"/>
        </w:rPr>
        <w:t xml:space="preserve"> e impede a participação na licitação</w:t>
      </w:r>
      <w:r w:rsidR="00181128" w:rsidRPr="007E0289">
        <w:rPr>
          <w:rFonts w:ascii="Arial" w:hAnsi="Arial" w:cs="Arial"/>
          <w:sz w:val="23"/>
          <w:szCs w:val="23"/>
        </w:rPr>
        <w:t xml:space="preserve"> a não realização da visita técnica.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62"/>
        </w:tabs>
        <w:spacing w:line="246" w:lineRule="exact"/>
        <w:ind w:left="1061" w:hanging="25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Justifica-se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Visita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ainda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face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seguintes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peculiaridades:</w:t>
      </w:r>
    </w:p>
    <w:p w:rsidR="00CB4DFF" w:rsidRPr="007E0289" w:rsidRDefault="006D3C96">
      <w:pPr>
        <w:ind w:left="102" w:right="120" w:firstLine="70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 Os Materiais e serviços foram quantificados de acordo com o atual estado 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conservação da(s) rua(s) a ser(em) recapeadas e pavimentada(s),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cabendo ao Técnico da empresa avaliar a sua compatibilidade com base na constatação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feita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na visita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108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negativa de falência ou concordata expedida pelo distribuidor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 da sede da pessoa jurídica, com data não superior a 60 (sessenta) dias, contados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envelopes, 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 data não conste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Certidão.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89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unidades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Federação,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 complementada por Certidão emitida pelo Tribunal de Justiça do Estado de origem,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cartórios distribuidores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falência e concordata.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spacing w:line="274" w:lineRule="exact"/>
        <w:ind w:left="522" w:hanging="42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"DOCUMENTACAO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HABILITACAO".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o Certificado de Registro de Fornecedores, conforme menciona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 3.1.2.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34"/>
        </w:tabs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ainda, caso a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 se faca representar por outra pessoa,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sócio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específicos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representá-la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comprovado.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6"/>
        </w:tabs>
        <w:ind w:left="102"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empresa que pretender se utilizar dos benefícios previstos nos Art. 42 a 45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Complementar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123,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dezembro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de documentação declaração, firmado por contador, de que se enquadra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2"/>
        </w:tabs>
        <w:spacing w:before="1"/>
        <w:ind w:left="102"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cooperativas que tenham auferido no ano calendário anterior, receita bruta ate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limite de 2.400.000,00(dois milhões e quatrocentos mil reais), gozarão dos benefícios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 nos art. 42 a 45 da Lei Complementar 123, de 14 de dezembro de 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 o disposto no art. 34 da Lei 11.488, de 15 de junho de 2007, desde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também apresentem, no envelope de documentação, declaração, firmado por contador,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enquadram no limite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receita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43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 e a empresa de pequeno porte, bem como a cooperativa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 ao item 4.1.4 e 4.1.5, que possuir restrição em qualquer dos documentos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 fiscal, previstos nos itens 3.2.1.2.3., 3.2.1.2.4. e 3.2.1.2.5., deste edital, terá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habilitação condicionada a apresentação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 documentação, que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regularidade em 02 (dois) dias uteis, a contar da data em que for declarada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spacing w:before="86"/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beneficio de que trata o item anterior não eximira a microempresa, a empresa 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 e a cooperativa, da apresentação de todos os documentos, ainda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alguma restrição.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54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que trata o item 4.1.6 poderá ser prorrogado uma única vez, por igual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período,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Administração, 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 requerido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interessado,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transcurso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respectivo prazo.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não regularização da documentação, no prazo fixado no item 4.1.6, implicara na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decadência</w:t>
      </w:r>
      <w:r w:rsidRPr="007E0289">
        <w:rPr>
          <w:rFonts w:ascii="Arial" w:hAnsi="Arial" w:cs="Arial"/>
          <w:spacing w:val="4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contratação,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</w:p>
    <w:p w:rsidR="00CB4DFF" w:rsidRPr="007E0289" w:rsidRDefault="006D3C96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7.1.2.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7.1.3.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remanescentes, na ordem de classificação, para a assinatura do contrato, ou revogar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ind w:left="522" w:hanging="42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02 -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50"/>
        </w:tabs>
        <w:spacing w:before="1"/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a proposta, em 01 (uma) via, em português, com os seguintes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nome, razão social, endereço da empresa e numero do Cadastro Nacional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Jurídicas – CNPJ-MF;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81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Nome,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RG,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CPF,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residencial,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5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validade, não inferior a 30 (trinta) dias, a contar da data final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06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Carta Proposta </w:t>
      </w:r>
      <w:r w:rsidRPr="007E0289">
        <w:rPr>
          <w:rFonts w:ascii="Arial" w:hAnsi="Arial" w:cs="Arial"/>
          <w:sz w:val="23"/>
          <w:szCs w:val="23"/>
        </w:rPr>
        <w:t>da Licitante, indicando o valor global proposto, expresso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algarismos e por extenso, em moeda corrente nacional. O preço ofertado devera cobrir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 as despesas relacionadas a execução do Contrato, inclusive seguros, tributos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 natureza social, trabalhista, previdenciária, fiscal ou para-fiscal e devera ser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 representante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legal, identificada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 nome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3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Orçamento detalhado </w:t>
      </w:r>
      <w:r w:rsidRPr="007E0289">
        <w:rPr>
          <w:rFonts w:ascii="Arial" w:hAnsi="Arial" w:cs="Arial"/>
          <w:sz w:val="23"/>
          <w:szCs w:val="23"/>
        </w:rPr>
        <w:t>do custo global da obra, em planilhas, 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profissional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quantitativos, custos unitários, custos parciais e custo total dos serviços especificados,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moeda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corrente nacional (brasileira).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892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Licitante devera elaborar a </w:t>
      </w:r>
      <w:r w:rsidRPr="007E0289">
        <w:rPr>
          <w:rFonts w:ascii="Arial" w:hAnsi="Arial" w:cs="Arial"/>
          <w:b/>
          <w:sz w:val="23"/>
          <w:szCs w:val="23"/>
        </w:rPr>
        <w:t xml:space="preserve">planilha orçamentária </w:t>
      </w:r>
      <w:r w:rsidRPr="007E0289">
        <w:rPr>
          <w:rFonts w:ascii="Arial" w:hAnsi="Arial" w:cs="Arial"/>
          <w:sz w:val="23"/>
          <w:szCs w:val="23"/>
        </w:rPr>
        <w:t>levando em consideração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 as obras e serviços objeto desta Tomada de Preço devem ser entregues completos.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necessário, mesmo quando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expressamente indicado no orçamento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estimado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planilhas de quantitativos e preços unitários, não lhe cabendo, posteriormente, quaisquer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acréscimos de pagamentos decorrentes, caso não tenha se manifestado expressamente,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divergências encontradas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 as planilhas,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especificações.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76"/>
        </w:tabs>
        <w:spacing w:before="1"/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Cronograma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Fisíco-Financeiro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dirigente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identificados 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nome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RFP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971,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13/11/2009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referente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retenção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previdenciária;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4.2.2.9-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 de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BDI</w:t>
      </w:r>
      <w:r w:rsidRPr="007E0289">
        <w:rPr>
          <w:rFonts w:ascii="Arial" w:hAnsi="Arial" w:cs="Arial"/>
          <w:sz w:val="23"/>
          <w:szCs w:val="23"/>
        </w:rPr>
        <w:t>;</w:t>
      </w:r>
    </w:p>
    <w:p w:rsidR="00CB4DFF" w:rsidRPr="007E0289" w:rsidRDefault="006D3C96">
      <w:pPr>
        <w:ind w:left="15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4.2.2.10-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 Encargos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Sociais.</w:t>
      </w:r>
    </w:p>
    <w:p w:rsidR="00CB4DFF" w:rsidRPr="007E0289" w:rsidRDefault="006D3C96">
      <w:pPr>
        <w:pStyle w:val="PargrafodaLista"/>
        <w:numPr>
          <w:ilvl w:val="3"/>
          <w:numId w:val="16"/>
        </w:numPr>
        <w:tabs>
          <w:tab w:val="left" w:pos="1007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 se admitira proposta que apresente valor global simbólico, ou irrisório,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zero, excessivo ou manifestamente inexequível.</w:t>
      </w:r>
    </w:p>
    <w:p w:rsidR="00CB4DFF" w:rsidRPr="00014EEB" w:rsidRDefault="006D3C96" w:rsidP="00446CE2">
      <w:pPr>
        <w:pStyle w:val="PargrafodaLista"/>
        <w:numPr>
          <w:ilvl w:val="3"/>
          <w:numId w:val="16"/>
        </w:numPr>
        <w:tabs>
          <w:tab w:val="left" w:pos="1024"/>
        </w:tabs>
        <w:ind w:right="121" w:firstLine="0"/>
        <w:jc w:val="both"/>
        <w:rPr>
          <w:rFonts w:ascii="Arial" w:hAnsi="Arial" w:cs="Arial"/>
          <w:sz w:val="23"/>
          <w:szCs w:val="23"/>
        </w:rPr>
        <w:sectPr w:rsidR="00CB4DFF" w:rsidRPr="00014EEB" w:rsidSect="00014EEB">
          <w:pgSz w:w="11910" w:h="16840"/>
          <w:pgMar w:top="2694" w:right="1580" w:bottom="1843" w:left="1600" w:header="720" w:footer="720" w:gutter="0"/>
          <w:cols w:space="720"/>
        </w:sectPr>
      </w:pPr>
      <w:r w:rsidRPr="00014EEB">
        <w:rPr>
          <w:rFonts w:ascii="Arial" w:hAnsi="Arial" w:cs="Arial"/>
          <w:sz w:val="23"/>
          <w:szCs w:val="23"/>
        </w:rPr>
        <w:t>Em caso de divergência entre os valores unitários e o global prevalecerão 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primeiros, e se houver divergência entre os valores por extenso e seus correspondentes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algarismos, prevalecerão os valores por extenso.</w:t>
      </w:r>
      <w:r w:rsidR="00014EEB" w:rsidRPr="00014EEB">
        <w:rPr>
          <w:rFonts w:ascii="Arial" w:hAnsi="Arial" w:cs="Arial"/>
          <w:sz w:val="23"/>
          <w:szCs w:val="23"/>
        </w:rPr>
        <w:t xml:space="preserve"> </w:t>
      </w:r>
      <w:r w:rsidR="00014EEB">
        <w:rPr>
          <w:rFonts w:ascii="Arial" w:hAnsi="Arial" w:cs="Arial"/>
          <w:sz w:val="23"/>
          <w:szCs w:val="23"/>
        </w:rPr>
        <w:t xml:space="preserve"> </w:t>
      </w: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02"/>
        </w:tabs>
        <w:spacing w:before="90"/>
        <w:ind w:left="402" w:hanging="30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PROCESSO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LICITAÇÃO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Entrega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2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01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02,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concernentes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 deverão ser entregues devidamente fechados e indevassáveis, a 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que os recebera no local acima indicado, ate a data e hora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preâmbulo deste Edital.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70"/>
        </w:tabs>
        <w:spacing w:before="1"/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lugar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visível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titulação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conteúdo,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nº 01 – Documentação; Envelope nº 02 - Proposta, razão social ou nome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 numero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04"/>
        </w:tabs>
        <w:ind w:right="12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 no artigo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43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21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No dia, local e hora designados no preâmbulo deste Edital, na presença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 ou seus representantes que comparecerem e demais pessoas que quiserem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assistir ao ato, a Comissão Permanente de Licitações iniciara os trabalhos, examinando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envelopes documentação e proposta, procedendo a seguir a abertura do envelope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"documentação".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3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documentos contidos no envelope nº 01 serão examinados e rubricados pelos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seus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 credenciados.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Será habilitado o licitante que apresentar no seu envelope de documentação 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item 4.1. deste edital.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Na impossibilidade de se realizar o julgamento durante a sessão de abertura,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designando-se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divulgação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todos participantes.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obrigatoriamente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fazê-lo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posteriormente em ata, tanto os proponentes, que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tiverem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 como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 tendo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comparecidos,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consignarem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envelopes "Proposta" das proponentes inabilitadas ficarão a disposição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 junto a Comissão Permanente de Licitações, pelo prazo de 15 (quinze) dias,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 publicação no mural de publicações de habilitação, os quais serão devolvidos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recibo.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7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inabilitados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 incompleta ou com borrões, rasuras, entrelinhas, cancelamento em partes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essenciais,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ressalva.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todos proponentes forem inabilitados, a Administração poderá fixar 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08 (oito) dias úteis para reapresentação de nova documentação, escoimada das causas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ensejaram a inabilitação.</w:t>
      </w:r>
    </w:p>
    <w:p w:rsidR="00CB4DFF" w:rsidRPr="007E0289" w:rsidRDefault="006D3C96">
      <w:pPr>
        <w:pStyle w:val="Ttulo1"/>
        <w:numPr>
          <w:ilvl w:val="2"/>
          <w:numId w:val="23"/>
        </w:numPr>
        <w:tabs>
          <w:tab w:val="left" w:pos="702"/>
        </w:tabs>
        <w:ind w:left="702" w:hanging="60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2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mesmo local, 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 Permanente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Licitações.</w:t>
      </w:r>
    </w:p>
    <w:p w:rsidR="00CB4DFF" w:rsidRPr="007E0289" w:rsidRDefault="00CB4DFF">
      <w:pPr>
        <w:jc w:val="both"/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280" w:left="1600" w:header="720" w:footer="720" w:gutter="0"/>
          <w:cols w:space="720"/>
        </w:sectPr>
      </w:pP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5"/>
        </w:tabs>
        <w:spacing w:before="69"/>
        <w:ind w:right="11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propostas contidas nos envelopes nº 02 serão examinadas, e rubricadas pelos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membros da Comissão Permanente de Licitações, bem como pelos proponentes ou 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procedendo-se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leitura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preços.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spacing w:before="1"/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obrigatoriamente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fazê-lo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tendo comparecido não consignarem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 os seus 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14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ocorrer a suspensão da reunião para julgamento e a mesma não puder 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marcada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divulgação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através de publicação no mural oficial de publicações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3"/>
        </w:tabs>
        <w:spacing w:before="1"/>
        <w:ind w:left="882"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Desclassificação: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desclassificadas 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que: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obedecerem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edital;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62"/>
        </w:tabs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estiverem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assinadas 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autorizado;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classificação:</w:t>
      </w:r>
    </w:p>
    <w:p w:rsidR="00CB4DFF" w:rsidRPr="007E0289" w:rsidRDefault="006D3C96" w:rsidP="007177C1">
      <w:pPr>
        <w:pStyle w:val="PargrafodaLista"/>
        <w:numPr>
          <w:ilvl w:val="3"/>
          <w:numId w:val="23"/>
        </w:numPr>
        <w:tabs>
          <w:tab w:val="left" w:pos="1019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consideradas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aceitáveis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analisadas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levando-se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exclusivamente</w:t>
      </w:r>
      <w:r w:rsidR="009F308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Preço.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ordem crescente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propostos.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desempate;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1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Como critério de desempate, será assegurada preferência de contratação para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microempresas,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cooperativas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</w:p>
    <w:p w:rsidR="00CB4DFF" w:rsidRPr="007E0289" w:rsidRDefault="006D3C96">
      <w:pPr>
        <w:pStyle w:val="Corpodetex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4.1.4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4.1.5,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1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Entende-se como empate aquelas situações em que as propostas apresentadas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microempresa e pela empresa de pequeno porte, bem como pela cooperativa, sejam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superiores em ate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cento)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valor.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6"/>
        </w:tabs>
        <w:ind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 situação de empate somente será verificada, depois de ultrapassada a fase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recursal da proposta, seja pelo decurso do prazo sem interposição de recurso, ou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definitivo do recurso interposto.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Ocorrendo 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empate,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item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 proceder-se-á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forma: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microempresa, a empresa de pequeno porte ou a cooperativa, detentora da proposta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menor valor, poderá apresentar, no prazo de 2 (dois) dias, nova proposta, por 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 aquela considerada, ate então, de menor preço, situação em que será declarada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67"/>
        </w:tabs>
        <w:spacing w:before="1"/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a microempresa, a empresa de pequeno porte ou cooperativa, convocada na forma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alínea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facultada, pela ordem de classificação, as demais microempresas, empresas de 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 ou cooperativas remanescentes, que se enquadrarem na hipótese do item 6.2.2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edital, a apresentação de nova proposta, no prazo e na forma prevista na alínea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item.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419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houver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cooperativas com propostas iguais, será realizado sorteio para estabelecer a ordem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apresentação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alíneas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anteriores.</w:t>
      </w:r>
    </w:p>
    <w:p w:rsidR="00CB4DFF" w:rsidRPr="00014EEB" w:rsidRDefault="006D3C96" w:rsidP="003556F7">
      <w:pPr>
        <w:pStyle w:val="PargrafodaLista"/>
        <w:numPr>
          <w:ilvl w:val="1"/>
          <w:numId w:val="14"/>
        </w:numPr>
        <w:tabs>
          <w:tab w:val="left" w:pos="544"/>
        </w:tabs>
        <w:spacing w:before="86"/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– Se nenhuma microempresa, empresa de pequeno porte ou cooperativa, satisfazer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exigências do item 6.3 deste edital, será declarada vencedor do certame o licitante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detentor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originariamente de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menor valor.– O disposto nos itens 6.2 a 6.4, deste edital, não se aplica as hipóteses em que 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de menor valor inicial tiver sido apresentada por microempresa, empresa 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pequeno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porte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ou cooperativa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(que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satisfaça as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exigências 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item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4.1.8, deste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edital).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7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 Desta forma será lavrada ata circunstanciada, que será assinada pelos membros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manifestação.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contrato: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adjudicatória devera assinar o Contrato, dentro do prazo de 02 (dois) dias uteis,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publicação da homologação do certame, junto ao Setor de Licitações da 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Decorrido o prazo estipulado no subitem 7.1.1, se a adjudicatória não aceitar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retirar o instrumento do contrato no prazo e condições estabelecidas deste edital, decairá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direito a mesma, sujeitando-se as sanções previstas no artigo 81 da Lei Federal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prejuízo das demais medidas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legais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cabíveis;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 facultada a Administração transferir a adjudicação aos licitantes remanescentes,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 64,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§ 2o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 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8.666/93.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1264"/>
        </w:tabs>
        <w:ind w:right="120" w:firstLine="707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pagamento será feito de acordo com a apresentação da fatura da etapa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executada, nos termos do cronograma físico financeiro, e acompanhada do laudo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vistoria e recebimento da etapa elaborada pelo engenheiro do Município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, mediante deposito bancário, em conta a ser informado pela Contratada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 com disponibilidade de caixa do município e con</w:t>
      </w:r>
      <w:r w:rsidR="0022673A" w:rsidRPr="007E0289">
        <w:rPr>
          <w:rFonts w:ascii="Arial" w:hAnsi="Arial" w:cs="Arial"/>
          <w:sz w:val="23"/>
          <w:szCs w:val="23"/>
        </w:rPr>
        <w:t>forme cronograma de Liberação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junto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22673A" w:rsidRPr="007E0289">
        <w:rPr>
          <w:rFonts w:ascii="Arial" w:hAnsi="Arial" w:cs="Arial"/>
          <w:sz w:val="23"/>
          <w:szCs w:val="23"/>
        </w:rPr>
        <w:t>ao municipio</w:t>
      </w:r>
      <w:r w:rsidRPr="007E0289">
        <w:rPr>
          <w:rFonts w:ascii="Arial" w:hAnsi="Arial" w:cs="Arial"/>
          <w:sz w:val="23"/>
          <w:szCs w:val="23"/>
        </w:rPr>
        <w:t>, referente</w:t>
      </w:r>
      <w:r w:rsidRPr="007E0289">
        <w:rPr>
          <w:rFonts w:ascii="Arial" w:hAnsi="Arial" w:cs="Arial"/>
          <w:color w:val="FF000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22673A" w:rsidRPr="007E0289">
        <w:rPr>
          <w:rFonts w:ascii="Arial" w:hAnsi="Arial" w:cs="Arial"/>
          <w:spacing w:val="-1"/>
          <w:sz w:val="23"/>
          <w:szCs w:val="23"/>
        </w:rPr>
        <w:t>programa Pavimenta nº FPE 2021/4121</w:t>
      </w:r>
      <w:r w:rsidRPr="007E0289">
        <w:rPr>
          <w:rFonts w:ascii="Arial" w:hAnsi="Arial" w:cs="Arial"/>
          <w:sz w:val="23"/>
          <w:szCs w:val="23"/>
        </w:rPr>
        <w:t>.</w:t>
      </w:r>
      <w:r w:rsidR="0022673A" w:rsidRPr="007E0289">
        <w:rPr>
          <w:rFonts w:ascii="Arial" w:hAnsi="Arial" w:cs="Arial"/>
          <w:sz w:val="23"/>
          <w:szCs w:val="23"/>
        </w:rPr>
        <w:t xml:space="preserve"> PROCESSO Nº 21/2600-0000204-7 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06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incorreções,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devolvidas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emitente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ocorrera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 02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(dois) dias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data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reapresentação.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7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pagamentos devidos a Contratada, serão descontados os valores de multas e/ou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 daquela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 Administração, 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prévio aviso.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42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pagamentos devidos, somente serão realizados mediante apresentação de guias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recolhimento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referida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incluindo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comprovação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funcionários lotados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46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despesas decorrentes da execução do objeto da presente licitação correrão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verbas orçamentárias:</w:t>
      </w:r>
    </w:p>
    <w:p w:rsidR="00CB4DFF" w:rsidRPr="007E0289" w:rsidRDefault="006D3C96">
      <w:pPr>
        <w:spacing w:before="1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DOTAÇÃO</w:t>
      </w:r>
      <w:r w:rsidRPr="007E0289">
        <w:rPr>
          <w:rFonts w:ascii="Arial" w:hAnsi="Arial" w:cs="Arial"/>
          <w:spacing w:val="-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</w:t>
      </w:r>
    </w:p>
    <w:p w:rsidR="00CB4DFF" w:rsidRPr="007E0289" w:rsidRDefault="006D3C96" w:rsidP="00D75385">
      <w:pPr>
        <w:spacing w:before="57" w:line="307" w:lineRule="auto"/>
        <w:ind w:left="102" w:right="8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1.341 Capeamento Asf</w:t>
      </w:r>
      <w:r w:rsidR="00D75385" w:rsidRPr="007E0289">
        <w:rPr>
          <w:rFonts w:ascii="Arial" w:hAnsi="Arial" w:cs="Arial"/>
          <w:sz w:val="23"/>
          <w:szCs w:val="23"/>
        </w:rPr>
        <w:t>alto Pavimenta RS ( FPE 2021/4121</w:t>
      </w:r>
      <w:r w:rsidRPr="007E0289">
        <w:rPr>
          <w:rFonts w:ascii="Arial" w:hAnsi="Arial" w:cs="Arial"/>
          <w:sz w:val="23"/>
          <w:szCs w:val="23"/>
        </w:rPr>
        <w:t>)</w:t>
      </w:r>
      <w:r w:rsidR="00D75385" w:rsidRPr="007E0289">
        <w:rPr>
          <w:rFonts w:ascii="Arial" w:hAnsi="Arial" w:cs="Arial"/>
          <w:sz w:val="23"/>
          <w:szCs w:val="23"/>
        </w:rPr>
        <w:t xml:space="preserve"> 405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 e Instalações</w:t>
      </w:r>
      <w:r w:rsidR="00D75385" w:rsidRPr="007E0289">
        <w:rPr>
          <w:rFonts w:ascii="Arial" w:hAnsi="Arial" w:cs="Arial"/>
          <w:sz w:val="23"/>
          <w:szCs w:val="23"/>
        </w:rPr>
        <w:t xml:space="preserve"> e de contrapartida 407 Obras e Instalações serviços.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</w:p>
    <w:p w:rsidR="00CB4DFF" w:rsidRPr="00014EEB" w:rsidRDefault="006D3C96" w:rsidP="008E4363">
      <w:pPr>
        <w:pStyle w:val="PargrafodaLista"/>
        <w:numPr>
          <w:ilvl w:val="2"/>
          <w:numId w:val="23"/>
        </w:numPr>
        <w:tabs>
          <w:tab w:val="left" w:pos="578"/>
        </w:tabs>
        <w:spacing w:before="86"/>
        <w:ind w:left="102" w:right="119" w:firstLine="0"/>
        <w:jc w:val="both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Não obstante o fato de a Contratada ser a única e exclusiva responsável pela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objeto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licitação,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Administração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através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seus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servidores, ou de prepostos formalmente designados, sem restringir a plenitude dessa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responsabilidade,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exercera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mais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ampla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completa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fiscalização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execução.A fiscalização exercera rigoroso controle particularmente em relação a qualidade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 serviços executados, a fim de possibilitar a aplicação das penalidades previstas,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quando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desatendidas</w:t>
      </w:r>
      <w:r w:rsidRPr="00014EEB">
        <w:rPr>
          <w:rFonts w:ascii="Arial" w:hAnsi="Arial" w:cs="Arial"/>
          <w:spacing w:val="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disposições a elas relativas.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9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solicitações, reclamações, exigências, observações e ocorrências relacionadas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registradas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4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produzindo esses, registros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direito.</w:t>
      </w: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spacing w:before="5"/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712"/>
        </w:tabs>
        <w:ind w:right="12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inadimplir,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sanções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artigo 87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64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Contratada estará sujeita ainda, as seguintes multas, independente de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interpelação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judicial ou extrajudicial: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 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69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 (dez por cento) sobre o valor do montante da fatura do mês correspondente,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parcial 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50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Todas as multas serão aplicadas em dobro, na reincidência da falta em um mesmo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4"/>
        </w:tabs>
        <w:ind w:right="12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nesta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seção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caráter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compensatório,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moratória,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consequentemente,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delas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exime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perdas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punível venha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acarretar a Contratante.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RECURSOS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81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atos da Administração caberão os recursos previstos no artigo 109 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dirigidos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Senhor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através da Comissão Permanente de Licitações, situada a Av 20 de Março, S/N, entrada da cidade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823"/>
        </w:tabs>
        <w:ind w:hanging="7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E-MAIL.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Alem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expressas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sujeitam-se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legislação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vigente.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42"/>
        </w:tabs>
        <w:ind w:left="642" w:hanging="54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Fazem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edital: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256"/>
        </w:tabs>
        <w:spacing w:before="2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Executivo,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composto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01, onde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constam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o: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62"/>
        </w:tabs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Cronograma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Físico-Financeiro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Implantação;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47"/>
        </w:tabs>
        <w:ind w:left="346" w:hanging="24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Planilha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Orçamentária;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350"/>
        </w:tabs>
        <w:spacing w:before="5"/>
        <w:ind w:left="349"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Anexos:</w:t>
      </w:r>
    </w:p>
    <w:p w:rsidR="00CB4DFF" w:rsidRPr="007E0289" w:rsidRDefault="006D3C96">
      <w:pPr>
        <w:pStyle w:val="Corpodetexto"/>
        <w:ind w:right="478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V– Minuta do Contrato Administrativo;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Procuração;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VII</w:t>
      </w:r>
      <w:r w:rsidRPr="007E0289">
        <w:rPr>
          <w:rFonts w:ascii="Arial" w:hAnsi="Arial" w:cs="Arial"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Pleno Conhecimento 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Condições;</w:t>
      </w:r>
    </w:p>
    <w:p w:rsidR="00CB4DFF" w:rsidRPr="007E0289" w:rsidRDefault="00CB4DFF" w:rsidP="00E246C5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246C5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OBTENÇÃO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</w:p>
    <w:p w:rsidR="00CB4DFF" w:rsidRPr="007E0289" w:rsidRDefault="006D3C96" w:rsidP="00E246C5">
      <w:pPr>
        <w:pStyle w:val="PargrafodaLista"/>
        <w:numPr>
          <w:ilvl w:val="1"/>
          <w:numId w:val="23"/>
        </w:numPr>
        <w:tabs>
          <w:tab w:val="left" w:pos="678"/>
        </w:tabs>
        <w:spacing w:before="90"/>
        <w:ind w:left="0"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fornecidos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Engenharia,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Av 20 de Março, S/N,  Centro,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expediente, através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telefone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(55)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3616 5105 e com o Engenheiro Rui Cesar Saretta  fone: 55 9 8412 - 2887</w:t>
      </w:r>
      <w:r w:rsidRPr="007E0289">
        <w:rPr>
          <w:rFonts w:ascii="Arial" w:hAnsi="Arial" w:cs="Arial"/>
          <w:sz w:val="23"/>
          <w:szCs w:val="23"/>
        </w:rPr>
        <w:t>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certame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8E113D" w:rsidRDefault="008E113D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>DO</w:t>
      </w:r>
      <w:r w:rsidRPr="007E0289">
        <w:rPr>
          <w:rFonts w:ascii="Arial" w:hAnsi="Arial" w:cs="Arial"/>
          <w:sz w:val="23"/>
          <w:szCs w:val="23"/>
        </w:rPr>
        <w:tab/>
        <w:t>PREFEITO</w:t>
      </w:r>
      <w:r w:rsidRPr="007E0289">
        <w:rPr>
          <w:rFonts w:ascii="Arial" w:hAnsi="Arial" w:cs="Arial"/>
          <w:sz w:val="23"/>
          <w:szCs w:val="23"/>
        </w:rPr>
        <w:tab/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C02A55" w:rsidRPr="007E0289">
        <w:rPr>
          <w:rFonts w:ascii="Arial" w:hAnsi="Arial" w:cs="Arial"/>
          <w:sz w:val="23"/>
          <w:szCs w:val="23"/>
        </w:rPr>
        <w:t>LAJEADO DO BUGRE - RS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C02A55" w:rsidRPr="007E0289">
        <w:rPr>
          <w:rFonts w:ascii="Arial" w:hAnsi="Arial" w:cs="Arial"/>
          <w:sz w:val="23"/>
          <w:szCs w:val="23"/>
        </w:rPr>
        <w:t>09 DE MAIO</w:t>
      </w:r>
      <w:r w:rsidRPr="007E0289">
        <w:rPr>
          <w:rFonts w:ascii="Arial" w:hAnsi="Arial" w:cs="Arial"/>
          <w:sz w:val="23"/>
          <w:szCs w:val="23"/>
        </w:rPr>
        <w:t xml:space="preserve"> DE 2022.</w:t>
      </w:r>
    </w:p>
    <w:p w:rsidR="00CB4DFF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8E113D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pict>
          <v:shape id="_x0000_s1031" style="position:absolute;margin-left:183.6pt;margin-top:15.65pt;width:228pt;height:.1pt;z-index:-15728640;mso-wrap-distance-left:0;mso-wrap-distance-right:0;mso-position-horizontal-relative:page" coordorigin="3672,313" coordsize="4560,0" path="m3672,313r4560,e" filled="f" strokeweight=".48pt">
            <v:path arrowok="t"/>
            <w10:wrap type="topAndBottom" anchorx="page"/>
          </v:shape>
        </w:pict>
      </w:r>
    </w:p>
    <w:p w:rsidR="00CB4DFF" w:rsidRPr="007E0289" w:rsidRDefault="00615B65">
      <w:pPr>
        <w:spacing w:line="231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pStyle w:val="Ttulo1"/>
        <w:spacing w:line="240" w:lineRule="auto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</w:p>
    <w:p w:rsidR="00CB4DFF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REGISTRE-SE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PUBLIQUE-SE: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1701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77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Nº. </w:t>
      </w:r>
      <w:r w:rsidR="006C1304" w:rsidRPr="007E0289">
        <w:rPr>
          <w:rFonts w:ascii="Arial" w:hAnsi="Arial" w:cs="Arial"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="006D3C96"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MINUTA</w:t>
      </w:r>
      <w:r w:rsidR="006D3C96" w:rsidRPr="007E0289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DE</w:t>
      </w:r>
      <w:r w:rsidR="006D3C96" w:rsidRPr="007E0289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CONTRATO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rPr>
          <w:rFonts w:ascii="Arial" w:hAnsi="Arial" w:cs="Arial"/>
          <w:b/>
          <w:sz w:val="23"/>
          <w:szCs w:val="23"/>
        </w:rPr>
      </w:pPr>
    </w:p>
    <w:p w:rsidR="00C02A55" w:rsidRPr="007E0289" w:rsidRDefault="00C02A55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EMPREITADA GLOBAL, QUE FIRMAM O MUNICÍPIO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 E 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C02A55" w:rsidRPr="007E0289">
        <w:rPr>
          <w:rFonts w:ascii="Arial" w:hAnsi="Arial" w:cs="Arial"/>
          <w:sz w:val="23"/>
          <w:szCs w:val="23"/>
        </w:rPr>
        <w:t>EMPRESA..............</w:t>
      </w:r>
      <w:r w:rsidRPr="007E0289">
        <w:rPr>
          <w:rFonts w:ascii="Arial" w:hAnsi="Arial" w:cs="Arial"/>
          <w:sz w:val="23"/>
          <w:szCs w:val="23"/>
        </w:rPr>
        <w:t>.............</w:t>
      </w:r>
    </w:p>
    <w:p w:rsidR="00CB4DFF" w:rsidRPr="007E0289" w:rsidRDefault="00CB4DFF" w:rsidP="00C02A55">
      <w:pPr>
        <w:pStyle w:val="Corpodetexto"/>
        <w:tabs>
          <w:tab w:val="left" w:pos="7371"/>
        </w:tabs>
        <w:spacing w:before="11"/>
        <w:ind w:left="3828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Contrato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z w:val="23"/>
          <w:szCs w:val="23"/>
        </w:rPr>
        <w:tab/>
        <w:t>/2022.</w:t>
      </w:r>
    </w:p>
    <w:p w:rsidR="00C02A55" w:rsidRPr="007E0289" w:rsidRDefault="00C02A55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C02A55">
      <w:pPr>
        <w:pStyle w:val="Corpodetexto"/>
        <w:ind w:right="123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particular,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adiante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identificadas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acordam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 Clausulas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condições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enunciadas: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275"/>
        </w:tabs>
        <w:ind w:right="115" w:firstLine="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– </w:t>
      </w:r>
      <w:r w:rsidRPr="007E0289">
        <w:rPr>
          <w:rFonts w:ascii="Arial" w:hAnsi="Arial" w:cs="Arial"/>
          <w:b/>
          <w:sz w:val="23"/>
          <w:szCs w:val="23"/>
        </w:rPr>
        <w:t xml:space="preserve">MUNICÍPIO DE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</w:t>
      </w:r>
      <w:r w:rsidRPr="007E0289">
        <w:rPr>
          <w:rFonts w:ascii="Arial" w:hAnsi="Arial" w:cs="Arial"/>
          <w:sz w:val="23"/>
          <w:szCs w:val="23"/>
        </w:rPr>
        <w:t>, Pessoa Jurídica de Direito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Publico interno, por sua Prefeitura Mu</w:t>
      </w:r>
      <w:r w:rsidR="00C02A55" w:rsidRPr="007E0289">
        <w:rPr>
          <w:rFonts w:ascii="Arial" w:hAnsi="Arial" w:cs="Arial"/>
          <w:sz w:val="23"/>
          <w:szCs w:val="23"/>
        </w:rPr>
        <w:t>nicipal com sede na AV 20 de Março</w:t>
      </w:r>
      <w:r w:rsidRPr="007E0289">
        <w:rPr>
          <w:rFonts w:ascii="Arial" w:hAnsi="Arial" w:cs="Arial"/>
          <w:sz w:val="23"/>
          <w:szCs w:val="23"/>
        </w:rPr>
        <w:t xml:space="preserve">, </w:t>
      </w:r>
      <w:r w:rsidR="00C02A55" w:rsidRPr="007E0289">
        <w:rPr>
          <w:rFonts w:ascii="Arial" w:hAnsi="Arial" w:cs="Arial"/>
          <w:sz w:val="23"/>
          <w:szCs w:val="23"/>
        </w:rPr>
        <w:t>S/N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C02A55" w:rsidRPr="007E0289">
        <w:rPr>
          <w:rFonts w:ascii="Arial" w:hAnsi="Arial" w:cs="Arial"/>
          <w:sz w:val="23"/>
          <w:szCs w:val="23"/>
        </w:rPr>
        <w:t>92.410.448/0001-00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representado por seu Prefeito Municipal </w:t>
      </w:r>
      <w:r w:rsidRPr="007E0289">
        <w:rPr>
          <w:rFonts w:ascii="Arial" w:hAnsi="Arial" w:cs="Arial"/>
          <w:b/>
          <w:sz w:val="23"/>
          <w:szCs w:val="23"/>
        </w:rPr>
        <w:t xml:space="preserve">Sr. </w:t>
      </w:r>
      <w:r w:rsidR="00615B65" w:rsidRPr="007E0289">
        <w:rPr>
          <w:rFonts w:ascii="Arial" w:hAnsi="Arial" w:cs="Arial"/>
          <w:b/>
          <w:sz w:val="23"/>
          <w:szCs w:val="23"/>
        </w:rPr>
        <w:t>ROBERTO MACIEL SANTOS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brasileiro,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residente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domiciliado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Município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doravante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denominado simplesmente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386"/>
        </w:tabs>
        <w:ind w:left="385" w:hanging="284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</w:t>
      </w:r>
      <w:r w:rsidRPr="007E0289">
        <w:rPr>
          <w:rFonts w:ascii="Arial" w:hAnsi="Arial" w:cs="Arial"/>
          <w:sz w:val="23"/>
          <w:szCs w:val="23"/>
        </w:rPr>
        <w:t>.............,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Privado,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inscrita</w:t>
      </w:r>
      <w:r w:rsidRPr="007E0289">
        <w:rPr>
          <w:rFonts w:ascii="Arial" w:hAnsi="Arial" w:cs="Arial"/>
          <w:spacing w:val="6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6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</w:p>
    <w:p w:rsidR="00CB4DFF" w:rsidRPr="007E0289" w:rsidRDefault="006D3C96">
      <w:pPr>
        <w:pStyle w:val="Corpodetexto"/>
        <w:tabs>
          <w:tab w:val="left" w:leader="dot" w:pos="8542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.................,</w:t>
      </w:r>
      <w:r w:rsidRPr="007E0289">
        <w:rPr>
          <w:rFonts w:ascii="Arial" w:hAnsi="Arial" w:cs="Arial"/>
          <w:spacing w:val="2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Rua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Bairro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.....,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z w:val="23"/>
          <w:szCs w:val="23"/>
        </w:rPr>
        <w:tab/>
        <w:t>,</w:t>
      </w:r>
    </w:p>
    <w:p w:rsidR="00CB4DFF" w:rsidRPr="007E0289" w:rsidRDefault="006D3C96">
      <w:pPr>
        <w:ind w:left="10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doravante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denominado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simplesmente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36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– Assina o presente Contrato, como </w:t>
      </w:r>
      <w:r w:rsidRPr="007E0289">
        <w:rPr>
          <w:rFonts w:ascii="Arial" w:hAnsi="Arial" w:cs="Arial"/>
          <w:b/>
          <w:sz w:val="23"/>
          <w:szCs w:val="23"/>
        </w:rPr>
        <w:t xml:space="preserve">responsável técnico </w:t>
      </w:r>
      <w:r w:rsidRPr="007E0289">
        <w:rPr>
          <w:rFonts w:ascii="Arial" w:hAnsi="Arial" w:cs="Arial"/>
          <w:sz w:val="23"/>
          <w:szCs w:val="23"/>
        </w:rPr>
        <w:t>pela obra o 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19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O presente Contrato tem seu respectivo fundamento e finalidade na consecução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abaixo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regendo-se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e legislação pertinente, assim como pelas condições da Licitação referida,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pelos termos da proposta e pelas Clausulas a seguir expressas, definidoras dos direitos,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responsabilidades das partes.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OBJETO</w:t>
      </w:r>
    </w:p>
    <w:p w:rsidR="00C02A55" w:rsidRPr="007E0289" w:rsidRDefault="00C02A55" w:rsidP="00C02A5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CONTRATAÇÃO DE EMPRESA PARA EXECUÇÃO DE CAPEAMENTO ASFÁLTICO NA RUA FRANCISCO KORSACK COM ÁREA DE 1.981,57 M², RUA RODOLFO MEIRA COM ÁREA DE 2.266,83 M² E RUA SEM DENOMINAÇÃO COM  ÁREA DE 308,96 M², PROGRAMA PAVIMENTA, PROCESSO Nº 21/2600-0000204-7</w:t>
      </w:r>
      <w:r w:rsidR="00E246C5" w:rsidRPr="007E0289">
        <w:rPr>
          <w:rFonts w:ascii="Arial" w:hAnsi="Arial" w:cs="Arial"/>
          <w:sz w:val="23"/>
          <w:szCs w:val="23"/>
        </w:rPr>
        <w:t xml:space="preserve"> </w:t>
      </w:r>
      <w:r w:rsidR="00E246C5" w:rsidRPr="007E0289">
        <w:rPr>
          <w:rFonts w:ascii="Arial" w:hAnsi="Arial" w:cs="Arial"/>
          <w:sz w:val="23"/>
          <w:szCs w:val="23"/>
        </w:rPr>
        <w:t>FPE 2021/4121</w:t>
      </w:r>
      <w:r w:rsidRPr="007E0289">
        <w:rPr>
          <w:rFonts w:ascii="Arial" w:hAnsi="Arial" w:cs="Arial"/>
          <w:sz w:val="23"/>
          <w:szCs w:val="23"/>
        </w:rPr>
        <w:t>.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E246C5"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SEGUNDA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</w:p>
    <w:p w:rsidR="00CB4DFF" w:rsidRPr="007E0289" w:rsidRDefault="006D3C96">
      <w:pPr>
        <w:pStyle w:val="Corpodetexto"/>
        <w:ind w:right="118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fornecendo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4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consecução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Global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R$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............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(..............).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Parágrafo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Único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taxas,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impostos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emolumentos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 execução dos serviços e fornecimento de 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conta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licenciamento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ind w:left="102" w:right="122" w:firstLine="707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pagamento será efetuado mediante medições de cada etapa acompanhados de nota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 com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disponibilidade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caixa do município.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encaminhara as medições e consequentemente a fatura, a Prefeitura Municipal, após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Município;</w:t>
      </w:r>
    </w:p>
    <w:p w:rsidR="00CB4DFF" w:rsidRPr="007E0289" w:rsidRDefault="006D3C96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>O Município disporá de até 05 (cinco) dias para ultimar o devido atestado.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de cobrança rejeitados por erros e/ou incorreções em seu preenchimento,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 formalmente devolvidos ao contratado, no prazo máximo de 05 (cinco) dias uteis,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 proceda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correções necessárias;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No inicio da obra,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devera apresentar, alem de Anotação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CREA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execução, Matricula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INSS;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Nenhum pagamento isentara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das responsabilidades assumidas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forma deste Contrato, quaisquer que sejam, nem implicara aprovação definitiva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executados;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5° </w:t>
      </w:r>
      <w:r w:rsidRPr="007E0289">
        <w:rPr>
          <w:rFonts w:ascii="Arial" w:hAnsi="Arial" w:cs="Arial"/>
          <w:sz w:val="23"/>
          <w:szCs w:val="23"/>
        </w:rPr>
        <w:t xml:space="preserve">Ao termino da obra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juntamente com a fatura devera apresentar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CND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QUARTA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</w:p>
    <w:p w:rsidR="00CB4DFF" w:rsidRPr="007E0289" w:rsidRDefault="006D3C96">
      <w:pPr>
        <w:pStyle w:val="Corpodetex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 meta do projeto deste edital, de acordo com anexos, num prazo máximo de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180</w:t>
      </w:r>
      <w:r w:rsidR="00E246C5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(cento e oitenta dias), podendo ser prorrogado com base em fatores climáticos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operacionais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justificados.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QUINTA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observar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mínimos de qualidade, utilidade, resistência e segurança, determinados nas “NORMAS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TECNICAS”,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ASSOCIACAO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BRASILEIRA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ABNT.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1º </w:t>
      </w:r>
      <w:r w:rsidRPr="007E0289">
        <w:rPr>
          <w:rFonts w:ascii="Arial" w:hAnsi="Arial" w:cs="Arial"/>
          <w:sz w:val="23"/>
          <w:szCs w:val="23"/>
        </w:rPr>
        <w:t xml:space="preserve">Caberá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o planejamento da execução das obras/serviços 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aspectos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mantendo,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critério,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canteiro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instalações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necessárias 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pessoal, material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colocara na direção geral das obras/serviços, com presença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na obra, um mestre de obras, cuja nomeação e eventual substituição 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comunicada,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máximo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(quarenta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obrigando-se a observar as disposições da Lei nº 6.496 de 07/12/77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Legislação Complementar.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 obriga a respeitar rigorosamente, durante o período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vigência deste Contrato, a Legislação Trabalhista, Fiscal e Previdenciária, bem como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higiene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segurança,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cujos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responderá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unilateralmente.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sem prejuízo de sua responsabilidade, devera comunicar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Fiscalização do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por escrito, qualquer anormalidade verificada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 no controle técnico das obras/serviços, bem como qualquer fato que possa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colocar em risco a segurança e qualidade da obra e sua execução dentro do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pactuado.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5º </w:t>
      </w:r>
      <w:r w:rsidRPr="007E0289">
        <w:rPr>
          <w:rFonts w:ascii="Arial" w:hAnsi="Arial" w:cs="Arial"/>
          <w:sz w:val="23"/>
          <w:szCs w:val="23"/>
        </w:rPr>
        <w:t>No caso de divergência entre as medidas tomadas em plantas e as cotas indicadas,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prevalecerão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ultimas,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referindo-se no “caput” desta Clausula, prevalecerão as especificações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projeto.</w:t>
      </w:r>
    </w:p>
    <w:p w:rsidR="00E51AFA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6º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motivo de ordem técnica e de segurança, ou ainda, no caso de inobservância 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desobservançia as determinações, cabendo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quando as razoes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lhe forem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imputáveis, todos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ônus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decorrentes.</w:t>
      </w:r>
    </w:p>
    <w:p w:rsidR="00CB4DFF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7º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erros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corrigir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reconstruir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impugnadas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regressiva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aquele(s)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tiver(em) dado causa.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8º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conclusão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remover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utilizado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excedente,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entulho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provisórias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espécie, entregando os serviços, o local e as áreas contiguas rigorosamente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limpas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condições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uso imediato.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 w:line="275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SEXTA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</w:p>
    <w:p w:rsidR="00CB4DFF" w:rsidRPr="007E0289" w:rsidRDefault="006D3C96">
      <w:pPr>
        <w:ind w:left="102" w:right="12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CONTRATANTE, sendo o Fiscal de</w:t>
      </w:r>
      <w:r w:rsidR="00E51AFA" w:rsidRPr="007E0289">
        <w:rPr>
          <w:rFonts w:ascii="Arial" w:hAnsi="Arial" w:cs="Arial"/>
          <w:sz w:val="23"/>
          <w:szCs w:val="23"/>
        </w:rPr>
        <w:t>ste</w:t>
      </w:r>
      <w:r w:rsidRPr="007E0289">
        <w:rPr>
          <w:rFonts w:ascii="Arial" w:hAnsi="Arial" w:cs="Arial"/>
          <w:sz w:val="23"/>
          <w:szCs w:val="23"/>
        </w:rPr>
        <w:t xml:space="preserve"> Contrato Sr.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E51AFA" w:rsidRPr="007E0289">
        <w:rPr>
          <w:rFonts w:ascii="Arial" w:hAnsi="Arial" w:cs="Arial"/>
          <w:spacing w:val="1"/>
          <w:sz w:val="23"/>
          <w:szCs w:val="23"/>
        </w:rPr>
        <w:t>RUI CESA SARETTA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Parágrafo Único - </w:t>
      </w:r>
      <w:r w:rsidRPr="007E0289">
        <w:rPr>
          <w:rFonts w:ascii="Arial" w:hAnsi="Arial" w:cs="Arial"/>
          <w:sz w:val="23"/>
          <w:szCs w:val="23"/>
        </w:rPr>
        <w:t xml:space="preserve">Os serviços impugnados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no que concerne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faturados.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SÉTIMA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Concluídas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 xml:space="preserve">a emissão do Termo de Recebimento da obra.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emitira o termo após uma vistoria na obra, constatando estarem as mesmas de 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integrantes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consubstanciada em competente laudo, devera consignar as irregularidades constatadas,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as quais deverão ser objeto de regularização pela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ate a aceitação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OITAVA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</w:p>
    <w:p w:rsidR="00CB4DFF" w:rsidRPr="007E0289" w:rsidRDefault="006D3C96">
      <w:pPr>
        <w:pStyle w:val="Corpodetexto"/>
        <w:ind w:right="11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caso, por danos e prejuízos, que eventualmente venham a execução das 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correndo as suas expensas, sem responsabilidade ou ônus para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ressarcimento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indenização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responsabilidade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e integral para a obra contratada, nos termos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Código Civil Brasileiro, não sendo a fiscalização da obra motivo de diminuição de 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2º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de: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50"/>
        </w:tabs>
        <w:ind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Imprudência,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negligencia,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prepostos;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4"/>
        </w:tabs>
        <w:ind w:left="363" w:hanging="26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Imperfeição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insegurança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solidez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 sua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entrega;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Violação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propriedade;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408"/>
        </w:tabs>
        <w:ind w:left="407" w:hanging="30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Furto,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deteriorização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avaria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reflexos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danosos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86"/>
        </w:tabs>
        <w:ind w:left="102"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Acidentes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equipamentos,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operários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 dela;</w:t>
      </w:r>
    </w:p>
    <w:p w:rsidR="00CB4DFF" w:rsidRPr="007E0289" w:rsidRDefault="006D3C96" w:rsidP="00E51AFA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Atraso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E51AFA" w:rsidRPr="007E0289" w:rsidRDefault="00E51AFA" w:rsidP="00E51AFA">
      <w:pPr>
        <w:pStyle w:val="Corpodetexto"/>
        <w:ind w:right="124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3º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manter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vigilância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</w:p>
    <w:p w:rsidR="00CB4DFF" w:rsidRPr="007E0289" w:rsidRDefault="006D3C96" w:rsidP="00E51AFA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equipamentos, cabendo-lhe toda a responsabilidade por qualquer perda ou dano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sofrer os mesmos.</w:t>
      </w:r>
    </w:p>
    <w:p w:rsidR="00CB4DFF" w:rsidRPr="007E0289" w:rsidRDefault="00CB4DFF" w:rsidP="00E51AFA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aceitação da obra não exonerara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nem seus técnicos,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 Civil e Técnica por futuros eventos, decorrentes ou relacionados 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 obras e serviços inclusos, pelo prazo de 05 (cinco) anos, a que alude o Art.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618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Código Civil.</w:t>
      </w:r>
    </w:p>
    <w:p w:rsidR="00CB4DFF" w:rsidRPr="007E0289" w:rsidRDefault="00CB4DFF" w:rsidP="00E51AFA">
      <w:pPr>
        <w:pStyle w:val="Corpodetexto"/>
        <w:spacing w:before="4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FONTE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</w:t>
      </w:r>
    </w:p>
    <w:p w:rsidR="00CB4DFF" w:rsidRPr="007E0289" w:rsidRDefault="006D3C96">
      <w:pPr>
        <w:spacing w:line="242" w:lineRule="auto"/>
        <w:ind w:left="102" w:right="117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despesas decorrentes do presente Contrato correrão a conta da seguinte DOTAÇÃO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ORÇAMENTÁRIA:</w:t>
      </w:r>
    </w:p>
    <w:p w:rsidR="00CB4DFF" w:rsidRPr="007E0289" w:rsidRDefault="006D3C96" w:rsidP="008E113D">
      <w:pPr>
        <w:spacing w:before="53" w:line="304" w:lineRule="auto"/>
        <w:ind w:right="10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Capeam</w:t>
      </w:r>
      <w:r w:rsidR="003373EA" w:rsidRPr="007E0289">
        <w:rPr>
          <w:rFonts w:ascii="Arial" w:hAnsi="Arial" w:cs="Arial"/>
          <w:sz w:val="23"/>
          <w:szCs w:val="23"/>
        </w:rPr>
        <w:t>ento Asfalto Pavimenta RS (</w:t>
      </w:r>
      <w:r w:rsidR="003373EA" w:rsidRPr="007E0289">
        <w:rPr>
          <w:rFonts w:ascii="Arial" w:hAnsi="Arial" w:cs="Arial"/>
          <w:sz w:val="23"/>
          <w:szCs w:val="23"/>
        </w:rPr>
        <w:t>FPE 2021/4121</w:t>
      </w:r>
      <w:r w:rsidR="003373EA" w:rsidRPr="007E0289">
        <w:rPr>
          <w:rFonts w:ascii="Arial" w:hAnsi="Arial" w:cs="Arial"/>
          <w:sz w:val="23"/>
          <w:szCs w:val="23"/>
        </w:rPr>
        <w:t>) 405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 e Instalações</w:t>
      </w:r>
      <w:r w:rsidR="003373EA" w:rsidRPr="007E0289">
        <w:rPr>
          <w:rFonts w:ascii="Arial" w:hAnsi="Arial" w:cs="Arial"/>
          <w:sz w:val="23"/>
          <w:szCs w:val="23"/>
        </w:rPr>
        <w:t xml:space="preserve"> e 407</w:t>
      </w:r>
      <w:r w:rsidRPr="007E0289">
        <w:rPr>
          <w:rFonts w:ascii="Arial" w:hAnsi="Arial" w:cs="Arial"/>
          <w:sz w:val="23"/>
          <w:szCs w:val="23"/>
        </w:rPr>
        <w:t xml:space="preserve"> Contrapartida Investimentos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 e Instalações</w:t>
      </w:r>
      <w:r w:rsidR="003373EA"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suspendera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sempre que ocorrer circunstancias que coloque em risco a 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objetivos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 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recusar ou dificultar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ou seus prepostos a livre fiscalização 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 na forma prevista na Clausula Sétima, ou ainda no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 da 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pStyle w:val="PargrafodaLista"/>
        <w:numPr>
          <w:ilvl w:val="0"/>
          <w:numId w:val="7"/>
        </w:numPr>
        <w:tabs>
          <w:tab w:val="left" w:pos="284"/>
        </w:tabs>
        <w:spacing w:line="274" w:lineRule="exact"/>
        <w:ind w:hanging="18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Dos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Direitos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receber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condições avençadas 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perceber o valor ajustado na forma e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convencionados.</w:t>
      </w:r>
    </w:p>
    <w:p w:rsidR="00CB4DFF" w:rsidRPr="007E0289" w:rsidRDefault="006D3C96">
      <w:pPr>
        <w:pStyle w:val="Ttulo1"/>
        <w:numPr>
          <w:ilvl w:val="0"/>
          <w:numId w:val="7"/>
        </w:numPr>
        <w:tabs>
          <w:tab w:val="left" w:pos="284"/>
        </w:tabs>
        <w:spacing w:before="3" w:line="272" w:lineRule="exact"/>
        <w:ind w:hanging="18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spacing w:line="272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Efetuar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pagamento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ajustado, e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62"/>
        </w:tabs>
        <w:ind w:left="102" w:right="5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Dar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as condições necessárias a regular execução do Contrato.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obrigações da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48"/>
        </w:tabs>
        <w:spacing w:before="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Prestar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serviços/executar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 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ajustada;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9"/>
        </w:tabs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 os encargos trabalhistas, previdenciários, fiscais e comerciais decorrentes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4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Manter durante toda a execução do contrato, em compatibilidade com as 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assumidas,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77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comprovem estar cumprindo a legislação em vigor quanto as obrigações assumidas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tributários,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fiscais e comerciais;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50"/>
        </w:tabs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Cumprir e fazer cumprir todas as normas regulamentares sobre Medicina e Segurança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Trabalho, obrigando seus empregados a trabalhar com equipamentos de proteção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23"/>
        </w:tabs>
        <w:spacing w:before="86"/>
        <w:ind w:left="102" w:right="12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Anotação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Responsabilidade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 no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inicio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12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dispositivos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MPS/SRP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3,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14/07/2005,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retenção previdenciária.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88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73,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21/11/1966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 n° 61.687 de 07/12/1967.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SEGUNDA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77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alterações.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TERCEIRA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rescindido: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62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incisos</w:t>
      </w:r>
      <w:r w:rsidRPr="007E0289">
        <w:rPr>
          <w:rFonts w:ascii="Arial" w:hAnsi="Arial" w:cs="Arial"/>
          <w:spacing w:val="1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XVII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78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alterações.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436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Amigavelmente,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partes,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reduzido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haja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conveniência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Administração; e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Judicialmente,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Legislação.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rescisão do contrato implicara retenção de créditos decorrentes da contratação ate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limite dos prejuízos causados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bem como na assunção do 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contrato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QUARTA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</w:p>
    <w:p w:rsidR="00CB4DFF" w:rsidRPr="007E0289" w:rsidRDefault="006D3C96">
      <w:pPr>
        <w:spacing w:line="274" w:lineRule="exact"/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sujeita-se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penalidades: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4"/>
        </w:tabs>
        <w:ind w:right="12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 de 10% (dez por cento) sobre o valor total do contrato por inexecução total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38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correspondente,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parcial do 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17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Pela inexecução,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 ou em parte dos serviços,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 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poderá, garantida a defesa previa, aplicar sanções previstas no artigo 87 da Lei 8.666/93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alterações: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239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Advertência;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 por cento)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valor 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426"/>
        </w:tabs>
        <w:spacing w:before="1"/>
        <w:ind w:left="102"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temporária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  <w:r w:rsidRPr="007E0289">
        <w:rPr>
          <w:rFonts w:ascii="Arial" w:hAnsi="Arial" w:cs="Arial"/>
          <w:spacing w:val="2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impedimentos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Administração Pública, 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 não inferior 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02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(dois) anos.</w:t>
      </w:r>
    </w:p>
    <w:p w:rsidR="003373EA" w:rsidRPr="007E0289" w:rsidRDefault="003373EA" w:rsidP="003373EA">
      <w:pPr>
        <w:pStyle w:val="PargrafodaLista"/>
        <w:tabs>
          <w:tab w:val="left" w:pos="426"/>
        </w:tabs>
        <w:spacing w:before="1"/>
        <w:ind w:right="121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QUINTA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Corpodetexto"/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aplicam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gerais: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74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assume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inexistindo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solidariedade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advirem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prejuízos causados a terceiros.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Perdas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Danos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(Arts.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69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8.666/93).</w:t>
      </w:r>
    </w:p>
    <w:p w:rsidR="00CB4DFF" w:rsidRPr="007E0289" w:rsidRDefault="006D3C96">
      <w:pPr>
        <w:pStyle w:val="Ttulo1"/>
        <w:spacing w:before="9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SEXTA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SUCESSÃO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</w:p>
    <w:p w:rsidR="00CB4DFF" w:rsidRPr="007E0289" w:rsidRDefault="006D3C96">
      <w:pPr>
        <w:pStyle w:val="Corpodetexto"/>
        <w:ind w:right="1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partes firmam o presente instrumento, na presença de duas testemunhas, obrigando-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por si e seus sucessores, ao fiel cumprimento do que ora ficou ajustado, elegendo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Palmeira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Missões/RS,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expressa renuncia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outro.</w:t>
      </w:r>
    </w:p>
    <w:p w:rsidR="00CB4DFF" w:rsidRPr="007E0289" w:rsidRDefault="006D3C96">
      <w:pPr>
        <w:pStyle w:val="Corpodetex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estarem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justos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contratados,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3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03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(três)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vias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efeitos legais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leader="dot" w:pos="4034"/>
          <w:tab w:val="left" w:pos="5908"/>
          <w:tab w:val="left" w:pos="6455"/>
          <w:tab w:val="left" w:pos="7184"/>
          <w:tab w:val="left" w:pos="8126"/>
        </w:tabs>
        <w:spacing w:line="240" w:lineRule="auto"/>
        <w:ind w:right="118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 xml:space="preserve">DO  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PREFEITO  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3373EA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z w:val="23"/>
          <w:szCs w:val="23"/>
        </w:rPr>
        <w:tab/>
        <w:t>DE 2022.</w:t>
      </w: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8E113D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pict>
          <v:shape id="_x0000_s1030" style="position:absolute;margin-left:211.15pt;margin-top:13.35pt;width:180pt;height:.1pt;z-index:-15728128;mso-wrap-distance-left:0;mso-wrap-distance-right:0;mso-position-horizontal-relative:page" coordorigin="4223,267" coordsize="3600,0" path="m4223,267r3600,e" filled="f" strokeweight=".48pt">
            <v:path arrowok="t"/>
            <w10:wrap type="topAndBottom" anchorx="page"/>
          </v:shape>
        </w:pict>
      </w:r>
    </w:p>
    <w:p w:rsidR="00CB4DFF" w:rsidRPr="007E0289" w:rsidRDefault="00615B65">
      <w:pPr>
        <w:spacing w:line="231" w:lineRule="exact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pStyle w:val="Ttulo1"/>
        <w:spacing w:line="240" w:lineRule="auto"/>
        <w:ind w:left="3004" w:right="3021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 MUNICIPAL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8E113D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pict>
          <v:shape id="_x0000_s1029" style="position:absolute;margin-left:183.6pt;margin-top:13.45pt;width:228pt;height:.1pt;z-index:-15727616;mso-wrap-distance-left:0;mso-wrap-distance-right:0;mso-position-horizontal-relative:page" coordorigin="3672,269" coordsize="4560,0" path="m3672,269r456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spacing w:line="247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EMPRESA</w:t>
      </w:r>
    </w:p>
    <w:p w:rsidR="00CB4DFF" w:rsidRPr="007E0289" w:rsidRDefault="006D3C96">
      <w:pPr>
        <w:pStyle w:val="Ttulo1"/>
        <w:spacing w:line="240" w:lineRule="auto"/>
        <w:ind w:left="1021" w:right="1039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CONTRATADA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8E113D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pict>
          <v:shape id="_x0000_s1028" style="position:absolute;margin-left:186.6pt;margin-top:13.3pt;width:222pt;height:.1pt;z-index:-15727104;mso-wrap-distance-left:0;mso-wrap-distance-right:0;mso-position-horizontal-relative:page" coordorigin="3732,266" coordsize="4440,0" path="m3732,266r4440,e" filled="f" strokeweight=".48pt">
            <v:path arrowok="t"/>
            <w10:wrap type="topAndBottom" anchorx="page"/>
          </v:shape>
        </w:pict>
      </w:r>
    </w:p>
    <w:p w:rsidR="00CB4DFF" w:rsidRPr="007E0289" w:rsidRDefault="006D3C96">
      <w:pPr>
        <w:spacing w:line="252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Responsável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Técnico</w:t>
      </w:r>
    </w:p>
    <w:p w:rsidR="00CB4DFF" w:rsidRPr="007E0289" w:rsidRDefault="006D3C96">
      <w:pPr>
        <w:pStyle w:val="Ttulo1"/>
        <w:spacing w:line="240" w:lineRule="au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TESTEMUNHAS: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8E113D">
          <w:pgSz w:w="11910" w:h="16840"/>
          <w:pgMar w:top="2552" w:right="1137" w:bottom="1560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 </w:t>
      </w:r>
      <w:r w:rsidR="006C1304" w:rsidRPr="007E0289">
        <w:rPr>
          <w:rFonts w:ascii="Arial" w:hAnsi="Arial" w:cs="Arial"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before="90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OUTORGANTE: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[Nome,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etc.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}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Empresa.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OUTORGADO: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qualificado.</w:t>
      </w:r>
    </w:p>
    <w:p w:rsidR="00CB4DFF" w:rsidRPr="007E0289" w:rsidRDefault="006D3C96">
      <w:pPr>
        <w:pStyle w:val="Corpodetexto"/>
        <w:ind w:right="11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OBJETO: </w:t>
      </w:r>
      <w:r w:rsidRPr="007E0289">
        <w:rPr>
          <w:rFonts w:ascii="Arial" w:hAnsi="Arial" w:cs="Arial"/>
          <w:sz w:val="23"/>
          <w:szCs w:val="23"/>
        </w:rPr>
        <w:t xml:space="preserve">representar a outorgante em atos relativos a </w:t>
      </w:r>
      <w:r w:rsidRPr="007E0289">
        <w:rPr>
          <w:rFonts w:ascii="Arial" w:hAnsi="Arial" w:cs="Arial"/>
          <w:b/>
          <w:sz w:val="23"/>
          <w:szCs w:val="23"/>
        </w:rPr>
        <w:t xml:space="preserve">Tomada De Preço nº </w:t>
      </w:r>
      <w:r w:rsidR="006C1304" w:rsidRPr="007E0289">
        <w:rPr>
          <w:rFonts w:ascii="Arial" w:hAnsi="Arial" w:cs="Arial"/>
          <w:b/>
          <w:sz w:val="23"/>
          <w:szCs w:val="23"/>
        </w:rPr>
        <w:t>09/2022</w:t>
      </w:r>
      <w:r w:rsidRPr="007E0289">
        <w:rPr>
          <w:rFonts w:ascii="Arial" w:hAnsi="Arial" w:cs="Arial"/>
          <w:b/>
          <w:sz w:val="23"/>
          <w:szCs w:val="23"/>
        </w:rPr>
        <w:t>.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PODERES: </w:t>
      </w:r>
      <w:r w:rsidRPr="007E0289">
        <w:rPr>
          <w:rFonts w:ascii="Arial" w:hAnsi="Arial" w:cs="Arial"/>
          <w:sz w:val="23"/>
          <w:szCs w:val="23"/>
        </w:rPr>
        <w:t>Retirar editais, apresentar documentação e propostas, participar de sessões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públicas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registrar ocorrências, formular impugnações, interpor recursos, renunciar ao direito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recursos, bem como assinar todos e quaisquer documentos indispensáveis ao bom e fiel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mandato.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 w:line="237" w:lineRule="au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Se de interesse da Outorgante, poderão ser acrescentados outros poderes 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como: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 propostas,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contratos, aditivos, etc.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tabs>
          <w:tab w:val="left" w:leader="dot" w:pos="5879"/>
        </w:tabs>
        <w:spacing w:before="1"/>
        <w:ind w:left="200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2022.</w:t>
      </w:r>
    </w:p>
    <w:p w:rsidR="00CB4DFF" w:rsidRPr="007E0289" w:rsidRDefault="008E113D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pict>
          <v:shape id="_x0000_s1027" style="position:absolute;margin-left:289.15pt;margin-top:13.6pt;width:126pt;height:.1pt;z-index:-15726592;mso-wrap-distance-left:0;mso-wrap-distance-right:0;mso-position-horizontal-relative:page" coordorigin="5783,272" coordsize="2520,0" path="m5783,272r252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5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Outorgante</w:t>
      </w:r>
    </w:p>
    <w:p w:rsidR="00CB4DFF" w:rsidRPr="007E0289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CB4DFF" w:rsidRPr="007E0289" w:rsidRDefault="008E113D">
      <w:pPr>
        <w:pStyle w:val="Corpodetexto"/>
        <w:spacing w:before="8"/>
        <w:ind w:left="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pict>
          <v:shape id="_x0000_s1026" style="position:absolute;margin-left:231.65pt;margin-top:13.7pt;width:132pt;height:.1pt;z-index:-15726080;mso-wrap-distance-left:0;mso-wrap-distance-right:0;mso-position-horizontal-relative:page" coordorigin="4633,274" coordsize="2640,0" path="m4633,274r264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4" w:lineRule="exact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Outorgado</w:t>
      </w:r>
    </w:p>
    <w:p w:rsidR="00CB4DFF" w:rsidRPr="007E0289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CB4DFF" w:rsidRPr="007E0289" w:rsidRDefault="00CB4DFF">
      <w:pPr>
        <w:spacing w:line="274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3373EA">
          <w:pgSz w:w="11910" w:h="16840"/>
          <w:pgMar w:top="2552" w:right="1580" w:bottom="280" w:left="1600" w:header="720" w:footer="720" w:gutter="0"/>
          <w:cols w:space="720"/>
        </w:sectPr>
      </w:pP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bookmarkStart w:id="0" w:name="_GoBack"/>
      <w:bookmarkEnd w:id="0"/>
      <w:r w:rsidRPr="007E0289">
        <w:rPr>
          <w:rFonts w:ascii="Arial" w:hAnsi="Arial" w:cs="Arial"/>
          <w:sz w:val="23"/>
          <w:szCs w:val="23"/>
        </w:rPr>
        <w:t>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Nº </w:t>
      </w:r>
      <w:r w:rsidR="006C1304" w:rsidRPr="007E0289">
        <w:rPr>
          <w:rFonts w:ascii="Arial" w:hAnsi="Arial" w:cs="Arial"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spacing w:before="1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VII</w:t>
      </w:r>
    </w:p>
    <w:p w:rsidR="00CB4DFF" w:rsidRPr="007E0289" w:rsidRDefault="006D3C96">
      <w:pPr>
        <w:pStyle w:val="Ttulo1"/>
        <w:spacing w:line="240" w:lineRule="auto"/>
        <w:ind w:left="1021" w:right="1043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 DE DECLARAÇÃO DE PLENO CONHECIMENTO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CONDIÇÕES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À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/RS.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Licitações</w:t>
      </w:r>
    </w:p>
    <w:p w:rsidR="00CB4DFF" w:rsidRPr="007E0289" w:rsidRDefault="006D3C96">
      <w:pPr>
        <w:pStyle w:val="Ttulo1"/>
        <w:spacing w:before="5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7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ind w:right="117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Empresa [Razão Social da Licitante, através da Presente, </w:t>
      </w:r>
      <w:r w:rsidRPr="007E0289">
        <w:rPr>
          <w:rFonts w:ascii="Arial" w:hAnsi="Arial" w:cs="Arial"/>
          <w:b/>
          <w:sz w:val="23"/>
          <w:szCs w:val="23"/>
        </w:rPr>
        <w:t xml:space="preserve">Declara </w:t>
      </w:r>
      <w:r w:rsidRPr="007E0289">
        <w:rPr>
          <w:rFonts w:ascii="Arial" w:hAnsi="Arial" w:cs="Arial"/>
          <w:sz w:val="23"/>
          <w:szCs w:val="23"/>
        </w:rPr>
        <w:t>para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fins,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realizando um exame detalhado, verificando todas as dificuldades dos serviços, analise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solo, captação da água,   força, acesso, transportes, tendo pleno conhecimento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informações,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dificuldades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 objeto desta licitação, e ainda, que aceita como válida a situação em que 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b/>
          <w:sz w:val="23"/>
          <w:szCs w:val="23"/>
        </w:rPr>
        <w:t>09/2022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ind w:left="81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verdade,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Lei.</w:t>
      </w:r>
    </w:p>
    <w:p w:rsidR="00CB4DFF" w:rsidRPr="007E0289" w:rsidRDefault="006D3C96">
      <w:pPr>
        <w:pStyle w:val="Corpodetexto"/>
        <w:tabs>
          <w:tab w:val="left" w:leader="dot" w:pos="6087"/>
        </w:tabs>
        <w:ind w:left="178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2022.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ind w:left="1837" w:right="1856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[Nome, Cargo e Assinatura do Representante Legal]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[Dados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Declarante:</w:t>
      </w:r>
    </w:p>
    <w:p w:rsidR="00CB4DFF" w:rsidRPr="007E0289" w:rsidRDefault="006D3C96">
      <w:pPr>
        <w:pStyle w:val="Corpodetex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CNPJ]</w:t>
      </w:r>
    </w:p>
    <w:sectPr w:rsidR="00CB4DFF" w:rsidRPr="007E0289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315"/>
    <w:multiLevelType w:val="hybridMultilevel"/>
    <w:tmpl w:val="EC1A26E2"/>
    <w:lvl w:ilvl="0" w:tplc="0CBCE44E">
      <w:start w:val="1"/>
      <w:numFmt w:val="lowerLetter"/>
      <w:lvlText w:val="%1)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5DAA124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8EF0F9E4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2E84D1E0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14D6CAD4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A1C0E000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F9B88EEE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D67A9F3A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11680C52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1">
    <w:nsid w:val="06272596"/>
    <w:multiLevelType w:val="hybridMultilevel"/>
    <w:tmpl w:val="63D2D540"/>
    <w:lvl w:ilvl="0" w:tplc="9104E1E4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CEE2374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778A4E46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691A79B4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C2868C8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586A5E28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84F8AECA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D6A87C2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887ED5FA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">
    <w:nsid w:val="1FEC64B8"/>
    <w:multiLevelType w:val="hybridMultilevel"/>
    <w:tmpl w:val="4C443E74"/>
    <w:lvl w:ilvl="0" w:tplc="3822BDF0">
      <w:start w:val="1"/>
      <w:numFmt w:val="lowerLetter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3DAC0A6">
      <w:numFmt w:val="bullet"/>
      <w:lvlText w:val="•"/>
      <w:lvlJc w:val="left"/>
      <w:pPr>
        <w:ind w:left="962" w:hanging="271"/>
      </w:pPr>
      <w:rPr>
        <w:rFonts w:hint="default"/>
        <w:lang w:val="pt-PT" w:eastAsia="en-US" w:bidi="ar-SA"/>
      </w:rPr>
    </w:lvl>
    <w:lvl w:ilvl="2" w:tplc="54E0852A">
      <w:numFmt w:val="bullet"/>
      <w:lvlText w:val="•"/>
      <w:lvlJc w:val="left"/>
      <w:pPr>
        <w:ind w:left="1825" w:hanging="271"/>
      </w:pPr>
      <w:rPr>
        <w:rFonts w:hint="default"/>
        <w:lang w:val="pt-PT" w:eastAsia="en-US" w:bidi="ar-SA"/>
      </w:rPr>
    </w:lvl>
    <w:lvl w:ilvl="3" w:tplc="34646F46">
      <w:numFmt w:val="bullet"/>
      <w:lvlText w:val="•"/>
      <w:lvlJc w:val="left"/>
      <w:pPr>
        <w:ind w:left="2687" w:hanging="271"/>
      </w:pPr>
      <w:rPr>
        <w:rFonts w:hint="default"/>
        <w:lang w:val="pt-PT" w:eastAsia="en-US" w:bidi="ar-SA"/>
      </w:rPr>
    </w:lvl>
    <w:lvl w:ilvl="4" w:tplc="4F68DB4C">
      <w:numFmt w:val="bullet"/>
      <w:lvlText w:val="•"/>
      <w:lvlJc w:val="left"/>
      <w:pPr>
        <w:ind w:left="3550" w:hanging="271"/>
      </w:pPr>
      <w:rPr>
        <w:rFonts w:hint="default"/>
        <w:lang w:val="pt-PT" w:eastAsia="en-US" w:bidi="ar-SA"/>
      </w:rPr>
    </w:lvl>
    <w:lvl w:ilvl="5" w:tplc="8E528B24">
      <w:numFmt w:val="bullet"/>
      <w:lvlText w:val="•"/>
      <w:lvlJc w:val="left"/>
      <w:pPr>
        <w:ind w:left="4413" w:hanging="271"/>
      </w:pPr>
      <w:rPr>
        <w:rFonts w:hint="default"/>
        <w:lang w:val="pt-PT" w:eastAsia="en-US" w:bidi="ar-SA"/>
      </w:rPr>
    </w:lvl>
    <w:lvl w:ilvl="6" w:tplc="7E588222">
      <w:numFmt w:val="bullet"/>
      <w:lvlText w:val="•"/>
      <w:lvlJc w:val="left"/>
      <w:pPr>
        <w:ind w:left="5275" w:hanging="271"/>
      </w:pPr>
      <w:rPr>
        <w:rFonts w:hint="default"/>
        <w:lang w:val="pt-PT" w:eastAsia="en-US" w:bidi="ar-SA"/>
      </w:rPr>
    </w:lvl>
    <w:lvl w:ilvl="7" w:tplc="C70A450C">
      <w:numFmt w:val="bullet"/>
      <w:lvlText w:val="•"/>
      <w:lvlJc w:val="left"/>
      <w:pPr>
        <w:ind w:left="6138" w:hanging="271"/>
      </w:pPr>
      <w:rPr>
        <w:rFonts w:hint="default"/>
        <w:lang w:val="pt-PT" w:eastAsia="en-US" w:bidi="ar-SA"/>
      </w:rPr>
    </w:lvl>
    <w:lvl w:ilvl="8" w:tplc="6060B4C6">
      <w:numFmt w:val="bullet"/>
      <w:lvlText w:val="•"/>
      <w:lvlJc w:val="left"/>
      <w:pPr>
        <w:ind w:left="7001" w:hanging="271"/>
      </w:pPr>
      <w:rPr>
        <w:rFonts w:hint="default"/>
        <w:lang w:val="pt-PT" w:eastAsia="en-US" w:bidi="ar-SA"/>
      </w:rPr>
    </w:lvl>
  </w:abstractNum>
  <w:abstractNum w:abstractNumId="3">
    <w:nsid w:val="2E5A75DC"/>
    <w:multiLevelType w:val="multilevel"/>
    <w:tmpl w:val="F55A094E"/>
    <w:lvl w:ilvl="0">
      <w:start w:val="3"/>
      <w:numFmt w:val="decimal"/>
      <w:lvlText w:val="%1"/>
      <w:lvlJc w:val="left"/>
      <w:pPr>
        <w:ind w:left="702" w:hanging="6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2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8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95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7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2" w:hanging="780"/>
      </w:pPr>
      <w:rPr>
        <w:rFonts w:hint="default"/>
        <w:lang w:val="pt-PT" w:eastAsia="en-US" w:bidi="ar-SA"/>
      </w:rPr>
    </w:lvl>
  </w:abstractNum>
  <w:abstractNum w:abstractNumId="4">
    <w:nsid w:val="364F33FC"/>
    <w:multiLevelType w:val="hybridMultilevel"/>
    <w:tmpl w:val="114CFCA8"/>
    <w:lvl w:ilvl="0" w:tplc="6F1E2D4A">
      <w:start w:val="1"/>
      <w:numFmt w:val="upperRoman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A8A5140">
      <w:numFmt w:val="bullet"/>
      <w:lvlText w:val="•"/>
      <w:lvlJc w:val="left"/>
      <w:pPr>
        <w:ind w:left="962" w:hanging="173"/>
      </w:pPr>
      <w:rPr>
        <w:rFonts w:hint="default"/>
        <w:lang w:val="pt-PT" w:eastAsia="en-US" w:bidi="ar-SA"/>
      </w:rPr>
    </w:lvl>
    <w:lvl w:ilvl="2" w:tplc="71B48426">
      <w:numFmt w:val="bullet"/>
      <w:lvlText w:val="•"/>
      <w:lvlJc w:val="left"/>
      <w:pPr>
        <w:ind w:left="1825" w:hanging="173"/>
      </w:pPr>
      <w:rPr>
        <w:rFonts w:hint="default"/>
        <w:lang w:val="pt-PT" w:eastAsia="en-US" w:bidi="ar-SA"/>
      </w:rPr>
    </w:lvl>
    <w:lvl w:ilvl="3" w:tplc="2E4EB3D8">
      <w:numFmt w:val="bullet"/>
      <w:lvlText w:val="•"/>
      <w:lvlJc w:val="left"/>
      <w:pPr>
        <w:ind w:left="2687" w:hanging="173"/>
      </w:pPr>
      <w:rPr>
        <w:rFonts w:hint="default"/>
        <w:lang w:val="pt-PT" w:eastAsia="en-US" w:bidi="ar-SA"/>
      </w:rPr>
    </w:lvl>
    <w:lvl w:ilvl="4" w:tplc="0FB0591C">
      <w:numFmt w:val="bullet"/>
      <w:lvlText w:val="•"/>
      <w:lvlJc w:val="left"/>
      <w:pPr>
        <w:ind w:left="3550" w:hanging="173"/>
      </w:pPr>
      <w:rPr>
        <w:rFonts w:hint="default"/>
        <w:lang w:val="pt-PT" w:eastAsia="en-US" w:bidi="ar-SA"/>
      </w:rPr>
    </w:lvl>
    <w:lvl w:ilvl="5" w:tplc="EAC66962">
      <w:numFmt w:val="bullet"/>
      <w:lvlText w:val="•"/>
      <w:lvlJc w:val="left"/>
      <w:pPr>
        <w:ind w:left="4413" w:hanging="173"/>
      </w:pPr>
      <w:rPr>
        <w:rFonts w:hint="default"/>
        <w:lang w:val="pt-PT" w:eastAsia="en-US" w:bidi="ar-SA"/>
      </w:rPr>
    </w:lvl>
    <w:lvl w:ilvl="6" w:tplc="2AA4327E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7" w:tplc="5E520DB4">
      <w:numFmt w:val="bullet"/>
      <w:lvlText w:val="•"/>
      <w:lvlJc w:val="left"/>
      <w:pPr>
        <w:ind w:left="6138" w:hanging="173"/>
      </w:pPr>
      <w:rPr>
        <w:rFonts w:hint="default"/>
        <w:lang w:val="pt-PT" w:eastAsia="en-US" w:bidi="ar-SA"/>
      </w:rPr>
    </w:lvl>
    <w:lvl w:ilvl="8" w:tplc="F6301E10">
      <w:numFmt w:val="bullet"/>
      <w:lvlText w:val="•"/>
      <w:lvlJc w:val="left"/>
      <w:pPr>
        <w:ind w:left="7001" w:hanging="173"/>
      </w:pPr>
      <w:rPr>
        <w:rFonts w:hint="default"/>
        <w:lang w:val="pt-PT" w:eastAsia="en-US" w:bidi="ar-SA"/>
      </w:rPr>
    </w:lvl>
  </w:abstractNum>
  <w:abstractNum w:abstractNumId="5">
    <w:nsid w:val="3747519C"/>
    <w:multiLevelType w:val="multilevel"/>
    <w:tmpl w:val="6D34E5E8"/>
    <w:lvl w:ilvl="0">
      <w:start w:val="4"/>
      <w:numFmt w:val="decimal"/>
      <w:lvlText w:val="%1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3">
      <w:start w:val="11"/>
      <w:numFmt w:val="decimal"/>
      <w:lvlText w:val="%1.%2.%3.%4."/>
      <w:lvlJc w:val="left"/>
      <w:pPr>
        <w:ind w:left="102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905"/>
      </w:pPr>
      <w:rPr>
        <w:rFonts w:hint="default"/>
        <w:lang w:val="pt-PT" w:eastAsia="en-US" w:bidi="ar-SA"/>
      </w:rPr>
    </w:lvl>
  </w:abstractNum>
  <w:abstractNum w:abstractNumId="6">
    <w:nsid w:val="45BE567B"/>
    <w:multiLevelType w:val="multilevel"/>
    <w:tmpl w:val="9CA61DF4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  <w:lang w:val="pt-PT" w:eastAsia="en-US" w:bidi="ar-SA"/>
      </w:rPr>
    </w:lvl>
  </w:abstractNum>
  <w:abstractNum w:abstractNumId="7">
    <w:nsid w:val="46601B0F"/>
    <w:multiLevelType w:val="multilevel"/>
    <w:tmpl w:val="2DDE081A"/>
    <w:lvl w:ilvl="0">
      <w:start w:val="3"/>
      <w:numFmt w:val="decimal"/>
      <w:lvlText w:val="%1."/>
      <w:lvlJc w:val="left"/>
      <w:pPr>
        <w:ind w:left="240" w:hanging="240"/>
        <w:jc w:val="left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576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880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6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76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93" w:hanging="576"/>
      </w:pPr>
      <w:rPr>
        <w:rFonts w:hint="default"/>
        <w:lang w:val="pt-PT" w:eastAsia="en-US" w:bidi="ar-SA"/>
      </w:rPr>
    </w:lvl>
  </w:abstractNum>
  <w:abstractNum w:abstractNumId="8">
    <w:nsid w:val="48290B9A"/>
    <w:multiLevelType w:val="hybridMultilevel"/>
    <w:tmpl w:val="74EE37B2"/>
    <w:lvl w:ilvl="0" w:tplc="3AA09942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69E16E2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280D46E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0E785558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98FC67D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2CA7BC6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01127C06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895E7318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C6BEFEB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9">
    <w:nsid w:val="487902CE"/>
    <w:multiLevelType w:val="multilevel"/>
    <w:tmpl w:val="B00EB318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39"/>
      </w:pPr>
      <w:rPr>
        <w:rFonts w:hint="default"/>
        <w:lang w:val="pt-PT" w:eastAsia="en-US" w:bidi="ar-SA"/>
      </w:rPr>
    </w:lvl>
  </w:abstractNum>
  <w:abstractNum w:abstractNumId="10">
    <w:nsid w:val="4CBD322D"/>
    <w:multiLevelType w:val="multilevel"/>
    <w:tmpl w:val="2658689C"/>
    <w:lvl w:ilvl="0">
      <w:start w:val="4"/>
      <w:numFmt w:val="decimal"/>
      <w:lvlText w:val="%1"/>
      <w:lvlJc w:val="left"/>
      <w:pPr>
        <w:ind w:left="102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43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543"/>
      </w:pPr>
      <w:rPr>
        <w:rFonts w:hint="default"/>
        <w:lang w:val="pt-PT" w:eastAsia="en-US" w:bidi="ar-SA"/>
      </w:rPr>
    </w:lvl>
  </w:abstractNum>
  <w:abstractNum w:abstractNumId="11">
    <w:nsid w:val="4D5A35EC"/>
    <w:multiLevelType w:val="hybridMultilevel"/>
    <w:tmpl w:val="C23031DA"/>
    <w:lvl w:ilvl="0" w:tplc="C0BA32FC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E64A566">
      <w:numFmt w:val="bullet"/>
      <w:lvlText w:val="•"/>
      <w:lvlJc w:val="left"/>
      <w:pPr>
        <w:ind w:left="1124" w:hanging="181"/>
      </w:pPr>
      <w:rPr>
        <w:rFonts w:hint="default"/>
        <w:lang w:val="pt-PT" w:eastAsia="en-US" w:bidi="ar-SA"/>
      </w:rPr>
    </w:lvl>
    <w:lvl w:ilvl="2" w:tplc="A98041D0">
      <w:numFmt w:val="bullet"/>
      <w:lvlText w:val="•"/>
      <w:lvlJc w:val="left"/>
      <w:pPr>
        <w:ind w:left="1969" w:hanging="181"/>
      </w:pPr>
      <w:rPr>
        <w:rFonts w:hint="default"/>
        <w:lang w:val="pt-PT" w:eastAsia="en-US" w:bidi="ar-SA"/>
      </w:rPr>
    </w:lvl>
    <w:lvl w:ilvl="3" w:tplc="2356EEDE">
      <w:numFmt w:val="bullet"/>
      <w:lvlText w:val="•"/>
      <w:lvlJc w:val="left"/>
      <w:pPr>
        <w:ind w:left="2813" w:hanging="181"/>
      </w:pPr>
      <w:rPr>
        <w:rFonts w:hint="default"/>
        <w:lang w:val="pt-PT" w:eastAsia="en-US" w:bidi="ar-SA"/>
      </w:rPr>
    </w:lvl>
    <w:lvl w:ilvl="4" w:tplc="4F0ACAC6">
      <w:numFmt w:val="bullet"/>
      <w:lvlText w:val="•"/>
      <w:lvlJc w:val="left"/>
      <w:pPr>
        <w:ind w:left="3658" w:hanging="181"/>
      </w:pPr>
      <w:rPr>
        <w:rFonts w:hint="default"/>
        <w:lang w:val="pt-PT" w:eastAsia="en-US" w:bidi="ar-SA"/>
      </w:rPr>
    </w:lvl>
    <w:lvl w:ilvl="5" w:tplc="A3881754">
      <w:numFmt w:val="bullet"/>
      <w:lvlText w:val="•"/>
      <w:lvlJc w:val="left"/>
      <w:pPr>
        <w:ind w:left="4503" w:hanging="181"/>
      </w:pPr>
      <w:rPr>
        <w:rFonts w:hint="default"/>
        <w:lang w:val="pt-PT" w:eastAsia="en-US" w:bidi="ar-SA"/>
      </w:rPr>
    </w:lvl>
    <w:lvl w:ilvl="6" w:tplc="76DC385A">
      <w:numFmt w:val="bullet"/>
      <w:lvlText w:val="•"/>
      <w:lvlJc w:val="left"/>
      <w:pPr>
        <w:ind w:left="5347" w:hanging="181"/>
      </w:pPr>
      <w:rPr>
        <w:rFonts w:hint="default"/>
        <w:lang w:val="pt-PT" w:eastAsia="en-US" w:bidi="ar-SA"/>
      </w:rPr>
    </w:lvl>
    <w:lvl w:ilvl="7" w:tplc="68667D9A">
      <w:numFmt w:val="bullet"/>
      <w:lvlText w:val="•"/>
      <w:lvlJc w:val="left"/>
      <w:pPr>
        <w:ind w:left="6192" w:hanging="181"/>
      </w:pPr>
      <w:rPr>
        <w:rFonts w:hint="default"/>
        <w:lang w:val="pt-PT" w:eastAsia="en-US" w:bidi="ar-SA"/>
      </w:rPr>
    </w:lvl>
    <w:lvl w:ilvl="8" w:tplc="1B9E02FC">
      <w:numFmt w:val="bullet"/>
      <w:lvlText w:val="•"/>
      <w:lvlJc w:val="left"/>
      <w:pPr>
        <w:ind w:left="7037" w:hanging="181"/>
      </w:pPr>
      <w:rPr>
        <w:rFonts w:hint="default"/>
        <w:lang w:val="pt-PT" w:eastAsia="en-US" w:bidi="ar-SA"/>
      </w:rPr>
    </w:lvl>
  </w:abstractNum>
  <w:abstractNum w:abstractNumId="12">
    <w:nsid w:val="4DF21416"/>
    <w:multiLevelType w:val="multilevel"/>
    <w:tmpl w:val="A95A6D76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08"/>
      </w:pPr>
      <w:rPr>
        <w:rFonts w:hint="default"/>
        <w:lang w:val="pt-PT" w:eastAsia="en-US" w:bidi="ar-SA"/>
      </w:rPr>
    </w:lvl>
  </w:abstractNum>
  <w:abstractNum w:abstractNumId="13">
    <w:nsid w:val="5B2A1B19"/>
    <w:multiLevelType w:val="hybridMultilevel"/>
    <w:tmpl w:val="7436BA40"/>
    <w:lvl w:ilvl="0" w:tplc="AE7C3FD6">
      <w:start w:val="1"/>
      <w:numFmt w:val="lowerLetter"/>
      <w:lvlText w:val="%1)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BC00C0C">
      <w:numFmt w:val="bullet"/>
      <w:lvlText w:val="•"/>
      <w:lvlJc w:val="left"/>
      <w:pPr>
        <w:ind w:left="962" w:hanging="248"/>
      </w:pPr>
      <w:rPr>
        <w:rFonts w:hint="default"/>
        <w:lang w:val="pt-PT" w:eastAsia="en-US" w:bidi="ar-SA"/>
      </w:rPr>
    </w:lvl>
    <w:lvl w:ilvl="2" w:tplc="A65802F4">
      <w:numFmt w:val="bullet"/>
      <w:lvlText w:val="•"/>
      <w:lvlJc w:val="left"/>
      <w:pPr>
        <w:ind w:left="1825" w:hanging="248"/>
      </w:pPr>
      <w:rPr>
        <w:rFonts w:hint="default"/>
        <w:lang w:val="pt-PT" w:eastAsia="en-US" w:bidi="ar-SA"/>
      </w:rPr>
    </w:lvl>
    <w:lvl w:ilvl="3" w:tplc="B6DA6A62">
      <w:numFmt w:val="bullet"/>
      <w:lvlText w:val="•"/>
      <w:lvlJc w:val="left"/>
      <w:pPr>
        <w:ind w:left="2687" w:hanging="248"/>
      </w:pPr>
      <w:rPr>
        <w:rFonts w:hint="default"/>
        <w:lang w:val="pt-PT" w:eastAsia="en-US" w:bidi="ar-SA"/>
      </w:rPr>
    </w:lvl>
    <w:lvl w:ilvl="4" w:tplc="8B0489A8">
      <w:numFmt w:val="bullet"/>
      <w:lvlText w:val="•"/>
      <w:lvlJc w:val="left"/>
      <w:pPr>
        <w:ind w:left="3550" w:hanging="248"/>
      </w:pPr>
      <w:rPr>
        <w:rFonts w:hint="default"/>
        <w:lang w:val="pt-PT" w:eastAsia="en-US" w:bidi="ar-SA"/>
      </w:rPr>
    </w:lvl>
    <w:lvl w:ilvl="5" w:tplc="6DE69E04">
      <w:numFmt w:val="bullet"/>
      <w:lvlText w:val="•"/>
      <w:lvlJc w:val="left"/>
      <w:pPr>
        <w:ind w:left="4413" w:hanging="248"/>
      </w:pPr>
      <w:rPr>
        <w:rFonts w:hint="default"/>
        <w:lang w:val="pt-PT" w:eastAsia="en-US" w:bidi="ar-SA"/>
      </w:rPr>
    </w:lvl>
    <w:lvl w:ilvl="6" w:tplc="9FC26358">
      <w:numFmt w:val="bullet"/>
      <w:lvlText w:val="•"/>
      <w:lvlJc w:val="left"/>
      <w:pPr>
        <w:ind w:left="5275" w:hanging="248"/>
      </w:pPr>
      <w:rPr>
        <w:rFonts w:hint="default"/>
        <w:lang w:val="pt-PT" w:eastAsia="en-US" w:bidi="ar-SA"/>
      </w:rPr>
    </w:lvl>
    <w:lvl w:ilvl="7" w:tplc="B028A428">
      <w:numFmt w:val="bullet"/>
      <w:lvlText w:val="•"/>
      <w:lvlJc w:val="left"/>
      <w:pPr>
        <w:ind w:left="6138" w:hanging="248"/>
      </w:pPr>
      <w:rPr>
        <w:rFonts w:hint="default"/>
        <w:lang w:val="pt-PT" w:eastAsia="en-US" w:bidi="ar-SA"/>
      </w:rPr>
    </w:lvl>
    <w:lvl w:ilvl="8" w:tplc="218A1644">
      <w:numFmt w:val="bullet"/>
      <w:lvlText w:val="•"/>
      <w:lvlJc w:val="left"/>
      <w:pPr>
        <w:ind w:left="7001" w:hanging="248"/>
      </w:pPr>
      <w:rPr>
        <w:rFonts w:hint="default"/>
        <w:lang w:val="pt-PT" w:eastAsia="en-US" w:bidi="ar-SA"/>
      </w:rPr>
    </w:lvl>
  </w:abstractNum>
  <w:abstractNum w:abstractNumId="14">
    <w:nsid w:val="5B5A4F68"/>
    <w:multiLevelType w:val="hybridMultilevel"/>
    <w:tmpl w:val="092E99A2"/>
    <w:lvl w:ilvl="0" w:tplc="711CA5AC">
      <w:start w:val="1"/>
      <w:numFmt w:val="upperRoman"/>
      <w:lvlText w:val="%1"/>
      <w:lvlJc w:val="left"/>
      <w:pPr>
        <w:ind w:left="238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9201EEC">
      <w:numFmt w:val="bullet"/>
      <w:lvlText w:val="•"/>
      <w:lvlJc w:val="left"/>
      <w:pPr>
        <w:ind w:left="1088" w:hanging="137"/>
      </w:pPr>
      <w:rPr>
        <w:rFonts w:hint="default"/>
        <w:lang w:val="pt-PT" w:eastAsia="en-US" w:bidi="ar-SA"/>
      </w:rPr>
    </w:lvl>
    <w:lvl w:ilvl="2" w:tplc="865E46B4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D8ACCFFA">
      <w:numFmt w:val="bullet"/>
      <w:lvlText w:val="•"/>
      <w:lvlJc w:val="left"/>
      <w:pPr>
        <w:ind w:left="2785" w:hanging="137"/>
      </w:pPr>
      <w:rPr>
        <w:rFonts w:hint="default"/>
        <w:lang w:val="pt-PT" w:eastAsia="en-US" w:bidi="ar-SA"/>
      </w:rPr>
    </w:lvl>
    <w:lvl w:ilvl="4" w:tplc="4126D04A">
      <w:numFmt w:val="bullet"/>
      <w:lvlText w:val="•"/>
      <w:lvlJc w:val="left"/>
      <w:pPr>
        <w:ind w:left="3634" w:hanging="137"/>
      </w:pPr>
      <w:rPr>
        <w:rFonts w:hint="default"/>
        <w:lang w:val="pt-PT" w:eastAsia="en-US" w:bidi="ar-SA"/>
      </w:rPr>
    </w:lvl>
    <w:lvl w:ilvl="5" w:tplc="5BF8BC18">
      <w:numFmt w:val="bullet"/>
      <w:lvlText w:val="•"/>
      <w:lvlJc w:val="left"/>
      <w:pPr>
        <w:ind w:left="4483" w:hanging="137"/>
      </w:pPr>
      <w:rPr>
        <w:rFonts w:hint="default"/>
        <w:lang w:val="pt-PT" w:eastAsia="en-US" w:bidi="ar-SA"/>
      </w:rPr>
    </w:lvl>
    <w:lvl w:ilvl="6" w:tplc="6BC27016">
      <w:numFmt w:val="bullet"/>
      <w:lvlText w:val="•"/>
      <w:lvlJc w:val="left"/>
      <w:pPr>
        <w:ind w:left="5331" w:hanging="137"/>
      </w:pPr>
      <w:rPr>
        <w:rFonts w:hint="default"/>
        <w:lang w:val="pt-PT" w:eastAsia="en-US" w:bidi="ar-SA"/>
      </w:rPr>
    </w:lvl>
    <w:lvl w:ilvl="7" w:tplc="78B075F0">
      <w:numFmt w:val="bullet"/>
      <w:lvlText w:val="•"/>
      <w:lvlJc w:val="left"/>
      <w:pPr>
        <w:ind w:left="6180" w:hanging="137"/>
      </w:pPr>
      <w:rPr>
        <w:rFonts w:hint="default"/>
        <w:lang w:val="pt-PT" w:eastAsia="en-US" w:bidi="ar-SA"/>
      </w:rPr>
    </w:lvl>
    <w:lvl w:ilvl="8" w:tplc="F376934A">
      <w:numFmt w:val="bullet"/>
      <w:lvlText w:val="•"/>
      <w:lvlJc w:val="left"/>
      <w:pPr>
        <w:ind w:left="7029" w:hanging="137"/>
      </w:pPr>
      <w:rPr>
        <w:rFonts w:hint="default"/>
        <w:lang w:val="pt-PT" w:eastAsia="en-US" w:bidi="ar-SA"/>
      </w:rPr>
    </w:lvl>
  </w:abstractNum>
  <w:abstractNum w:abstractNumId="15">
    <w:nsid w:val="60C93AE1"/>
    <w:multiLevelType w:val="multilevel"/>
    <w:tmpl w:val="A1364032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2" w:hanging="9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212" w:hanging="2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2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271"/>
      </w:pPr>
      <w:rPr>
        <w:rFonts w:hint="default"/>
        <w:lang w:val="pt-PT" w:eastAsia="en-US" w:bidi="ar-SA"/>
      </w:rPr>
    </w:lvl>
  </w:abstractNum>
  <w:abstractNum w:abstractNumId="16">
    <w:nsid w:val="62A515D2"/>
    <w:multiLevelType w:val="hybridMultilevel"/>
    <w:tmpl w:val="7786B9F6"/>
    <w:lvl w:ilvl="0" w:tplc="AC084AAE">
      <w:start w:val="1"/>
      <w:numFmt w:val="lowerLetter"/>
      <w:lvlText w:val="%1)"/>
      <w:lvlJc w:val="left"/>
      <w:pPr>
        <w:ind w:left="349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A8A5262">
      <w:numFmt w:val="bullet"/>
      <w:lvlText w:val="•"/>
      <w:lvlJc w:val="left"/>
      <w:pPr>
        <w:ind w:left="1178" w:hanging="247"/>
      </w:pPr>
      <w:rPr>
        <w:rFonts w:hint="default"/>
        <w:lang w:val="pt-PT" w:eastAsia="en-US" w:bidi="ar-SA"/>
      </w:rPr>
    </w:lvl>
    <w:lvl w:ilvl="2" w:tplc="D584A118">
      <w:numFmt w:val="bullet"/>
      <w:lvlText w:val="•"/>
      <w:lvlJc w:val="left"/>
      <w:pPr>
        <w:ind w:left="2017" w:hanging="247"/>
      </w:pPr>
      <w:rPr>
        <w:rFonts w:hint="default"/>
        <w:lang w:val="pt-PT" w:eastAsia="en-US" w:bidi="ar-SA"/>
      </w:rPr>
    </w:lvl>
    <w:lvl w:ilvl="3" w:tplc="89F2B23A">
      <w:numFmt w:val="bullet"/>
      <w:lvlText w:val="•"/>
      <w:lvlJc w:val="left"/>
      <w:pPr>
        <w:ind w:left="2855" w:hanging="247"/>
      </w:pPr>
      <w:rPr>
        <w:rFonts w:hint="default"/>
        <w:lang w:val="pt-PT" w:eastAsia="en-US" w:bidi="ar-SA"/>
      </w:rPr>
    </w:lvl>
    <w:lvl w:ilvl="4" w:tplc="E9E0CB8E">
      <w:numFmt w:val="bullet"/>
      <w:lvlText w:val="•"/>
      <w:lvlJc w:val="left"/>
      <w:pPr>
        <w:ind w:left="3694" w:hanging="247"/>
      </w:pPr>
      <w:rPr>
        <w:rFonts w:hint="default"/>
        <w:lang w:val="pt-PT" w:eastAsia="en-US" w:bidi="ar-SA"/>
      </w:rPr>
    </w:lvl>
    <w:lvl w:ilvl="5" w:tplc="B188442A">
      <w:numFmt w:val="bullet"/>
      <w:lvlText w:val="•"/>
      <w:lvlJc w:val="left"/>
      <w:pPr>
        <w:ind w:left="4533" w:hanging="247"/>
      </w:pPr>
      <w:rPr>
        <w:rFonts w:hint="default"/>
        <w:lang w:val="pt-PT" w:eastAsia="en-US" w:bidi="ar-SA"/>
      </w:rPr>
    </w:lvl>
    <w:lvl w:ilvl="6" w:tplc="8028FEEE">
      <w:numFmt w:val="bullet"/>
      <w:lvlText w:val="•"/>
      <w:lvlJc w:val="left"/>
      <w:pPr>
        <w:ind w:left="5371" w:hanging="247"/>
      </w:pPr>
      <w:rPr>
        <w:rFonts w:hint="default"/>
        <w:lang w:val="pt-PT" w:eastAsia="en-US" w:bidi="ar-SA"/>
      </w:rPr>
    </w:lvl>
    <w:lvl w:ilvl="7" w:tplc="9A9488B0">
      <w:numFmt w:val="bullet"/>
      <w:lvlText w:val="•"/>
      <w:lvlJc w:val="left"/>
      <w:pPr>
        <w:ind w:left="6210" w:hanging="247"/>
      </w:pPr>
      <w:rPr>
        <w:rFonts w:hint="default"/>
        <w:lang w:val="pt-PT" w:eastAsia="en-US" w:bidi="ar-SA"/>
      </w:rPr>
    </w:lvl>
    <w:lvl w:ilvl="8" w:tplc="6C766FEE">
      <w:numFmt w:val="bullet"/>
      <w:lvlText w:val="•"/>
      <w:lvlJc w:val="left"/>
      <w:pPr>
        <w:ind w:left="7049" w:hanging="247"/>
      </w:pPr>
      <w:rPr>
        <w:rFonts w:hint="default"/>
        <w:lang w:val="pt-PT" w:eastAsia="en-US" w:bidi="ar-SA"/>
      </w:rPr>
    </w:lvl>
  </w:abstractNum>
  <w:abstractNum w:abstractNumId="17">
    <w:nsid w:val="65750815"/>
    <w:multiLevelType w:val="hybridMultilevel"/>
    <w:tmpl w:val="58983FCC"/>
    <w:lvl w:ilvl="0" w:tplc="F176BE3C">
      <w:start w:val="1"/>
      <w:numFmt w:val="lowerLetter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33AEA32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225A31F4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D7683422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517EC030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6C848160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BE88D69C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C898E530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0F20A928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18">
    <w:nsid w:val="66E9343C"/>
    <w:multiLevelType w:val="hybridMultilevel"/>
    <w:tmpl w:val="3C003834"/>
    <w:lvl w:ilvl="0" w:tplc="AF2EFCEE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B582386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E1AFF58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96723D2E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8DA7EEC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6100C0C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9F76E13E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9740212E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236EBE0E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19">
    <w:nsid w:val="6A1865C5"/>
    <w:multiLevelType w:val="hybridMultilevel"/>
    <w:tmpl w:val="E1FC0DC6"/>
    <w:lvl w:ilvl="0" w:tplc="A170C24E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A1C76BE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C72EAA10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A746AE80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F8069BB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D1AC2DEA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BF12974C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AF45200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536A810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0">
    <w:nsid w:val="6D981F83"/>
    <w:multiLevelType w:val="hybridMultilevel"/>
    <w:tmpl w:val="4F0874FC"/>
    <w:lvl w:ilvl="0" w:tplc="4F98EA20">
      <w:start w:val="1"/>
      <w:numFmt w:val="upperRoman"/>
      <w:lvlText w:val="%1"/>
      <w:lvlJc w:val="left"/>
      <w:pPr>
        <w:ind w:left="1234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BD87642">
      <w:numFmt w:val="bullet"/>
      <w:lvlText w:val="•"/>
      <w:lvlJc w:val="left"/>
      <w:pPr>
        <w:ind w:left="1988" w:hanging="142"/>
      </w:pPr>
      <w:rPr>
        <w:rFonts w:hint="default"/>
        <w:lang w:val="pt-PT" w:eastAsia="en-US" w:bidi="ar-SA"/>
      </w:rPr>
    </w:lvl>
    <w:lvl w:ilvl="2" w:tplc="3B56A16C">
      <w:numFmt w:val="bullet"/>
      <w:lvlText w:val="•"/>
      <w:lvlJc w:val="left"/>
      <w:pPr>
        <w:ind w:left="2737" w:hanging="142"/>
      </w:pPr>
      <w:rPr>
        <w:rFonts w:hint="default"/>
        <w:lang w:val="pt-PT" w:eastAsia="en-US" w:bidi="ar-SA"/>
      </w:rPr>
    </w:lvl>
    <w:lvl w:ilvl="3" w:tplc="5B8A4EA0">
      <w:numFmt w:val="bullet"/>
      <w:lvlText w:val="•"/>
      <w:lvlJc w:val="left"/>
      <w:pPr>
        <w:ind w:left="3485" w:hanging="142"/>
      </w:pPr>
      <w:rPr>
        <w:rFonts w:hint="default"/>
        <w:lang w:val="pt-PT" w:eastAsia="en-US" w:bidi="ar-SA"/>
      </w:rPr>
    </w:lvl>
    <w:lvl w:ilvl="4" w:tplc="C6B6B48C">
      <w:numFmt w:val="bullet"/>
      <w:lvlText w:val="•"/>
      <w:lvlJc w:val="left"/>
      <w:pPr>
        <w:ind w:left="4234" w:hanging="142"/>
      </w:pPr>
      <w:rPr>
        <w:rFonts w:hint="default"/>
        <w:lang w:val="pt-PT" w:eastAsia="en-US" w:bidi="ar-SA"/>
      </w:rPr>
    </w:lvl>
    <w:lvl w:ilvl="5" w:tplc="176864F0">
      <w:numFmt w:val="bullet"/>
      <w:lvlText w:val="•"/>
      <w:lvlJc w:val="left"/>
      <w:pPr>
        <w:ind w:left="4983" w:hanging="142"/>
      </w:pPr>
      <w:rPr>
        <w:rFonts w:hint="default"/>
        <w:lang w:val="pt-PT" w:eastAsia="en-US" w:bidi="ar-SA"/>
      </w:rPr>
    </w:lvl>
    <w:lvl w:ilvl="6" w:tplc="D95C2524">
      <w:numFmt w:val="bullet"/>
      <w:lvlText w:val="•"/>
      <w:lvlJc w:val="left"/>
      <w:pPr>
        <w:ind w:left="5731" w:hanging="142"/>
      </w:pPr>
      <w:rPr>
        <w:rFonts w:hint="default"/>
        <w:lang w:val="pt-PT" w:eastAsia="en-US" w:bidi="ar-SA"/>
      </w:rPr>
    </w:lvl>
    <w:lvl w:ilvl="7" w:tplc="21981414">
      <w:numFmt w:val="bullet"/>
      <w:lvlText w:val="•"/>
      <w:lvlJc w:val="left"/>
      <w:pPr>
        <w:ind w:left="6480" w:hanging="142"/>
      </w:pPr>
      <w:rPr>
        <w:rFonts w:hint="default"/>
        <w:lang w:val="pt-PT" w:eastAsia="en-US" w:bidi="ar-SA"/>
      </w:rPr>
    </w:lvl>
    <w:lvl w:ilvl="8" w:tplc="92B25160">
      <w:numFmt w:val="bullet"/>
      <w:lvlText w:val="•"/>
      <w:lvlJc w:val="left"/>
      <w:pPr>
        <w:ind w:left="7229" w:hanging="142"/>
      </w:pPr>
      <w:rPr>
        <w:rFonts w:hint="default"/>
        <w:lang w:val="pt-PT" w:eastAsia="en-US" w:bidi="ar-SA"/>
      </w:rPr>
    </w:lvl>
  </w:abstractNum>
  <w:abstractNum w:abstractNumId="21">
    <w:nsid w:val="70507C53"/>
    <w:multiLevelType w:val="hybridMultilevel"/>
    <w:tmpl w:val="8FC86FF2"/>
    <w:lvl w:ilvl="0" w:tplc="0A48D9C2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9122FB0">
      <w:numFmt w:val="bullet"/>
      <w:lvlText w:val="•"/>
      <w:lvlJc w:val="left"/>
      <w:pPr>
        <w:ind w:left="1106" w:hanging="154"/>
      </w:pPr>
      <w:rPr>
        <w:rFonts w:hint="default"/>
        <w:lang w:val="pt-PT" w:eastAsia="en-US" w:bidi="ar-SA"/>
      </w:rPr>
    </w:lvl>
    <w:lvl w:ilvl="2" w:tplc="038C567A">
      <w:numFmt w:val="bullet"/>
      <w:lvlText w:val="•"/>
      <w:lvlJc w:val="left"/>
      <w:pPr>
        <w:ind w:left="1953" w:hanging="154"/>
      </w:pPr>
      <w:rPr>
        <w:rFonts w:hint="default"/>
        <w:lang w:val="pt-PT" w:eastAsia="en-US" w:bidi="ar-SA"/>
      </w:rPr>
    </w:lvl>
    <w:lvl w:ilvl="3" w:tplc="F660764E">
      <w:numFmt w:val="bullet"/>
      <w:lvlText w:val="•"/>
      <w:lvlJc w:val="left"/>
      <w:pPr>
        <w:ind w:left="2799" w:hanging="154"/>
      </w:pPr>
      <w:rPr>
        <w:rFonts w:hint="default"/>
        <w:lang w:val="pt-PT" w:eastAsia="en-US" w:bidi="ar-SA"/>
      </w:rPr>
    </w:lvl>
    <w:lvl w:ilvl="4" w:tplc="26A4D1CC">
      <w:numFmt w:val="bullet"/>
      <w:lvlText w:val="•"/>
      <w:lvlJc w:val="left"/>
      <w:pPr>
        <w:ind w:left="3646" w:hanging="154"/>
      </w:pPr>
      <w:rPr>
        <w:rFonts w:hint="default"/>
        <w:lang w:val="pt-PT" w:eastAsia="en-US" w:bidi="ar-SA"/>
      </w:rPr>
    </w:lvl>
    <w:lvl w:ilvl="5" w:tplc="0554B148">
      <w:numFmt w:val="bullet"/>
      <w:lvlText w:val="•"/>
      <w:lvlJc w:val="left"/>
      <w:pPr>
        <w:ind w:left="4493" w:hanging="154"/>
      </w:pPr>
      <w:rPr>
        <w:rFonts w:hint="default"/>
        <w:lang w:val="pt-PT" w:eastAsia="en-US" w:bidi="ar-SA"/>
      </w:rPr>
    </w:lvl>
    <w:lvl w:ilvl="6" w:tplc="B3F07554">
      <w:numFmt w:val="bullet"/>
      <w:lvlText w:val="•"/>
      <w:lvlJc w:val="left"/>
      <w:pPr>
        <w:ind w:left="5339" w:hanging="154"/>
      </w:pPr>
      <w:rPr>
        <w:rFonts w:hint="default"/>
        <w:lang w:val="pt-PT" w:eastAsia="en-US" w:bidi="ar-SA"/>
      </w:rPr>
    </w:lvl>
    <w:lvl w:ilvl="7" w:tplc="72AE0916">
      <w:numFmt w:val="bullet"/>
      <w:lvlText w:val="•"/>
      <w:lvlJc w:val="left"/>
      <w:pPr>
        <w:ind w:left="6186" w:hanging="154"/>
      </w:pPr>
      <w:rPr>
        <w:rFonts w:hint="default"/>
        <w:lang w:val="pt-PT" w:eastAsia="en-US" w:bidi="ar-SA"/>
      </w:rPr>
    </w:lvl>
    <w:lvl w:ilvl="8" w:tplc="E89404A0">
      <w:numFmt w:val="bullet"/>
      <w:lvlText w:val="•"/>
      <w:lvlJc w:val="left"/>
      <w:pPr>
        <w:ind w:left="7033" w:hanging="154"/>
      </w:pPr>
      <w:rPr>
        <w:rFonts w:hint="default"/>
        <w:lang w:val="pt-PT" w:eastAsia="en-US" w:bidi="ar-SA"/>
      </w:rPr>
    </w:lvl>
  </w:abstractNum>
  <w:abstractNum w:abstractNumId="22">
    <w:nsid w:val="7459556E"/>
    <w:multiLevelType w:val="multilevel"/>
    <w:tmpl w:val="37CCDA62"/>
    <w:lvl w:ilvl="0">
      <w:start w:val="4"/>
      <w:numFmt w:val="decimal"/>
      <w:lvlText w:val="%1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02" w:hanging="8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833"/>
      </w:pPr>
      <w:rPr>
        <w:rFonts w:hint="default"/>
        <w:lang w:val="pt-PT" w:eastAsia="en-US" w:bidi="ar-SA"/>
      </w:rPr>
    </w:lvl>
  </w:abstractNum>
  <w:abstractNum w:abstractNumId="23">
    <w:nsid w:val="7C441D74"/>
    <w:multiLevelType w:val="hybridMultilevel"/>
    <w:tmpl w:val="6A9AED54"/>
    <w:lvl w:ilvl="0" w:tplc="4DFE9794">
      <w:start w:val="1"/>
      <w:numFmt w:val="lowerLetter"/>
      <w:lvlText w:val="%1)"/>
      <w:lvlJc w:val="left"/>
      <w:pPr>
        <w:ind w:left="102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D41BEA">
      <w:numFmt w:val="bullet"/>
      <w:lvlText w:val="•"/>
      <w:lvlJc w:val="left"/>
      <w:pPr>
        <w:ind w:left="962" w:hanging="259"/>
      </w:pPr>
      <w:rPr>
        <w:rFonts w:hint="default"/>
        <w:lang w:val="pt-PT" w:eastAsia="en-US" w:bidi="ar-SA"/>
      </w:rPr>
    </w:lvl>
    <w:lvl w:ilvl="2" w:tplc="3F6EE04A">
      <w:numFmt w:val="bullet"/>
      <w:lvlText w:val="•"/>
      <w:lvlJc w:val="left"/>
      <w:pPr>
        <w:ind w:left="1825" w:hanging="259"/>
      </w:pPr>
      <w:rPr>
        <w:rFonts w:hint="default"/>
        <w:lang w:val="pt-PT" w:eastAsia="en-US" w:bidi="ar-SA"/>
      </w:rPr>
    </w:lvl>
    <w:lvl w:ilvl="3" w:tplc="33B88768">
      <w:numFmt w:val="bullet"/>
      <w:lvlText w:val="•"/>
      <w:lvlJc w:val="left"/>
      <w:pPr>
        <w:ind w:left="2687" w:hanging="259"/>
      </w:pPr>
      <w:rPr>
        <w:rFonts w:hint="default"/>
        <w:lang w:val="pt-PT" w:eastAsia="en-US" w:bidi="ar-SA"/>
      </w:rPr>
    </w:lvl>
    <w:lvl w:ilvl="4" w:tplc="34DA1E26">
      <w:numFmt w:val="bullet"/>
      <w:lvlText w:val="•"/>
      <w:lvlJc w:val="left"/>
      <w:pPr>
        <w:ind w:left="3550" w:hanging="259"/>
      </w:pPr>
      <w:rPr>
        <w:rFonts w:hint="default"/>
        <w:lang w:val="pt-PT" w:eastAsia="en-US" w:bidi="ar-SA"/>
      </w:rPr>
    </w:lvl>
    <w:lvl w:ilvl="5" w:tplc="F1C23A32">
      <w:numFmt w:val="bullet"/>
      <w:lvlText w:val="•"/>
      <w:lvlJc w:val="left"/>
      <w:pPr>
        <w:ind w:left="4413" w:hanging="259"/>
      </w:pPr>
      <w:rPr>
        <w:rFonts w:hint="default"/>
        <w:lang w:val="pt-PT" w:eastAsia="en-US" w:bidi="ar-SA"/>
      </w:rPr>
    </w:lvl>
    <w:lvl w:ilvl="6" w:tplc="F6BC2E08">
      <w:numFmt w:val="bullet"/>
      <w:lvlText w:val="•"/>
      <w:lvlJc w:val="left"/>
      <w:pPr>
        <w:ind w:left="5275" w:hanging="259"/>
      </w:pPr>
      <w:rPr>
        <w:rFonts w:hint="default"/>
        <w:lang w:val="pt-PT" w:eastAsia="en-US" w:bidi="ar-SA"/>
      </w:rPr>
    </w:lvl>
    <w:lvl w:ilvl="7" w:tplc="4ADC51F8">
      <w:numFmt w:val="bullet"/>
      <w:lvlText w:val="•"/>
      <w:lvlJc w:val="left"/>
      <w:pPr>
        <w:ind w:left="6138" w:hanging="259"/>
      </w:pPr>
      <w:rPr>
        <w:rFonts w:hint="default"/>
        <w:lang w:val="pt-PT" w:eastAsia="en-US" w:bidi="ar-SA"/>
      </w:rPr>
    </w:lvl>
    <w:lvl w:ilvl="8" w:tplc="22F0954A">
      <w:numFmt w:val="bullet"/>
      <w:lvlText w:val="•"/>
      <w:lvlJc w:val="left"/>
      <w:pPr>
        <w:ind w:left="700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3"/>
  </w:num>
  <w:num w:numId="5">
    <w:abstractNumId w:val="18"/>
  </w:num>
  <w:num w:numId="6">
    <w:abstractNumId w:val="8"/>
  </w:num>
  <w:num w:numId="7">
    <w:abstractNumId w:val="11"/>
  </w:num>
  <w:num w:numId="8">
    <w:abstractNumId w:val="16"/>
  </w:num>
  <w:num w:numId="9">
    <w:abstractNumId w:val="4"/>
  </w:num>
  <w:num w:numId="10">
    <w:abstractNumId w:val="17"/>
  </w:num>
  <w:num w:numId="11">
    <w:abstractNumId w:val="21"/>
  </w:num>
  <w:num w:numId="12">
    <w:abstractNumId w:val="19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22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B4DFF"/>
    <w:rsid w:val="000030A3"/>
    <w:rsid w:val="00014EEB"/>
    <w:rsid w:val="00181128"/>
    <w:rsid w:val="0022673A"/>
    <w:rsid w:val="003373EA"/>
    <w:rsid w:val="003D7FC4"/>
    <w:rsid w:val="00422EA6"/>
    <w:rsid w:val="00615B65"/>
    <w:rsid w:val="00663450"/>
    <w:rsid w:val="006C1304"/>
    <w:rsid w:val="006D3C96"/>
    <w:rsid w:val="007E0289"/>
    <w:rsid w:val="008E113D"/>
    <w:rsid w:val="009F3086"/>
    <w:rsid w:val="00C02A55"/>
    <w:rsid w:val="00CB4DFF"/>
    <w:rsid w:val="00D75385"/>
    <w:rsid w:val="00DC4774"/>
    <w:rsid w:val="00E246C5"/>
    <w:rsid w:val="00E51AFA"/>
    <w:rsid w:val="00E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F136150-0C69-4525-AB31-8D659DC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6266</Words>
  <Characters>33838</Characters>
  <Application>Microsoft Office Word</Application>
  <DocSecurity>0</DocSecurity>
  <Lines>281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Usuario</cp:lastModifiedBy>
  <cp:revision>12</cp:revision>
  <dcterms:created xsi:type="dcterms:W3CDTF">2022-05-09T16:52:00Z</dcterms:created>
  <dcterms:modified xsi:type="dcterms:W3CDTF">2022-05-09T19:53:00Z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