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33AB1">
        <w:rPr>
          <w:rFonts w:ascii="Arial" w:hAnsi="Arial" w:cs="Arial"/>
          <w:b/>
        </w:rPr>
        <w:t>66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6E5480">
        <w:rPr>
          <w:rFonts w:ascii="Arial" w:hAnsi="Arial" w:cs="Arial"/>
        </w:rPr>
        <w:t>09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6E5480">
        <w:rPr>
          <w:rFonts w:ascii="Arial" w:hAnsi="Arial" w:cs="Arial"/>
        </w:rPr>
        <w:t>1</w:t>
      </w:r>
      <w:r w:rsidR="00833AB1">
        <w:rPr>
          <w:rFonts w:ascii="Arial" w:hAnsi="Arial" w:cs="Arial"/>
        </w:rPr>
        <w:t>4:00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6E5480">
        <w:rPr>
          <w:rFonts w:ascii="Arial" w:hAnsi="Arial" w:cs="Arial"/>
        </w:rPr>
        <w:t>10</w:t>
      </w:r>
      <w:r w:rsidR="00833AB1">
        <w:rPr>
          <w:rFonts w:ascii="Arial" w:hAnsi="Arial" w:cs="Arial"/>
        </w:rPr>
        <w:t>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833AB1" w:rsidRPr="00833AB1">
        <w:rPr>
          <w:rFonts w:ascii="Arial" w:hAnsi="Arial" w:cs="Arial"/>
          <w:b/>
        </w:rPr>
        <w:t>CONTRATAÇÃO DE EMPRESA PARA PRESTAÇÃO DE SERVIÇO DE TÉCNICO EM QUIMICA E TERAPEUTA MEDIANTE COM BIORESSONÂNCIA QUÂNTICA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E5480">
        <w:rPr>
          <w:rFonts w:ascii="Arial" w:hAnsi="Arial" w:cs="Arial"/>
        </w:rPr>
        <w:t>09</w:t>
      </w:r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B236-28A6-4E39-8BEC-FEB14DD9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53</cp:revision>
  <cp:lastPrinted>2022-06-09T17:05:00Z</cp:lastPrinted>
  <dcterms:created xsi:type="dcterms:W3CDTF">2022-02-11T15:11:00Z</dcterms:created>
  <dcterms:modified xsi:type="dcterms:W3CDTF">2022-06-09T17:10:00Z</dcterms:modified>
</cp:coreProperties>
</file>