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E15E8E">
        <w:rPr>
          <w:rFonts w:ascii="Arial" w:hAnsi="Arial" w:cs="Arial"/>
          <w:b/>
        </w:rPr>
        <w:t>67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6E5480">
        <w:rPr>
          <w:rFonts w:ascii="Arial" w:hAnsi="Arial" w:cs="Arial"/>
        </w:rPr>
        <w:t>09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6E5480">
        <w:rPr>
          <w:rFonts w:ascii="Arial" w:hAnsi="Arial" w:cs="Arial"/>
        </w:rPr>
        <w:t>1</w:t>
      </w:r>
      <w:r w:rsidR="00E15E8E">
        <w:rPr>
          <w:rFonts w:ascii="Arial" w:hAnsi="Arial" w:cs="Arial"/>
        </w:rPr>
        <w:t>6:2</w:t>
      </w:r>
      <w:r w:rsidR="00833AB1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6E5480">
        <w:rPr>
          <w:rFonts w:ascii="Arial" w:hAnsi="Arial" w:cs="Arial"/>
        </w:rPr>
        <w:t>10</w:t>
      </w:r>
      <w:r w:rsidR="00E15E8E">
        <w:rPr>
          <w:rFonts w:ascii="Arial" w:hAnsi="Arial" w:cs="Arial"/>
        </w:rPr>
        <w:t>5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E15E8E" w:rsidRPr="00E15E8E">
        <w:rPr>
          <w:rFonts w:ascii="Arial" w:hAnsi="Arial" w:cs="Arial"/>
          <w:b/>
        </w:rPr>
        <w:t>COMPRA DE CADEIRA INFANTIL, A</w:t>
      </w:r>
      <w:r w:rsidR="00E15E8E">
        <w:rPr>
          <w:rFonts w:ascii="Arial" w:hAnsi="Arial" w:cs="Arial"/>
          <w:b/>
        </w:rPr>
        <w:t>SSENTO INFANTIL E BEBE CONFORTO.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E5480">
        <w:rPr>
          <w:rFonts w:ascii="Arial" w:hAnsi="Arial" w:cs="Arial"/>
        </w:rPr>
        <w:t>09</w:t>
      </w:r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CF7734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B236-28A6-4E39-8BEC-FEB14DD9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54</cp:revision>
  <cp:lastPrinted>2022-06-09T17:05:00Z</cp:lastPrinted>
  <dcterms:created xsi:type="dcterms:W3CDTF">2022-02-11T15:11:00Z</dcterms:created>
  <dcterms:modified xsi:type="dcterms:W3CDTF">2022-06-09T19:36:00Z</dcterms:modified>
</cp:coreProperties>
</file>