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64BFC">
        <w:rPr>
          <w:rFonts w:ascii="Arial" w:hAnsi="Arial" w:cs="Arial"/>
          <w:b/>
        </w:rPr>
        <w:t>83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64BFC">
        <w:rPr>
          <w:rFonts w:ascii="Arial" w:hAnsi="Arial" w:cs="Arial"/>
        </w:rPr>
        <w:t>14</w:t>
      </w:r>
      <w:r w:rsidR="00A53328">
        <w:rPr>
          <w:rFonts w:ascii="Arial" w:hAnsi="Arial" w:cs="Arial"/>
        </w:rPr>
        <w:t>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B85A3C">
        <w:rPr>
          <w:rFonts w:ascii="Arial" w:hAnsi="Arial" w:cs="Arial"/>
        </w:rPr>
        <w:t>14:3</w:t>
      </w:r>
      <w:r w:rsidR="00A53328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64BFC">
        <w:rPr>
          <w:rFonts w:ascii="Arial" w:hAnsi="Arial" w:cs="Arial"/>
        </w:rPr>
        <w:t>125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B85A3C">
        <w:rPr>
          <w:rFonts w:ascii="Arial" w:hAnsi="Arial" w:cs="Arial"/>
          <w:b/>
        </w:rPr>
        <w:t>AQUIS</w:t>
      </w:r>
      <w:r w:rsidR="00664BFC">
        <w:rPr>
          <w:rFonts w:ascii="Arial" w:hAnsi="Arial" w:cs="Arial"/>
          <w:b/>
        </w:rPr>
        <w:t>IÇÃO DE MÓVEIS E ELÉTRODOMESTICOS PARA A ESCOLA MUNICIPAL DE EDUCAÇÃO INFANTIL MUNDO ENCANTADO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64BFC">
        <w:rPr>
          <w:rFonts w:ascii="Arial" w:hAnsi="Arial" w:cs="Arial"/>
        </w:rPr>
        <w:t>14</w:t>
      </w:r>
      <w:bookmarkStart w:id="0" w:name="_GoBack"/>
      <w:bookmarkEnd w:id="0"/>
      <w:r w:rsidR="00A53328">
        <w:rPr>
          <w:rFonts w:ascii="Arial" w:hAnsi="Arial" w:cs="Arial"/>
        </w:rPr>
        <w:t xml:space="preserve"> de Julho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74</cp:revision>
  <cp:lastPrinted>2022-07-14T18:11:00Z</cp:lastPrinted>
  <dcterms:created xsi:type="dcterms:W3CDTF">2022-02-11T15:11:00Z</dcterms:created>
  <dcterms:modified xsi:type="dcterms:W3CDTF">2022-07-14T18:12:00Z</dcterms:modified>
</cp:coreProperties>
</file>