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9A779D">
        <w:rPr>
          <w:rFonts w:ascii="Arial" w:hAnsi="Arial" w:cs="Arial"/>
          <w:b/>
        </w:rPr>
        <w:t xml:space="preserve"> DE LICITAÇÃO 3</w:t>
      </w:r>
      <w:r w:rsidR="00524E6A">
        <w:rPr>
          <w:rFonts w:ascii="Arial" w:hAnsi="Arial" w:cs="Arial"/>
          <w:b/>
        </w:rPr>
        <w:t>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24E6A">
        <w:rPr>
          <w:rFonts w:ascii="Arial" w:hAnsi="Arial" w:cs="Arial"/>
        </w:rPr>
        <w:t>23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524E6A">
        <w:rPr>
          <w:rFonts w:ascii="Arial" w:hAnsi="Arial" w:cs="Arial"/>
        </w:rPr>
        <w:t>08:00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24E6A">
        <w:rPr>
          <w:rFonts w:ascii="Arial" w:hAnsi="Arial" w:cs="Arial"/>
          <w:b/>
        </w:rPr>
        <w:t>COMPRA DE MATERIAL ESCOLAR ESCOLAS MUNICIPAIS ANO LETIVO 2023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24E6A">
        <w:rPr>
          <w:rFonts w:ascii="Arial" w:hAnsi="Arial" w:cs="Arial"/>
        </w:rPr>
        <w:t>23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E3906"/>
    <w:rsid w:val="004F04E3"/>
    <w:rsid w:val="00524E6A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7C8F-F703-4E32-A2FD-179F565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51</cp:revision>
  <cp:lastPrinted>2023-03-17T11:12:00Z</cp:lastPrinted>
  <dcterms:created xsi:type="dcterms:W3CDTF">2019-06-05T14:07:00Z</dcterms:created>
  <dcterms:modified xsi:type="dcterms:W3CDTF">2023-03-24T14:07:00Z</dcterms:modified>
</cp:coreProperties>
</file>