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6B2E4" w14:textId="77777777" w:rsidR="00C11E5A" w:rsidRPr="00884952" w:rsidRDefault="00C11E5A" w:rsidP="00DF1390">
      <w:pPr>
        <w:jc w:val="center"/>
        <w:rPr>
          <w:rFonts w:ascii="Arial" w:hAnsi="Arial" w:cs="Arial"/>
          <w:b/>
          <w:sz w:val="24"/>
          <w:szCs w:val="24"/>
        </w:rPr>
      </w:pPr>
    </w:p>
    <w:p w14:paraId="7825AA86" w14:textId="11F9D12F" w:rsidR="00884952" w:rsidRPr="00884952" w:rsidRDefault="00884952" w:rsidP="00884952">
      <w:pPr>
        <w:spacing w:after="0" w:line="240" w:lineRule="auto"/>
        <w:jc w:val="center"/>
        <w:rPr>
          <w:rFonts w:ascii="Arial" w:eastAsia="Arial" w:hAnsi="Arial" w:cs="Arial"/>
          <w:b/>
          <w:sz w:val="24"/>
          <w:szCs w:val="24"/>
        </w:rPr>
      </w:pPr>
      <w:r w:rsidRPr="00884952">
        <w:rPr>
          <w:rFonts w:ascii="Arial" w:eastAsia="Times New Roman" w:hAnsi="Arial" w:cs="Arial"/>
          <w:b/>
          <w:sz w:val="24"/>
          <w:szCs w:val="24"/>
        </w:rPr>
        <w:t>LEI MUNICIPAL Nº 1833/2024</w:t>
      </w:r>
      <w:r w:rsidRPr="00884952">
        <w:rPr>
          <w:rFonts w:ascii="Arial" w:eastAsia="Times New Roman" w:hAnsi="Arial" w:cs="Arial"/>
          <w:b/>
          <w:color w:val="000000" w:themeColor="text1"/>
          <w:sz w:val="24"/>
          <w:szCs w:val="24"/>
        </w:rPr>
        <w:t>, DE 27 DE JUNHO DE 2024</w:t>
      </w:r>
      <w:r w:rsidRPr="00884952">
        <w:rPr>
          <w:rFonts w:ascii="Arial" w:eastAsia="Arial" w:hAnsi="Arial" w:cs="Arial"/>
          <w:b/>
          <w:color w:val="000000" w:themeColor="text1"/>
          <w:sz w:val="24"/>
          <w:szCs w:val="24"/>
        </w:rPr>
        <w:t>.</w:t>
      </w:r>
    </w:p>
    <w:p w14:paraId="68DD72CD" w14:textId="77777777" w:rsidR="00DF1390" w:rsidRPr="00884952" w:rsidRDefault="00DF1390" w:rsidP="00DF1390">
      <w:pPr>
        <w:rPr>
          <w:rFonts w:ascii="Arial" w:hAnsi="Arial" w:cs="Arial"/>
          <w:sz w:val="24"/>
          <w:szCs w:val="24"/>
        </w:rPr>
      </w:pPr>
    </w:p>
    <w:p w14:paraId="1289FF3D" w14:textId="7CF34F61" w:rsidR="00DF1390" w:rsidRDefault="00DF1390" w:rsidP="00DF1390">
      <w:pPr>
        <w:ind w:left="3540"/>
        <w:jc w:val="both"/>
        <w:rPr>
          <w:rFonts w:ascii="Arial" w:hAnsi="Arial" w:cs="Arial"/>
          <w:sz w:val="24"/>
          <w:szCs w:val="24"/>
        </w:rPr>
      </w:pPr>
      <w:r w:rsidRPr="0058557E">
        <w:rPr>
          <w:rFonts w:ascii="Arial" w:hAnsi="Arial" w:cs="Arial"/>
          <w:b/>
          <w:i/>
          <w:sz w:val="24"/>
          <w:szCs w:val="24"/>
        </w:rPr>
        <w:t xml:space="preserve">Autoriza o Poder Executivo Municipal a realizar ações de enfrentamento a evento climático adverso em Municípios do Estado do </w:t>
      </w:r>
      <w:r w:rsidR="0071684F" w:rsidRPr="0058557E">
        <w:rPr>
          <w:rFonts w:ascii="Arial" w:hAnsi="Arial" w:cs="Arial"/>
          <w:b/>
          <w:i/>
          <w:sz w:val="24"/>
          <w:szCs w:val="24"/>
        </w:rPr>
        <w:t>R</w:t>
      </w:r>
      <w:r w:rsidRPr="0058557E">
        <w:rPr>
          <w:rFonts w:ascii="Arial" w:hAnsi="Arial" w:cs="Arial"/>
          <w:b/>
          <w:i/>
          <w:sz w:val="24"/>
          <w:szCs w:val="24"/>
        </w:rPr>
        <w:t>io Grande do Sul, e dá outras providências</w:t>
      </w:r>
      <w:r w:rsidRPr="0058557E">
        <w:rPr>
          <w:rFonts w:ascii="Arial" w:hAnsi="Arial" w:cs="Arial"/>
          <w:sz w:val="24"/>
          <w:szCs w:val="24"/>
        </w:rPr>
        <w:t>.</w:t>
      </w:r>
    </w:p>
    <w:p w14:paraId="1D3940A1" w14:textId="3871298B" w:rsidR="00911BF0" w:rsidRDefault="00911BF0" w:rsidP="00DF1390">
      <w:pPr>
        <w:ind w:left="3540"/>
        <w:jc w:val="both"/>
        <w:rPr>
          <w:rFonts w:ascii="Arial" w:hAnsi="Arial" w:cs="Arial"/>
          <w:sz w:val="24"/>
          <w:szCs w:val="24"/>
        </w:rPr>
      </w:pPr>
    </w:p>
    <w:p w14:paraId="69DAB551" w14:textId="77777777" w:rsidR="00911BF0" w:rsidRPr="00911BF0" w:rsidRDefault="00911BF0" w:rsidP="00911BF0">
      <w:pPr>
        <w:spacing w:after="0" w:line="240" w:lineRule="auto"/>
        <w:ind w:firstLine="708"/>
        <w:jc w:val="both"/>
        <w:rPr>
          <w:rFonts w:ascii="Arial" w:hAnsi="Arial" w:cs="Arial"/>
          <w:color w:val="000000"/>
          <w:sz w:val="24"/>
          <w:szCs w:val="24"/>
        </w:rPr>
      </w:pPr>
      <w:r w:rsidRPr="00911BF0">
        <w:rPr>
          <w:rFonts w:ascii="Arial" w:eastAsia="Arial" w:hAnsi="Arial" w:cs="Arial"/>
          <w:b/>
          <w:bCs/>
          <w:sz w:val="24"/>
          <w:szCs w:val="24"/>
        </w:rPr>
        <w:t>RONALDO MACHADO DA SILVA,</w:t>
      </w:r>
      <w:r w:rsidRPr="00911BF0">
        <w:rPr>
          <w:rFonts w:ascii="Arial" w:eastAsia="Arial" w:hAnsi="Arial" w:cs="Arial"/>
          <w:sz w:val="24"/>
          <w:szCs w:val="24"/>
        </w:rPr>
        <w:t xml:space="preserve"> </w:t>
      </w:r>
      <w:r w:rsidRPr="00911BF0">
        <w:rPr>
          <w:rFonts w:ascii="Arial" w:hAnsi="Arial" w:cs="Arial"/>
          <w:color w:val="000000"/>
          <w:sz w:val="24"/>
          <w:szCs w:val="24"/>
        </w:rPr>
        <w:t xml:space="preserve">Prefeito Municipal de Lajeado do Bugre - RS, Estado do Rio Grande do Sul, no uso de suas atribuições que lhe são conferidas pelo </w:t>
      </w:r>
      <w:r w:rsidRPr="00911BF0">
        <w:rPr>
          <w:rFonts w:ascii="Arial" w:hAnsi="Arial" w:cs="Arial"/>
          <w:b/>
          <w:color w:val="000000"/>
          <w:sz w:val="24"/>
          <w:szCs w:val="24"/>
        </w:rPr>
        <w:t>Art. 82, Inciso IV</w:t>
      </w:r>
      <w:r w:rsidRPr="00911BF0">
        <w:rPr>
          <w:rFonts w:ascii="Arial" w:hAnsi="Arial" w:cs="Arial"/>
          <w:color w:val="000000"/>
          <w:sz w:val="24"/>
          <w:szCs w:val="24"/>
        </w:rPr>
        <w:t xml:space="preserve"> da Lei Orgânica Municipal, </w:t>
      </w:r>
      <w:r w:rsidRPr="00911BF0">
        <w:rPr>
          <w:rFonts w:ascii="Arial" w:hAnsi="Arial" w:cs="Arial"/>
          <w:b/>
          <w:color w:val="000000"/>
          <w:sz w:val="24"/>
          <w:szCs w:val="24"/>
        </w:rPr>
        <w:t>FAZ SABER</w:t>
      </w:r>
      <w:r w:rsidRPr="00911BF0">
        <w:rPr>
          <w:rFonts w:ascii="Arial" w:hAnsi="Arial" w:cs="Arial"/>
          <w:color w:val="000000"/>
          <w:sz w:val="24"/>
          <w:szCs w:val="24"/>
        </w:rPr>
        <w:t xml:space="preserve"> que a Câmara Municipal de Vereadores aprovou e eu </w:t>
      </w:r>
      <w:r w:rsidRPr="00911BF0">
        <w:rPr>
          <w:rFonts w:ascii="Arial" w:hAnsi="Arial" w:cs="Arial"/>
          <w:b/>
          <w:color w:val="000000"/>
          <w:sz w:val="24"/>
          <w:szCs w:val="24"/>
        </w:rPr>
        <w:t>SANCIONO E PROMULGO</w:t>
      </w:r>
      <w:r w:rsidRPr="00911BF0">
        <w:rPr>
          <w:rFonts w:ascii="Arial" w:hAnsi="Arial" w:cs="Arial"/>
          <w:color w:val="000000"/>
          <w:sz w:val="24"/>
          <w:szCs w:val="24"/>
        </w:rPr>
        <w:t xml:space="preserve"> a seguinte:</w:t>
      </w:r>
    </w:p>
    <w:p w14:paraId="066AD1D3" w14:textId="77777777" w:rsidR="00911BF0" w:rsidRPr="00911BF0" w:rsidRDefault="00911BF0" w:rsidP="00911BF0">
      <w:pPr>
        <w:overflowPunct w:val="0"/>
        <w:autoSpaceDE w:val="0"/>
        <w:autoSpaceDN w:val="0"/>
        <w:adjustRightInd w:val="0"/>
        <w:spacing w:after="0"/>
        <w:jc w:val="both"/>
        <w:textAlignment w:val="baseline"/>
        <w:rPr>
          <w:rFonts w:ascii="Arial" w:eastAsia="Arial" w:hAnsi="Arial" w:cs="Arial"/>
          <w:sz w:val="24"/>
          <w:szCs w:val="24"/>
        </w:rPr>
      </w:pPr>
    </w:p>
    <w:p w14:paraId="4B00469F" w14:textId="77777777" w:rsidR="00911BF0" w:rsidRPr="00911BF0" w:rsidRDefault="00911BF0" w:rsidP="00911BF0">
      <w:pPr>
        <w:overflowPunct w:val="0"/>
        <w:autoSpaceDE w:val="0"/>
        <w:autoSpaceDN w:val="0"/>
        <w:adjustRightInd w:val="0"/>
        <w:spacing w:after="0"/>
        <w:jc w:val="center"/>
        <w:textAlignment w:val="baseline"/>
        <w:rPr>
          <w:rFonts w:ascii="Arial" w:eastAsia="Arial" w:hAnsi="Arial" w:cs="Arial"/>
          <w:b/>
          <w:bCs/>
          <w:sz w:val="24"/>
          <w:szCs w:val="24"/>
        </w:rPr>
      </w:pPr>
      <w:r w:rsidRPr="00911BF0">
        <w:rPr>
          <w:rFonts w:ascii="Arial" w:eastAsia="Arial" w:hAnsi="Arial" w:cs="Arial"/>
          <w:b/>
          <w:bCs/>
          <w:sz w:val="24"/>
          <w:szCs w:val="24"/>
        </w:rPr>
        <w:t>LEI:</w:t>
      </w:r>
    </w:p>
    <w:p w14:paraId="32597C6B" w14:textId="77777777" w:rsidR="00DF1390" w:rsidRPr="0058557E" w:rsidRDefault="00DF1390" w:rsidP="00DF1390">
      <w:pPr>
        <w:spacing w:after="120"/>
        <w:jc w:val="both"/>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1º</w:t>
      </w:r>
      <w:r w:rsidRPr="0058557E">
        <w:rPr>
          <w:rFonts w:ascii="Arial" w:hAnsi="Arial" w:cs="Arial"/>
          <w:sz w:val="24"/>
          <w:szCs w:val="24"/>
        </w:rPr>
        <w:t xml:space="preserve"> – Fica o Poder Executivo Municipal autorizado a disponibilizar máquinas, veículos, equipamentos, servidores e materiais, com ônus à origem, para atuar nas ações de enfrentamento aos efeitos adversos decorrentes do evento climático do tipo chuvas intensas que ocorrem no período de 24 de abril ao mês de maio de 2024, nos Municípios do Estado do Rio Grande do Sul.</w:t>
      </w:r>
    </w:p>
    <w:p w14:paraId="2E06F229" w14:textId="77777777" w:rsidR="00DF1390" w:rsidRPr="0058557E" w:rsidRDefault="00DF1390" w:rsidP="00DF1390">
      <w:pPr>
        <w:spacing w:after="120"/>
        <w:jc w:val="both"/>
        <w:rPr>
          <w:rFonts w:ascii="Arial" w:hAnsi="Arial" w:cs="Arial"/>
          <w:sz w:val="24"/>
          <w:szCs w:val="24"/>
        </w:rPr>
      </w:pPr>
    </w:p>
    <w:p w14:paraId="5B84C7D7" w14:textId="77777777" w:rsidR="00DF1390" w:rsidRPr="0058557E" w:rsidRDefault="00DF1390" w:rsidP="00DF1390">
      <w:pPr>
        <w:spacing w:after="120"/>
        <w:jc w:val="both"/>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2º</w:t>
      </w:r>
      <w:r w:rsidRPr="0058557E">
        <w:rPr>
          <w:rFonts w:ascii="Arial" w:hAnsi="Arial" w:cs="Arial"/>
          <w:sz w:val="24"/>
          <w:szCs w:val="24"/>
        </w:rPr>
        <w:t xml:space="preserve"> – As despesas decorrentes da aplicação da presente lei correrão por conta de dotação orçamentária consignada na lei de meios.</w:t>
      </w:r>
    </w:p>
    <w:p w14:paraId="0FF35EBF" w14:textId="77777777" w:rsidR="00DF1390" w:rsidRPr="0058557E" w:rsidRDefault="00DF1390" w:rsidP="00DF1390">
      <w:pPr>
        <w:spacing w:after="120"/>
        <w:jc w:val="both"/>
        <w:rPr>
          <w:rFonts w:ascii="Arial" w:hAnsi="Arial" w:cs="Arial"/>
          <w:sz w:val="24"/>
          <w:szCs w:val="24"/>
        </w:rPr>
      </w:pPr>
    </w:p>
    <w:p w14:paraId="06867E7C" w14:textId="77777777" w:rsidR="00DF1390" w:rsidRPr="0058557E" w:rsidRDefault="00DF1390" w:rsidP="00DF1390">
      <w:pPr>
        <w:spacing w:after="120"/>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3º</w:t>
      </w:r>
      <w:r w:rsidRPr="0058557E">
        <w:rPr>
          <w:rFonts w:ascii="Arial" w:hAnsi="Arial" w:cs="Arial"/>
          <w:sz w:val="24"/>
          <w:szCs w:val="24"/>
        </w:rPr>
        <w:t xml:space="preserve"> – Esta Lei entra em vigor na data de sua publicação.</w:t>
      </w:r>
    </w:p>
    <w:p w14:paraId="70AF1E41" w14:textId="77777777" w:rsidR="00DF1390" w:rsidRPr="0058557E" w:rsidRDefault="00DF1390" w:rsidP="00DF1390">
      <w:pPr>
        <w:spacing w:after="120"/>
        <w:rPr>
          <w:rFonts w:ascii="Arial" w:hAnsi="Arial" w:cs="Arial"/>
          <w:sz w:val="24"/>
          <w:szCs w:val="24"/>
        </w:rPr>
      </w:pPr>
    </w:p>
    <w:p w14:paraId="0928A132" w14:textId="77777777" w:rsidR="00DF1390" w:rsidRPr="0058557E" w:rsidRDefault="00DF1390" w:rsidP="00DF1390">
      <w:pPr>
        <w:spacing w:after="120"/>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4º</w:t>
      </w:r>
      <w:r w:rsidRPr="0058557E">
        <w:rPr>
          <w:rFonts w:ascii="Arial" w:hAnsi="Arial" w:cs="Arial"/>
          <w:sz w:val="24"/>
          <w:szCs w:val="24"/>
        </w:rPr>
        <w:t xml:space="preserve"> – Revogam-se as disposições em contrário.</w:t>
      </w:r>
    </w:p>
    <w:p w14:paraId="41FCFECC" w14:textId="017F0899" w:rsidR="00DF1390" w:rsidRPr="0058557E" w:rsidRDefault="00DF1390" w:rsidP="00DF1390">
      <w:pPr>
        <w:pStyle w:val="Corpodetexto"/>
        <w:spacing w:after="120" w:line="276" w:lineRule="auto"/>
        <w:ind w:firstLine="708"/>
        <w:jc w:val="both"/>
        <w:rPr>
          <w:b/>
          <w:bCs w:val="0"/>
        </w:rPr>
      </w:pPr>
      <w:r w:rsidRPr="0058557E">
        <w:t xml:space="preserve"> </w:t>
      </w:r>
      <w:r w:rsidRPr="0058557E">
        <w:tab/>
      </w:r>
      <w:r w:rsidR="0058557E" w:rsidRPr="0058557E">
        <w:rPr>
          <w:b/>
          <w:bCs w:val="0"/>
        </w:rPr>
        <w:t>GABINETE D</w:t>
      </w:r>
      <w:r w:rsidR="00C11E5A">
        <w:rPr>
          <w:b/>
          <w:bCs w:val="0"/>
        </w:rPr>
        <w:t>O</w:t>
      </w:r>
      <w:r w:rsidR="0058557E" w:rsidRPr="0058557E">
        <w:rPr>
          <w:b/>
          <w:bCs w:val="0"/>
        </w:rPr>
        <w:t xml:space="preserve"> PREFEIT</w:t>
      </w:r>
      <w:r w:rsidR="00C11E5A">
        <w:rPr>
          <w:b/>
          <w:bCs w:val="0"/>
        </w:rPr>
        <w:t>O</w:t>
      </w:r>
      <w:r w:rsidR="0058557E" w:rsidRPr="0058557E">
        <w:rPr>
          <w:b/>
          <w:bCs w:val="0"/>
        </w:rPr>
        <w:t xml:space="preserve"> MUNICIPAL DE </w:t>
      </w:r>
      <w:r w:rsidR="00C11E5A">
        <w:rPr>
          <w:b/>
          <w:bCs w:val="0"/>
        </w:rPr>
        <w:t xml:space="preserve">LAJEADO DO BUGRE, RS, </w:t>
      </w:r>
      <w:r w:rsidR="0058557E" w:rsidRPr="0058557E">
        <w:rPr>
          <w:b/>
          <w:bCs w:val="0"/>
        </w:rPr>
        <w:t xml:space="preserve">AOS </w:t>
      </w:r>
      <w:r w:rsidR="00884952">
        <w:rPr>
          <w:b/>
          <w:bCs w:val="0"/>
        </w:rPr>
        <w:t>27</w:t>
      </w:r>
      <w:r w:rsidR="0058557E" w:rsidRPr="0058557E">
        <w:rPr>
          <w:b/>
          <w:bCs w:val="0"/>
        </w:rPr>
        <w:t xml:space="preserve"> DIAS DO MÊS DE </w:t>
      </w:r>
      <w:r w:rsidR="00C11E5A">
        <w:rPr>
          <w:b/>
          <w:bCs w:val="0"/>
        </w:rPr>
        <w:t>JUNHO</w:t>
      </w:r>
      <w:r w:rsidR="0058557E" w:rsidRPr="0058557E">
        <w:rPr>
          <w:b/>
          <w:bCs w:val="0"/>
        </w:rPr>
        <w:t xml:space="preserve"> DE 2024.</w:t>
      </w:r>
    </w:p>
    <w:p w14:paraId="21C7BFBD" w14:textId="77777777" w:rsidR="00DF1390" w:rsidRDefault="00DF1390" w:rsidP="00DF1390">
      <w:pPr>
        <w:jc w:val="both"/>
        <w:rPr>
          <w:rFonts w:ascii="Arial" w:hAnsi="Arial" w:cs="Arial"/>
          <w:sz w:val="24"/>
          <w:szCs w:val="24"/>
        </w:rPr>
      </w:pPr>
    </w:p>
    <w:p w14:paraId="703C32A7" w14:textId="0F22A115" w:rsidR="00DF1390" w:rsidRPr="0058557E" w:rsidRDefault="00C11E5A" w:rsidP="00C11E5A">
      <w:pPr>
        <w:spacing w:after="0" w:line="240" w:lineRule="auto"/>
        <w:jc w:val="center"/>
        <w:rPr>
          <w:rFonts w:ascii="Arial" w:hAnsi="Arial" w:cs="Arial"/>
          <w:b/>
          <w:sz w:val="24"/>
          <w:szCs w:val="24"/>
        </w:rPr>
      </w:pPr>
      <w:r>
        <w:rPr>
          <w:rFonts w:ascii="Arial" w:hAnsi="Arial" w:cs="Arial"/>
          <w:b/>
          <w:sz w:val="24"/>
          <w:szCs w:val="24"/>
        </w:rPr>
        <w:t>RONALDO MACHADO DA SILVA</w:t>
      </w:r>
    </w:p>
    <w:p w14:paraId="507026FB" w14:textId="700150CF" w:rsidR="00DF1390" w:rsidRDefault="00DF1390" w:rsidP="00C11E5A">
      <w:pPr>
        <w:spacing w:after="0" w:line="240" w:lineRule="auto"/>
        <w:jc w:val="center"/>
        <w:rPr>
          <w:rFonts w:ascii="Arial" w:hAnsi="Arial" w:cs="Arial"/>
          <w:b/>
          <w:sz w:val="24"/>
          <w:szCs w:val="24"/>
        </w:rPr>
      </w:pPr>
      <w:r w:rsidRPr="00884952">
        <w:rPr>
          <w:rFonts w:ascii="Arial" w:hAnsi="Arial" w:cs="Arial"/>
          <w:b/>
          <w:sz w:val="24"/>
          <w:szCs w:val="24"/>
        </w:rPr>
        <w:t>Prefeit</w:t>
      </w:r>
      <w:r w:rsidR="00C11E5A" w:rsidRPr="00884952">
        <w:rPr>
          <w:rFonts w:ascii="Arial" w:hAnsi="Arial" w:cs="Arial"/>
          <w:b/>
          <w:sz w:val="24"/>
          <w:szCs w:val="24"/>
        </w:rPr>
        <w:t>o</w:t>
      </w:r>
      <w:r w:rsidRPr="00884952">
        <w:rPr>
          <w:rFonts w:ascii="Arial" w:hAnsi="Arial" w:cs="Arial"/>
          <w:b/>
          <w:sz w:val="24"/>
          <w:szCs w:val="24"/>
        </w:rPr>
        <w:t xml:space="preserve"> Municipal</w:t>
      </w:r>
    </w:p>
    <w:p w14:paraId="7D860EBB" w14:textId="1AF00DC1" w:rsidR="00884952" w:rsidRDefault="00884952" w:rsidP="00C11E5A">
      <w:pPr>
        <w:spacing w:after="0" w:line="240" w:lineRule="auto"/>
        <w:jc w:val="center"/>
        <w:rPr>
          <w:rFonts w:ascii="Arial" w:hAnsi="Arial" w:cs="Arial"/>
          <w:b/>
          <w:sz w:val="24"/>
          <w:szCs w:val="24"/>
        </w:rPr>
      </w:pPr>
    </w:p>
    <w:p w14:paraId="064C554C" w14:textId="3970F038" w:rsidR="00884952" w:rsidRDefault="00884952" w:rsidP="00C11E5A">
      <w:pPr>
        <w:spacing w:after="0" w:line="240" w:lineRule="auto"/>
        <w:jc w:val="center"/>
        <w:rPr>
          <w:rFonts w:ascii="Arial" w:hAnsi="Arial" w:cs="Arial"/>
          <w:b/>
          <w:sz w:val="24"/>
          <w:szCs w:val="24"/>
        </w:rPr>
      </w:pPr>
    </w:p>
    <w:p w14:paraId="71DB8089" w14:textId="77777777" w:rsidR="00884952" w:rsidRPr="00884952" w:rsidRDefault="00884952" w:rsidP="00884952">
      <w:pPr>
        <w:tabs>
          <w:tab w:val="left" w:pos="1985"/>
        </w:tabs>
        <w:spacing w:after="0" w:line="240" w:lineRule="auto"/>
        <w:ind w:right="851"/>
        <w:jc w:val="both"/>
        <w:rPr>
          <w:rFonts w:ascii="Arial" w:hAnsi="Arial" w:cs="Arial"/>
          <w:b/>
          <w:bCs/>
          <w:sz w:val="24"/>
          <w:szCs w:val="24"/>
        </w:rPr>
      </w:pPr>
      <w:r w:rsidRPr="00884952">
        <w:rPr>
          <w:rFonts w:ascii="Arial" w:hAnsi="Arial" w:cs="Arial"/>
          <w:b/>
          <w:bCs/>
          <w:sz w:val="24"/>
          <w:szCs w:val="24"/>
        </w:rPr>
        <w:t xml:space="preserve">REGISTRE-SE, PUBLIQUE-SE.  </w:t>
      </w:r>
    </w:p>
    <w:p w14:paraId="0CDF0BCC" w14:textId="223825A1" w:rsidR="00884952" w:rsidRPr="00884952" w:rsidRDefault="00884952" w:rsidP="00884952">
      <w:pPr>
        <w:tabs>
          <w:tab w:val="left" w:pos="1985"/>
        </w:tabs>
        <w:spacing w:after="0" w:line="240" w:lineRule="auto"/>
        <w:ind w:right="851"/>
        <w:jc w:val="both"/>
        <w:rPr>
          <w:rFonts w:ascii="Arial" w:hAnsi="Arial" w:cs="Arial"/>
          <w:b/>
          <w:bCs/>
          <w:sz w:val="24"/>
          <w:szCs w:val="24"/>
        </w:rPr>
      </w:pPr>
    </w:p>
    <w:p w14:paraId="5F085EBD" w14:textId="77777777" w:rsidR="00884952" w:rsidRPr="00884952" w:rsidRDefault="00884952" w:rsidP="00884952">
      <w:pPr>
        <w:tabs>
          <w:tab w:val="left" w:pos="1985"/>
        </w:tabs>
        <w:spacing w:after="0" w:line="240" w:lineRule="auto"/>
        <w:ind w:right="851"/>
        <w:jc w:val="both"/>
        <w:rPr>
          <w:rFonts w:ascii="Arial" w:hAnsi="Arial" w:cs="Arial"/>
          <w:b/>
          <w:bCs/>
          <w:sz w:val="24"/>
          <w:szCs w:val="24"/>
        </w:rPr>
      </w:pPr>
    </w:p>
    <w:p w14:paraId="63D454EB" w14:textId="77777777" w:rsidR="00884952" w:rsidRPr="00884952" w:rsidRDefault="00884952" w:rsidP="00884952">
      <w:pPr>
        <w:spacing w:after="0" w:line="240" w:lineRule="auto"/>
        <w:rPr>
          <w:rFonts w:ascii="Arial" w:eastAsia="Arial" w:hAnsi="Arial" w:cs="Arial"/>
          <w:b/>
          <w:bCs/>
          <w:color w:val="000000"/>
          <w:sz w:val="24"/>
          <w:szCs w:val="24"/>
        </w:rPr>
      </w:pPr>
      <w:r w:rsidRPr="00884952">
        <w:rPr>
          <w:rFonts w:ascii="Arial" w:eastAsia="Arial" w:hAnsi="Arial" w:cs="Arial"/>
          <w:b/>
          <w:bCs/>
          <w:color w:val="000000"/>
          <w:sz w:val="24"/>
          <w:szCs w:val="24"/>
        </w:rPr>
        <w:t xml:space="preserve">Walter </w:t>
      </w:r>
      <w:proofErr w:type="spellStart"/>
      <w:r w:rsidRPr="00884952">
        <w:rPr>
          <w:rFonts w:ascii="Arial" w:eastAsia="Arial" w:hAnsi="Arial" w:cs="Arial"/>
          <w:b/>
          <w:bCs/>
          <w:color w:val="000000"/>
          <w:sz w:val="24"/>
          <w:szCs w:val="24"/>
        </w:rPr>
        <w:t>Lenchinski</w:t>
      </w:r>
      <w:proofErr w:type="spellEnd"/>
      <w:r w:rsidRPr="00884952">
        <w:rPr>
          <w:rFonts w:ascii="Arial" w:eastAsia="Arial" w:hAnsi="Arial" w:cs="Arial"/>
          <w:b/>
          <w:bCs/>
          <w:color w:val="000000"/>
          <w:sz w:val="24"/>
          <w:szCs w:val="24"/>
        </w:rPr>
        <w:t xml:space="preserve"> dos Santos</w:t>
      </w:r>
    </w:p>
    <w:p w14:paraId="63CAA3F8" w14:textId="77777777" w:rsidR="00884952" w:rsidRPr="00884952" w:rsidRDefault="00884952" w:rsidP="00884952">
      <w:pPr>
        <w:spacing w:after="0" w:line="240" w:lineRule="auto"/>
        <w:rPr>
          <w:rFonts w:ascii="Arial" w:eastAsia="Arial" w:hAnsi="Arial" w:cs="Arial"/>
          <w:b/>
          <w:bCs/>
          <w:color w:val="000000"/>
          <w:sz w:val="24"/>
          <w:szCs w:val="24"/>
        </w:rPr>
      </w:pPr>
      <w:r w:rsidRPr="00884952">
        <w:rPr>
          <w:rFonts w:ascii="Arial" w:eastAsia="Arial" w:hAnsi="Arial" w:cs="Arial"/>
          <w:b/>
          <w:bCs/>
          <w:color w:val="000000"/>
          <w:sz w:val="24"/>
          <w:szCs w:val="24"/>
        </w:rPr>
        <w:t xml:space="preserve">Secretário da Administração. </w:t>
      </w:r>
    </w:p>
    <w:p w14:paraId="79943DD4" w14:textId="77777777" w:rsidR="00DF1390" w:rsidRPr="0058557E" w:rsidRDefault="00DF1390" w:rsidP="00DF1390">
      <w:pPr>
        <w:spacing w:after="120"/>
        <w:jc w:val="center"/>
        <w:rPr>
          <w:rFonts w:ascii="Arial" w:hAnsi="Arial" w:cs="Arial"/>
          <w:sz w:val="24"/>
          <w:szCs w:val="24"/>
        </w:rPr>
      </w:pPr>
    </w:p>
    <w:p w14:paraId="7B58F0FD" w14:textId="77777777" w:rsidR="00DF1390" w:rsidRPr="0058557E" w:rsidRDefault="00DF1390" w:rsidP="00DF1390">
      <w:pPr>
        <w:spacing w:after="120"/>
        <w:jc w:val="center"/>
        <w:rPr>
          <w:rFonts w:ascii="Arial" w:hAnsi="Arial" w:cs="Arial"/>
          <w:sz w:val="24"/>
          <w:szCs w:val="24"/>
        </w:rPr>
      </w:pPr>
      <w:bookmarkStart w:id="0" w:name="_GoBack"/>
      <w:bookmarkEnd w:id="0"/>
    </w:p>
    <w:p w14:paraId="64761EB8" w14:textId="230E2A91" w:rsidR="0071684F" w:rsidRPr="0058557E" w:rsidRDefault="0071684F" w:rsidP="00DF1390">
      <w:pPr>
        <w:spacing w:after="120"/>
        <w:jc w:val="center"/>
        <w:rPr>
          <w:rFonts w:ascii="Arial" w:hAnsi="Arial" w:cs="Arial"/>
          <w:b/>
          <w:bCs/>
          <w:sz w:val="24"/>
          <w:szCs w:val="24"/>
        </w:rPr>
      </w:pPr>
      <w:r w:rsidRPr="0058557E">
        <w:rPr>
          <w:rFonts w:ascii="Arial" w:hAnsi="Arial" w:cs="Arial"/>
          <w:b/>
          <w:bCs/>
          <w:sz w:val="24"/>
          <w:szCs w:val="24"/>
        </w:rPr>
        <w:t>JUSTIFICATIVA</w:t>
      </w:r>
      <w:r w:rsidR="00C11E5A">
        <w:rPr>
          <w:rFonts w:ascii="Arial" w:hAnsi="Arial" w:cs="Arial"/>
          <w:b/>
          <w:bCs/>
          <w:sz w:val="24"/>
          <w:szCs w:val="24"/>
        </w:rPr>
        <w:t xml:space="preserve"> AO PROJETO DE LEI 017/2024</w:t>
      </w:r>
    </w:p>
    <w:p w14:paraId="38AA399E" w14:textId="75713797" w:rsidR="00C11E5A" w:rsidRDefault="00C11E5A" w:rsidP="0071684F">
      <w:pPr>
        <w:spacing w:line="360" w:lineRule="auto"/>
        <w:ind w:firstLine="1680"/>
        <w:jc w:val="both"/>
        <w:rPr>
          <w:rFonts w:ascii="Arial" w:hAnsi="Arial" w:cs="Arial"/>
          <w:bCs/>
          <w:sz w:val="24"/>
          <w:szCs w:val="24"/>
          <w:lang w:val="pt-PT"/>
        </w:rPr>
      </w:pPr>
    </w:p>
    <w:p w14:paraId="4CE61F18" w14:textId="7ACAA8A1" w:rsidR="0071684F" w:rsidRDefault="0071684F" w:rsidP="0071684F">
      <w:pPr>
        <w:spacing w:line="360" w:lineRule="auto"/>
        <w:ind w:firstLine="1680"/>
        <w:jc w:val="both"/>
        <w:rPr>
          <w:rFonts w:ascii="Arial" w:hAnsi="Arial" w:cs="Arial"/>
          <w:bCs/>
          <w:sz w:val="24"/>
          <w:szCs w:val="24"/>
          <w:lang w:val="pt-PT"/>
        </w:rPr>
      </w:pPr>
      <w:r w:rsidRPr="0058557E">
        <w:rPr>
          <w:rFonts w:ascii="Arial" w:hAnsi="Arial" w:cs="Arial"/>
          <w:bCs/>
          <w:sz w:val="24"/>
          <w:szCs w:val="24"/>
          <w:lang w:val="pt-PT"/>
        </w:rPr>
        <w:t>Senhor Presidente</w:t>
      </w:r>
      <w:r w:rsidR="00C11E5A">
        <w:rPr>
          <w:rFonts w:ascii="Arial" w:hAnsi="Arial" w:cs="Arial"/>
          <w:bCs/>
          <w:sz w:val="24"/>
          <w:szCs w:val="24"/>
          <w:lang w:val="pt-PT"/>
        </w:rPr>
        <w:t xml:space="preserve">, </w:t>
      </w:r>
    </w:p>
    <w:p w14:paraId="3343C691" w14:textId="3D7DF0A0" w:rsidR="0071684F" w:rsidRPr="0058557E" w:rsidRDefault="00C11E5A" w:rsidP="0071684F">
      <w:pPr>
        <w:spacing w:line="360" w:lineRule="auto"/>
        <w:ind w:firstLine="1680"/>
        <w:jc w:val="both"/>
        <w:rPr>
          <w:rFonts w:ascii="Arial" w:hAnsi="Arial" w:cs="Arial"/>
          <w:sz w:val="24"/>
          <w:szCs w:val="24"/>
        </w:rPr>
      </w:pPr>
      <w:r>
        <w:rPr>
          <w:rFonts w:ascii="Arial" w:hAnsi="Arial" w:cs="Arial"/>
          <w:sz w:val="24"/>
          <w:szCs w:val="24"/>
        </w:rPr>
        <w:t>Ilustres Vereadores Municipais,</w:t>
      </w:r>
    </w:p>
    <w:p w14:paraId="1C299256" w14:textId="77777777" w:rsidR="0071684F" w:rsidRPr="0058557E" w:rsidRDefault="0071684F" w:rsidP="0071684F">
      <w:pPr>
        <w:spacing w:line="360" w:lineRule="auto"/>
        <w:ind w:firstLine="1680"/>
        <w:jc w:val="both"/>
        <w:rPr>
          <w:rFonts w:ascii="Arial" w:hAnsi="Arial" w:cs="Arial"/>
          <w:sz w:val="24"/>
          <w:szCs w:val="24"/>
        </w:rPr>
      </w:pPr>
      <w:r w:rsidRPr="0058557E">
        <w:rPr>
          <w:rFonts w:ascii="Arial" w:hAnsi="Arial" w:cs="Arial"/>
          <w:sz w:val="24"/>
          <w:szCs w:val="24"/>
        </w:rPr>
        <w:t>Apresentamos o projeto de lei incluso, a fim de que mereça a atenção e a aprovação dos integrantes desta Colenda Casa.</w:t>
      </w:r>
    </w:p>
    <w:p w14:paraId="6DF272BB" w14:textId="77777777" w:rsidR="00F12487" w:rsidRPr="0058557E" w:rsidRDefault="00DF1390" w:rsidP="00F12487">
      <w:pPr>
        <w:spacing w:after="120"/>
        <w:jc w:val="both"/>
        <w:rPr>
          <w:rFonts w:ascii="Arial" w:hAnsi="Arial" w:cs="Arial"/>
          <w:sz w:val="24"/>
          <w:szCs w:val="24"/>
        </w:rPr>
      </w:pPr>
      <w:r w:rsidRPr="0058557E">
        <w:rPr>
          <w:rFonts w:ascii="Arial" w:hAnsi="Arial" w:cs="Arial"/>
          <w:sz w:val="24"/>
          <w:szCs w:val="24"/>
        </w:rPr>
        <w:tab/>
      </w:r>
      <w:r w:rsidRPr="0058557E">
        <w:rPr>
          <w:rFonts w:ascii="Arial" w:hAnsi="Arial" w:cs="Arial"/>
          <w:sz w:val="24"/>
          <w:szCs w:val="24"/>
        </w:rPr>
        <w:tab/>
      </w:r>
      <w:r w:rsidR="00F12487" w:rsidRPr="0058557E">
        <w:rPr>
          <w:rFonts w:ascii="Arial" w:hAnsi="Arial" w:cs="Arial"/>
          <w:sz w:val="24"/>
          <w:szCs w:val="24"/>
        </w:rPr>
        <w:t>O presente projeto de Lei tem por objetivo autorizar o Município a disponibilizar máquinas, veículos, equipamentos, servidores e materiais, próprios de seu quadro ou contratados/adquiridos para tal fim, com ônus ao erário local, para atuar nas ações de enfrentamento aos efeitos adversos decorrentes do evento climático do tipo chuvas intensas que ocorrem no período de 24 de abril ao mês de maio de 2024, nos Municípios do Estado do Rio Grande do Sul.</w:t>
      </w:r>
    </w:p>
    <w:p w14:paraId="09285AEF" w14:textId="77777777" w:rsidR="00F12487" w:rsidRPr="0058557E" w:rsidRDefault="00F12487" w:rsidP="00F12487">
      <w:pPr>
        <w:spacing w:after="120"/>
        <w:jc w:val="both"/>
        <w:rPr>
          <w:rFonts w:ascii="Arial" w:hAnsi="Arial" w:cs="Arial"/>
          <w:sz w:val="24"/>
          <w:szCs w:val="24"/>
        </w:rPr>
      </w:pPr>
      <w:r w:rsidRPr="0058557E">
        <w:rPr>
          <w:rFonts w:ascii="Arial" w:hAnsi="Arial" w:cs="Arial"/>
          <w:sz w:val="24"/>
          <w:szCs w:val="24"/>
        </w:rPr>
        <w:t xml:space="preserve"> </w:t>
      </w:r>
      <w:r w:rsidRPr="0058557E">
        <w:rPr>
          <w:rFonts w:ascii="Arial" w:hAnsi="Arial" w:cs="Arial"/>
          <w:sz w:val="24"/>
          <w:szCs w:val="24"/>
        </w:rPr>
        <w:tab/>
      </w:r>
      <w:r w:rsidRPr="0058557E">
        <w:rPr>
          <w:rFonts w:ascii="Arial" w:hAnsi="Arial" w:cs="Arial"/>
          <w:sz w:val="24"/>
          <w:szCs w:val="24"/>
        </w:rPr>
        <w:tab/>
        <w:t>Em nossa região tivemos diversos municípios que foram muito castigados pelas chuvas intensas, com alagamentos e destruição de residências e estabelecimentos comerciais, situação muito pior está sendo vivenciada por diversos outros Municípios do Estado.</w:t>
      </w:r>
    </w:p>
    <w:p w14:paraId="6C3544FC" w14:textId="77777777" w:rsidR="00F12487" w:rsidRPr="0058557E" w:rsidRDefault="00F12487" w:rsidP="00F12487">
      <w:pPr>
        <w:spacing w:after="120"/>
        <w:jc w:val="both"/>
        <w:rPr>
          <w:rFonts w:ascii="Arial" w:hAnsi="Arial" w:cs="Arial"/>
          <w:sz w:val="24"/>
          <w:szCs w:val="24"/>
        </w:rPr>
      </w:pPr>
      <w:r w:rsidRPr="0058557E">
        <w:rPr>
          <w:rFonts w:ascii="Arial" w:hAnsi="Arial" w:cs="Arial"/>
          <w:sz w:val="24"/>
          <w:szCs w:val="24"/>
        </w:rPr>
        <w:t xml:space="preserve"> </w:t>
      </w:r>
      <w:r w:rsidRPr="0058557E">
        <w:rPr>
          <w:rFonts w:ascii="Arial" w:hAnsi="Arial" w:cs="Arial"/>
          <w:sz w:val="24"/>
          <w:szCs w:val="24"/>
        </w:rPr>
        <w:tab/>
      </w:r>
      <w:r w:rsidRPr="0058557E">
        <w:rPr>
          <w:rFonts w:ascii="Arial" w:hAnsi="Arial" w:cs="Arial"/>
          <w:sz w:val="24"/>
          <w:szCs w:val="24"/>
        </w:rPr>
        <w:tab/>
        <w:t>Os danos sofridos por nosso município embora de grandes proporções e que exigirão ações de curto, médio e de longo prazo, não se comparam com aquele sofridos por nossos municípios irmãos do Vale do Taquari e outras regiões.</w:t>
      </w:r>
    </w:p>
    <w:p w14:paraId="52A4604C" w14:textId="0EB90E5F" w:rsidR="00F12487" w:rsidRPr="0058557E" w:rsidRDefault="00F12487" w:rsidP="00F12487">
      <w:pPr>
        <w:spacing w:after="120"/>
        <w:jc w:val="both"/>
        <w:rPr>
          <w:rFonts w:ascii="Arial" w:hAnsi="Arial" w:cs="Arial"/>
          <w:sz w:val="24"/>
          <w:szCs w:val="24"/>
        </w:rPr>
      </w:pPr>
      <w:r w:rsidRPr="0058557E">
        <w:rPr>
          <w:rFonts w:ascii="Arial" w:hAnsi="Arial" w:cs="Arial"/>
          <w:sz w:val="24"/>
          <w:szCs w:val="24"/>
        </w:rPr>
        <w:tab/>
      </w:r>
      <w:r w:rsidR="00C11E5A">
        <w:rPr>
          <w:rFonts w:ascii="Arial" w:hAnsi="Arial" w:cs="Arial"/>
          <w:sz w:val="24"/>
          <w:szCs w:val="24"/>
        </w:rPr>
        <w:tab/>
        <w:t>Desta forma, tendo</w:t>
      </w:r>
      <w:r w:rsidRPr="0058557E">
        <w:rPr>
          <w:rFonts w:ascii="Arial" w:hAnsi="Arial" w:cs="Arial"/>
          <w:sz w:val="24"/>
          <w:szCs w:val="24"/>
        </w:rPr>
        <w:t xml:space="preserve"> presente o sentimento de solidariedade que todos nós temos, se entende que nosso município, em conjunto com os demais municípios da A</w:t>
      </w:r>
      <w:r w:rsidR="0071684F" w:rsidRPr="0058557E">
        <w:rPr>
          <w:rFonts w:ascii="Arial" w:hAnsi="Arial" w:cs="Arial"/>
          <w:sz w:val="24"/>
          <w:szCs w:val="24"/>
        </w:rPr>
        <w:t>MZOP</w:t>
      </w:r>
      <w:r w:rsidRPr="0058557E">
        <w:rPr>
          <w:rFonts w:ascii="Arial" w:hAnsi="Arial" w:cs="Arial"/>
          <w:sz w:val="24"/>
          <w:szCs w:val="24"/>
        </w:rPr>
        <w:t>, deve colaborar, na medida das forças de cada um, com os que tiveram maiores danos e que possuem maiores necessidade, e estamos trabalhando neste sentido.</w:t>
      </w:r>
    </w:p>
    <w:p w14:paraId="070F1B0E" w14:textId="77777777" w:rsidR="00F12487" w:rsidRPr="0058557E" w:rsidRDefault="00F12487" w:rsidP="00F12487">
      <w:pPr>
        <w:spacing w:after="120"/>
        <w:jc w:val="both"/>
        <w:rPr>
          <w:rFonts w:ascii="Arial" w:hAnsi="Arial" w:cs="Arial"/>
          <w:sz w:val="24"/>
          <w:szCs w:val="24"/>
        </w:rPr>
      </w:pPr>
      <w:r w:rsidRPr="0058557E">
        <w:rPr>
          <w:rFonts w:ascii="Arial" w:hAnsi="Arial" w:cs="Arial"/>
          <w:sz w:val="24"/>
          <w:szCs w:val="24"/>
        </w:rPr>
        <w:t xml:space="preserve"> </w:t>
      </w:r>
      <w:r w:rsidRPr="0058557E">
        <w:rPr>
          <w:rFonts w:ascii="Arial" w:hAnsi="Arial" w:cs="Arial"/>
          <w:sz w:val="24"/>
          <w:szCs w:val="24"/>
        </w:rPr>
        <w:tab/>
      </w:r>
      <w:r w:rsidRPr="0058557E">
        <w:rPr>
          <w:rFonts w:ascii="Arial" w:hAnsi="Arial" w:cs="Arial"/>
          <w:sz w:val="24"/>
          <w:szCs w:val="24"/>
        </w:rPr>
        <w:tab/>
        <w:t>Vivemos numa grande comunidade, onde um deve estender a mão ao outro, numa grande ação de solidariedade.</w:t>
      </w:r>
    </w:p>
    <w:p w14:paraId="698D9A96" w14:textId="77777777" w:rsidR="00F12487" w:rsidRPr="0058557E" w:rsidRDefault="00F12487" w:rsidP="00F12487">
      <w:pPr>
        <w:spacing w:after="120"/>
        <w:jc w:val="both"/>
        <w:rPr>
          <w:rFonts w:ascii="Arial" w:hAnsi="Arial" w:cs="Arial"/>
          <w:sz w:val="24"/>
          <w:szCs w:val="24"/>
        </w:rPr>
      </w:pPr>
      <w:r w:rsidRPr="0058557E">
        <w:rPr>
          <w:rFonts w:ascii="Arial" w:hAnsi="Arial" w:cs="Arial"/>
          <w:sz w:val="24"/>
          <w:szCs w:val="24"/>
        </w:rPr>
        <w:t xml:space="preserve"> </w:t>
      </w:r>
      <w:r w:rsidRPr="0058557E">
        <w:rPr>
          <w:rFonts w:ascii="Arial" w:hAnsi="Arial" w:cs="Arial"/>
          <w:sz w:val="24"/>
          <w:szCs w:val="24"/>
        </w:rPr>
        <w:tab/>
      </w:r>
      <w:r w:rsidRPr="0058557E">
        <w:rPr>
          <w:rFonts w:ascii="Arial" w:hAnsi="Arial" w:cs="Arial"/>
          <w:sz w:val="24"/>
          <w:szCs w:val="24"/>
        </w:rPr>
        <w:tab/>
        <w:t>Temos que o presente projeto contempla o interesse público local.</w:t>
      </w:r>
    </w:p>
    <w:p w14:paraId="787056AA" w14:textId="77777777" w:rsidR="00DF1390" w:rsidRPr="0058557E" w:rsidRDefault="00F12487" w:rsidP="00F12487">
      <w:pPr>
        <w:spacing w:after="120"/>
        <w:jc w:val="both"/>
        <w:rPr>
          <w:rFonts w:ascii="Arial" w:hAnsi="Arial" w:cs="Arial"/>
          <w:sz w:val="24"/>
          <w:szCs w:val="24"/>
        </w:rPr>
      </w:pPr>
      <w:r w:rsidRPr="0058557E">
        <w:rPr>
          <w:rFonts w:ascii="Arial" w:hAnsi="Arial" w:cs="Arial"/>
          <w:sz w:val="24"/>
          <w:szCs w:val="24"/>
        </w:rPr>
        <w:t xml:space="preserve"> </w:t>
      </w:r>
      <w:r w:rsidRPr="0058557E">
        <w:rPr>
          <w:rFonts w:ascii="Arial" w:hAnsi="Arial" w:cs="Arial"/>
          <w:sz w:val="24"/>
          <w:szCs w:val="24"/>
        </w:rPr>
        <w:tab/>
      </w:r>
      <w:r w:rsidRPr="0058557E">
        <w:rPr>
          <w:rFonts w:ascii="Arial" w:hAnsi="Arial" w:cs="Arial"/>
          <w:sz w:val="24"/>
          <w:szCs w:val="24"/>
        </w:rPr>
        <w:tab/>
        <w:t>Diante do exposto, encaminha-se o presente Projeto de Lei, esperando que o mesmo seja acolhido pelos Nobres Senhores Vereadores.</w:t>
      </w:r>
    </w:p>
    <w:p w14:paraId="08B9A05D" w14:textId="1C888031" w:rsidR="00DF1390" w:rsidRPr="0058557E" w:rsidRDefault="00DF1390" w:rsidP="00DF1390">
      <w:pPr>
        <w:rPr>
          <w:rFonts w:ascii="Arial" w:hAnsi="Arial" w:cs="Arial"/>
          <w:sz w:val="24"/>
          <w:szCs w:val="24"/>
        </w:rPr>
      </w:pPr>
      <w:r w:rsidRPr="0058557E">
        <w:rPr>
          <w:rFonts w:ascii="Arial" w:hAnsi="Arial" w:cs="Arial"/>
          <w:sz w:val="24"/>
          <w:szCs w:val="24"/>
        </w:rPr>
        <w:tab/>
      </w:r>
      <w:r w:rsidRPr="0058557E">
        <w:rPr>
          <w:rFonts w:ascii="Arial" w:hAnsi="Arial" w:cs="Arial"/>
          <w:sz w:val="24"/>
          <w:szCs w:val="24"/>
        </w:rPr>
        <w:tab/>
        <w:t>Atenciosamente</w:t>
      </w:r>
    </w:p>
    <w:p w14:paraId="1BFDEE51" w14:textId="77777777" w:rsidR="0071684F" w:rsidRPr="0058557E" w:rsidRDefault="0071684F" w:rsidP="00DF1390">
      <w:pPr>
        <w:rPr>
          <w:rFonts w:ascii="Arial" w:hAnsi="Arial" w:cs="Arial"/>
          <w:sz w:val="24"/>
          <w:szCs w:val="24"/>
        </w:rPr>
      </w:pPr>
    </w:p>
    <w:p w14:paraId="4C51C297" w14:textId="72DED04F" w:rsidR="0071684F" w:rsidRPr="0058557E" w:rsidRDefault="00C11E5A" w:rsidP="008E3AD4">
      <w:pPr>
        <w:spacing w:after="0" w:line="240" w:lineRule="auto"/>
        <w:jc w:val="center"/>
        <w:rPr>
          <w:rFonts w:ascii="Arial" w:hAnsi="Arial" w:cs="Arial"/>
          <w:b/>
          <w:sz w:val="24"/>
          <w:szCs w:val="24"/>
        </w:rPr>
      </w:pPr>
      <w:r>
        <w:rPr>
          <w:rFonts w:ascii="Arial" w:hAnsi="Arial" w:cs="Arial"/>
          <w:b/>
          <w:sz w:val="24"/>
          <w:szCs w:val="24"/>
        </w:rPr>
        <w:t>RONALDO MACHADO DA SILVA</w:t>
      </w:r>
    </w:p>
    <w:p w14:paraId="29C6D7CE" w14:textId="68EA53DE" w:rsidR="0071684F" w:rsidRPr="0058557E" w:rsidRDefault="00C11E5A" w:rsidP="00C11E5A">
      <w:pPr>
        <w:spacing w:after="0" w:line="240" w:lineRule="auto"/>
        <w:jc w:val="center"/>
        <w:rPr>
          <w:rFonts w:ascii="Arial" w:hAnsi="Arial" w:cs="Arial"/>
          <w:sz w:val="24"/>
          <w:szCs w:val="24"/>
        </w:rPr>
      </w:pPr>
      <w:r>
        <w:rPr>
          <w:rFonts w:ascii="Arial" w:hAnsi="Arial" w:cs="Arial"/>
          <w:i/>
          <w:sz w:val="24"/>
          <w:szCs w:val="24"/>
        </w:rPr>
        <w:t>Prefeito</w:t>
      </w:r>
      <w:r w:rsidR="0071684F" w:rsidRPr="0058557E">
        <w:rPr>
          <w:rFonts w:ascii="Arial" w:hAnsi="Arial" w:cs="Arial"/>
          <w:i/>
          <w:sz w:val="24"/>
          <w:szCs w:val="24"/>
        </w:rPr>
        <w:t xml:space="preserve"> Municipal</w:t>
      </w:r>
    </w:p>
    <w:p w14:paraId="5449B2C7" w14:textId="77777777" w:rsidR="004D784D" w:rsidRPr="0058557E" w:rsidRDefault="004D784D">
      <w:pPr>
        <w:rPr>
          <w:rFonts w:ascii="Arial" w:hAnsi="Arial" w:cs="Arial"/>
          <w:sz w:val="24"/>
          <w:szCs w:val="24"/>
        </w:rPr>
      </w:pPr>
    </w:p>
    <w:sectPr w:rsidR="004D784D" w:rsidRPr="0058557E" w:rsidSect="0058557E">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90"/>
    <w:rsid w:val="00197B3A"/>
    <w:rsid w:val="00453CA4"/>
    <w:rsid w:val="004D784D"/>
    <w:rsid w:val="00501414"/>
    <w:rsid w:val="00525E63"/>
    <w:rsid w:val="005305E8"/>
    <w:rsid w:val="0058557E"/>
    <w:rsid w:val="00620F1E"/>
    <w:rsid w:val="006B2F7F"/>
    <w:rsid w:val="0071684F"/>
    <w:rsid w:val="00884952"/>
    <w:rsid w:val="008E3AD4"/>
    <w:rsid w:val="00911BF0"/>
    <w:rsid w:val="00AB7117"/>
    <w:rsid w:val="00C11E5A"/>
    <w:rsid w:val="00DF1390"/>
    <w:rsid w:val="00F12487"/>
    <w:rsid w:val="00F77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774C"/>
  <w15:chartTrackingRefBased/>
  <w15:docId w15:val="{3390144B-672F-45C3-8610-ECCFCB69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DF1390"/>
    <w:pPr>
      <w:spacing w:after="0" w:line="240" w:lineRule="auto"/>
    </w:pPr>
    <w:rPr>
      <w:rFonts w:ascii="Arial" w:eastAsia="Times New Roman" w:hAnsi="Arial" w:cs="Arial"/>
      <w:bCs/>
      <w:snapToGrid w:val="0"/>
      <w:kern w:val="20"/>
      <w:sz w:val="24"/>
      <w:szCs w:val="24"/>
      <w:lang w:eastAsia="pt-BR"/>
    </w:rPr>
  </w:style>
  <w:style w:type="character" w:customStyle="1" w:styleId="CorpodetextoChar">
    <w:name w:val="Corpo de texto Char"/>
    <w:basedOn w:val="Fontepargpadro"/>
    <w:link w:val="Corpodetexto"/>
    <w:rsid w:val="00DF1390"/>
    <w:rPr>
      <w:rFonts w:ascii="Arial" w:eastAsia="Times New Roman" w:hAnsi="Arial" w:cs="Arial"/>
      <w:bCs/>
      <w:snapToGrid w:val="0"/>
      <w:kern w:val="20"/>
      <w:sz w:val="24"/>
      <w:szCs w:val="24"/>
      <w:lang w:eastAsia="pt-BR"/>
    </w:rPr>
  </w:style>
  <w:style w:type="paragraph" w:styleId="Textodebalo">
    <w:name w:val="Balloon Text"/>
    <w:basedOn w:val="Normal"/>
    <w:link w:val="TextodebaloChar"/>
    <w:uiPriority w:val="99"/>
    <w:semiHidden/>
    <w:unhideWhenUsed/>
    <w:rsid w:val="00525E6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5</cp:revision>
  <cp:lastPrinted>2024-06-27T14:16:00Z</cp:lastPrinted>
  <dcterms:created xsi:type="dcterms:W3CDTF">2024-06-27T13:54:00Z</dcterms:created>
  <dcterms:modified xsi:type="dcterms:W3CDTF">2024-06-27T14:19:00Z</dcterms:modified>
</cp:coreProperties>
</file>