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8DEAF" w14:textId="292DB7F9" w:rsidR="00D20E81" w:rsidRPr="00844B3F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 w:rsidRPr="00844B3F">
        <w:rPr>
          <w:rFonts w:ascii="Arial" w:hAnsi="Arial" w:cs="Arial"/>
          <w:b/>
          <w:sz w:val="22"/>
        </w:rPr>
        <w:t xml:space="preserve">PROCESSO ADMINISTRATIVO Nº </w:t>
      </w:r>
      <w:r w:rsidR="009B1642">
        <w:rPr>
          <w:rFonts w:ascii="Arial" w:hAnsi="Arial" w:cs="Arial"/>
          <w:b/>
          <w:sz w:val="22"/>
        </w:rPr>
        <w:t>54</w:t>
      </w:r>
      <w:r w:rsidRPr="00844B3F">
        <w:rPr>
          <w:rFonts w:ascii="Arial" w:hAnsi="Arial" w:cs="Arial"/>
          <w:b/>
          <w:sz w:val="22"/>
        </w:rPr>
        <w:t>/202</w:t>
      </w:r>
      <w:r w:rsidR="009B1642">
        <w:rPr>
          <w:rFonts w:ascii="Arial" w:hAnsi="Arial" w:cs="Arial"/>
          <w:b/>
          <w:sz w:val="22"/>
        </w:rPr>
        <w:t>5</w:t>
      </w:r>
    </w:p>
    <w:p w14:paraId="701E88D7" w14:textId="45A824C6" w:rsidR="00D20E81" w:rsidRPr="00844B3F" w:rsidRDefault="0045711B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 w:rsidRPr="00844B3F">
        <w:rPr>
          <w:rFonts w:ascii="Arial" w:hAnsi="Arial" w:cs="Arial"/>
          <w:b/>
          <w:sz w:val="22"/>
        </w:rPr>
        <w:t>DISPENSA</w:t>
      </w:r>
      <w:r w:rsidR="00D20E81" w:rsidRPr="00844B3F">
        <w:rPr>
          <w:rFonts w:ascii="Arial" w:hAnsi="Arial" w:cs="Arial"/>
          <w:b/>
          <w:sz w:val="22"/>
        </w:rPr>
        <w:t xml:space="preserve"> DE LICITAÇÃO Nº </w:t>
      </w:r>
      <w:r w:rsidR="009B1642">
        <w:rPr>
          <w:rFonts w:ascii="Arial" w:hAnsi="Arial" w:cs="Arial"/>
          <w:b/>
          <w:sz w:val="22"/>
        </w:rPr>
        <w:t>3</w:t>
      </w:r>
      <w:r w:rsidR="0024073B" w:rsidRPr="00844B3F">
        <w:rPr>
          <w:rFonts w:ascii="Arial" w:hAnsi="Arial" w:cs="Arial"/>
          <w:b/>
          <w:sz w:val="22"/>
        </w:rPr>
        <w:t>4</w:t>
      </w:r>
      <w:r w:rsidR="00D20E81" w:rsidRPr="00844B3F">
        <w:rPr>
          <w:rFonts w:ascii="Arial" w:hAnsi="Arial" w:cs="Arial"/>
          <w:b/>
          <w:sz w:val="22"/>
        </w:rPr>
        <w:t>/202</w:t>
      </w:r>
      <w:r w:rsidR="009B1642">
        <w:rPr>
          <w:rFonts w:ascii="Arial" w:hAnsi="Arial" w:cs="Arial"/>
          <w:b/>
          <w:sz w:val="22"/>
        </w:rPr>
        <w:t>5</w:t>
      </w:r>
    </w:p>
    <w:p w14:paraId="3BDD80F2" w14:textId="77777777" w:rsidR="00D20E81" w:rsidRPr="00844B3F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14:paraId="3C43F953" w14:textId="29F8E0D9" w:rsidR="00D20E81" w:rsidRPr="00844B3F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 w:rsidRPr="00844B3F">
        <w:rPr>
          <w:rFonts w:ascii="Arial" w:hAnsi="Arial" w:cs="Arial"/>
          <w:b/>
          <w:sz w:val="22"/>
        </w:rPr>
        <w:t xml:space="preserve">TERMO DE </w:t>
      </w:r>
      <w:r w:rsidR="0045711B" w:rsidRPr="00844B3F">
        <w:rPr>
          <w:rFonts w:ascii="Arial" w:hAnsi="Arial" w:cs="Arial"/>
          <w:b/>
          <w:sz w:val="22"/>
        </w:rPr>
        <w:t>DISPENSA</w:t>
      </w:r>
      <w:r w:rsidRPr="00844B3F">
        <w:rPr>
          <w:rFonts w:ascii="Arial" w:hAnsi="Arial" w:cs="Arial"/>
          <w:b/>
          <w:sz w:val="22"/>
        </w:rPr>
        <w:t xml:space="preserve"> DE LICITAÇÃO</w:t>
      </w:r>
    </w:p>
    <w:p w14:paraId="5108E5DC" w14:textId="0FF854E1" w:rsidR="00180CDC" w:rsidRPr="00844B3F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2"/>
        </w:rPr>
      </w:pPr>
      <w:r w:rsidRPr="00844B3F">
        <w:rPr>
          <w:rFonts w:ascii="Arial" w:hAnsi="Arial" w:cs="Arial"/>
          <w:b/>
          <w:sz w:val="22"/>
        </w:rPr>
        <w:t>ART. 7</w:t>
      </w:r>
      <w:r w:rsidR="0045711B" w:rsidRPr="00844B3F">
        <w:rPr>
          <w:rFonts w:ascii="Arial" w:hAnsi="Arial" w:cs="Arial"/>
          <w:b/>
          <w:sz w:val="22"/>
        </w:rPr>
        <w:t>5</w:t>
      </w:r>
      <w:r w:rsidRPr="00844B3F">
        <w:rPr>
          <w:rFonts w:ascii="Arial" w:hAnsi="Arial" w:cs="Arial"/>
          <w:b/>
          <w:sz w:val="22"/>
        </w:rPr>
        <w:t xml:space="preserve">, INCISO </w:t>
      </w:r>
      <w:r w:rsidR="0045711B" w:rsidRPr="00844B3F">
        <w:rPr>
          <w:rFonts w:ascii="Arial" w:hAnsi="Arial" w:cs="Arial"/>
          <w:b/>
          <w:sz w:val="22"/>
        </w:rPr>
        <w:t>II</w:t>
      </w:r>
      <w:r w:rsidRPr="00844B3F">
        <w:rPr>
          <w:rFonts w:ascii="Arial" w:hAnsi="Arial" w:cs="Arial"/>
          <w:b/>
          <w:sz w:val="22"/>
        </w:rPr>
        <w:t>, DA LEI FEDERAL N</w:t>
      </w:r>
      <w:r w:rsidR="003453F2" w:rsidRPr="00844B3F">
        <w:rPr>
          <w:rFonts w:ascii="Arial" w:hAnsi="Arial" w:cs="Arial"/>
          <w:b/>
          <w:sz w:val="22"/>
        </w:rPr>
        <w:t xml:space="preserve"> </w:t>
      </w:r>
      <w:r w:rsidRPr="00844B3F">
        <w:rPr>
          <w:rFonts w:ascii="Arial" w:hAnsi="Arial" w:cs="Arial"/>
          <w:b/>
          <w:sz w:val="22"/>
        </w:rPr>
        <w:t>º 14.133/2021</w:t>
      </w:r>
    </w:p>
    <w:p w14:paraId="44DCF150" w14:textId="77777777" w:rsidR="0072509E" w:rsidRPr="00844B3F" w:rsidRDefault="0072509E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2"/>
        </w:rPr>
      </w:pPr>
    </w:p>
    <w:p w14:paraId="0DEE7482" w14:textId="7977B6F5" w:rsidR="0072509E" w:rsidRPr="00844B3F" w:rsidRDefault="0072509E" w:rsidP="0072509E">
      <w:pPr>
        <w:numPr>
          <w:ilvl w:val="0"/>
          <w:numId w:val="1"/>
        </w:numPr>
        <w:shd w:val="clear" w:color="auto" w:fill="E6E6E6"/>
        <w:tabs>
          <w:tab w:val="left" w:pos="142"/>
        </w:tabs>
        <w:spacing w:after="0" w:line="240" w:lineRule="auto"/>
        <w:ind w:left="284" w:right="0" w:hanging="299"/>
        <w:jc w:val="left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sz w:val="22"/>
        </w:rPr>
        <w:t>PREÂMBULO</w:t>
      </w:r>
    </w:p>
    <w:p w14:paraId="490C4256" w14:textId="77777777" w:rsidR="0072509E" w:rsidRPr="00844B3F" w:rsidRDefault="0072509E" w:rsidP="0072509E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575A3B05" w14:textId="599D5A62" w:rsidR="00D20E81" w:rsidRPr="00844B3F" w:rsidRDefault="0072509E" w:rsidP="0072509E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1.1. O </w:t>
      </w:r>
      <w:r w:rsidRPr="00844B3F">
        <w:rPr>
          <w:rFonts w:ascii="Arial" w:hAnsi="Arial" w:cs="Arial"/>
          <w:b/>
          <w:bCs/>
          <w:sz w:val="22"/>
        </w:rPr>
        <w:t xml:space="preserve">MUNICÍPIO DE LAJEADO DO BUGRE </w:t>
      </w:r>
      <w:r w:rsidRPr="00844B3F">
        <w:rPr>
          <w:rFonts w:ascii="Arial" w:hAnsi="Arial" w:cs="Arial"/>
          <w:sz w:val="22"/>
        </w:rPr>
        <w:t>Estado do Rio Grande Do Sul, inscrito no CNPJ/MF sob o n.º 92.410.448/0001-00, com sede administrativa na Rua Clementino Graminho, S/N, Centro, da Cidade de Lajeado do Bugre/RS, CEP: 98.320-000, neste ato representado pelo Prefeito Municipal, Sr. RONALDO MACHADO DA SILVA, nos termos do art. 75, i</w:t>
      </w:r>
      <w:r w:rsidR="0024073B" w:rsidRPr="00844B3F">
        <w:rPr>
          <w:rFonts w:ascii="Arial" w:hAnsi="Arial" w:cs="Arial"/>
          <w:sz w:val="22"/>
        </w:rPr>
        <w:t xml:space="preserve">nciso </w:t>
      </w:r>
      <w:r w:rsidRPr="00844B3F">
        <w:rPr>
          <w:rFonts w:ascii="Arial" w:hAnsi="Arial" w:cs="Arial"/>
          <w:sz w:val="22"/>
        </w:rPr>
        <w:t>II, da Lei Federal Nº 14.133, de 01 de abril de 2021, Torna Público, que realiza</w:t>
      </w:r>
      <w:r w:rsidR="005A4770" w:rsidRPr="00844B3F">
        <w:rPr>
          <w:rFonts w:ascii="Arial" w:hAnsi="Arial" w:cs="Arial"/>
          <w:sz w:val="22"/>
        </w:rPr>
        <w:t>rá</w:t>
      </w:r>
      <w:r w:rsidRPr="00844B3F">
        <w:rPr>
          <w:rFonts w:ascii="Arial" w:hAnsi="Arial" w:cs="Arial"/>
          <w:sz w:val="22"/>
        </w:rPr>
        <w:t xml:space="preserve"> </w:t>
      </w:r>
      <w:r w:rsidRPr="00844B3F">
        <w:rPr>
          <w:rFonts w:ascii="Arial" w:hAnsi="Arial" w:cs="Arial"/>
          <w:b/>
          <w:bCs/>
          <w:sz w:val="22"/>
        </w:rPr>
        <w:t>DISPENSA DE LICITAÇÃO</w:t>
      </w:r>
      <w:r w:rsidRPr="00844B3F">
        <w:rPr>
          <w:rFonts w:ascii="Arial" w:hAnsi="Arial" w:cs="Arial"/>
          <w:sz w:val="22"/>
        </w:rPr>
        <w:t xml:space="preserve"> para </w:t>
      </w:r>
      <w:r w:rsidR="00D03BB3" w:rsidRPr="00844B3F">
        <w:rPr>
          <w:rFonts w:ascii="Arial" w:hAnsi="Arial" w:cs="Arial"/>
          <w:sz w:val="22"/>
        </w:rPr>
        <w:t xml:space="preserve">Aquisição de </w:t>
      </w:r>
      <w:r w:rsidR="0024073B" w:rsidRPr="00844B3F">
        <w:rPr>
          <w:rFonts w:ascii="Arial" w:hAnsi="Arial" w:cs="Arial"/>
          <w:sz w:val="22"/>
        </w:rPr>
        <w:t>lanches diversos para atendimentos demanda da assistência social e CRAS para as oficinas e atividades diárias com a comunidade</w:t>
      </w:r>
      <w:r w:rsidRPr="00844B3F">
        <w:rPr>
          <w:rFonts w:ascii="Arial" w:hAnsi="Arial" w:cs="Arial"/>
          <w:sz w:val="22"/>
        </w:rPr>
        <w:t>, com base nas justificativas e disposições legais abaixo fixadas:</w:t>
      </w:r>
    </w:p>
    <w:p w14:paraId="4B3D2B83" w14:textId="04BB1005" w:rsidR="0072509E" w:rsidRPr="00844B3F" w:rsidRDefault="0072509E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57CD204" w14:textId="3970CBD8" w:rsidR="00180CDC" w:rsidRPr="00844B3F" w:rsidRDefault="005B78B0" w:rsidP="00396598">
      <w:pPr>
        <w:numPr>
          <w:ilvl w:val="0"/>
          <w:numId w:val="1"/>
        </w:numPr>
        <w:shd w:val="clear" w:color="auto" w:fill="E6E6E6"/>
        <w:tabs>
          <w:tab w:val="left" w:pos="142"/>
        </w:tabs>
        <w:spacing w:after="0" w:line="240" w:lineRule="auto"/>
        <w:ind w:left="284" w:right="0" w:hanging="299"/>
        <w:jc w:val="left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sz w:val="22"/>
        </w:rPr>
        <w:t>CONDIÇÕES GERAIS DA CONTRATAÇÃO</w:t>
      </w:r>
    </w:p>
    <w:p w14:paraId="1DCA3F78" w14:textId="77777777" w:rsidR="00396598" w:rsidRPr="00844B3F" w:rsidRDefault="00396598" w:rsidP="00396598">
      <w:pPr>
        <w:tabs>
          <w:tab w:val="left" w:pos="142"/>
        </w:tabs>
        <w:spacing w:after="0" w:line="240" w:lineRule="auto"/>
        <w:ind w:left="0" w:right="193" w:firstLine="0"/>
        <w:rPr>
          <w:rFonts w:ascii="Arial" w:hAnsi="Arial" w:cs="Arial"/>
          <w:sz w:val="22"/>
        </w:rPr>
      </w:pPr>
    </w:p>
    <w:p w14:paraId="65B26E67" w14:textId="49A6444C" w:rsidR="00180CDC" w:rsidRPr="00844B3F" w:rsidRDefault="0072509E" w:rsidP="0024073B">
      <w:pPr>
        <w:numPr>
          <w:ilvl w:val="1"/>
          <w:numId w:val="1"/>
        </w:numPr>
        <w:tabs>
          <w:tab w:val="left" w:pos="142"/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A </w:t>
      </w:r>
      <w:r w:rsidR="0024073B" w:rsidRPr="00844B3F">
        <w:rPr>
          <w:rFonts w:ascii="Arial" w:hAnsi="Arial" w:cs="Arial"/>
          <w:sz w:val="22"/>
        </w:rPr>
        <w:t>Aquisição dos lanches para a Secretaria Municipal de Assistência Social</w:t>
      </w:r>
      <w:r w:rsidR="00D03BB3" w:rsidRPr="00844B3F">
        <w:rPr>
          <w:rFonts w:ascii="Arial" w:hAnsi="Arial" w:cs="Arial"/>
          <w:sz w:val="22"/>
        </w:rPr>
        <w:t xml:space="preserve"> </w:t>
      </w:r>
      <w:r w:rsidR="001059B7" w:rsidRPr="00844B3F">
        <w:rPr>
          <w:rFonts w:ascii="Arial" w:hAnsi="Arial" w:cs="Arial"/>
          <w:sz w:val="22"/>
        </w:rPr>
        <w:t>do município</w:t>
      </w:r>
      <w:r w:rsidR="005B78B0" w:rsidRPr="00844B3F">
        <w:rPr>
          <w:rFonts w:ascii="Arial" w:hAnsi="Arial" w:cs="Arial"/>
          <w:sz w:val="22"/>
        </w:rPr>
        <w:t xml:space="preserve"> </w:t>
      </w:r>
      <w:r w:rsidR="0045711B" w:rsidRPr="00844B3F">
        <w:rPr>
          <w:rFonts w:ascii="Arial" w:hAnsi="Arial" w:cs="Arial"/>
          <w:sz w:val="22"/>
        </w:rPr>
        <w:t xml:space="preserve">por </w:t>
      </w:r>
      <w:r w:rsidR="003453F2" w:rsidRPr="00844B3F">
        <w:rPr>
          <w:rFonts w:ascii="Arial" w:hAnsi="Arial" w:cs="Arial"/>
          <w:b/>
          <w:bCs/>
          <w:sz w:val="22"/>
        </w:rPr>
        <w:t>DISPENSA DE LICITAÇÃO</w:t>
      </w:r>
      <w:proofErr w:type="gramStart"/>
      <w:r w:rsidR="005B78B0" w:rsidRPr="00844B3F">
        <w:rPr>
          <w:rFonts w:ascii="Arial" w:hAnsi="Arial" w:cs="Arial"/>
          <w:sz w:val="22"/>
        </w:rPr>
        <w:t xml:space="preserve">, </w:t>
      </w:r>
      <w:r w:rsidRPr="00844B3F">
        <w:rPr>
          <w:rFonts w:ascii="Arial" w:hAnsi="Arial" w:cs="Arial"/>
          <w:sz w:val="22"/>
        </w:rPr>
        <w:t>se dá</w:t>
      </w:r>
      <w:proofErr w:type="gramEnd"/>
      <w:r w:rsidRPr="00844B3F">
        <w:rPr>
          <w:rFonts w:ascii="Arial" w:hAnsi="Arial" w:cs="Arial"/>
          <w:sz w:val="22"/>
        </w:rPr>
        <w:t xml:space="preserve"> em virtude da necessidade </w:t>
      </w:r>
      <w:r w:rsidR="0024073B" w:rsidRPr="00844B3F">
        <w:rPr>
          <w:rFonts w:ascii="Arial" w:hAnsi="Arial" w:cs="Arial"/>
          <w:sz w:val="22"/>
        </w:rPr>
        <w:t>do município disponibilizar lanches rápidos a alunos que estão em atividades na Assistência Social e CRAS, sendo que estas atividades</w:t>
      </w:r>
      <w:r w:rsidR="009B1642">
        <w:rPr>
          <w:rFonts w:ascii="Arial" w:hAnsi="Arial" w:cs="Arial"/>
          <w:sz w:val="22"/>
        </w:rPr>
        <w:t xml:space="preserve"> atuam junto a aproximadamente 30</w:t>
      </w:r>
      <w:r w:rsidR="0024073B" w:rsidRPr="00844B3F">
        <w:rPr>
          <w:rFonts w:ascii="Arial" w:hAnsi="Arial" w:cs="Arial"/>
          <w:sz w:val="22"/>
        </w:rPr>
        <w:t>0 crianças.</w:t>
      </w:r>
    </w:p>
    <w:p w14:paraId="1EA3D7A0" w14:textId="77777777" w:rsidR="0024073B" w:rsidRPr="00844B3F" w:rsidRDefault="0024073B" w:rsidP="0024073B">
      <w:pPr>
        <w:tabs>
          <w:tab w:val="left" w:pos="142"/>
          <w:tab w:val="left" w:pos="426"/>
        </w:tabs>
        <w:spacing w:after="0" w:line="240" w:lineRule="auto"/>
        <w:ind w:left="0" w:right="193" w:firstLine="0"/>
        <w:rPr>
          <w:rFonts w:ascii="Arial" w:hAnsi="Arial" w:cs="Arial"/>
          <w:sz w:val="22"/>
        </w:rPr>
      </w:pPr>
    </w:p>
    <w:tbl>
      <w:tblPr>
        <w:tblStyle w:val="TableGrid"/>
        <w:tblW w:w="10200" w:type="dxa"/>
        <w:tblInd w:w="6" w:type="dxa"/>
        <w:tblCellMar>
          <w:left w:w="102" w:type="dxa"/>
          <w:right w:w="103" w:type="dxa"/>
        </w:tblCellMar>
        <w:tblLook w:val="04A0" w:firstRow="1" w:lastRow="0" w:firstColumn="1" w:lastColumn="0" w:noHBand="0" w:noVBand="1"/>
      </w:tblPr>
      <w:tblGrid>
        <w:gridCol w:w="714"/>
        <w:gridCol w:w="2528"/>
        <w:gridCol w:w="1529"/>
        <w:gridCol w:w="1655"/>
        <w:gridCol w:w="1544"/>
        <w:gridCol w:w="2230"/>
      </w:tblGrid>
      <w:tr w:rsidR="00791581" w:rsidRPr="00844B3F" w14:paraId="31C0AEE8" w14:textId="77777777" w:rsidTr="009B1642">
        <w:trPr>
          <w:trHeight w:val="744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094252AB" w14:textId="77777777" w:rsidR="00791581" w:rsidRPr="00844B3F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2"/>
              </w:rPr>
            </w:pPr>
            <w:r w:rsidRPr="00844B3F">
              <w:rPr>
                <w:rFonts w:ascii="Arial" w:hAnsi="Arial" w:cs="Arial"/>
                <w:b/>
                <w:sz w:val="22"/>
              </w:rPr>
              <w:t>ITEM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506A1727" w14:textId="77777777" w:rsidR="00791581" w:rsidRPr="00844B3F" w:rsidRDefault="00791581" w:rsidP="00AB62FF">
            <w:pPr>
              <w:tabs>
                <w:tab w:val="left" w:pos="142"/>
              </w:tabs>
              <w:spacing w:after="0" w:line="240" w:lineRule="auto"/>
              <w:ind w:left="0" w:right="4" w:hanging="17"/>
              <w:jc w:val="center"/>
              <w:rPr>
                <w:rFonts w:ascii="Arial" w:hAnsi="Arial" w:cs="Arial"/>
                <w:sz w:val="22"/>
              </w:rPr>
            </w:pPr>
            <w:r w:rsidRPr="00844B3F">
              <w:rPr>
                <w:rFonts w:ascii="Arial" w:hAnsi="Arial" w:cs="Arial"/>
                <w:b/>
                <w:sz w:val="22"/>
              </w:rPr>
              <w:t>ESPECIFICAÇÃO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577F2C68" w14:textId="77777777" w:rsidR="00791581" w:rsidRPr="00844B3F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844B3F">
              <w:rPr>
                <w:rFonts w:ascii="Arial" w:hAnsi="Arial" w:cs="Arial"/>
                <w:b/>
                <w:sz w:val="22"/>
              </w:rPr>
              <w:t>UNIDADE DE MEDIDA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44D76627" w14:textId="77777777" w:rsidR="00791581" w:rsidRPr="00844B3F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left"/>
              <w:rPr>
                <w:rFonts w:ascii="Arial" w:hAnsi="Arial" w:cs="Arial"/>
                <w:sz w:val="22"/>
              </w:rPr>
            </w:pPr>
            <w:r w:rsidRPr="00844B3F">
              <w:rPr>
                <w:rFonts w:ascii="Arial" w:hAnsi="Arial" w:cs="Arial"/>
                <w:b/>
                <w:sz w:val="22"/>
              </w:rPr>
              <w:t>QUANTIDADE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1676ADE1" w14:textId="77777777" w:rsidR="00791581" w:rsidRPr="00844B3F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844B3F">
              <w:rPr>
                <w:rFonts w:ascii="Arial" w:hAnsi="Arial" w:cs="Arial"/>
                <w:b/>
                <w:sz w:val="22"/>
              </w:rPr>
              <w:t>VALOR UNITÁRIO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14:paraId="61F93DB2" w14:textId="77777777" w:rsidR="00791581" w:rsidRPr="00844B3F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844B3F">
              <w:rPr>
                <w:rFonts w:ascii="Arial" w:hAnsi="Arial" w:cs="Arial"/>
                <w:b/>
                <w:sz w:val="22"/>
              </w:rPr>
              <w:t>VALOR TOTAL</w:t>
            </w:r>
          </w:p>
        </w:tc>
      </w:tr>
      <w:tr w:rsidR="009B1642" w:rsidRPr="00844B3F" w14:paraId="743CE99C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02BA92" w14:textId="5E1CB739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</w:t>
            </w:r>
            <w:proofErr w:type="gramEnd"/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9C310" w14:textId="7999D897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  <w:bCs/>
              </w:rPr>
              <w:t>Bolo com recheio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9EDA7B" w14:textId="05BBADAF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</w:rPr>
              <w:t>KG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30647E" w14:textId="3416773E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135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C1E60" w14:textId="4A98C9D3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2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R$ 39,80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A6349B" w14:textId="01CA5101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2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R$ 5.373,00</w:t>
            </w:r>
          </w:p>
        </w:tc>
      </w:tr>
      <w:tr w:rsidR="009B1642" w:rsidRPr="00844B3F" w14:paraId="07D6058B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441EE6" w14:textId="0EADEE3C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2</w:t>
            </w:r>
            <w:proofErr w:type="gramEnd"/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6251B2" w14:textId="1E171072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  <w:bCs/>
              </w:rPr>
              <w:t>Bolo Simples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E4E1F8" w14:textId="0C02B7F8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</w:rPr>
              <w:t>KG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BDCBCB" w14:textId="5CE94224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90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402FBF" w14:textId="628370C0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R$ 21,70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7475BF" w14:textId="49923814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R$ 1.953,00</w:t>
            </w:r>
          </w:p>
        </w:tc>
      </w:tr>
      <w:tr w:rsidR="009B1642" w:rsidRPr="00844B3F" w14:paraId="758FFEF2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F4998E" w14:textId="4199362F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3</w:t>
            </w:r>
            <w:proofErr w:type="gramEnd"/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B39E5F" w14:textId="75DE94FE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  <w:bCs/>
              </w:rPr>
              <w:t>Canudos Salgados (Cento)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CF8EC9" w14:textId="5F584AB5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CNT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A57A8D" w14:textId="7B9B36E4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60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B62A5" w14:textId="6789726E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R$ 85,00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E40B3E" w14:textId="097E3143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R$ 5.100,00</w:t>
            </w:r>
          </w:p>
        </w:tc>
      </w:tr>
      <w:tr w:rsidR="009B1642" w:rsidRPr="00844B3F" w14:paraId="61CFC365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81B4E" w14:textId="2DC0805E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4</w:t>
            </w:r>
            <w:proofErr w:type="gramEnd"/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6C6B02" w14:textId="7706BB39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  <w:bCs/>
              </w:rPr>
              <w:t>Cento de Doces (Negrinho e Branquinho)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52063E" w14:textId="5936E2A3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CNT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C63C2F" w14:textId="0C95C48A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60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FFB1BD" w14:textId="1EF7C965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R$ 89,00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527141" w14:textId="49348139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R$ 5.340,00</w:t>
            </w:r>
          </w:p>
        </w:tc>
      </w:tr>
      <w:tr w:rsidR="009B1642" w:rsidRPr="00844B3F" w14:paraId="514772C5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A82632" w14:textId="4D096114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5</w:t>
            </w:r>
            <w:proofErr w:type="gramEnd"/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CDFEE4" w14:textId="584969B9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  <w:bCs/>
              </w:rPr>
              <w:t>Cuca com Recheio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B8498C" w14:textId="29A15BBC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EA35BB" w14:textId="68A19169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90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1C37C7" w14:textId="22F5DC98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R$ 12,50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9495E7" w14:textId="7E4E5626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R$ 1.125,00</w:t>
            </w:r>
          </w:p>
        </w:tc>
      </w:tr>
      <w:tr w:rsidR="009B1642" w:rsidRPr="00844B3F" w14:paraId="688E0A22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621797" w14:textId="7BDE0851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6</w:t>
            </w:r>
            <w:proofErr w:type="gramEnd"/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2FEF2C" w14:textId="1369CD54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  <w:bCs/>
              </w:rPr>
              <w:t>Cuca Simples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F73370" w14:textId="2E4910F1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7D4255" w14:textId="19545A97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90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66670F" w14:textId="4D1C6FD6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10,50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8C7C6C" w14:textId="1E4BE5F8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R$ 945,00</w:t>
            </w:r>
          </w:p>
        </w:tc>
      </w:tr>
      <w:tr w:rsidR="009B1642" w:rsidRPr="00844B3F" w14:paraId="266F1325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C2E007" w14:textId="0FF1F348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lastRenderedPageBreak/>
              <w:t>7</w:t>
            </w:r>
            <w:proofErr w:type="gramEnd"/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1948C7" w14:textId="5CF6D14D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  <w:bCs/>
              </w:rPr>
              <w:t>Cueca Virada Doce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9EB22" w14:textId="441BB8A1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</w:rPr>
              <w:t>KG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8E6679" w14:textId="5424067B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DF1BF" w14:textId="56FB3C8F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R$ 27,00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2FF24C" w14:textId="60C21FCD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R$ 2.700,00</w:t>
            </w:r>
          </w:p>
        </w:tc>
      </w:tr>
      <w:tr w:rsidR="009B1642" w:rsidRPr="00844B3F" w14:paraId="7D22D8D3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3E3B80" w14:textId="500EBB57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8</w:t>
            </w:r>
            <w:proofErr w:type="gramEnd"/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7D54CD" w14:textId="03C8633F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  <w:bCs/>
              </w:rPr>
              <w:t>Cueca Virada Salgada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2AF1E5" w14:textId="7686D279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</w:rPr>
              <w:t>KG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8ECB97" w14:textId="05197C4C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251AD2" w14:textId="7F4F0F4A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R$ 27,00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2E89F" w14:textId="124AEAF8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R$ 2.700,00</w:t>
            </w:r>
          </w:p>
        </w:tc>
      </w:tr>
      <w:tr w:rsidR="009B1642" w:rsidRPr="00844B3F" w14:paraId="57E1FC61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E51847" w14:textId="6035DC8F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</w:rPr>
              <w:t>9</w:t>
            </w:r>
            <w:proofErr w:type="gramEnd"/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13EEC" w14:textId="39942D6C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  <w:bCs/>
              </w:rPr>
              <w:t>Mini Pizza Diversos Sabores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7C97D" w14:textId="2D4571EE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398D83" w14:textId="3DC21A65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F6B0E8" w14:textId="170A85D1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R$ 3,00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ED97B7" w14:textId="5F24EA5C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R$ 2.400,00</w:t>
            </w:r>
          </w:p>
        </w:tc>
      </w:tr>
      <w:tr w:rsidR="009B1642" w:rsidRPr="00844B3F" w14:paraId="1595340C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9BF839" w14:textId="0D5B3FA1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8E5428" w14:textId="049F514B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  <w:bCs/>
              </w:rPr>
              <w:t>Nó de Amor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3F7E3D" w14:textId="5C30889B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</w:rPr>
              <w:t>KG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ABFBB" w14:textId="5A7B63AA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90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FA2D0B" w14:textId="09BC6730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R$ 38,00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EDD1C" w14:textId="263FA317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R$ 3.420,00</w:t>
            </w:r>
          </w:p>
        </w:tc>
      </w:tr>
      <w:tr w:rsidR="009B1642" w:rsidRPr="00844B3F" w14:paraId="1C414761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FA5EAB" w14:textId="00A4C9A0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0E8356" w14:textId="6EFE618A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  <w:bCs/>
              </w:rPr>
              <w:t>Palito Assado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D16370" w14:textId="4CF597A5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</w:rPr>
              <w:t>KG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E0C0CA" w14:textId="4AAB5BD4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90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50DE06" w14:textId="1BCF6220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R$ 27,00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626173" w14:textId="726070C2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R$ 2.430,00</w:t>
            </w:r>
          </w:p>
        </w:tc>
      </w:tr>
      <w:tr w:rsidR="009B1642" w:rsidRPr="00844B3F" w14:paraId="275CBFB1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1CDCA" w14:textId="4CD7B333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A0B451" w14:textId="2FF0ED49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7D2906">
              <w:rPr>
                <w:rFonts w:ascii="Arial" w:hAnsi="Arial" w:cs="Arial"/>
                <w:bCs/>
              </w:rPr>
              <w:t>Palito Frito</w:t>
            </w:r>
            <w:proofErr w:type="gramEnd"/>
            <w:r w:rsidRPr="007D2906">
              <w:rPr>
                <w:rFonts w:ascii="Arial" w:hAnsi="Arial" w:cs="Arial"/>
                <w:bCs/>
              </w:rPr>
              <w:t xml:space="preserve"> Salgado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283E1" w14:textId="04C78005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</w:rPr>
              <w:t>KG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FA43A0" w14:textId="2AEEC383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90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138C0" w14:textId="7DF41640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R$ 26,00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EAFF9B" w14:textId="78D2C6A6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R$ 2.430,00</w:t>
            </w:r>
          </w:p>
        </w:tc>
      </w:tr>
      <w:tr w:rsidR="009B1642" w:rsidRPr="00844B3F" w14:paraId="470AEEC2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32AFBC" w14:textId="0A028E96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C8F3F" w14:textId="48CBD0A0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  <w:bCs/>
              </w:rPr>
              <w:t xml:space="preserve">Pão Para Hot </w:t>
            </w:r>
            <w:proofErr w:type="spellStart"/>
            <w:r w:rsidRPr="007D2906">
              <w:rPr>
                <w:rFonts w:ascii="Arial" w:hAnsi="Arial" w:cs="Arial"/>
                <w:bCs/>
              </w:rPr>
              <w:t>Dog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603675" w14:textId="7486E295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1606CA" w14:textId="24CF36DB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900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F3685" w14:textId="18069109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 xml:space="preserve">R$ 1,35 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AB5C91" w14:textId="491BB807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R$ 1.215,00</w:t>
            </w:r>
          </w:p>
        </w:tc>
      </w:tr>
      <w:tr w:rsidR="009B1642" w:rsidRPr="00844B3F" w14:paraId="7B7CDD75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65847" w14:textId="1F24D461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25606E" w14:textId="4E0F726D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  <w:bCs/>
              </w:rPr>
              <w:t>Pãozinho Recheado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F11E1F" w14:textId="75AF52C1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1D7404" w14:textId="3C78473A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F86E62" w14:textId="4EF6BC71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R$ 45,90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AF7088" w14:textId="476FC9C5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R$ 4.590,00</w:t>
            </w:r>
          </w:p>
        </w:tc>
      </w:tr>
      <w:tr w:rsidR="009B1642" w:rsidRPr="00844B3F" w14:paraId="34C21607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8B95C" w14:textId="62F45671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FBA89C" w14:textId="41A59371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  <w:bCs/>
              </w:rPr>
              <w:t>Pastel Grande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802643" w14:textId="6206B437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8CC64" w14:textId="6D514379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D5F4A4" w14:textId="6AA82167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R$ 6,00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170906" w14:textId="269C739E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R$ 3.600,00</w:t>
            </w:r>
          </w:p>
        </w:tc>
      </w:tr>
      <w:tr w:rsidR="009B1642" w:rsidRPr="00844B3F" w14:paraId="6BCD775C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3E522" w14:textId="52A518A6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16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0A13FB" w14:textId="081639B6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  <w:bCs/>
              </w:rPr>
              <w:t>Pastel Médio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D5ABA" w14:textId="363C96CB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E638B" w14:textId="61967D21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650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BD9A66" w14:textId="4F164AE7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R$ 5,50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D8F8CC" w14:textId="5B0C4133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R$ 3.575,00</w:t>
            </w:r>
          </w:p>
        </w:tc>
      </w:tr>
      <w:tr w:rsidR="009B1642" w:rsidRPr="00844B3F" w14:paraId="659722CD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CD71F6" w14:textId="22AF6BDA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17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99CAB9" w14:textId="57B09E8F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  <w:bCs/>
              </w:rPr>
              <w:t>Pastel Pequeno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030BAD" w14:textId="4D71CA67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E3B7F9" w14:textId="654B44B6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5BA46" w14:textId="25445BA2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R$ 4,00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80225" w14:textId="002E2257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R$ 2.400,00</w:t>
            </w:r>
          </w:p>
        </w:tc>
      </w:tr>
      <w:tr w:rsidR="009B1642" w:rsidRPr="00844B3F" w14:paraId="45DDB5B3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1EF8BF" w14:textId="3EC951FA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39B545" w14:textId="2DBFAA91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  <w:bCs/>
              </w:rPr>
              <w:t>Rissoles de Carne de Gado ou Frango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EBD18A" w14:textId="216EB766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CNT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D25AD2" w14:textId="1397DF46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600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F31344" w14:textId="4A7C15EA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R$ 5,00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36DD8A" w14:textId="04E80ACC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R$ 3.000,00</w:t>
            </w:r>
          </w:p>
        </w:tc>
      </w:tr>
      <w:tr w:rsidR="009B1642" w:rsidRPr="00844B3F" w14:paraId="2BDB0891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06134" w14:textId="4C5ABE1C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19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DE52C" w14:textId="2CFF559E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  <w:bCs/>
              </w:rPr>
              <w:t>Rosca Frita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DCEA8" w14:textId="2F7E7FB3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 w:rsidRPr="007D2906">
              <w:rPr>
                <w:rFonts w:ascii="Arial" w:hAnsi="Arial" w:cs="Arial"/>
              </w:rPr>
              <w:t>KG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6DDEAA" w14:textId="445D3C26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042594" w14:textId="15619777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R$ 28,00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22887E" w14:textId="54F2E783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R$ 2.800,00</w:t>
            </w:r>
          </w:p>
        </w:tc>
      </w:tr>
      <w:tr w:rsidR="009B1642" w:rsidRPr="00844B3F" w14:paraId="09D986D4" w14:textId="77777777" w:rsidTr="009B1642">
        <w:trPr>
          <w:trHeight w:val="114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E45E66" w14:textId="503C0D4A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6199E" w14:textId="5A84592D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</w:rPr>
              <w:t xml:space="preserve">Bolacha caseira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117C77" w14:textId="22F5BFFC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0D8AB" w14:textId="47D94EBA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lang w:eastAsia="zh-CN" w:bidi="hi-IN"/>
              </w:rPr>
              <w:t>140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E4E047" w14:textId="5BFC6175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R$ 39,00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7CDA90" w14:textId="05A865AB" w:rsidR="009B1642" w:rsidRPr="00844B3F" w:rsidRDefault="009B1642" w:rsidP="009B1642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eastAsia="NSimSun" w:hAnsi="Arial" w:cs="Arial"/>
                <w:kern w:val="3"/>
                <w:sz w:val="22"/>
                <w:lang w:eastAsia="zh-CN" w:bidi="hi-IN"/>
              </w:rPr>
            </w:pPr>
            <w:r w:rsidRPr="00C860DA"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R$ 5.460,00</w:t>
            </w:r>
          </w:p>
        </w:tc>
      </w:tr>
    </w:tbl>
    <w:p w14:paraId="6DE531EB" w14:textId="1FE5668A" w:rsidR="00180CDC" w:rsidRPr="00844B3F" w:rsidRDefault="005B78B0" w:rsidP="0039659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O prazo </w:t>
      </w:r>
      <w:r w:rsidR="001059B7" w:rsidRPr="00844B3F">
        <w:rPr>
          <w:rFonts w:ascii="Arial" w:hAnsi="Arial" w:cs="Arial"/>
          <w:sz w:val="22"/>
        </w:rPr>
        <w:t xml:space="preserve">do fornecimento dos </w:t>
      </w:r>
      <w:r w:rsidR="00917631" w:rsidRPr="00844B3F">
        <w:rPr>
          <w:rFonts w:ascii="Arial" w:hAnsi="Arial" w:cs="Arial"/>
          <w:sz w:val="22"/>
        </w:rPr>
        <w:t>alimentos</w:t>
      </w:r>
      <w:proofErr w:type="gramStart"/>
      <w:r w:rsidR="001059B7" w:rsidRPr="00844B3F">
        <w:rPr>
          <w:rFonts w:ascii="Arial" w:hAnsi="Arial" w:cs="Arial"/>
          <w:sz w:val="22"/>
        </w:rPr>
        <w:t>,</w:t>
      </w:r>
      <w:r w:rsidR="002554C9" w:rsidRPr="00844B3F">
        <w:rPr>
          <w:rFonts w:ascii="Arial" w:hAnsi="Arial" w:cs="Arial"/>
          <w:sz w:val="22"/>
        </w:rPr>
        <w:t xml:space="preserve"> deverá</w:t>
      </w:r>
      <w:proofErr w:type="gramEnd"/>
      <w:r w:rsidR="002554C9" w:rsidRPr="00844B3F">
        <w:rPr>
          <w:rFonts w:ascii="Arial" w:hAnsi="Arial" w:cs="Arial"/>
          <w:sz w:val="22"/>
        </w:rPr>
        <w:t xml:space="preserve"> ocorrer </w:t>
      </w:r>
      <w:r w:rsidR="00917631" w:rsidRPr="00844B3F">
        <w:rPr>
          <w:rFonts w:ascii="Arial" w:hAnsi="Arial" w:cs="Arial"/>
          <w:sz w:val="22"/>
        </w:rPr>
        <w:t>conforme solicitação da Secretaria Municipal de Assistência Social</w:t>
      </w:r>
      <w:r w:rsidRPr="00844B3F">
        <w:rPr>
          <w:rFonts w:ascii="Arial" w:hAnsi="Arial" w:cs="Arial"/>
          <w:sz w:val="22"/>
        </w:rPr>
        <w:t>.</w:t>
      </w:r>
    </w:p>
    <w:p w14:paraId="0CB8FD02" w14:textId="4D3006C2" w:rsidR="00180CDC" w:rsidRPr="00844B3F" w:rsidRDefault="005B78B0" w:rsidP="0039659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>O custo es</w:t>
      </w:r>
      <w:r w:rsidR="00791581" w:rsidRPr="00844B3F">
        <w:rPr>
          <w:rFonts w:ascii="Arial" w:hAnsi="Arial" w:cs="Arial"/>
          <w:sz w:val="22"/>
        </w:rPr>
        <w:t>ti</w:t>
      </w:r>
      <w:r w:rsidRPr="00844B3F">
        <w:rPr>
          <w:rFonts w:ascii="Arial" w:hAnsi="Arial" w:cs="Arial"/>
          <w:sz w:val="22"/>
        </w:rPr>
        <w:t xml:space="preserve">mado total da contratação é de R$ </w:t>
      </w:r>
      <w:r w:rsidR="009B1642">
        <w:rPr>
          <w:rFonts w:ascii="Arial" w:hAnsi="Arial" w:cs="Arial"/>
          <w:sz w:val="22"/>
        </w:rPr>
        <w:t>62.556</w:t>
      </w:r>
      <w:r w:rsidR="00917631" w:rsidRPr="00844B3F">
        <w:rPr>
          <w:rFonts w:ascii="Arial" w:hAnsi="Arial" w:cs="Arial"/>
          <w:sz w:val="22"/>
        </w:rPr>
        <w:t>,00</w:t>
      </w:r>
      <w:r w:rsidR="00201388" w:rsidRPr="00844B3F">
        <w:rPr>
          <w:rFonts w:ascii="Arial" w:hAnsi="Arial" w:cs="Arial"/>
          <w:sz w:val="22"/>
        </w:rPr>
        <w:t xml:space="preserve"> </w:t>
      </w:r>
      <w:r w:rsidRPr="00844B3F">
        <w:rPr>
          <w:rFonts w:ascii="Arial" w:hAnsi="Arial" w:cs="Arial"/>
          <w:sz w:val="22"/>
        </w:rPr>
        <w:t>(</w:t>
      </w:r>
      <w:r w:rsidR="009B1642">
        <w:rPr>
          <w:rFonts w:ascii="Arial" w:hAnsi="Arial" w:cs="Arial"/>
          <w:sz w:val="22"/>
        </w:rPr>
        <w:t>sessenta e dois mil quinhentos e cinquenta e seis reais</w:t>
      </w:r>
      <w:r w:rsidR="00791581" w:rsidRPr="00844B3F">
        <w:rPr>
          <w:rFonts w:ascii="Arial" w:hAnsi="Arial" w:cs="Arial"/>
          <w:sz w:val="22"/>
        </w:rPr>
        <w:t>)</w:t>
      </w:r>
      <w:r w:rsidRPr="00844B3F">
        <w:rPr>
          <w:rFonts w:ascii="Arial" w:hAnsi="Arial" w:cs="Arial"/>
          <w:sz w:val="22"/>
        </w:rPr>
        <w:t>, conforme custos unitários apostos na tabela acima</w:t>
      </w:r>
      <w:r w:rsidR="009B1642">
        <w:rPr>
          <w:rFonts w:ascii="Arial" w:hAnsi="Arial" w:cs="Arial"/>
          <w:sz w:val="22"/>
        </w:rPr>
        <w:t>, no exercício do ano de 2025</w:t>
      </w:r>
      <w:r w:rsidRPr="00844B3F">
        <w:rPr>
          <w:rFonts w:ascii="Arial" w:hAnsi="Arial" w:cs="Arial"/>
          <w:sz w:val="22"/>
        </w:rPr>
        <w:t>.</w:t>
      </w:r>
    </w:p>
    <w:p w14:paraId="6CDA2E22" w14:textId="77777777" w:rsidR="00EE4549" w:rsidRPr="00844B3F" w:rsidRDefault="00EE4549" w:rsidP="0072509E">
      <w:pPr>
        <w:tabs>
          <w:tab w:val="left" w:pos="284"/>
        </w:tabs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9F759C6" w14:textId="2047719B" w:rsidR="00180CDC" w:rsidRPr="00844B3F" w:rsidRDefault="0067378D" w:rsidP="00396598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0" w:right="0" w:hanging="15"/>
        <w:jc w:val="left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>3</w:t>
      </w:r>
      <w:r w:rsidR="005B78B0" w:rsidRPr="00844B3F">
        <w:rPr>
          <w:rFonts w:ascii="Arial" w:hAnsi="Arial" w:cs="Arial"/>
          <w:sz w:val="22"/>
        </w:rPr>
        <w:t>.</w:t>
      </w:r>
      <w:r w:rsidR="005B78B0" w:rsidRPr="00844B3F">
        <w:rPr>
          <w:rFonts w:ascii="Arial" w:hAnsi="Arial" w:cs="Arial"/>
          <w:sz w:val="22"/>
        </w:rPr>
        <w:tab/>
        <w:t xml:space="preserve">FUNDAMENTAÇÃO E DESCRIÇÃO DA NECESSIDADE DA </w:t>
      </w:r>
      <w:r w:rsidR="00064B56" w:rsidRPr="00844B3F">
        <w:rPr>
          <w:rFonts w:ascii="Arial" w:hAnsi="Arial" w:cs="Arial"/>
          <w:sz w:val="22"/>
        </w:rPr>
        <w:t>CONTRATAÇÃO</w:t>
      </w:r>
      <w:r w:rsidR="005B78B0" w:rsidRPr="00844B3F">
        <w:rPr>
          <w:rFonts w:ascii="Arial" w:hAnsi="Arial" w:cs="Arial"/>
          <w:sz w:val="22"/>
        </w:rPr>
        <w:t xml:space="preserve"> </w:t>
      </w:r>
    </w:p>
    <w:p w14:paraId="4D39FF8D" w14:textId="77777777" w:rsidR="00791581" w:rsidRPr="00844B3F" w:rsidRDefault="00791581" w:rsidP="0039659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2"/>
        </w:rPr>
      </w:pPr>
    </w:p>
    <w:p w14:paraId="58D8C478" w14:textId="6C905B50" w:rsidR="00025FCD" w:rsidRPr="00844B3F" w:rsidRDefault="0067378D" w:rsidP="002554C9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3</w:t>
      </w:r>
      <w:r w:rsidR="009D4448" w:rsidRPr="00844B3F">
        <w:rPr>
          <w:rFonts w:ascii="Arial" w:hAnsi="Arial" w:cs="Arial"/>
          <w:b/>
          <w:bCs/>
          <w:sz w:val="22"/>
        </w:rPr>
        <w:t>.1.</w:t>
      </w:r>
      <w:r w:rsidR="009D4448" w:rsidRPr="00844B3F">
        <w:rPr>
          <w:rFonts w:ascii="Arial" w:hAnsi="Arial" w:cs="Arial"/>
          <w:sz w:val="22"/>
        </w:rPr>
        <w:t xml:space="preserve"> </w:t>
      </w:r>
      <w:r w:rsidR="00025FCD" w:rsidRPr="00844B3F">
        <w:rPr>
          <w:rFonts w:ascii="Arial" w:hAnsi="Arial" w:cs="Arial"/>
          <w:sz w:val="22"/>
        </w:rPr>
        <w:t xml:space="preserve">Buscando atender as demandas </w:t>
      </w:r>
      <w:r w:rsidR="00D03BB3" w:rsidRPr="00844B3F">
        <w:rPr>
          <w:rFonts w:ascii="Arial" w:hAnsi="Arial" w:cs="Arial"/>
          <w:sz w:val="22"/>
        </w:rPr>
        <w:t xml:space="preserve">da Secretaria Municipal de </w:t>
      </w:r>
      <w:r w:rsidR="00917631" w:rsidRPr="00844B3F">
        <w:rPr>
          <w:rFonts w:ascii="Arial" w:hAnsi="Arial" w:cs="Arial"/>
          <w:sz w:val="22"/>
        </w:rPr>
        <w:t>Assistência Social</w:t>
      </w:r>
      <w:r w:rsidR="00025FCD" w:rsidRPr="00844B3F">
        <w:rPr>
          <w:rFonts w:ascii="Arial" w:hAnsi="Arial" w:cs="Arial"/>
          <w:sz w:val="22"/>
        </w:rPr>
        <w:t xml:space="preserve"> de Lajeado do Bugre/RS, </w:t>
      </w:r>
      <w:r w:rsidR="00D03BB3" w:rsidRPr="00844B3F">
        <w:rPr>
          <w:rFonts w:ascii="Arial" w:hAnsi="Arial" w:cs="Arial"/>
          <w:sz w:val="22"/>
        </w:rPr>
        <w:t xml:space="preserve">o </w:t>
      </w:r>
      <w:r w:rsidR="00917631" w:rsidRPr="00844B3F">
        <w:rPr>
          <w:rFonts w:ascii="Arial" w:hAnsi="Arial" w:cs="Arial"/>
          <w:sz w:val="22"/>
        </w:rPr>
        <w:t>fornecimento de alimentação como lanche para os usuários das oficinas do CRAS do município, contribui na formação integral dos mesmos</w:t>
      </w:r>
      <w:r w:rsidR="00025FCD" w:rsidRPr="00844B3F">
        <w:rPr>
          <w:rFonts w:ascii="Arial" w:hAnsi="Arial" w:cs="Arial"/>
          <w:sz w:val="22"/>
        </w:rPr>
        <w:t>.</w:t>
      </w:r>
    </w:p>
    <w:p w14:paraId="29A17229" w14:textId="7D584ADC" w:rsidR="00025FCD" w:rsidRPr="00844B3F" w:rsidRDefault="00025FCD" w:rsidP="00025FCD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3.2.</w:t>
      </w:r>
      <w:r w:rsidRPr="00844B3F">
        <w:rPr>
          <w:rFonts w:ascii="Arial" w:hAnsi="Arial" w:cs="Arial"/>
          <w:sz w:val="22"/>
        </w:rPr>
        <w:t xml:space="preserve"> </w:t>
      </w:r>
      <w:r w:rsidR="00D03BB3" w:rsidRPr="00844B3F">
        <w:rPr>
          <w:rFonts w:ascii="Arial" w:hAnsi="Arial" w:cs="Arial"/>
          <w:sz w:val="22"/>
        </w:rPr>
        <w:t xml:space="preserve">O objetivo desta contratação </w:t>
      </w:r>
      <w:r w:rsidR="00917631" w:rsidRPr="00844B3F">
        <w:rPr>
          <w:rFonts w:ascii="Arial" w:hAnsi="Arial" w:cs="Arial"/>
          <w:sz w:val="22"/>
        </w:rPr>
        <w:t>é fornecer alimentação aos participantes das oficinas ofertadas de maneira gratuita pelo CRAS</w:t>
      </w:r>
      <w:r w:rsidR="007F3DED">
        <w:rPr>
          <w:rFonts w:ascii="Arial" w:hAnsi="Arial" w:cs="Arial"/>
          <w:sz w:val="22"/>
        </w:rPr>
        <w:t xml:space="preserve"> e Assistência Social</w:t>
      </w:r>
      <w:r w:rsidR="00917631" w:rsidRPr="00844B3F">
        <w:rPr>
          <w:rFonts w:ascii="Arial" w:hAnsi="Arial" w:cs="Arial"/>
          <w:sz w:val="22"/>
        </w:rPr>
        <w:t xml:space="preserve"> do município</w:t>
      </w:r>
      <w:r w:rsidRPr="00844B3F">
        <w:rPr>
          <w:rFonts w:ascii="Arial" w:hAnsi="Arial" w:cs="Arial"/>
          <w:sz w:val="22"/>
        </w:rPr>
        <w:t>.</w:t>
      </w:r>
    </w:p>
    <w:p w14:paraId="43759217" w14:textId="4828F5E1" w:rsidR="003453F2" w:rsidRPr="00844B3F" w:rsidRDefault="00025FCD" w:rsidP="002554C9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3.3.</w:t>
      </w:r>
      <w:r w:rsidRPr="00844B3F">
        <w:rPr>
          <w:rFonts w:ascii="Arial" w:hAnsi="Arial" w:cs="Arial"/>
          <w:sz w:val="22"/>
        </w:rPr>
        <w:t xml:space="preserve"> Deve-se ressaltar que </w:t>
      </w:r>
      <w:r w:rsidR="00917631" w:rsidRPr="00844B3F">
        <w:rPr>
          <w:rFonts w:ascii="Arial" w:hAnsi="Arial" w:cs="Arial"/>
          <w:sz w:val="22"/>
        </w:rPr>
        <w:t>o lanche ofertado, serve para contribuir com o desenvolvimento social</w:t>
      </w:r>
      <w:r w:rsidR="007F3DED">
        <w:rPr>
          <w:rFonts w:ascii="Arial" w:hAnsi="Arial" w:cs="Arial"/>
          <w:sz w:val="22"/>
        </w:rPr>
        <w:t>, das crianças e todos os que participam das atividades desenvolvidas, considerando que na grande maioria os participantes destas atividades são pessoas carentes que em muitos casos tem restrição alimentar</w:t>
      </w:r>
      <w:r w:rsidRPr="00844B3F">
        <w:rPr>
          <w:rFonts w:ascii="Arial" w:hAnsi="Arial" w:cs="Arial"/>
          <w:sz w:val="22"/>
        </w:rPr>
        <w:t>.</w:t>
      </w:r>
    </w:p>
    <w:p w14:paraId="4C836EB0" w14:textId="1DEACE0B" w:rsidR="00180CDC" w:rsidRPr="00844B3F" w:rsidRDefault="0067378D" w:rsidP="0039659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3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9D4448" w:rsidRPr="00844B3F">
        <w:rPr>
          <w:rFonts w:ascii="Arial" w:hAnsi="Arial" w:cs="Arial"/>
          <w:b/>
          <w:bCs/>
          <w:sz w:val="22"/>
        </w:rPr>
        <w:t>4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5B78B0" w:rsidRPr="00844B3F">
        <w:rPr>
          <w:rFonts w:ascii="Arial" w:hAnsi="Arial" w:cs="Arial"/>
          <w:sz w:val="22"/>
        </w:rPr>
        <w:t xml:space="preserve"> De acordo com a Lei de Licitações, Lei nº 14.133/2021, a </w:t>
      </w:r>
      <w:r w:rsidR="00D03BB3" w:rsidRPr="00844B3F">
        <w:rPr>
          <w:rFonts w:ascii="Arial" w:hAnsi="Arial" w:cs="Arial"/>
          <w:sz w:val="22"/>
        </w:rPr>
        <w:t xml:space="preserve">aquisição de </w:t>
      </w:r>
      <w:r w:rsidR="00917631" w:rsidRPr="00844B3F">
        <w:rPr>
          <w:rFonts w:ascii="Arial" w:hAnsi="Arial" w:cs="Arial"/>
          <w:sz w:val="22"/>
        </w:rPr>
        <w:t>merenda (lanche) para os usuários das oficinas do CRAS</w:t>
      </w:r>
      <w:r w:rsidR="007F3DED">
        <w:rPr>
          <w:rFonts w:ascii="Arial" w:hAnsi="Arial" w:cs="Arial"/>
          <w:sz w:val="22"/>
        </w:rPr>
        <w:t xml:space="preserve"> e da Assistência Social</w:t>
      </w:r>
      <w:r w:rsidR="00064B56" w:rsidRPr="00844B3F">
        <w:rPr>
          <w:rFonts w:ascii="Arial" w:hAnsi="Arial" w:cs="Arial"/>
          <w:sz w:val="22"/>
        </w:rPr>
        <w:t>,</w:t>
      </w:r>
      <w:r w:rsidR="005B78B0" w:rsidRPr="00844B3F">
        <w:rPr>
          <w:rFonts w:ascii="Arial" w:hAnsi="Arial" w:cs="Arial"/>
          <w:sz w:val="22"/>
        </w:rPr>
        <w:t xml:space="preserve"> se enquadra nas disposições do seu ar</w:t>
      </w:r>
      <w:r w:rsidR="00064B56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go 7</w:t>
      </w:r>
      <w:r w:rsidR="000D41D2" w:rsidRPr="00844B3F">
        <w:rPr>
          <w:rFonts w:ascii="Arial" w:hAnsi="Arial" w:cs="Arial"/>
          <w:sz w:val="22"/>
        </w:rPr>
        <w:t>5</w:t>
      </w:r>
      <w:r w:rsidR="005B78B0" w:rsidRPr="00844B3F">
        <w:rPr>
          <w:rFonts w:ascii="Arial" w:hAnsi="Arial" w:cs="Arial"/>
          <w:sz w:val="22"/>
        </w:rPr>
        <w:t xml:space="preserve">, </w:t>
      </w:r>
      <w:r w:rsidR="00064B56" w:rsidRPr="00844B3F">
        <w:rPr>
          <w:rFonts w:ascii="Arial" w:hAnsi="Arial" w:cs="Arial"/>
          <w:sz w:val="22"/>
        </w:rPr>
        <w:t xml:space="preserve">inciso </w:t>
      </w:r>
      <w:r w:rsidR="00DD41C8" w:rsidRPr="00844B3F">
        <w:rPr>
          <w:rFonts w:ascii="Arial" w:hAnsi="Arial" w:cs="Arial"/>
          <w:sz w:val="22"/>
        </w:rPr>
        <w:t>II</w:t>
      </w:r>
      <w:r w:rsidR="005B78B0" w:rsidRPr="00844B3F">
        <w:rPr>
          <w:rFonts w:ascii="Arial" w:hAnsi="Arial" w:cs="Arial"/>
          <w:sz w:val="22"/>
        </w:rPr>
        <w:t>, conforme transcrição abaixo:</w:t>
      </w:r>
    </w:p>
    <w:p w14:paraId="5FBEE22A" w14:textId="77777777" w:rsidR="000D41D2" w:rsidRPr="00844B3F" w:rsidRDefault="000D41D2" w:rsidP="0039659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2"/>
        </w:rPr>
      </w:pPr>
    </w:p>
    <w:p w14:paraId="22468245" w14:textId="77777777" w:rsidR="000D41D2" w:rsidRPr="00844B3F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2"/>
        </w:rPr>
      </w:pPr>
      <w:r w:rsidRPr="00844B3F">
        <w:rPr>
          <w:rFonts w:ascii="Arial" w:eastAsia="Times New Roman" w:hAnsi="Arial" w:cs="Arial"/>
          <w:i/>
          <w:sz w:val="22"/>
        </w:rPr>
        <w:t>Art. 75. É dispensável a licitação:</w:t>
      </w:r>
    </w:p>
    <w:p w14:paraId="49B92C2C" w14:textId="089A782F" w:rsidR="000D41D2" w:rsidRPr="00844B3F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2"/>
        </w:rPr>
      </w:pPr>
      <w:r w:rsidRPr="00844B3F">
        <w:rPr>
          <w:rFonts w:ascii="Arial" w:eastAsia="Times New Roman" w:hAnsi="Arial" w:cs="Arial"/>
          <w:i/>
          <w:sz w:val="22"/>
        </w:rPr>
        <w:t xml:space="preserve">I - para contratação que envolva valores inferiores a R$ 119.812,02 (cento e dezenove mil oitocentos e doze reais e dois centavos), no caso de obras e serviços de engenharia ou de serviços de manutenção de veículos automotores; </w:t>
      </w:r>
    </w:p>
    <w:p w14:paraId="40550427" w14:textId="77777777" w:rsidR="000D41D2" w:rsidRPr="00844B3F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2"/>
        </w:rPr>
      </w:pPr>
    </w:p>
    <w:p w14:paraId="3D73901D" w14:textId="5FE070D2" w:rsidR="00180CDC" w:rsidRDefault="005B78B0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2"/>
        </w:rPr>
      </w:pPr>
      <w:r w:rsidRPr="00844B3F">
        <w:rPr>
          <w:rFonts w:ascii="Arial" w:eastAsia="Times New Roman" w:hAnsi="Arial" w:cs="Arial"/>
          <w:i/>
          <w:sz w:val="22"/>
        </w:rPr>
        <w:t>II -</w:t>
      </w:r>
      <w:r w:rsidR="000D41D2" w:rsidRPr="00844B3F">
        <w:rPr>
          <w:rFonts w:ascii="Arial" w:eastAsia="Times New Roman" w:hAnsi="Arial" w:cs="Arial"/>
          <w:i/>
          <w:sz w:val="22"/>
        </w:rPr>
        <w:t xml:space="preserve"> para contratação que envolva valores inferiores a R$ 59.906,02 (cinquenta e nove mil novecentos e seis reais e dois centavos), conforme Decreto Nº 11.871, de 29 de Dezembro de 2023.</w:t>
      </w:r>
    </w:p>
    <w:p w14:paraId="53EF43DA" w14:textId="1D0AE374" w:rsidR="007F3DED" w:rsidRDefault="007F3DED">
      <w:pPr>
        <w:spacing w:after="160" w:line="259" w:lineRule="auto"/>
        <w:ind w:left="0" w:right="0" w:firstLine="0"/>
        <w:jc w:val="left"/>
        <w:rPr>
          <w:rFonts w:ascii="Arial" w:eastAsia="Times New Roman" w:hAnsi="Arial" w:cs="Arial"/>
          <w:i/>
          <w:sz w:val="22"/>
        </w:rPr>
      </w:pPr>
      <w:r>
        <w:rPr>
          <w:rFonts w:ascii="Arial" w:eastAsia="Times New Roman" w:hAnsi="Arial" w:cs="Arial"/>
          <w:i/>
          <w:sz w:val="22"/>
        </w:rPr>
        <w:br w:type="page"/>
      </w:r>
    </w:p>
    <w:p w14:paraId="45C4AA23" w14:textId="62F406F2" w:rsidR="007F3DED" w:rsidRPr="007F3DED" w:rsidRDefault="007F3DED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2"/>
        </w:rPr>
      </w:pPr>
      <w:r w:rsidRPr="007F3DED">
        <w:rPr>
          <w:rFonts w:ascii="Arial" w:hAnsi="Arial" w:cs="Arial"/>
          <w:i/>
          <w:color w:val="1F1F1F"/>
          <w:sz w:val="22"/>
          <w:shd w:val="clear" w:color="auto" w:fill="FFFFFF"/>
        </w:rPr>
        <w:lastRenderedPageBreak/>
        <w:t>Decreto 12.243/2024, procedendo à atualização dos valores para o exercício de 2025, atualizando os valores do art. 75, II, da Lei 14.133/2021, para o patamar de </w:t>
      </w:r>
      <w:r w:rsidRPr="007F3DED">
        <w:rPr>
          <w:rFonts w:ascii="Arial" w:hAnsi="Arial" w:cs="Arial"/>
          <w:i/>
          <w:color w:val="040C28"/>
          <w:sz w:val="22"/>
        </w:rPr>
        <w:t>R$ 62.725,59</w:t>
      </w:r>
      <w:r w:rsidRPr="007F3DED">
        <w:rPr>
          <w:rFonts w:ascii="Arial" w:hAnsi="Arial" w:cs="Arial"/>
          <w:i/>
          <w:color w:val="1F1F1F"/>
          <w:sz w:val="22"/>
          <w:shd w:val="clear" w:color="auto" w:fill="FFFFFF"/>
        </w:rPr>
        <w:t> (sessenta e dois mil setecentos e vinte cinco reais e cinquenta e nove centavos</w:t>
      </w:r>
      <w:r>
        <w:rPr>
          <w:rFonts w:ascii="Arial" w:hAnsi="Arial" w:cs="Arial"/>
          <w:i/>
          <w:color w:val="1F1F1F"/>
          <w:sz w:val="22"/>
          <w:shd w:val="clear" w:color="auto" w:fill="FFFFFF"/>
        </w:rPr>
        <w:t>).</w:t>
      </w:r>
    </w:p>
    <w:p w14:paraId="17D1EBE4" w14:textId="77777777" w:rsidR="00DD41C8" w:rsidRPr="00844B3F" w:rsidRDefault="00DD41C8" w:rsidP="00396598">
      <w:pPr>
        <w:spacing w:after="0" w:line="240" w:lineRule="auto"/>
        <w:ind w:left="0" w:right="782" w:firstLine="0"/>
        <w:rPr>
          <w:rFonts w:ascii="Arial" w:hAnsi="Arial" w:cs="Arial"/>
          <w:i/>
          <w:iCs/>
          <w:sz w:val="22"/>
        </w:rPr>
      </w:pPr>
    </w:p>
    <w:p w14:paraId="25269017" w14:textId="7F84CB20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3</w:t>
      </w:r>
      <w:r w:rsidR="005B78B0" w:rsidRPr="00844B3F">
        <w:rPr>
          <w:rFonts w:ascii="Arial" w:hAnsi="Arial" w:cs="Arial"/>
          <w:b/>
          <w:bCs/>
          <w:sz w:val="22"/>
        </w:rPr>
        <w:t>.5.2.</w:t>
      </w:r>
      <w:r w:rsidR="005B78B0" w:rsidRPr="00844B3F">
        <w:rPr>
          <w:rFonts w:ascii="Arial" w:hAnsi="Arial" w:cs="Arial"/>
          <w:sz w:val="22"/>
        </w:rPr>
        <w:t xml:space="preserve"> </w:t>
      </w:r>
      <w:r w:rsidR="005A4770" w:rsidRPr="00844B3F">
        <w:rPr>
          <w:rFonts w:ascii="Arial" w:hAnsi="Arial" w:cs="Arial"/>
          <w:sz w:val="22"/>
        </w:rPr>
        <w:t xml:space="preserve">Oferecer </w:t>
      </w:r>
      <w:r w:rsidR="00917631" w:rsidRPr="00844B3F">
        <w:rPr>
          <w:rFonts w:ascii="Arial" w:hAnsi="Arial" w:cs="Arial"/>
          <w:sz w:val="22"/>
        </w:rPr>
        <w:t>o lanche é uma forma de valorizar os participantes das oficinas, que hoje somam mais de 300 participantes</w:t>
      </w:r>
      <w:r w:rsidR="005B78B0" w:rsidRPr="00844B3F">
        <w:rPr>
          <w:rFonts w:ascii="Arial" w:hAnsi="Arial" w:cs="Arial"/>
          <w:sz w:val="22"/>
        </w:rPr>
        <w:t>.</w:t>
      </w:r>
    </w:p>
    <w:p w14:paraId="562F8532" w14:textId="12D3F649" w:rsidR="0050797B" w:rsidRPr="00844B3F" w:rsidRDefault="0067378D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3</w:t>
      </w:r>
      <w:r w:rsidR="005B78B0" w:rsidRPr="00844B3F">
        <w:rPr>
          <w:rFonts w:ascii="Arial" w:hAnsi="Arial" w:cs="Arial"/>
          <w:b/>
          <w:bCs/>
          <w:sz w:val="22"/>
        </w:rPr>
        <w:t>.5.3.</w:t>
      </w:r>
      <w:r w:rsidR="005B78B0" w:rsidRPr="00844B3F">
        <w:rPr>
          <w:rFonts w:ascii="Arial" w:hAnsi="Arial" w:cs="Arial"/>
          <w:sz w:val="22"/>
        </w:rPr>
        <w:t xml:space="preserve"> Ademais, cumpre asseverar que </w:t>
      </w:r>
      <w:r w:rsidR="00DD41C8" w:rsidRPr="00844B3F">
        <w:rPr>
          <w:rFonts w:ascii="Arial" w:hAnsi="Arial" w:cs="Arial"/>
          <w:sz w:val="22"/>
        </w:rPr>
        <w:t>os preços praticados pela</w:t>
      </w:r>
      <w:r w:rsidR="000D41D2" w:rsidRPr="00844B3F">
        <w:rPr>
          <w:rFonts w:ascii="Arial" w:hAnsi="Arial" w:cs="Arial"/>
          <w:sz w:val="22"/>
        </w:rPr>
        <w:t>s</w:t>
      </w:r>
      <w:r w:rsidR="00DD41C8" w:rsidRPr="00844B3F">
        <w:rPr>
          <w:rFonts w:ascii="Arial" w:hAnsi="Arial" w:cs="Arial"/>
          <w:sz w:val="22"/>
        </w:rPr>
        <w:t xml:space="preserve"> empresa</w:t>
      </w:r>
      <w:r w:rsidR="000D41D2" w:rsidRPr="00844B3F">
        <w:rPr>
          <w:rFonts w:ascii="Arial" w:hAnsi="Arial" w:cs="Arial"/>
          <w:sz w:val="22"/>
        </w:rPr>
        <w:t xml:space="preserve">s </w:t>
      </w:r>
      <w:r w:rsidR="006A049B" w:rsidRPr="00844B3F">
        <w:rPr>
          <w:rFonts w:ascii="Arial" w:hAnsi="Arial" w:cs="Arial"/>
          <w:sz w:val="22"/>
        </w:rPr>
        <w:t>que fornecem esse produto,</w:t>
      </w:r>
      <w:r w:rsidR="00DD41C8" w:rsidRPr="00844B3F">
        <w:rPr>
          <w:rFonts w:ascii="Arial" w:hAnsi="Arial" w:cs="Arial"/>
          <w:sz w:val="22"/>
        </w:rPr>
        <w:t xml:space="preserve"> são pertinentes e compatíveis com os preços de mercado, não sendo valores exuberantes, não ocasionando superfaturamento</w:t>
      </w:r>
      <w:r w:rsidR="005B78B0" w:rsidRPr="00844B3F">
        <w:rPr>
          <w:rFonts w:ascii="Arial" w:hAnsi="Arial" w:cs="Arial"/>
          <w:sz w:val="22"/>
        </w:rPr>
        <w:t>.</w:t>
      </w:r>
    </w:p>
    <w:p w14:paraId="761E2B6D" w14:textId="77777777" w:rsidR="003C779F" w:rsidRPr="00844B3F" w:rsidRDefault="003C779F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2"/>
        </w:rPr>
      </w:pPr>
    </w:p>
    <w:p w14:paraId="5A220C30" w14:textId="37490339" w:rsidR="00180CDC" w:rsidRPr="00844B3F" w:rsidRDefault="0067378D" w:rsidP="00396598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-5" w:right="0"/>
        <w:jc w:val="both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>4</w:t>
      </w:r>
      <w:r w:rsidR="005B78B0" w:rsidRPr="00844B3F">
        <w:rPr>
          <w:rFonts w:ascii="Arial" w:hAnsi="Arial" w:cs="Arial"/>
          <w:sz w:val="22"/>
        </w:rPr>
        <w:t>.</w:t>
      </w:r>
      <w:r w:rsidR="005B78B0" w:rsidRPr="00844B3F">
        <w:rPr>
          <w:rFonts w:ascii="Arial" w:hAnsi="Arial" w:cs="Arial"/>
          <w:sz w:val="22"/>
        </w:rPr>
        <w:tab/>
      </w:r>
      <w:proofErr w:type="gramStart"/>
      <w:r w:rsidR="005B78B0" w:rsidRPr="00844B3F">
        <w:rPr>
          <w:rFonts w:ascii="Arial" w:hAnsi="Arial" w:cs="Arial"/>
          <w:sz w:val="22"/>
        </w:rPr>
        <w:t>DESCRIÇÃO DA SOLUÇÃO COMO UM TODO CONSIDERADO</w:t>
      </w:r>
      <w:proofErr w:type="gramEnd"/>
      <w:r w:rsidR="005B78B0" w:rsidRPr="00844B3F">
        <w:rPr>
          <w:rFonts w:ascii="Arial" w:hAnsi="Arial" w:cs="Arial"/>
          <w:sz w:val="22"/>
        </w:rPr>
        <w:t xml:space="preserve"> O CICLO DE VIDA</w:t>
      </w:r>
      <w:r w:rsidR="00791581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 xml:space="preserve">OBJETO </w:t>
      </w:r>
    </w:p>
    <w:p w14:paraId="73DE8790" w14:textId="77777777" w:rsidR="0050797B" w:rsidRPr="00844B3F" w:rsidRDefault="0050797B" w:rsidP="00396598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2"/>
        </w:rPr>
      </w:pPr>
    </w:p>
    <w:p w14:paraId="673A85FF" w14:textId="7A44874F" w:rsidR="00180CDC" w:rsidRPr="00844B3F" w:rsidRDefault="0067378D" w:rsidP="00396598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4</w:t>
      </w:r>
      <w:r w:rsidR="005B78B0" w:rsidRPr="00844B3F">
        <w:rPr>
          <w:rFonts w:ascii="Arial" w:hAnsi="Arial" w:cs="Arial"/>
          <w:b/>
          <w:bCs/>
          <w:sz w:val="22"/>
        </w:rPr>
        <w:t>.1.</w:t>
      </w:r>
      <w:r w:rsidR="00DD41C8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A solução como um todo deverá dispor à contratante o seguinte:</w:t>
      </w:r>
    </w:p>
    <w:p w14:paraId="4B336B71" w14:textId="7AD03C0B" w:rsidR="00180CDC" w:rsidRPr="00844B3F" w:rsidRDefault="0067378D" w:rsidP="00396598">
      <w:pPr>
        <w:tabs>
          <w:tab w:val="left" w:pos="284"/>
          <w:tab w:val="center" w:pos="4574"/>
        </w:tabs>
        <w:spacing w:after="0" w:line="240" w:lineRule="auto"/>
        <w:ind w:left="-5" w:right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4</w:t>
      </w:r>
      <w:r w:rsidR="005B78B0" w:rsidRPr="00844B3F">
        <w:rPr>
          <w:rFonts w:ascii="Arial" w:hAnsi="Arial" w:cs="Arial"/>
          <w:b/>
          <w:bCs/>
          <w:sz w:val="22"/>
        </w:rPr>
        <w:t>.1.1.</w:t>
      </w:r>
      <w:r w:rsidR="00DD41C8" w:rsidRPr="00844B3F">
        <w:rPr>
          <w:rFonts w:ascii="Arial" w:hAnsi="Arial" w:cs="Arial"/>
          <w:sz w:val="22"/>
        </w:rPr>
        <w:t xml:space="preserve"> </w:t>
      </w:r>
      <w:r w:rsidR="005A4770" w:rsidRPr="00844B3F">
        <w:rPr>
          <w:rFonts w:ascii="Arial" w:hAnsi="Arial" w:cs="Arial"/>
          <w:sz w:val="22"/>
        </w:rPr>
        <w:t xml:space="preserve">Fornecimento dos materiais ora licitados para serem entregues a secretaria municipal de </w:t>
      </w:r>
      <w:r w:rsidR="00917631" w:rsidRPr="00844B3F">
        <w:rPr>
          <w:rFonts w:ascii="Arial" w:hAnsi="Arial" w:cs="Arial"/>
          <w:sz w:val="22"/>
        </w:rPr>
        <w:t>Assistência Social</w:t>
      </w:r>
      <w:r w:rsidR="007F3DED">
        <w:rPr>
          <w:rFonts w:ascii="Arial" w:hAnsi="Arial" w:cs="Arial"/>
          <w:sz w:val="22"/>
        </w:rPr>
        <w:t xml:space="preserve"> e CRAS.</w:t>
      </w:r>
    </w:p>
    <w:p w14:paraId="2BD5CE18" w14:textId="220CEB9F" w:rsidR="00DD41C8" w:rsidRPr="00844B3F" w:rsidRDefault="0067378D" w:rsidP="00396598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4</w:t>
      </w:r>
      <w:r w:rsidR="005B78B0" w:rsidRPr="00844B3F">
        <w:rPr>
          <w:rFonts w:ascii="Arial" w:hAnsi="Arial" w:cs="Arial"/>
          <w:b/>
          <w:bCs/>
          <w:sz w:val="22"/>
        </w:rPr>
        <w:t>.1.2.</w:t>
      </w:r>
      <w:r w:rsidR="00DD41C8" w:rsidRPr="00844B3F">
        <w:rPr>
          <w:rFonts w:ascii="Arial" w:hAnsi="Arial" w:cs="Arial"/>
          <w:sz w:val="22"/>
        </w:rPr>
        <w:t xml:space="preserve"> </w:t>
      </w:r>
      <w:r w:rsidR="00F75045" w:rsidRPr="00844B3F">
        <w:rPr>
          <w:rFonts w:ascii="Arial" w:hAnsi="Arial" w:cs="Arial"/>
          <w:sz w:val="22"/>
        </w:rPr>
        <w:t xml:space="preserve">A entrega </w:t>
      </w:r>
      <w:r w:rsidR="005A4770" w:rsidRPr="00844B3F">
        <w:rPr>
          <w:rFonts w:ascii="Arial" w:hAnsi="Arial" w:cs="Arial"/>
          <w:sz w:val="22"/>
        </w:rPr>
        <w:t>dos materiais</w:t>
      </w:r>
      <w:r w:rsidR="007C112B" w:rsidRPr="00844B3F">
        <w:rPr>
          <w:rFonts w:ascii="Arial" w:hAnsi="Arial" w:cs="Arial"/>
          <w:sz w:val="22"/>
        </w:rPr>
        <w:t xml:space="preserve"> </w:t>
      </w:r>
      <w:r w:rsidR="00F75045" w:rsidRPr="00844B3F">
        <w:rPr>
          <w:rFonts w:ascii="Arial" w:hAnsi="Arial" w:cs="Arial"/>
          <w:sz w:val="22"/>
        </w:rPr>
        <w:t xml:space="preserve">deverá ser realizada </w:t>
      </w:r>
      <w:r w:rsidR="00917631" w:rsidRPr="00844B3F">
        <w:rPr>
          <w:rFonts w:ascii="Arial" w:hAnsi="Arial" w:cs="Arial"/>
          <w:sz w:val="22"/>
        </w:rPr>
        <w:t>conforme solicitação da secretaria</w:t>
      </w:r>
      <w:r w:rsidR="00F75045" w:rsidRPr="00844B3F">
        <w:rPr>
          <w:rFonts w:ascii="Arial" w:hAnsi="Arial" w:cs="Arial"/>
          <w:sz w:val="22"/>
        </w:rPr>
        <w:t>, a contar da assinatura do contrato, podendo ser prorrogado desde que ambas as partes estejam de acordo</w:t>
      </w:r>
      <w:r w:rsidR="00DD41C8" w:rsidRPr="00844B3F">
        <w:rPr>
          <w:rFonts w:ascii="Arial" w:hAnsi="Arial" w:cs="Arial"/>
          <w:sz w:val="22"/>
        </w:rPr>
        <w:t>.</w:t>
      </w:r>
    </w:p>
    <w:p w14:paraId="15F1525B" w14:textId="77777777" w:rsidR="0050797B" w:rsidRPr="00844B3F" w:rsidRDefault="0050797B" w:rsidP="00396598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 w:val="22"/>
        </w:rPr>
      </w:pPr>
    </w:p>
    <w:tbl>
      <w:tblPr>
        <w:tblStyle w:val="TableGrid"/>
        <w:tblW w:w="10206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DD41C8" w:rsidRPr="00844B3F" w14:paraId="55EE33C7" w14:textId="77777777" w:rsidTr="006A049B">
        <w:trPr>
          <w:trHeight w:val="36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4504184" w14:textId="3F4DA1DD" w:rsidR="00DD41C8" w:rsidRPr="00844B3F" w:rsidRDefault="0067378D" w:rsidP="00396598">
            <w:pPr>
              <w:spacing w:after="0" w:line="240" w:lineRule="auto"/>
              <w:ind w:left="0" w:right="454" w:firstLine="0"/>
              <w:rPr>
                <w:rFonts w:ascii="Arial" w:hAnsi="Arial" w:cs="Arial"/>
                <w:sz w:val="22"/>
              </w:rPr>
            </w:pPr>
            <w:r w:rsidRPr="00844B3F">
              <w:rPr>
                <w:rFonts w:ascii="Arial" w:hAnsi="Arial" w:cs="Arial"/>
                <w:b/>
                <w:sz w:val="22"/>
              </w:rPr>
              <w:t>5</w:t>
            </w:r>
            <w:r w:rsidR="00DD41C8" w:rsidRPr="00844B3F">
              <w:rPr>
                <w:rFonts w:ascii="Arial" w:hAnsi="Arial" w:cs="Arial"/>
                <w:b/>
                <w:sz w:val="22"/>
              </w:rPr>
              <w:t>. REQUISITOS DA CONTRATAÇÃO</w:t>
            </w:r>
          </w:p>
        </w:tc>
      </w:tr>
    </w:tbl>
    <w:p w14:paraId="113481C8" w14:textId="77777777" w:rsidR="00180CDC" w:rsidRPr="00844B3F" w:rsidRDefault="005B78B0" w:rsidP="00396598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 </w:t>
      </w:r>
    </w:p>
    <w:p w14:paraId="2663890F" w14:textId="52CF8DE2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5</w:t>
      </w:r>
      <w:r w:rsidR="005B78B0" w:rsidRPr="00844B3F">
        <w:rPr>
          <w:rFonts w:ascii="Arial" w:hAnsi="Arial" w:cs="Arial"/>
          <w:b/>
          <w:bCs/>
          <w:sz w:val="22"/>
        </w:rPr>
        <w:t>.1.</w:t>
      </w:r>
      <w:r w:rsidR="005B78B0" w:rsidRPr="00844B3F">
        <w:rPr>
          <w:rFonts w:ascii="Arial" w:hAnsi="Arial" w:cs="Arial"/>
          <w:sz w:val="22"/>
        </w:rPr>
        <w:t xml:space="preserve"> Além dos critérios de sustentabilidade eventualmente inseridos na descrição do objeto, </w:t>
      </w:r>
      <w:hyperlink r:id="rId8">
        <w:r w:rsidR="005B78B0" w:rsidRPr="00844B3F">
          <w:rPr>
            <w:rFonts w:ascii="Arial" w:hAnsi="Arial" w:cs="Arial"/>
            <w:sz w:val="22"/>
          </w:rPr>
          <w:t xml:space="preserve">devem ser atendidos os seguintes requisitos, que se baseiam no </w:t>
        </w:r>
      </w:hyperlink>
      <w:hyperlink r:id="rId9">
        <w:r w:rsidR="005B78B0" w:rsidRPr="00844B3F">
          <w:rPr>
            <w:rFonts w:ascii="Arial" w:hAnsi="Arial" w:cs="Arial"/>
            <w:color w:val="0000EE"/>
            <w:sz w:val="22"/>
            <w:u w:val="single" w:color="0000EE"/>
          </w:rPr>
          <w:t>Guia Nacional de Contratações Sustentáveis</w:t>
        </w:r>
      </w:hyperlink>
      <w:hyperlink r:id="rId10">
        <w:r w:rsidR="005B78B0" w:rsidRPr="00844B3F">
          <w:rPr>
            <w:rFonts w:ascii="Arial" w:hAnsi="Arial" w:cs="Arial"/>
            <w:sz w:val="22"/>
          </w:rPr>
          <w:t>:</w:t>
        </w:r>
      </w:hyperlink>
    </w:p>
    <w:p w14:paraId="538DCF27" w14:textId="60813B45" w:rsidR="00180CDC" w:rsidRPr="00844B3F" w:rsidRDefault="0067378D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5</w:t>
      </w:r>
      <w:r w:rsidR="005B78B0" w:rsidRPr="00844B3F">
        <w:rPr>
          <w:rFonts w:ascii="Arial" w:hAnsi="Arial" w:cs="Arial"/>
          <w:b/>
          <w:bCs/>
          <w:sz w:val="22"/>
        </w:rPr>
        <w:t>.1.1.</w:t>
      </w:r>
      <w:r w:rsidR="005B78B0" w:rsidRPr="00844B3F">
        <w:rPr>
          <w:rFonts w:ascii="Arial" w:hAnsi="Arial" w:cs="Arial"/>
          <w:sz w:val="22"/>
        </w:rPr>
        <w:t xml:space="preserve"> Para que o objeto da contratação seja atendido, </w:t>
      </w:r>
      <w:r w:rsidR="00701C24" w:rsidRPr="00844B3F">
        <w:rPr>
          <w:rFonts w:ascii="Arial" w:hAnsi="Arial" w:cs="Arial"/>
          <w:sz w:val="22"/>
        </w:rPr>
        <w:t xml:space="preserve">a contratada deverá fornecer os </w:t>
      </w:r>
      <w:r w:rsidR="00F75045" w:rsidRPr="00844B3F">
        <w:rPr>
          <w:rFonts w:ascii="Arial" w:hAnsi="Arial" w:cs="Arial"/>
          <w:sz w:val="22"/>
        </w:rPr>
        <w:t>bens</w:t>
      </w:r>
      <w:r w:rsidR="002036C1" w:rsidRPr="00844B3F">
        <w:rPr>
          <w:rFonts w:ascii="Arial" w:hAnsi="Arial" w:cs="Arial"/>
          <w:sz w:val="22"/>
        </w:rPr>
        <w:t xml:space="preserve"> conforme descrito neste termo de referência.</w:t>
      </w:r>
    </w:p>
    <w:p w14:paraId="30990E5E" w14:textId="52824A65" w:rsidR="002036C1" w:rsidRPr="00844B3F" w:rsidRDefault="0067378D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5</w:t>
      </w:r>
      <w:r w:rsidR="002036C1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1.2</w:t>
      </w:r>
      <w:r w:rsidR="002036C1" w:rsidRPr="00844B3F">
        <w:rPr>
          <w:rFonts w:ascii="Arial" w:hAnsi="Arial" w:cs="Arial"/>
          <w:b/>
          <w:bCs/>
          <w:sz w:val="22"/>
        </w:rPr>
        <w:t>.</w:t>
      </w:r>
      <w:r w:rsidR="002036C1" w:rsidRPr="00844B3F">
        <w:rPr>
          <w:rFonts w:ascii="Arial" w:hAnsi="Arial" w:cs="Arial"/>
          <w:sz w:val="22"/>
        </w:rPr>
        <w:t xml:space="preserve"> </w:t>
      </w:r>
      <w:r w:rsidR="00701C24" w:rsidRPr="00844B3F">
        <w:rPr>
          <w:rFonts w:ascii="Arial" w:hAnsi="Arial" w:cs="Arial"/>
          <w:sz w:val="22"/>
        </w:rPr>
        <w:t xml:space="preserve">A contratada deve ainda </w:t>
      </w:r>
      <w:r w:rsidR="00F75045" w:rsidRPr="00844B3F">
        <w:rPr>
          <w:rFonts w:ascii="Arial" w:hAnsi="Arial" w:cs="Arial"/>
          <w:sz w:val="22"/>
        </w:rPr>
        <w:t xml:space="preserve">oferecer produtos/bens de qualidade e que atendam </w:t>
      </w:r>
      <w:r w:rsidR="007C112B" w:rsidRPr="00844B3F">
        <w:rPr>
          <w:rFonts w:ascii="Arial" w:hAnsi="Arial" w:cs="Arial"/>
          <w:sz w:val="22"/>
        </w:rPr>
        <w:t>às</w:t>
      </w:r>
      <w:r w:rsidR="00F75045" w:rsidRPr="00844B3F">
        <w:rPr>
          <w:rFonts w:ascii="Arial" w:hAnsi="Arial" w:cs="Arial"/>
          <w:sz w:val="22"/>
        </w:rPr>
        <w:t xml:space="preserve"> necessidades do município</w:t>
      </w:r>
      <w:r w:rsidR="002036C1" w:rsidRPr="00844B3F">
        <w:rPr>
          <w:rFonts w:ascii="Arial" w:hAnsi="Arial" w:cs="Arial"/>
          <w:sz w:val="22"/>
        </w:rPr>
        <w:t>.</w:t>
      </w:r>
    </w:p>
    <w:p w14:paraId="1F7D8E40" w14:textId="77777777" w:rsidR="00396598" w:rsidRPr="00844B3F" w:rsidRDefault="00396598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2"/>
        </w:rPr>
      </w:pPr>
    </w:p>
    <w:p w14:paraId="0EECB5A8" w14:textId="4C38AC19" w:rsidR="00180CDC" w:rsidRPr="00844B3F" w:rsidRDefault="0067378D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sz w:val="22"/>
        </w:rPr>
        <w:t xml:space="preserve">5.2. </w:t>
      </w:r>
      <w:r w:rsidR="005B78B0" w:rsidRPr="00844B3F">
        <w:rPr>
          <w:rFonts w:ascii="Arial" w:hAnsi="Arial" w:cs="Arial"/>
          <w:b/>
          <w:sz w:val="22"/>
        </w:rPr>
        <w:t>Subcontratação</w:t>
      </w:r>
    </w:p>
    <w:p w14:paraId="2A01A495" w14:textId="77777777" w:rsidR="00180CDC" w:rsidRPr="00844B3F" w:rsidRDefault="005B78B0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 </w:t>
      </w:r>
    </w:p>
    <w:p w14:paraId="1C13A499" w14:textId="6B6CEE6A" w:rsidR="00180CDC" w:rsidRPr="00844B3F" w:rsidRDefault="0067378D" w:rsidP="00396598">
      <w:pPr>
        <w:tabs>
          <w:tab w:val="left" w:pos="284"/>
          <w:tab w:val="center" w:pos="4237"/>
        </w:tabs>
        <w:spacing w:after="0" w:line="240" w:lineRule="auto"/>
        <w:ind w:left="-5" w:right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5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2.1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2036C1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Não será admitida a subcontratação do objeto contratual.</w:t>
      </w:r>
    </w:p>
    <w:p w14:paraId="4D033DA9" w14:textId="77777777" w:rsidR="007C112B" w:rsidRPr="00844B3F" w:rsidRDefault="007C112B" w:rsidP="00396598">
      <w:pPr>
        <w:tabs>
          <w:tab w:val="left" w:pos="284"/>
          <w:tab w:val="center" w:pos="4237"/>
        </w:tabs>
        <w:spacing w:after="0" w:line="240" w:lineRule="auto"/>
        <w:ind w:left="-5" w:right="0"/>
        <w:rPr>
          <w:rFonts w:ascii="Arial" w:hAnsi="Arial" w:cs="Arial"/>
          <w:sz w:val="22"/>
        </w:rPr>
      </w:pPr>
    </w:p>
    <w:p w14:paraId="2BC1CB74" w14:textId="6A56F507" w:rsidR="00180CDC" w:rsidRPr="00844B3F" w:rsidRDefault="0067378D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b/>
          <w:bCs/>
          <w:sz w:val="22"/>
        </w:rPr>
      </w:pPr>
      <w:r w:rsidRPr="00844B3F">
        <w:rPr>
          <w:rFonts w:ascii="Arial" w:hAnsi="Arial" w:cs="Arial"/>
          <w:b/>
          <w:bCs/>
          <w:sz w:val="22"/>
        </w:rPr>
        <w:t>5.3.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b/>
          <w:bCs/>
          <w:sz w:val="22"/>
        </w:rPr>
        <w:t>Garantia da contratação</w:t>
      </w:r>
    </w:p>
    <w:p w14:paraId="44A6F5F6" w14:textId="77777777" w:rsidR="00180CDC" w:rsidRPr="00844B3F" w:rsidRDefault="005B78B0" w:rsidP="00396598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 </w:t>
      </w:r>
    </w:p>
    <w:p w14:paraId="5436A985" w14:textId="39F1F208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5</w:t>
      </w:r>
      <w:r w:rsidR="005B78B0" w:rsidRPr="00844B3F">
        <w:rPr>
          <w:rFonts w:ascii="Arial" w:hAnsi="Arial" w:cs="Arial"/>
          <w:b/>
          <w:bCs/>
          <w:sz w:val="22"/>
        </w:rPr>
        <w:t>.3</w:t>
      </w:r>
      <w:r w:rsidRPr="00844B3F">
        <w:rPr>
          <w:rFonts w:ascii="Arial" w:hAnsi="Arial" w:cs="Arial"/>
          <w:b/>
          <w:bCs/>
          <w:sz w:val="22"/>
        </w:rPr>
        <w:t>.1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5B78B0" w:rsidRPr="00844B3F">
        <w:rPr>
          <w:rFonts w:ascii="Arial" w:hAnsi="Arial" w:cs="Arial"/>
          <w:sz w:val="22"/>
        </w:rPr>
        <w:t xml:space="preserve"> Não haverá exigência da garan</w:t>
      </w:r>
      <w:r w:rsidR="002036C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a da contratação dos ar</w:t>
      </w:r>
      <w:r w:rsidR="002036C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 xml:space="preserve">gos 96 e seguintes da Lei nº 14.133, de 2021, visto se tratar de contratação por </w:t>
      </w:r>
      <w:r w:rsidR="00701C24" w:rsidRPr="00844B3F">
        <w:rPr>
          <w:rFonts w:ascii="Arial" w:hAnsi="Arial" w:cs="Arial"/>
          <w:sz w:val="22"/>
        </w:rPr>
        <w:t>Dispensa de Licitação</w:t>
      </w:r>
      <w:r w:rsidR="005B78B0" w:rsidRPr="00844B3F">
        <w:rPr>
          <w:rFonts w:ascii="Arial" w:hAnsi="Arial" w:cs="Arial"/>
          <w:sz w:val="22"/>
        </w:rPr>
        <w:t>,</w:t>
      </w:r>
      <w:r w:rsidR="002036C1" w:rsidRPr="00844B3F">
        <w:rPr>
          <w:rFonts w:ascii="Arial" w:hAnsi="Arial" w:cs="Arial"/>
          <w:sz w:val="22"/>
        </w:rPr>
        <w:t xml:space="preserve"> </w:t>
      </w:r>
      <w:r w:rsidR="005A4770" w:rsidRPr="00844B3F">
        <w:rPr>
          <w:rFonts w:ascii="Arial" w:hAnsi="Arial" w:cs="Arial"/>
          <w:sz w:val="22"/>
        </w:rPr>
        <w:t>de aquisição</w:t>
      </w:r>
      <w:r w:rsidR="00F75045" w:rsidRPr="00844B3F">
        <w:rPr>
          <w:rFonts w:ascii="Arial" w:hAnsi="Arial" w:cs="Arial"/>
          <w:sz w:val="22"/>
        </w:rPr>
        <w:t xml:space="preserve"> de </w:t>
      </w:r>
      <w:r w:rsidR="00924C04" w:rsidRPr="00844B3F">
        <w:rPr>
          <w:rFonts w:ascii="Arial" w:hAnsi="Arial" w:cs="Arial"/>
          <w:sz w:val="22"/>
        </w:rPr>
        <w:t>lanches</w:t>
      </w:r>
      <w:r w:rsidR="002036C1" w:rsidRPr="00844B3F">
        <w:rPr>
          <w:rFonts w:ascii="Arial" w:hAnsi="Arial" w:cs="Arial"/>
          <w:sz w:val="22"/>
        </w:rPr>
        <w:t>,</w:t>
      </w:r>
      <w:r w:rsidR="005B78B0" w:rsidRPr="00844B3F">
        <w:rPr>
          <w:rFonts w:ascii="Arial" w:hAnsi="Arial" w:cs="Arial"/>
          <w:sz w:val="22"/>
        </w:rPr>
        <w:t xml:space="preserve"> </w:t>
      </w:r>
      <w:r w:rsidR="002036C1" w:rsidRPr="00844B3F">
        <w:rPr>
          <w:rFonts w:ascii="Arial" w:hAnsi="Arial" w:cs="Arial"/>
          <w:sz w:val="22"/>
        </w:rPr>
        <w:t xml:space="preserve">onde este será comprovado por meio de </w:t>
      </w:r>
      <w:r w:rsidR="004838A3" w:rsidRPr="00844B3F">
        <w:rPr>
          <w:rFonts w:ascii="Arial" w:hAnsi="Arial" w:cs="Arial"/>
          <w:sz w:val="22"/>
        </w:rPr>
        <w:t>verificação do fiscal designado pelo município</w:t>
      </w:r>
      <w:r w:rsidR="005B78B0" w:rsidRPr="00844B3F">
        <w:rPr>
          <w:rFonts w:ascii="Arial" w:hAnsi="Arial" w:cs="Arial"/>
          <w:sz w:val="22"/>
        </w:rPr>
        <w:t xml:space="preserve">, e o pagamento ocorrerá somente com a efetiva </w:t>
      </w:r>
      <w:r w:rsidR="00F75045" w:rsidRPr="00844B3F">
        <w:rPr>
          <w:rFonts w:ascii="Arial" w:hAnsi="Arial" w:cs="Arial"/>
          <w:sz w:val="22"/>
        </w:rPr>
        <w:t>entrega dos mesmos</w:t>
      </w:r>
      <w:r w:rsidR="005B78B0" w:rsidRPr="00844B3F">
        <w:rPr>
          <w:rFonts w:ascii="Arial" w:hAnsi="Arial" w:cs="Arial"/>
          <w:sz w:val="22"/>
        </w:rPr>
        <w:t>.</w:t>
      </w:r>
    </w:p>
    <w:p w14:paraId="31D5B297" w14:textId="77777777" w:rsidR="00F75045" w:rsidRPr="00844B3F" w:rsidRDefault="00F75045" w:rsidP="00396598">
      <w:pPr>
        <w:spacing w:after="0" w:line="240" w:lineRule="auto"/>
        <w:ind w:left="1416" w:right="0" w:firstLine="0"/>
        <w:rPr>
          <w:rFonts w:ascii="Arial" w:hAnsi="Arial" w:cs="Arial"/>
          <w:sz w:val="22"/>
        </w:rPr>
      </w:pPr>
    </w:p>
    <w:p w14:paraId="656C3CEA" w14:textId="070D6ED0" w:rsidR="00180CDC" w:rsidRPr="00844B3F" w:rsidRDefault="0067378D" w:rsidP="00924C04">
      <w:pPr>
        <w:shd w:val="clear" w:color="auto" w:fill="D9D9D9" w:themeFill="background1" w:themeFillShade="D9"/>
        <w:tabs>
          <w:tab w:val="left" w:pos="284"/>
          <w:tab w:val="left" w:pos="426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sz w:val="22"/>
          <w:shd w:val="clear" w:color="auto" w:fill="E6E6E6"/>
        </w:rPr>
        <w:t xml:space="preserve">6. </w:t>
      </w:r>
      <w:r w:rsidR="005B78B0" w:rsidRPr="00844B3F">
        <w:rPr>
          <w:rFonts w:ascii="Arial" w:hAnsi="Arial" w:cs="Arial"/>
          <w:b/>
          <w:sz w:val="22"/>
          <w:shd w:val="clear" w:color="auto" w:fill="E6E6E6"/>
        </w:rPr>
        <w:t>MODELO DE EXECUÇÃO CONTRAT</w:t>
      </w:r>
      <w:r w:rsidR="005B78B0" w:rsidRPr="00844B3F">
        <w:rPr>
          <w:rFonts w:ascii="Arial" w:hAnsi="Arial" w:cs="Arial"/>
          <w:b/>
          <w:sz w:val="22"/>
          <w:shd w:val="clear" w:color="auto" w:fill="D9D9D9" w:themeFill="background1" w:themeFillShade="D9"/>
        </w:rPr>
        <w:t xml:space="preserve">UAL </w:t>
      </w:r>
    </w:p>
    <w:p w14:paraId="0E7BF74D" w14:textId="6C88C07B" w:rsidR="00180CDC" w:rsidRPr="00844B3F" w:rsidRDefault="0067378D" w:rsidP="00844B3F">
      <w:pPr>
        <w:tabs>
          <w:tab w:val="left" w:pos="426"/>
        </w:tabs>
        <w:spacing w:after="0" w:line="240" w:lineRule="auto"/>
        <w:ind w:left="0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6.1.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 xml:space="preserve">O prazo de </w:t>
      </w:r>
      <w:r w:rsidR="00F75045" w:rsidRPr="00844B3F">
        <w:rPr>
          <w:rFonts w:ascii="Arial" w:hAnsi="Arial" w:cs="Arial"/>
          <w:sz w:val="22"/>
        </w:rPr>
        <w:t>entrega</w:t>
      </w:r>
      <w:r w:rsidR="007C112B" w:rsidRPr="00844B3F">
        <w:rPr>
          <w:rFonts w:ascii="Arial" w:hAnsi="Arial" w:cs="Arial"/>
          <w:sz w:val="22"/>
        </w:rPr>
        <w:t xml:space="preserve"> </w:t>
      </w:r>
      <w:r w:rsidR="00F75045" w:rsidRPr="00844B3F">
        <w:rPr>
          <w:rFonts w:ascii="Arial" w:hAnsi="Arial" w:cs="Arial"/>
          <w:sz w:val="22"/>
        </w:rPr>
        <w:t xml:space="preserve">dos </w:t>
      </w:r>
      <w:r w:rsidR="00924C04" w:rsidRPr="00844B3F">
        <w:rPr>
          <w:rFonts w:ascii="Arial" w:hAnsi="Arial" w:cs="Arial"/>
          <w:sz w:val="22"/>
        </w:rPr>
        <w:t>lanches</w:t>
      </w:r>
      <w:r w:rsidR="005B78B0" w:rsidRPr="00844B3F">
        <w:rPr>
          <w:rFonts w:ascii="Arial" w:hAnsi="Arial" w:cs="Arial"/>
          <w:sz w:val="22"/>
        </w:rPr>
        <w:t xml:space="preserve"> será </w:t>
      </w:r>
      <w:r w:rsidR="00924C04" w:rsidRPr="00844B3F">
        <w:rPr>
          <w:rFonts w:ascii="Arial" w:hAnsi="Arial" w:cs="Arial"/>
          <w:sz w:val="22"/>
        </w:rPr>
        <w:t>conforme a solicitação da Secretaria de Assistência Social</w:t>
      </w:r>
      <w:r w:rsidR="005B78B0" w:rsidRPr="00844B3F">
        <w:rPr>
          <w:rFonts w:ascii="Arial" w:hAnsi="Arial" w:cs="Arial"/>
          <w:sz w:val="22"/>
        </w:rPr>
        <w:t xml:space="preserve">, </w:t>
      </w:r>
      <w:r w:rsidR="002036C1" w:rsidRPr="00844B3F">
        <w:rPr>
          <w:rFonts w:ascii="Arial" w:hAnsi="Arial" w:cs="Arial"/>
          <w:sz w:val="22"/>
        </w:rPr>
        <w:t>a contar da data de assinatura do contrato, podendo este ser renovado de acordo com a Lei nº 14.133/2021</w:t>
      </w:r>
      <w:r w:rsidR="005B78B0" w:rsidRPr="00844B3F">
        <w:rPr>
          <w:rFonts w:ascii="Arial" w:hAnsi="Arial" w:cs="Arial"/>
          <w:sz w:val="22"/>
        </w:rPr>
        <w:t xml:space="preserve">. </w:t>
      </w:r>
    </w:p>
    <w:p w14:paraId="44CAFF91" w14:textId="3583993C" w:rsidR="00180CDC" w:rsidRPr="00844B3F" w:rsidRDefault="0067378D" w:rsidP="00396598">
      <w:pPr>
        <w:pStyle w:val="Ttulo2"/>
        <w:tabs>
          <w:tab w:val="left" w:pos="284"/>
        </w:tabs>
        <w:spacing w:after="0" w:line="240" w:lineRule="auto"/>
        <w:ind w:right="0"/>
        <w:jc w:val="both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6.2. </w:t>
      </w:r>
      <w:r w:rsidR="005B78B0" w:rsidRPr="00844B3F">
        <w:rPr>
          <w:rFonts w:ascii="Arial" w:hAnsi="Arial" w:cs="Arial"/>
          <w:sz w:val="22"/>
        </w:rPr>
        <w:t>Local da prestação dos serviços</w:t>
      </w:r>
      <w:r w:rsidR="00EE4549" w:rsidRPr="00844B3F">
        <w:rPr>
          <w:rFonts w:ascii="Arial" w:hAnsi="Arial" w:cs="Arial"/>
          <w:sz w:val="22"/>
        </w:rPr>
        <w:t xml:space="preserve"> e/ou entrega dos bens/produtos</w:t>
      </w:r>
    </w:p>
    <w:p w14:paraId="2458B11C" w14:textId="45B04ABC" w:rsidR="00180CDC" w:rsidRPr="00844B3F" w:rsidRDefault="005B78B0" w:rsidP="003C779F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 </w:t>
      </w:r>
      <w:r w:rsidR="0067378D" w:rsidRPr="00844B3F">
        <w:rPr>
          <w:rFonts w:ascii="Arial" w:hAnsi="Arial" w:cs="Arial"/>
          <w:b/>
          <w:bCs/>
          <w:sz w:val="22"/>
        </w:rPr>
        <w:t>6.2.1</w:t>
      </w:r>
      <w:r w:rsidRPr="00844B3F">
        <w:rPr>
          <w:rFonts w:ascii="Arial" w:hAnsi="Arial" w:cs="Arial"/>
          <w:b/>
          <w:bCs/>
          <w:sz w:val="22"/>
        </w:rPr>
        <w:t>.</w:t>
      </w:r>
      <w:r w:rsidR="002036C1" w:rsidRPr="00844B3F">
        <w:rPr>
          <w:rFonts w:ascii="Arial" w:hAnsi="Arial" w:cs="Arial"/>
          <w:sz w:val="22"/>
        </w:rPr>
        <w:t xml:space="preserve"> </w:t>
      </w:r>
      <w:r w:rsidRPr="00844B3F">
        <w:rPr>
          <w:rFonts w:ascii="Arial" w:hAnsi="Arial" w:cs="Arial"/>
          <w:sz w:val="22"/>
        </w:rPr>
        <w:t>O</w:t>
      </w:r>
      <w:r w:rsidR="002036C1" w:rsidRPr="00844B3F">
        <w:rPr>
          <w:rFonts w:ascii="Arial" w:hAnsi="Arial" w:cs="Arial"/>
          <w:sz w:val="22"/>
        </w:rPr>
        <w:t xml:space="preserve">s </w:t>
      </w:r>
      <w:r w:rsidR="00924C04" w:rsidRPr="00844B3F">
        <w:rPr>
          <w:rFonts w:ascii="Arial" w:hAnsi="Arial" w:cs="Arial"/>
          <w:sz w:val="22"/>
        </w:rPr>
        <w:t>lanches</w:t>
      </w:r>
      <w:r w:rsidR="00F75045" w:rsidRPr="00844B3F">
        <w:rPr>
          <w:rFonts w:ascii="Arial" w:hAnsi="Arial" w:cs="Arial"/>
          <w:sz w:val="22"/>
        </w:rPr>
        <w:t xml:space="preserve"> serão entregues</w:t>
      </w:r>
      <w:r w:rsidR="002036C1" w:rsidRPr="00844B3F">
        <w:rPr>
          <w:rFonts w:ascii="Arial" w:hAnsi="Arial" w:cs="Arial"/>
          <w:sz w:val="22"/>
        </w:rPr>
        <w:t xml:space="preserve"> no município de </w:t>
      </w:r>
      <w:r w:rsidR="00701C24" w:rsidRPr="00844B3F">
        <w:rPr>
          <w:rFonts w:ascii="Arial" w:hAnsi="Arial" w:cs="Arial"/>
          <w:sz w:val="22"/>
        </w:rPr>
        <w:t>Lajeado do Bugre/R</w:t>
      </w:r>
      <w:r w:rsidR="00F75045" w:rsidRPr="00844B3F">
        <w:rPr>
          <w:rFonts w:ascii="Arial" w:hAnsi="Arial" w:cs="Arial"/>
          <w:sz w:val="22"/>
        </w:rPr>
        <w:t>S</w:t>
      </w:r>
      <w:r w:rsidR="00924C04" w:rsidRPr="00844B3F">
        <w:rPr>
          <w:rFonts w:ascii="Arial" w:hAnsi="Arial" w:cs="Arial"/>
          <w:sz w:val="22"/>
        </w:rPr>
        <w:t>, em local a ser definido pela Secretaria Municipal de Assistência Social</w:t>
      </w:r>
      <w:r w:rsidR="009C0B23">
        <w:rPr>
          <w:rFonts w:ascii="Arial" w:hAnsi="Arial" w:cs="Arial"/>
          <w:sz w:val="22"/>
        </w:rPr>
        <w:t xml:space="preserve"> e CRAS.</w:t>
      </w:r>
    </w:p>
    <w:p w14:paraId="06D60A19" w14:textId="77777777" w:rsidR="00396598" w:rsidRPr="00844B3F" w:rsidRDefault="00396598" w:rsidP="00396598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  <w:sz w:val="22"/>
        </w:rPr>
      </w:pPr>
    </w:p>
    <w:p w14:paraId="798F55A3" w14:textId="372F50DC" w:rsidR="00180CDC" w:rsidRPr="00844B3F" w:rsidRDefault="005B78B0" w:rsidP="00396598">
      <w:pPr>
        <w:shd w:val="clear" w:color="auto" w:fill="E7E6E6" w:themeFill="background2"/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844B3F">
        <w:rPr>
          <w:rFonts w:ascii="Arial" w:hAnsi="Arial" w:cs="Arial"/>
          <w:b/>
          <w:bCs/>
          <w:sz w:val="22"/>
        </w:rPr>
        <w:t xml:space="preserve"> </w:t>
      </w:r>
      <w:r w:rsidR="0067378D" w:rsidRPr="00844B3F">
        <w:rPr>
          <w:rFonts w:ascii="Arial" w:hAnsi="Arial" w:cs="Arial"/>
          <w:b/>
          <w:bCs/>
          <w:sz w:val="22"/>
        </w:rPr>
        <w:t>7</w:t>
      </w:r>
      <w:r w:rsidR="002036C1" w:rsidRPr="00844B3F">
        <w:rPr>
          <w:rFonts w:ascii="Arial" w:hAnsi="Arial" w:cs="Arial"/>
          <w:b/>
          <w:bCs/>
          <w:sz w:val="22"/>
        </w:rPr>
        <w:t>. MATERIAIS A SEREM DISPONIBILIZADOS</w:t>
      </w:r>
    </w:p>
    <w:p w14:paraId="390CBD6F" w14:textId="21AA3E4C" w:rsidR="00180CDC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7.</w:t>
      </w:r>
      <w:r w:rsidR="005B78B0" w:rsidRPr="00844B3F">
        <w:rPr>
          <w:rFonts w:ascii="Arial" w:hAnsi="Arial" w:cs="Arial"/>
          <w:b/>
          <w:bCs/>
          <w:sz w:val="22"/>
        </w:rPr>
        <w:t>1.</w:t>
      </w:r>
      <w:r w:rsidR="005B78B0" w:rsidRPr="00844B3F">
        <w:rPr>
          <w:rFonts w:ascii="Arial" w:hAnsi="Arial" w:cs="Arial"/>
          <w:sz w:val="22"/>
        </w:rPr>
        <w:t xml:space="preserve"> Para a perfeita </w:t>
      </w:r>
      <w:r w:rsidR="00F75045" w:rsidRPr="00844B3F">
        <w:rPr>
          <w:rFonts w:ascii="Arial" w:hAnsi="Arial" w:cs="Arial"/>
          <w:sz w:val="22"/>
        </w:rPr>
        <w:t>entrega dos bens/produtos</w:t>
      </w:r>
      <w:r w:rsidR="005B78B0" w:rsidRPr="00844B3F">
        <w:rPr>
          <w:rFonts w:ascii="Arial" w:hAnsi="Arial" w:cs="Arial"/>
          <w:sz w:val="22"/>
        </w:rPr>
        <w:t>, a Contratada deverá disponibilizar os materiais, equipamentos, ferramentas e utensílios necessários, nas quan</w:t>
      </w:r>
      <w:r w:rsidR="002036C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dades es</w:t>
      </w:r>
      <w:r w:rsidR="002036C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madas e qualidades a seguir estabelecidas, promovendo sua substituição quando necessário:</w:t>
      </w:r>
    </w:p>
    <w:p w14:paraId="172FF40D" w14:textId="77777777" w:rsidR="009C0B23" w:rsidRPr="00844B3F" w:rsidRDefault="009C0B23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2"/>
        </w:rPr>
      </w:pPr>
    </w:p>
    <w:p w14:paraId="38CC1E32" w14:textId="6B6B0FF5" w:rsidR="00180CDC" w:rsidRPr="00844B3F" w:rsidRDefault="0067378D" w:rsidP="00396598">
      <w:pPr>
        <w:tabs>
          <w:tab w:val="left" w:pos="284"/>
          <w:tab w:val="center" w:pos="2154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lastRenderedPageBreak/>
        <w:t>7</w:t>
      </w:r>
      <w:r w:rsidR="005B78B0" w:rsidRPr="00844B3F">
        <w:rPr>
          <w:rFonts w:ascii="Arial" w:hAnsi="Arial" w:cs="Arial"/>
          <w:b/>
          <w:bCs/>
          <w:sz w:val="22"/>
        </w:rPr>
        <w:t>.1.1.</w:t>
      </w:r>
      <w:r w:rsidR="002036C1" w:rsidRPr="00844B3F">
        <w:rPr>
          <w:rFonts w:ascii="Arial" w:hAnsi="Arial" w:cs="Arial"/>
          <w:sz w:val="22"/>
        </w:rPr>
        <w:t xml:space="preserve"> </w:t>
      </w:r>
      <w:r w:rsidR="00F75045" w:rsidRPr="00844B3F">
        <w:rPr>
          <w:rFonts w:ascii="Arial" w:hAnsi="Arial" w:cs="Arial"/>
          <w:sz w:val="22"/>
        </w:rPr>
        <w:t>Produtos necessários e em boa qualidade</w:t>
      </w:r>
      <w:r w:rsidR="00701C24" w:rsidRPr="00844B3F">
        <w:rPr>
          <w:rFonts w:ascii="Arial" w:hAnsi="Arial" w:cs="Arial"/>
          <w:sz w:val="22"/>
        </w:rPr>
        <w:t xml:space="preserve"> para atender a demanda do </w:t>
      </w:r>
      <w:r w:rsidR="004838A3" w:rsidRPr="00844B3F">
        <w:rPr>
          <w:rFonts w:ascii="Arial" w:hAnsi="Arial" w:cs="Arial"/>
          <w:sz w:val="22"/>
        </w:rPr>
        <w:t>objeto</w:t>
      </w:r>
      <w:r w:rsidR="00701C24" w:rsidRPr="00844B3F">
        <w:rPr>
          <w:rFonts w:ascii="Arial" w:hAnsi="Arial" w:cs="Arial"/>
          <w:sz w:val="22"/>
        </w:rPr>
        <w:t>;</w:t>
      </w:r>
    </w:p>
    <w:p w14:paraId="754D1DE3" w14:textId="11BA119F" w:rsidR="002036C1" w:rsidRPr="00844B3F" w:rsidRDefault="0067378D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7</w:t>
      </w:r>
      <w:r w:rsidR="005B78B0" w:rsidRPr="00844B3F">
        <w:rPr>
          <w:rFonts w:ascii="Arial" w:hAnsi="Arial" w:cs="Arial"/>
          <w:b/>
          <w:bCs/>
          <w:sz w:val="22"/>
        </w:rPr>
        <w:t>.1.2.</w:t>
      </w:r>
      <w:r w:rsidR="002036C1" w:rsidRPr="00844B3F">
        <w:rPr>
          <w:rFonts w:ascii="Arial" w:hAnsi="Arial" w:cs="Arial"/>
          <w:sz w:val="22"/>
        </w:rPr>
        <w:t xml:space="preserve"> </w:t>
      </w:r>
      <w:r w:rsidR="00F75045" w:rsidRPr="00844B3F">
        <w:rPr>
          <w:rFonts w:ascii="Arial" w:hAnsi="Arial" w:cs="Arial"/>
          <w:sz w:val="22"/>
        </w:rPr>
        <w:t>Profissionais que façam a entrega dos bens/produtos</w:t>
      </w:r>
      <w:r w:rsidR="005B78B0" w:rsidRPr="00844B3F">
        <w:rPr>
          <w:rFonts w:ascii="Arial" w:hAnsi="Arial" w:cs="Arial"/>
          <w:sz w:val="22"/>
        </w:rPr>
        <w:t>.</w:t>
      </w:r>
    </w:p>
    <w:p w14:paraId="311F2B3C" w14:textId="77777777" w:rsidR="005A4770" w:rsidRPr="00844B3F" w:rsidRDefault="005A4770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224F4505" w14:textId="5D8A17F2" w:rsidR="00180CDC" w:rsidRPr="00844B3F" w:rsidRDefault="0067378D" w:rsidP="00396598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b/>
          <w:bCs/>
          <w:sz w:val="22"/>
        </w:rPr>
      </w:pPr>
      <w:r w:rsidRPr="00844B3F">
        <w:rPr>
          <w:rFonts w:ascii="Arial" w:hAnsi="Arial" w:cs="Arial"/>
          <w:b/>
          <w:bCs/>
          <w:sz w:val="22"/>
        </w:rPr>
        <w:t>8</w:t>
      </w:r>
      <w:r w:rsidR="002036C1" w:rsidRPr="00844B3F">
        <w:rPr>
          <w:rFonts w:ascii="Arial" w:hAnsi="Arial" w:cs="Arial"/>
          <w:b/>
          <w:bCs/>
          <w:sz w:val="22"/>
        </w:rPr>
        <w:t xml:space="preserve">. </w:t>
      </w:r>
      <w:r w:rsidR="005B78B0" w:rsidRPr="00844B3F">
        <w:rPr>
          <w:rFonts w:ascii="Arial" w:hAnsi="Arial" w:cs="Arial"/>
          <w:b/>
          <w:bCs/>
          <w:sz w:val="22"/>
        </w:rPr>
        <w:t xml:space="preserve"> </w:t>
      </w:r>
      <w:r w:rsidR="002036C1" w:rsidRPr="00844B3F">
        <w:rPr>
          <w:rFonts w:ascii="Arial" w:hAnsi="Arial" w:cs="Arial"/>
          <w:b/>
          <w:bCs/>
          <w:sz w:val="22"/>
        </w:rPr>
        <w:t>INFORMAÇÕES RELEVANTES PARA O DIMENSIONAMENTO DA PROPOSTA</w:t>
      </w:r>
    </w:p>
    <w:p w14:paraId="0C755E02" w14:textId="54DE6877" w:rsidR="00180CDC" w:rsidRPr="00844B3F" w:rsidRDefault="0067378D" w:rsidP="00396598">
      <w:pPr>
        <w:tabs>
          <w:tab w:val="center" w:pos="4590"/>
        </w:tabs>
        <w:spacing w:after="0" w:line="240" w:lineRule="auto"/>
        <w:ind w:left="-15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8</w:t>
      </w:r>
      <w:r w:rsidR="005B78B0" w:rsidRPr="00844B3F">
        <w:rPr>
          <w:rFonts w:ascii="Arial" w:hAnsi="Arial" w:cs="Arial"/>
          <w:b/>
          <w:bCs/>
          <w:sz w:val="22"/>
        </w:rPr>
        <w:t>.1.</w:t>
      </w:r>
      <w:r w:rsidR="00701C24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A demanda do órgão tem como base as seguintes características:</w:t>
      </w:r>
    </w:p>
    <w:p w14:paraId="0DA418A5" w14:textId="1513D398" w:rsidR="00180CDC" w:rsidRPr="00844B3F" w:rsidRDefault="0067378D" w:rsidP="00396598">
      <w:pPr>
        <w:spacing w:after="0" w:line="240" w:lineRule="auto"/>
        <w:ind w:left="-5" w:right="127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8</w:t>
      </w:r>
      <w:r w:rsidR="005B78B0" w:rsidRPr="00844B3F">
        <w:rPr>
          <w:rFonts w:ascii="Arial" w:hAnsi="Arial" w:cs="Arial"/>
          <w:b/>
          <w:bCs/>
          <w:sz w:val="22"/>
        </w:rPr>
        <w:t>.1.1.</w:t>
      </w:r>
      <w:r w:rsidR="005B78B0" w:rsidRPr="00844B3F">
        <w:rPr>
          <w:rFonts w:ascii="Arial" w:hAnsi="Arial" w:cs="Arial"/>
          <w:sz w:val="22"/>
        </w:rPr>
        <w:t xml:space="preserve"> </w:t>
      </w:r>
      <w:r w:rsidR="004838A3" w:rsidRPr="00844B3F">
        <w:rPr>
          <w:rFonts w:ascii="Arial" w:hAnsi="Arial" w:cs="Arial"/>
          <w:sz w:val="22"/>
        </w:rPr>
        <w:t xml:space="preserve">Necessidade de </w:t>
      </w:r>
      <w:r w:rsidR="00924C04" w:rsidRPr="00844B3F">
        <w:rPr>
          <w:rFonts w:ascii="Arial" w:hAnsi="Arial" w:cs="Arial"/>
          <w:sz w:val="22"/>
        </w:rPr>
        <w:t>privilegiar o público participante com o referido lanche</w:t>
      </w:r>
      <w:r w:rsidR="00156E2D" w:rsidRPr="00844B3F">
        <w:rPr>
          <w:rFonts w:ascii="Arial" w:hAnsi="Arial" w:cs="Arial"/>
          <w:sz w:val="22"/>
        </w:rPr>
        <w:t>.</w:t>
      </w:r>
    </w:p>
    <w:p w14:paraId="6B5221F8" w14:textId="375B81DC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8</w:t>
      </w:r>
      <w:r w:rsidR="005B78B0" w:rsidRPr="00844B3F">
        <w:rPr>
          <w:rFonts w:ascii="Arial" w:hAnsi="Arial" w:cs="Arial"/>
          <w:b/>
          <w:bCs/>
          <w:sz w:val="22"/>
        </w:rPr>
        <w:t>.1.2.</w:t>
      </w:r>
      <w:r w:rsidR="005B78B0" w:rsidRPr="00844B3F">
        <w:rPr>
          <w:rFonts w:ascii="Arial" w:hAnsi="Arial" w:cs="Arial"/>
          <w:sz w:val="22"/>
        </w:rPr>
        <w:t xml:space="preserve"> </w:t>
      </w:r>
      <w:r w:rsidR="007C112B" w:rsidRPr="00844B3F">
        <w:rPr>
          <w:rFonts w:ascii="Arial" w:hAnsi="Arial" w:cs="Arial"/>
          <w:sz w:val="22"/>
        </w:rPr>
        <w:t xml:space="preserve">Oferecer </w:t>
      </w:r>
      <w:r w:rsidR="006C21C4" w:rsidRPr="00844B3F">
        <w:rPr>
          <w:rFonts w:ascii="Arial" w:hAnsi="Arial" w:cs="Arial"/>
          <w:sz w:val="22"/>
        </w:rPr>
        <w:t xml:space="preserve">a população </w:t>
      </w:r>
      <w:r w:rsidR="00924C04" w:rsidRPr="00844B3F">
        <w:rPr>
          <w:rFonts w:ascii="Arial" w:hAnsi="Arial" w:cs="Arial"/>
          <w:sz w:val="22"/>
        </w:rPr>
        <w:t>um momento de descontração durante e/ou após as atividades desenvolvidas nas oficinas</w:t>
      </w:r>
      <w:r w:rsidR="00156E2D" w:rsidRPr="00844B3F">
        <w:rPr>
          <w:rFonts w:ascii="Arial" w:hAnsi="Arial" w:cs="Arial"/>
          <w:sz w:val="22"/>
        </w:rPr>
        <w:t>.</w:t>
      </w:r>
    </w:p>
    <w:p w14:paraId="3A40E614" w14:textId="77777777" w:rsidR="00396598" w:rsidRPr="00844B3F" w:rsidRDefault="00396598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</w:p>
    <w:p w14:paraId="48EE117E" w14:textId="6BAE4443" w:rsidR="00180CDC" w:rsidRPr="00844B3F" w:rsidRDefault="0067378D" w:rsidP="00396598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156E2D" w:rsidRPr="00844B3F">
        <w:rPr>
          <w:rFonts w:ascii="Arial" w:hAnsi="Arial" w:cs="Arial"/>
          <w:b/>
          <w:bCs/>
          <w:sz w:val="22"/>
        </w:rPr>
        <w:t xml:space="preserve">. </w:t>
      </w:r>
      <w:r w:rsidR="005B78B0" w:rsidRPr="00844B3F">
        <w:rPr>
          <w:rFonts w:ascii="Arial" w:hAnsi="Arial" w:cs="Arial"/>
          <w:b/>
          <w:bCs/>
          <w:sz w:val="22"/>
        </w:rPr>
        <w:t xml:space="preserve"> </w:t>
      </w:r>
      <w:r w:rsidR="00156E2D" w:rsidRPr="00844B3F">
        <w:rPr>
          <w:rFonts w:ascii="Arial" w:hAnsi="Arial" w:cs="Arial"/>
          <w:b/>
          <w:bCs/>
          <w:sz w:val="22"/>
        </w:rPr>
        <w:t>MODELO DE</w:t>
      </w:r>
      <w:r w:rsidR="00156E2D" w:rsidRPr="00844B3F">
        <w:rPr>
          <w:rFonts w:ascii="Arial" w:hAnsi="Arial" w:cs="Arial"/>
          <w:b/>
          <w:sz w:val="22"/>
        </w:rPr>
        <w:t xml:space="preserve"> GESTÃO DO CONTRATO</w:t>
      </w:r>
    </w:p>
    <w:p w14:paraId="2342E71C" w14:textId="77777777" w:rsidR="00180CDC" w:rsidRPr="00844B3F" w:rsidRDefault="005B78B0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 </w:t>
      </w:r>
    </w:p>
    <w:p w14:paraId="58A8EC5F" w14:textId="05BE422A" w:rsidR="00180CDC" w:rsidRPr="00844B3F" w:rsidRDefault="0067378D" w:rsidP="00396598">
      <w:pPr>
        <w:tabs>
          <w:tab w:val="left" w:pos="284"/>
          <w:tab w:val="center" w:pos="3449"/>
        </w:tabs>
        <w:spacing w:after="0" w:line="240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</w:t>
      </w:r>
      <w:r w:rsidR="00156E2D" w:rsidRPr="00844B3F">
        <w:rPr>
          <w:rFonts w:ascii="Arial" w:hAnsi="Arial" w:cs="Arial"/>
          <w:b/>
          <w:bCs/>
          <w:sz w:val="22"/>
        </w:rPr>
        <w:t xml:space="preserve"> </w:t>
      </w:r>
      <w:r w:rsidR="005B78B0" w:rsidRPr="00844B3F">
        <w:rPr>
          <w:rFonts w:ascii="Arial" w:hAnsi="Arial" w:cs="Arial"/>
          <w:b/>
          <w:bCs/>
          <w:sz w:val="22"/>
        </w:rPr>
        <w:t>ROTINA DE FISCALIZAÇÃO CONTRATUAL.</w:t>
      </w:r>
    </w:p>
    <w:p w14:paraId="6380D220" w14:textId="785DE74C" w:rsidR="00180CDC" w:rsidRPr="00844B3F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.1.1.</w:t>
      </w:r>
      <w:r w:rsidR="005B78B0" w:rsidRPr="00844B3F">
        <w:rPr>
          <w:rFonts w:ascii="Arial" w:hAnsi="Arial" w:cs="Arial"/>
          <w:sz w:val="22"/>
        </w:rPr>
        <w:t xml:space="preserve"> O contrato deverá ser executado fielmente pelas partes, de acordo com as cláusulas avençadas e as normas da Lei nº 14.133, de 2021, e cada parte responderá pelas consequências de sua inexecução total ou parcial (Lei nº 14.133/2021, art. 115, caput).</w:t>
      </w:r>
    </w:p>
    <w:p w14:paraId="6009F8C1" w14:textId="4FC5E622" w:rsidR="00180CDC" w:rsidRPr="00844B3F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.1.2.</w:t>
      </w:r>
      <w:r w:rsidR="005B78B0" w:rsidRPr="00844B3F">
        <w:rPr>
          <w:rFonts w:ascii="Arial" w:hAnsi="Arial" w:cs="Arial"/>
          <w:sz w:val="22"/>
        </w:rPr>
        <w:t xml:space="preserve"> Em caso de impedimento, ordem de paralisação ou suspensão do contrato, o cronograma de </w:t>
      </w:r>
      <w:r w:rsidR="00EE4549" w:rsidRPr="00844B3F">
        <w:rPr>
          <w:rFonts w:ascii="Arial" w:hAnsi="Arial" w:cs="Arial"/>
          <w:sz w:val="22"/>
        </w:rPr>
        <w:t>entrega</w:t>
      </w:r>
      <w:r w:rsidR="005B78B0" w:rsidRPr="00844B3F">
        <w:rPr>
          <w:rFonts w:ascii="Arial" w:hAnsi="Arial" w:cs="Arial"/>
          <w:sz w:val="22"/>
        </w:rPr>
        <w:t xml:space="preserve"> será prorrogado automa</w:t>
      </w:r>
      <w:r w:rsidR="00156E2D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camente pelo tempo correspondente, anotadas tais circunstâncias mediante simples apostila (Lei nº 14.133/2021, art. 115, §5º).</w:t>
      </w:r>
    </w:p>
    <w:p w14:paraId="7998E9DD" w14:textId="0A5C69AF" w:rsidR="00180CDC" w:rsidRPr="00844B3F" w:rsidRDefault="0067378D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.1.3.</w:t>
      </w:r>
      <w:r w:rsidR="005B78B0" w:rsidRPr="00844B3F">
        <w:rPr>
          <w:rFonts w:ascii="Arial" w:hAnsi="Arial" w:cs="Arial"/>
          <w:sz w:val="22"/>
        </w:rPr>
        <w:t xml:space="preserve"> A execução do contrato deverá ser acompanhada e fiscalizada </w:t>
      </w:r>
      <w:r w:rsidR="009C0B23">
        <w:rPr>
          <w:rFonts w:ascii="Arial" w:hAnsi="Arial" w:cs="Arial"/>
          <w:sz w:val="22"/>
        </w:rPr>
        <w:t xml:space="preserve">pela Secretaria de Assistência Social Aline </w:t>
      </w:r>
      <w:proofErr w:type="spellStart"/>
      <w:r w:rsidR="009C0B23">
        <w:rPr>
          <w:rFonts w:ascii="Arial" w:hAnsi="Arial" w:cs="Arial"/>
          <w:sz w:val="22"/>
        </w:rPr>
        <w:t>Lyrio</w:t>
      </w:r>
      <w:proofErr w:type="spellEnd"/>
      <w:r w:rsidR="009C0B23">
        <w:rPr>
          <w:rFonts w:ascii="Arial" w:hAnsi="Arial" w:cs="Arial"/>
          <w:sz w:val="22"/>
        </w:rPr>
        <w:t xml:space="preserve"> de Lima </w:t>
      </w:r>
      <w:r w:rsidR="005B78B0" w:rsidRPr="00844B3F">
        <w:rPr>
          <w:rFonts w:ascii="Arial" w:hAnsi="Arial" w:cs="Arial"/>
          <w:sz w:val="22"/>
        </w:rPr>
        <w:t>fiscal do contrato, ou pelos respectivos substitutos (Lei nº 14.133/2021, art. 117, caput).</w:t>
      </w:r>
    </w:p>
    <w:p w14:paraId="7A50B6BF" w14:textId="3BDEEC80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.1.3.1.</w:t>
      </w:r>
      <w:r w:rsidR="005B78B0" w:rsidRPr="00844B3F">
        <w:rPr>
          <w:rFonts w:ascii="Arial" w:hAnsi="Arial" w:cs="Arial"/>
          <w:sz w:val="22"/>
        </w:rPr>
        <w:t xml:space="preserve"> O fiscal do contrato anotará em registro próprio todas as ocorrências relacionadas ao Termo de Referência</w:t>
      </w:r>
      <w:r w:rsidR="00156E2D" w:rsidRPr="00844B3F">
        <w:rPr>
          <w:rFonts w:ascii="Arial" w:hAnsi="Arial" w:cs="Arial"/>
          <w:sz w:val="22"/>
        </w:rPr>
        <w:t xml:space="preserve">, </w:t>
      </w:r>
      <w:r w:rsidR="005B78B0" w:rsidRPr="00844B3F">
        <w:rPr>
          <w:rFonts w:ascii="Arial" w:hAnsi="Arial" w:cs="Arial"/>
          <w:sz w:val="22"/>
        </w:rPr>
        <w:t>a execução do contrato, determinando o que for necessário para a regularização das faltas ou dos defeitos observados (Lei nº 14.133/2021, art. 117, §1º).</w:t>
      </w:r>
    </w:p>
    <w:p w14:paraId="057FBA25" w14:textId="626F20EC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.1.4.</w:t>
      </w:r>
      <w:r w:rsidR="005B78B0" w:rsidRPr="00844B3F">
        <w:rPr>
          <w:rFonts w:ascii="Arial" w:hAnsi="Arial" w:cs="Arial"/>
          <w:sz w:val="22"/>
        </w:rPr>
        <w:t xml:space="preserve"> O fiscal do contrato informará a seus superiores, em tempo hábil para a adoção das medidas convenientes, a situação que demandar decisão ou providência que ultrapasse sua competência (Lei nº 14.133/2021, art. 117, §2º).</w:t>
      </w:r>
    </w:p>
    <w:p w14:paraId="1014E18E" w14:textId="5812AFAD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 xml:space="preserve">.1.5. </w:t>
      </w:r>
      <w:r w:rsidR="005B78B0" w:rsidRPr="00844B3F">
        <w:rPr>
          <w:rFonts w:ascii="Arial" w:hAnsi="Arial" w:cs="Arial"/>
          <w:sz w:val="22"/>
        </w:rPr>
        <w:t>O contratado será obrigado a reparar, corrigir, remover, reconstruir ou subs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tuir, a suas expensas, no total ou em parte, o objeto do contrato em que se verificarem vícios, defeitos ou incorreções resultantes de sua execução ou de materiais nela empregados (Lei nº 14.133/2021, art. 119).</w:t>
      </w:r>
    </w:p>
    <w:p w14:paraId="0C1DBC56" w14:textId="3E6DF05E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.1.6.</w:t>
      </w:r>
      <w:r w:rsidR="005B78B0" w:rsidRPr="00844B3F">
        <w:rPr>
          <w:rFonts w:ascii="Arial" w:hAnsi="Arial" w:cs="Arial"/>
          <w:sz w:val="22"/>
        </w:rPr>
        <w:t xml:space="preserve"> O contratado será responsável pelos danos causados diretamente à Administração ou a terceiros em razão da execução do contrato, e não excluirá nem reduzirá essa responsabilidade a fiscalização ou o acompanhamento pelo contratante (Lei nº 14.133/2021, art. 120).</w:t>
      </w:r>
    </w:p>
    <w:p w14:paraId="6BCEE81C" w14:textId="2F285EEA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.1.7.</w:t>
      </w:r>
      <w:r w:rsidR="005B78B0" w:rsidRPr="00844B3F">
        <w:rPr>
          <w:rFonts w:ascii="Arial" w:hAnsi="Arial" w:cs="Arial"/>
          <w:sz w:val="22"/>
        </w:rPr>
        <w:t xml:space="preserve"> Somente o contratado será responsável pelos encargos trabalhistas, previdenciários, fiscais e comerciais resultantes da execução do contrato (Lei nº 14.133/2021, art. 121, caput).</w:t>
      </w:r>
    </w:p>
    <w:p w14:paraId="7BAB7533" w14:textId="0D8330DA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.1.7.1.</w:t>
      </w:r>
      <w:r w:rsidR="005B78B0" w:rsidRPr="00844B3F">
        <w:rPr>
          <w:rFonts w:ascii="Arial" w:hAnsi="Arial" w:cs="Arial"/>
          <w:sz w:val="22"/>
        </w:rPr>
        <w:t xml:space="preserve"> A inadimplência do contratado em relação aos encargos trabalhistas, fiscais e comerciais não transferirá à Administração a responsabilidade pelo seu pagamento e não poderá onerar o objeto do contrato (Lei nº 14.133/2021, art. 121, §1º).</w:t>
      </w:r>
    </w:p>
    <w:p w14:paraId="7BBC2F9E" w14:textId="005F079F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.1.8.</w:t>
      </w:r>
      <w:r w:rsidR="005B78B0" w:rsidRPr="00844B3F">
        <w:rPr>
          <w:rFonts w:ascii="Arial" w:hAnsi="Arial" w:cs="Arial"/>
          <w:sz w:val="22"/>
        </w:rPr>
        <w:t xml:space="preserve"> As comunicações entre o órgão ou en</w:t>
      </w:r>
      <w:r w:rsidR="00156E2D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 xml:space="preserve">dade e a contratada devem ser realizadas por escrito sempre que o ato exigir tal formalidade, </w:t>
      </w:r>
      <w:proofErr w:type="spellStart"/>
      <w:r w:rsidR="005B78B0" w:rsidRPr="00844B3F">
        <w:rPr>
          <w:rFonts w:ascii="Arial" w:hAnsi="Arial" w:cs="Arial"/>
          <w:sz w:val="22"/>
        </w:rPr>
        <w:t>admistrando-se</w:t>
      </w:r>
      <w:proofErr w:type="spellEnd"/>
      <w:r w:rsidR="005B78B0" w:rsidRPr="00844B3F">
        <w:rPr>
          <w:rFonts w:ascii="Arial" w:hAnsi="Arial" w:cs="Arial"/>
          <w:sz w:val="22"/>
        </w:rPr>
        <w:t xml:space="preserve">, excepcionalmente, o uso de mensagem eletrônica para esse fim (IN 5/2017, art. 44, §2º). </w:t>
      </w:r>
    </w:p>
    <w:p w14:paraId="7D7BB79B" w14:textId="0F0A0164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.1.9.</w:t>
      </w:r>
      <w:r w:rsidR="005B78B0" w:rsidRPr="00844B3F">
        <w:rPr>
          <w:rFonts w:ascii="Arial" w:hAnsi="Arial" w:cs="Arial"/>
          <w:sz w:val="22"/>
        </w:rPr>
        <w:t xml:space="preserve"> O órgão ou en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dade poderá convocar representante da empresa para adoção de providências que devam ser cumpridas de imediato (IN 5/2017, art. 44, §3º).</w:t>
      </w:r>
    </w:p>
    <w:p w14:paraId="0E3FB537" w14:textId="7ECC6386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.1.10.</w:t>
      </w:r>
      <w:r w:rsidR="005B78B0" w:rsidRPr="00844B3F">
        <w:rPr>
          <w:rFonts w:ascii="Arial" w:hAnsi="Arial" w:cs="Arial"/>
          <w:sz w:val="22"/>
        </w:rPr>
        <w:tab/>
        <w:t>Antes do pagamento da nota fiscal ou da fatura, deverá ser consultada a situação da empresa junto ao SICAF.</w:t>
      </w:r>
    </w:p>
    <w:p w14:paraId="133B8677" w14:textId="597E5D99" w:rsidR="0068096E" w:rsidRPr="00844B3F" w:rsidRDefault="0067378D" w:rsidP="006C21C4">
      <w:pPr>
        <w:spacing w:after="0" w:line="240" w:lineRule="auto"/>
        <w:ind w:left="-5" w:right="61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9</w:t>
      </w:r>
      <w:r w:rsidR="005B78B0" w:rsidRPr="00844B3F">
        <w:rPr>
          <w:rFonts w:ascii="Arial" w:hAnsi="Arial" w:cs="Arial"/>
          <w:b/>
          <w:bCs/>
          <w:sz w:val="22"/>
        </w:rPr>
        <w:t>.1.11.</w:t>
      </w:r>
      <w:r w:rsidR="005B78B0" w:rsidRPr="00844B3F">
        <w:rPr>
          <w:rFonts w:ascii="Arial" w:hAnsi="Arial" w:cs="Arial"/>
          <w:sz w:val="22"/>
        </w:rPr>
        <w:t xml:space="preserve"> Serão exigidos</w:t>
      </w:r>
      <w:r w:rsidR="007C112B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a Cer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dão Nega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de Débito (CND) rela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a Créditos Tributários Federais e à Dívida A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da União, o Cer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ficado de Regularidade do FGTS (CRF) e a Cer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dão Nega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de Débitos Trabalhistas (CNDT), caso esses documentos não estejam regularizados no SICAF.</w:t>
      </w:r>
    </w:p>
    <w:p w14:paraId="06FC22AF" w14:textId="77777777" w:rsidR="0068096E" w:rsidRPr="00844B3F" w:rsidRDefault="0068096E" w:rsidP="00396598">
      <w:pPr>
        <w:spacing w:after="0" w:line="240" w:lineRule="auto"/>
        <w:ind w:left="2257" w:right="0" w:firstLine="0"/>
        <w:rPr>
          <w:rFonts w:ascii="Arial" w:hAnsi="Arial" w:cs="Arial"/>
          <w:sz w:val="22"/>
        </w:rPr>
      </w:pPr>
    </w:p>
    <w:p w14:paraId="0348483E" w14:textId="3FA21B70" w:rsidR="00180CDC" w:rsidRPr="00844B3F" w:rsidRDefault="0067378D" w:rsidP="00396598">
      <w:pPr>
        <w:pStyle w:val="Ttulo2"/>
        <w:shd w:val="clear" w:color="auto" w:fill="E7E6E6" w:themeFill="background2"/>
        <w:tabs>
          <w:tab w:val="left" w:pos="284"/>
          <w:tab w:val="center" w:pos="4586"/>
        </w:tabs>
        <w:spacing w:after="0" w:line="240" w:lineRule="auto"/>
        <w:ind w:left="-15" w:right="0" w:firstLine="0"/>
        <w:jc w:val="both"/>
        <w:rPr>
          <w:rFonts w:ascii="Arial" w:hAnsi="Arial" w:cs="Arial"/>
          <w:bCs/>
          <w:sz w:val="22"/>
        </w:rPr>
      </w:pPr>
      <w:r w:rsidRPr="00844B3F">
        <w:rPr>
          <w:rFonts w:ascii="Arial" w:hAnsi="Arial" w:cs="Arial"/>
          <w:bCs/>
          <w:sz w:val="22"/>
        </w:rPr>
        <w:t>10</w:t>
      </w:r>
      <w:r w:rsidR="005B78B0" w:rsidRPr="00844B3F">
        <w:rPr>
          <w:rFonts w:ascii="Arial" w:hAnsi="Arial" w:cs="Arial"/>
          <w:bCs/>
          <w:sz w:val="22"/>
        </w:rPr>
        <w:t>.</w:t>
      </w:r>
      <w:r w:rsidR="00D20E81" w:rsidRPr="00844B3F">
        <w:rPr>
          <w:rFonts w:ascii="Arial" w:hAnsi="Arial" w:cs="Arial"/>
          <w:bCs/>
          <w:sz w:val="22"/>
        </w:rPr>
        <w:t xml:space="preserve"> </w:t>
      </w:r>
      <w:r w:rsidR="005B78B0" w:rsidRPr="00844B3F">
        <w:rPr>
          <w:rFonts w:ascii="Arial" w:hAnsi="Arial" w:cs="Arial"/>
          <w:bCs/>
          <w:sz w:val="22"/>
        </w:rPr>
        <w:t>DOS CRITÉRIOS DE AFERIÇÃO E MEDIÇÃO PARA FATURAMENTO</w:t>
      </w:r>
    </w:p>
    <w:p w14:paraId="07082661" w14:textId="2C98EE26" w:rsidR="00180CDC" w:rsidRPr="00844B3F" w:rsidRDefault="0067378D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10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5B78B0" w:rsidRPr="00844B3F">
        <w:rPr>
          <w:rFonts w:ascii="Arial" w:hAnsi="Arial" w:cs="Arial"/>
          <w:sz w:val="22"/>
        </w:rPr>
        <w:t xml:space="preserve"> A avaliação da execução do objeto u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lizará o disposto neste item, devendo haver o redimensionamento no pagamento com base nos indicadores estabelecidos, sempre que a CONTRATADA:</w:t>
      </w:r>
    </w:p>
    <w:p w14:paraId="5EB4FF07" w14:textId="4C981EAB" w:rsidR="00180CDC" w:rsidRPr="00844B3F" w:rsidRDefault="0067378D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lastRenderedPageBreak/>
        <w:t>10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5B78B0" w:rsidRPr="00844B3F">
        <w:rPr>
          <w:rFonts w:ascii="Arial" w:hAnsi="Arial" w:cs="Arial"/>
          <w:sz w:val="22"/>
        </w:rPr>
        <w:t xml:space="preserve"> a) não produzir os resultados, deixar de executar, ou não executar com a qualidade mínima exigida as atividades contratadas; ou</w:t>
      </w:r>
    </w:p>
    <w:p w14:paraId="60A88B52" w14:textId="534EFF6E" w:rsidR="00180CDC" w:rsidRPr="00844B3F" w:rsidRDefault="0067378D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10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2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5B78B0" w:rsidRPr="00844B3F">
        <w:rPr>
          <w:rFonts w:ascii="Arial" w:hAnsi="Arial" w:cs="Arial"/>
          <w:sz w:val="22"/>
        </w:rPr>
        <w:t xml:space="preserve"> b) deixar de u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lizar materiais e recursos humanos exigidos para a execução do serviço, ou utilizá-los com qualidade ou quantidade inferior à demandada.</w:t>
      </w:r>
    </w:p>
    <w:p w14:paraId="71CB5C44" w14:textId="269605C8" w:rsidR="00EC3852" w:rsidRPr="00844B3F" w:rsidRDefault="0067378D" w:rsidP="00396598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10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3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D20E81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Nos termos do item 1, do Anexo VIII-A da Instrução Norma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SEGES/MP nº 05, de 2017</w:t>
      </w:r>
      <w:r w:rsidR="00D20E81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será indicada a retenção ou glosa no pagamento, proporcional à irregularidade verificada, sem prejuízo das sanções cabíveis, caso se constate que a Contratada:</w:t>
      </w:r>
    </w:p>
    <w:p w14:paraId="148EAE0E" w14:textId="26D92736" w:rsidR="00180CDC" w:rsidRPr="00844B3F" w:rsidRDefault="0067378D" w:rsidP="00396598">
      <w:pPr>
        <w:tabs>
          <w:tab w:val="center" w:pos="3299"/>
        </w:tabs>
        <w:spacing w:after="0" w:line="240" w:lineRule="auto"/>
        <w:ind w:left="-15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10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4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EC5146" w:rsidRPr="00844B3F">
        <w:rPr>
          <w:rFonts w:ascii="Arial" w:hAnsi="Arial" w:cs="Arial"/>
          <w:sz w:val="22"/>
        </w:rPr>
        <w:t xml:space="preserve"> </w:t>
      </w:r>
      <w:proofErr w:type="gramStart"/>
      <w:r w:rsidR="005B78B0" w:rsidRPr="00844B3F">
        <w:rPr>
          <w:rFonts w:ascii="Arial" w:hAnsi="Arial" w:cs="Arial"/>
          <w:sz w:val="22"/>
        </w:rPr>
        <w:t>não</w:t>
      </w:r>
      <w:proofErr w:type="gramEnd"/>
      <w:r w:rsidR="005B78B0" w:rsidRPr="00844B3F">
        <w:rPr>
          <w:rFonts w:ascii="Arial" w:hAnsi="Arial" w:cs="Arial"/>
          <w:sz w:val="22"/>
        </w:rPr>
        <w:t xml:space="preserve"> produziu os resultados acordados;</w:t>
      </w:r>
    </w:p>
    <w:p w14:paraId="40B80C4D" w14:textId="61ED996A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10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5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5B78B0" w:rsidRPr="00844B3F">
        <w:rPr>
          <w:rFonts w:ascii="Arial" w:hAnsi="Arial" w:cs="Arial"/>
          <w:b/>
          <w:bCs/>
          <w:sz w:val="22"/>
        </w:rPr>
        <w:tab/>
      </w:r>
      <w:r w:rsidR="005B78B0" w:rsidRPr="00844B3F">
        <w:rPr>
          <w:rFonts w:ascii="Arial" w:hAnsi="Arial" w:cs="Arial"/>
          <w:sz w:val="22"/>
        </w:rPr>
        <w:t xml:space="preserve">deixou de </w:t>
      </w:r>
      <w:r w:rsidR="00F75045" w:rsidRPr="00844B3F">
        <w:rPr>
          <w:rFonts w:ascii="Arial" w:hAnsi="Arial" w:cs="Arial"/>
          <w:sz w:val="22"/>
        </w:rPr>
        <w:t>fornecer os bens/produtos</w:t>
      </w:r>
      <w:r w:rsidR="005B78B0" w:rsidRPr="00844B3F">
        <w:rPr>
          <w:rFonts w:ascii="Arial" w:hAnsi="Arial" w:cs="Arial"/>
          <w:sz w:val="22"/>
        </w:rPr>
        <w:t xml:space="preserve"> contratad</w:t>
      </w:r>
      <w:r w:rsidR="00F75045" w:rsidRPr="00844B3F">
        <w:rPr>
          <w:rFonts w:ascii="Arial" w:hAnsi="Arial" w:cs="Arial"/>
          <w:sz w:val="22"/>
        </w:rPr>
        <w:t>o</w:t>
      </w:r>
      <w:r w:rsidR="005B78B0" w:rsidRPr="00844B3F">
        <w:rPr>
          <w:rFonts w:ascii="Arial" w:hAnsi="Arial" w:cs="Arial"/>
          <w:sz w:val="22"/>
        </w:rPr>
        <w:t>s, ou não as executou com a qualidade mínima exigida;</w:t>
      </w:r>
    </w:p>
    <w:p w14:paraId="6FBCCF2B" w14:textId="32282903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10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6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5B78B0" w:rsidRPr="00844B3F">
        <w:rPr>
          <w:rFonts w:ascii="Arial" w:hAnsi="Arial" w:cs="Arial"/>
          <w:sz w:val="22"/>
        </w:rPr>
        <w:t xml:space="preserve"> </w:t>
      </w:r>
      <w:proofErr w:type="gramStart"/>
      <w:r w:rsidR="005B78B0" w:rsidRPr="00844B3F">
        <w:rPr>
          <w:rFonts w:ascii="Arial" w:hAnsi="Arial" w:cs="Arial"/>
          <w:sz w:val="22"/>
        </w:rPr>
        <w:t>deixou</w:t>
      </w:r>
      <w:proofErr w:type="gramEnd"/>
      <w:r w:rsidR="005B78B0" w:rsidRPr="00844B3F">
        <w:rPr>
          <w:rFonts w:ascii="Arial" w:hAnsi="Arial" w:cs="Arial"/>
          <w:sz w:val="22"/>
        </w:rPr>
        <w:t xml:space="preserve"> de u</w:t>
      </w:r>
      <w:r w:rsidR="00D20E81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lizar os materiais e recursos humanos exigidos para a execução do serviço, ou utilizou-os com qualidade ou quantidade inferior à demandada.</w:t>
      </w:r>
    </w:p>
    <w:p w14:paraId="3964A5B9" w14:textId="77777777" w:rsidR="00180CDC" w:rsidRPr="00844B3F" w:rsidRDefault="005B78B0" w:rsidP="00396598">
      <w:pPr>
        <w:spacing w:after="0" w:line="240" w:lineRule="auto"/>
        <w:ind w:left="2257" w:right="0" w:firstLine="0"/>
        <w:jc w:val="left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 xml:space="preserve"> </w:t>
      </w:r>
    </w:p>
    <w:p w14:paraId="653682D8" w14:textId="50A12030" w:rsidR="00180CDC" w:rsidRPr="00844B3F" w:rsidRDefault="0067378D" w:rsidP="00396598">
      <w:pPr>
        <w:pStyle w:val="Ttulo2"/>
        <w:shd w:val="clear" w:color="auto" w:fill="E7E6E6" w:themeFill="background2"/>
        <w:tabs>
          <w:tab w:val="left" w:pos="567"/>
          <w:tab w:val="center" w:pos="2330"/>
        </w:tabs>
        <w:spacing w:after="0" w:line="240" w:lineRule="auto"/>
        <w:ind w:left="-15" w:right="0" w:firstLine="0"/>
        <w:rPr>
          <w:rFonts w:ascii="Arial" w:hAnsi="Arial" w:cs="Arial"/>
          <w:bCs/>
          <w:sz w:val="22"/>
        </w:rPr>
      </w:pPr>
      <w:r w:rsidRPr="00844B3F">
        <w:rPr>
          <w:rFonts w:ascii="Arial" w:hAnsi="Arial" w:cs="Arial"/>
          <w:bCs/>
          <w:sz w:val="22"/>
        </w:rPr>
        <w:t xml:space="preserve">11. </w:t>
      </w:r>
      <w:r w:rsidR="005B78B0" w:rsidRPr="00844B3F">
        <w:rPr>
          <w:rFonts w:ascii="Arial" w:hAnsi="Arial" w:cs="Arial"/>
          <w:bCs/>
          <w:sz w:val="22"/>
        </w:rPr>
        <w:t>DO RECEBIMENTO</w:t>
      </w:r>
    </w:p>
    <w:p w14:paraId="77469419" w14:textId="1FB01D31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="005B78B0" w:rsidRPr="00844B3F">
        <w:rPr>
          <w:rFonts w:ascii="Arial" w:hAnsi="Arial" w:cs="Arial"/>
          <w:sz w:val="22"/>
        </w:rPr>
        <w:t xml:space="preserve"> Os serviços</w:t>
      </w:r>
      <w:r w:rsidR="00EE4549" w:rsidRPr="00844B3F">
        <w:rPr>
          <w:rFonts w:ascii="Arial" w:hAnsi="Arial" w:cs="Arial"/>
          <w:sz w:val="22"/>
        </w:rPr>
        <w:t>/bens e/ou produtos</w:t>
      </w:r>
      <w:r w:rsidR="005B78B0" w:rsidRPr="00844B3F">
        <w:rPr>
          <w:rFonts w:ascii="Arial" w:hAnsi="Arial" w:cs="Arial"/>
          <w:sz w:val="22"/>
        </w:rPr>
        <w:t xml:space="preserve"> serão recebidos </w:t>
      </w:r>
      <w:r w:rsidR="00A23928" w:rsidRPr="00844B3F">
        <w:rPr>
          <w:rFonts w:ascii="Arial" w:hAnsi="Arial" w:cs="Arial"/>
          <w:sz w:val="22"/>
        </w:rPr>
        <w:t>conforme solicitação do município</w:t>
      </w:r>
      <w:r w:rsidR="005B78B0" w:rsidRPr="00844B3F">
        <w:rPr>
          <w:rFonts w:ascii="Arial" w:hAnsi="Arial" w:cs="Arial"/>
          <w:sz w:val="22"/>
        </w:rPr>
        <w:t xml:space="preserve">, </w:t>
      </w:r>
      <w:r w:rsidR="00EC3852" w:rsidRPr="00844B3F">
        <w:rPr>
          <w:rFonts w:ascii="Arial" w:hAnsi="Arial" w:cs="Arial"/>
          <w:sz w:val="22"/>
        </w:rPr>
        <w:t xml:space="preserve">a partir da data da assinatura do contrato, </w:t>
      </w:r>
      <w:r w:rsidR="005B78B0" w:rsidRPr="00844B3F">
        <w:rPr>
          <w:rFonts w:ascii="Arial" w:hAnsi="Arial" w:cs="Arial"/>
          <w:sz w:val="22"/>
        </w:rPr>
        <w:t>pelo(a) responsável pelo acompanhamento e fiscalização do contrato, mediante termo detalhado, quando verificado o cumprimento das exigências de caráter técnico.</w:t>
      </w:r>
    </w:p>
    <w:p w14:paraId="69AC780B" w14:textId="74A8E674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</w:t>
      </w:r>
      <w:r w:rsidR="005B78B0" w:rsidRPr="00844B3F">
        <w:rPr>
          <w:rFonts w:ascii="Arial" w:hAnsi="Arial" w:cs="Arial"/>
          <w:b/>
          <w:bCs/>
          <w:sz w:val="22"/>
        </w:rPr>
        <w:t>.1.</w:t>
      </w:r>
      <w:r w:rsidR="005B78B0" w:rsidRPr="00844B3F">
        <w:rPr>
          <w:rFonts w:ascii="Arial" w:hAnsi="Arial" w:cs="Arial"/>
          <w:sz w:val="22"/>
        </w:rPr>
        <w:t xml:space="preserve"> O contratante realizará inspeção minuciosa de todos os </w:t>
      </w:r>
      <w:r w:rsidR="00F75045" w:rsidRPr="00844B3F">
        <w:rPr>
          <w:rFonts w:ascii="Arial" w:hAnsi="Arial" w:cs="Arial"/>
          <w:sz w:val="22"/>
        </w:rPr>
        <w:t>bens/produtos entregues</w:t>
      </w:r>
      <w:r w:rsidR="005B78B0" w:rsidRPr="00844B3F">
        <w:rPr>
          <w:rFonts w:ascii="Arial" w:hAnsi="Arial" w:cs="Arial"/>
          <w:sz w:val="22"/>
        </w:rPr>
        <w:t xml:space="preserve">, com a finalidade de verificar a adequação dos </w:t>
      </w:r>
      <w:r w:rsidR="00F75045" w:rsidRPr="00844B3F">
        <w:rPr>
          <w:rFonts w:ascii="Arial" w:hAnsi="Arial" w:cs="Arial"/>
          <w:sz w:val="22"/>
        </w:rPr>
        <w:t>b</w:t>
      </w:r>
      <w:r w:rsidR="00EE4549" w:rsidRPr="00844B3F">
        <w:rPr>
          <w:rFonts w:ascii="Arial" w:hAnsi="Arial" w:cs="Arial"/>
          <w:sz w:val="22"/>
        </w:rPr>
        <w:t>en</w:t>
      </w:r>
      <w:r w:rsidR="00F75045" w:rsidRPr="00844B3F">
        <w:rPr>
          <w:rFonts w:ascii="Arial" w:hAnsi="Arial" w:cs="Arial"/>
          <w:sz w:val="22"/>
        </w:rPr>
        <w:t>s/produtos</w:t>
      </w:r>
      <w:r w:rsidR="005B78B0" w:rsidRPr="00844B3F">
        <w:rPr>
          <w:rFonts w:ascii="Arial" w:hAnsi="Arial" w:cs="Arial"/>
          <w:sz w:val="22"/>
        </w:rPr>
        <w:t xml:space="preserve"> e constatar e relacionar os arremates, retoques e revisões finais que se fizerem necessários.</w:t>
      </w:r>
    </w:p>
    <w:p w14:paraId="18862CAB" w14:textId="19902B86" w:rsidR="00180CDC" w:rsidRPr="00844B3F" w:rsidRDefault="0067378D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b/>
          <w:bCs/>
          <w:sz w:val="22"/>
        </w:rPr>
        <w:t>1.</w:t>
      </w:r>
      <w:r w:rsidR="005B78B0" w:rsidRPr="00844B3F">
        <w:rPr>
          <w:rFonts w:ascii="Arial" w:hAnsi="Arial" w:cs="Arial"/>
          <w:b/>
          <w:bCs/>
          <w:sz w:val="22"/>
        </w:rPr>
        <w:t>2.</w:t>
      </w:r>
      <w:r w:rsidR="005B78B0" w:rsidRPr="00844B3F">
        <w:rPr>
          <w:rFonts w:ascii="Arial" w:hAnsi="Arial" w:cs="Arial"/>
          <w:sz w:val="22"/>
        </w:rPr>
        <w:t xml:space="preserve"> Para efeito de recebimento provisório, ao final de cada período de faturamento, o fiscal técnico do contrato irá apurar o resultado das avaliações da execução do objeto e, se for o caso, a análise do desempenho e qualidade da prestação dos serviços realizados em consonância com os indicadores previstos, que poderá resultar no redimensionamento de valores a serem pagos à contratada, registrando em relatório a ser encaminhado ao gestor do contrato.</w:t>
      </w:r>
    </w:p>
    <w:p w14:paraId="6E6C5A75" w14:textId="47193820" w:rsidR="00180CDC" w:rsidRPr="00844B3F" w:rsidRDefault="00EE4549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>.1.3.</w:t>
      </w:r>
      <w:r w:rsidR="005B78B0" w:rsidRPr="00844B3F">
        <w:rPr>
          <w:rFonts w:ascii="Arial" w:hAnsi="Arial" w:cs="Arial"/>
          <w:sz w:val="22"/>
        </w:rPr>
        <w:t xml:space="preserve"> O Contratado fica obrigada a reparar, corrigir, remover, reconstruir ou subs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tuir, às suas expensas, no todo ou em parte, o objeto em que se verificarem vícios, defeitos ou incorreções resultantes da execução ou materiais empregados, cabendo à fiscalização não atestar a úl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ma e/ou única medição de serviços até que sejam sanadas todas as eventuais pendências que possam vir a ser apontadas no Recebimento Provisório.</w:t>
      </w:r>
    </w:p>
    <w:p w14:paraId="4DD73F80" w14:textId="716EF1C2" w:rsidR="00180CDC" w:rsidRPr="00844B3F" w:rsidRDefault="00EE4549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>.1.4.</w:t>
      </w:r>
      <w:r w:rsidR="005B78B0" w:rsidRPr="00844B3F">
        <w:rPr>
          <w:rFonts w:ascii="Arial" w:hAnsi="Arial" w:cs="Arial"/>
          <w:sz w:val="22"/>
        </w:rPr>
        <w:t xml:space="preserve"> O recebimento provisório também ficará sujeito, quando cabível, à conclusão de todos os testes de campo e à entrega dos Manuais e Instruções exigíveis.</w:t>
      </w:r>
    </w:p>
    <w:p w14:paraId="55ABFB39" w14:textId="33161E2E" w:rsidR="00180CDC" w:rsidRPr="00844B3F" w:rsidRDefault="00EE4549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>.1.5.</w:t>
      </w:r>
      <w:r w:rsidR="005B78B0" w:rsidRPr="00844B3F">
        <w:rPr>
          <w:rFonts w:ascii="Arial" w:hAnsi="Arial" w:cs="Arial"/>
          <w:sz w:val="22"/>
        </w:rPr>
        <w:t xml:space="preserve"> No prazo supracitado para o recebimento provisório, cada fiscal ou a equipe de fiscalização deverá elaborar Relatório Circunstanciado em consonância com suas atribuições, e encaminhá-lo ao gestor do contrato.</w:t>
      </w:r>
    </w:p>
    <w:p w14:paraId="41D19EDC" w14:textId="73653328" w:rsidR="00180CDC" w:rsidRPr="00844B3F" w:rsidRDefault="00EE4549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>.1.6.</w:t>
      </w:r>
      <w:r w:rsidR="005B78B0" w:rsidRPr="00844B3F">
        <w:rPr>
          <w:rFonts w:ascii="Arial" w:hAnsi="Arial" w:cs="Arial"/>
          <w:sz w:val="22"/>
        </w:rPr>
        <w:t xml:space="preserve"> </w:t>
      </w:r>
      <w:r w:rsidR="00A23928" w:rsidRPr="00844B3F">
        <w:rPr>
          <w:rFonts w:ascii="Arial" w:hAnsi="Arial" w:cs="Arial"/>
          <w:sz w:val="22"/>
        </w:rPr>
        <w:t>Q</w:t>
      </w:r>
      <w:r w:rsidR="005B78B0" w:rsidRPr="00844B3F">
        <w:rPr>
          <w:rFonts w:ascii="Arial" w:hAnsi="Arial" w:cs="Arial"/>
          <w:sz w:val="22"/>
        </w:rPr>
        <w:t>uando a fiscalização for exercida por um único servidor, o relatório circunstanciado deverá conter o registro, a análise e a conclusão acerca das ocorrências na execução do contrato, em relação à fiscalização técnica e administra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e demais documentos que julgar necessários, devendo encaminhá-los ao gestor do contrato para recebimento definitivo.</w:t>
      </w:r>
    </w:p>
    <w:p w14:paraId="21C84001" w14:textId="6F8E4365" w:rsidR="00180CDC" w:rsidRPr="00844B3F" w:rsidRDefault="00EE4549" w:rsidP="00396598">
      <w:pPr>
        <w:spacing w:after="0" w:line="240" w:lineRule="auto"/>
        <w:ind w:left="-5" w:right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>.2.</w:t>
      </w:r>
      <w:r w:rsidR="005B78B0" w:rsidRPr="00844B3F">
        <w:rPr>
          <w:rFonts w:ascii="Arial" w:hAnsi="Arial" w:cs="Arial"/>
          <w:sz w:val="22"/>
        </w:rPr>
        <w:tab/>
        <w:t>Os serviços poderão ser rejeitados, no todo ou em parte, quando em desacordo com as especificações constantes neste Termo de Referência e na proposta, devendo ser corrigidos/refeitos/subs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 xml:space="preserve">tuídos no prazo de </w:t>
      </w:r>
      <w:r w:rsidR="00EC3852" w:rsidRPr="00844B3F">
        <w:rPr>
          <w:rFonts w:ascii="Arial" w:hAnsi="Arial" w:cs="Arial"/>
          <w:sz w:val="22"/>
        </w:rPr>
        <w:t>3</w:t>
      </w:r>
      <w:r w:rsidR="00924C04" w:rsidRPr="00844B3F">
        <w:rPr>
          <w:rFonts w:ascii="Arial" w:hAnsi="Arial" w:cs="Arial"/>
          <w:sz w:val="22"/>
        </w:rPr>
        <w:t>0</w:t>
      </w:r>
      <w:r w:rsidR="00EC3852" w:rsidRPr="00844B3F">
        <w:rPr>
          <w:rFonts w:ascii="Arial" w:hAnsi="Arial" w:cs="Arial"/>
          <w:sz w:val="22"/>
        </w:rPr>
        <w:t xml:space="preserve"> (</w:t>
      </w:r>
      <w:r w:rsidR="00924C04" w:rsidRPr="00844B3F">
        <w:rPr>
          <w:rFonts w:ascii="Arial" w:hAnsi="Arial" w:cs="Arial"/>
          <w:sz w:val="22"/>
        </w:rPr>
        <w:t>trinta</w:t>
      </w:r>
      <w:r w:rsidR="005B78B0" w:rsidRPr="00844B3F">
        <w:rPr>
          <w:rFonts w:ascii="Arial" w:hAnsi="Arial" w:cs="Arial"/>
          <w:sz w:val="22"/>
        </w:rPr>
        <w:t xml:space="preserve">) </w:t>
      </w:r>
      <w:r w:rsidR="00924C04" w:rsidRPr="00844B3F">
        <w:rPr>
          <w:rFonts w:ascii="Arial" w:hAnsi="Arial" w:cs="Arial"/>
          <w:sz w:val="22"/>
        </w:rPr>
        <w:t>minutos</w:t>
      </w:r>
      <w:r w:rsidR="005B78B0" w:rsidRPr="00844B3F">
        <w:rPr>
          <w:rFonts w:ascii="Arial" w:hAnsi="Arial" w:cs="Arial"/>
          <w:sz w:val="22"/>
        </w:rPr>
        <w:t>, a contar da no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ficação da contratada, às suas custas, sem prejuízo da aplicação das penalidades.</w:t>
      </w:r>
    </w:p>
    <w:p w14:paraId="1A4C374A" w14:textId="007E5491" w:rsidR="00180CDC" w:rsidRPr="00844B3F" w:rsidRDefault="00EE4549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 xml:space="preserve">.3. </w:t>
      </w:r>
      <w:r w:rsidR="005B78B0" w:rsidRPr="00844B3F">
        <w:rPr>
          <w:rFonts w:ascii="Arial" w:hAnsi="Arial" w:cs="Arial"/>
          <w:sz w:val="22"/>
        </w:rPr>
        <w:t xml:space="preserve">Os </w:t>
      </w:r>
      <w:r w:rsidR="000B6675" w:rsidRPr="00844B3F">
        <w:rPr>
          <w:rFonts w:ascii="Arial" w:hAnsi="Arial" w:cs="Arial"/>
          <w:sz w:val="22"/>
        </w:rPr>
        <w:t>bens/produtos</w:t>
      </w:r>
      <w:r w:rsidR="005B78B0" w:rsidRPr="00844B3F">
        <w:rPr>
          <w:rFonts w:ascii="Arial" w:hAnsi="Arial" w:cs="Arial"/>
          <w:sz w:val="22"/>
        </w:rPr>
        <w:t xml:space="preserve"> serão recebidos defini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vamente no prazo de</w:t>
      </w:r>
      <w:r w:rsidR="007C112B" w:rsidRPr="00844B3F">
        <w:rPr>
          <w:rFonts w:ascii="Arial" w:hAnsi="Arial" w:cs="Arial"/>
          <w:sz w:val="22"/>
        </w:rPr>
        <w:t xml:space="preserve"> até</w:t>
      </w:r>
      <w:r w:rsidR="005B78B0" w:rsidRPr="00844B3F">
        <w:rPr>
          <w:rFonts w:ascii="Arial" w:hAnsi="Arial" w:cs="Arial"/>
          <w:sz w:val="22"/>
        </w:rPr>
        <w:t xml:space="preserve"> </w:t>
      </w:r>
      <w:r w:rsidR="00924C04" w:rsidRPr="00844B3F">
        <w:rPr>
          <w:rFonts w:ascii="Arial" w:hAnsi="Arial" w:cs="Arial"/>
          <w:sz w:val="22"/>
        </w:rPr>
        <w:t>07 (sete) meses</w:t>
      </w:r>
      <w:r w:rsidR="005B78B0" w:rsidRPr="00844B3F">
        <w:rPr>
          <w:rFonts w:ascii="Arial" w:hAnsi="Arial" w:cs="Arial"/>
          <w:sz w:val="22"/>
        </w:rPr>
        <w:t xml:space="preserve">, contados </w:t>
      </w:r>
      <w:r w:rsidR="00EC3852" w:rsidRPr="00844B3F">
        <w:rPr>
          <w:rFonts w:ascii="Arial" w:hAnsi="Arial" w:cs="Arial"/>
          <w:sz w:val="22"/>
        </w:rPr>
        <w:t>da assinatura do contrato</w:t>
      </w:r>
      <w:r w:rsidR="005B78B0" w:rsidRPr="00844B3F">
        <w:rPr>
          <w:rFonts w:ascii="Arial" w:hAnsi="Arial" w:cs="Arial"/>
          <w:sz w:val="22"/>
        </w:rPr>
        <w:t>, por servidor ou comissão designada pela autoridade competente, após a verificação da qualidade e quan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dade do serviço e consequente aceitação mediante termo detalhado, obedecendo as seguintes diretrizes:</w:t>
      </w:r>
    </w:p>
    <w:p w14:paraId="78F1CBF3" w14:textId="23A6FD71" w:rsidR="00180CDC" w:rsidRPr="00844B3F" w:rsidRDefault="00EE4549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 xml:space="preserve">.3.1. </w:t>
      </w:r>
      <w:r w:rsidR="005B78B0" w:rsidRPr="00844B3F">
        <w:rPr>
          <w:rFonts w:ascii="Arial" w:hAnsi="Arial" w:cs="Arial"/>
          <w:sz w:val="22"/>
        </w:rPr>
        <w:t>Realizar a análise dos relatórios e de toda a documentação apresentada pela fiscalização e, caso haja irregularidades que impeçam a liquidação e o pagamento da despesa, indicar as cláusulas contratuais pertinentes, solicitando à CONTRATADA, por escrito, as respectivas correções;</w:t>
      </w:r>
    </w:p>
    <w:p w14:paraId="6F2A20B6" w14:textId="74BD9D98" w:rsidR="00180CDC" w:rsidRPr="00844B3F" w:rsidRDefault="00EE4549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 xml:space="preserve">.3.2. </w:t>
      </w:r>
      <w:r w:rsidR="005B78B0" w:rsidRPr="00844B3F">
        <w:rPr>
          <w:rFonts w:ascii="Arial" w:hAnsi="Arial" w:cs="Arial"/>
          <w:sz w:val="22"/>
        </w:rPr>
        <w:t>Emi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r Termo Circunstanciado para efeito de recebimento defini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vo dos serviços prestados, com base nos relatórios e documentações apresentadas; e</w:t>
      </w:r>
    </w:p>
    <w:p w14:paraId="322B480F" w14:textId="026AD9DC" w:rsidR="00180CDC" w:rsidRPr="00844B3F" w:rsidRDefault="00EE4549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11</w:t>
      </w:r>
      <w:r w:rsidR="005B78B0" w:rsidRPr="00844B3F">
        <w:rPr>
          <w:rFonts w:ascii="Arial" w:hAnsi="Arial" w:cs="Arial"/>
          <w:b/>
          <w:bCs/>
          <w:sz w:val="22"/>
        </w:rPr>
        <w:t>.3.3.</w:t>
      </w:r>
      <w:r w:rsidR="005B78B0" w:rsidRPr="00844B3F">
        <w:rPr>
          <w:rFonts w:ascii="Arial" w:hAnsi="Arial" w:cs="Arial"/>
          <w:sz w:val="22"/>
        </w:rPr>
        <w:t xml:space="preserve"> O recebimento provisório ou defini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vo não excluirá a responsabilidade civil pela solidez e pela segurança do serviço nem a responsabilidade ético-profissional pela perfeita execução do contrato.</w:t>
      </w:r>
    </w:p>
    <w:p w14:paraId="41782EEE" w14:textId="77777777" w:rsidR="00180CDC" w:rsidRPr="00844B3F" w:rsidRDefault="005B78B0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lastRenderedPageBreak/>
        <w:t xml:space="preserve"> </w:t>
      </w:r>
    </w:p>
    <w:p w14:paraId="24461AC4" w14:textId="76FD216C" w:rsidR="00180CDC" w:rsidRPr="00844B3F" w:rsidRDefault="00EE4549" w:rsidP="00396598">
      <w:pPr>
        <w:pStyle w:val="Ttulo1"/>
        <w:shd w:val="clear" w:color="auto" w:fill="E7E6E6" w:themeFill="background2"/>
        <w:tabs>
          <w:tab w:val="right" w:pos="10724"/>
        </w:tabs>
        <w:spacing w:after="0" w:line="240" w:lineRule="auto"/>
        <w:ind w:left="-15" w:right="0" w:firstLine="0"/>
        <w:jc w:val="both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>12</w:t>
      </w:r>
      <w:r w:rsidR="005B78B0" w:rsidRPr="00844B3F">
        <w:rPr>
          <w:rFonts w:ascii="Arial" w:hAnsi="Arial" w:cs="Arial"/>
          <w:sz w:val="22"/>
        </w:rPr>
        <w:t>.</w:t>
      </w:r>
      <w:r w:rsidR="00EC3852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FORMA E CRITÉRIOS DE SELEÇÃO DO FORNECEDOR</w:t>
      </w:r>
    </w:p>
    <w:p w14:paraId="1D1CFCAA" w14:textId="77777777" w:rsidR="007D46FE" w:rsidRDefault="007D46FE" w:rsidP="00396598">
      <w:pPr>
        <w:spacing w:after="0" w:line="240" w:lineRule="auto"/>
        <w:ind w:left="-5" w:right="193"/>
        <w:rPr>
          <w:rFonts w:ascii="Arial" w:hAnsi="Arial" w:cs="Arial"/>
          <w:b/>
          <w:bCs/>
          <w:sz w:val="22"/>
        </w:rPr>
      </w:pPr>
    </w:p>
    <w:p w14:paraId="307D905E" w14:textId="47471756" w:rsidR="00180CDC" w:rsidRPr="00844B3F" w:rsidRDefault="00EE4549" w:rsidP="007D46FE">
      <w:pPr>
        <w:spacing w:after="0" w:line="276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</w:t>
      </w:r>
      <w:r w:rsidR="005B78B0" w:rsidRPr="00844B3F">
        <w:rPr>
          <w:rFonts w:ascii="Arial" w:hAnsi="Arial" w:cs="Arial"/>
          <w:b/>
          <w:bCs/>
          <w:sz w:val="22"/>
        </w:rPr>
        <w:t>.1.</w:t>
      </w:r>
      <w:r w:rsidR="005B78B0" w:rsidRPr="00844B3F">
        <w:rPr>
          <w:rFonts w:ascii="Arial" w:hAnsi="Arial" w:cs="Arial"/>
          <w:sz w:val="22"/>
        </w:rPr>
        <w:t xml:space="preserve"> O fornecedor será selecionado por meio da realização de procedimento de </w:t>
      </w:r>
      <w:r w:rsidR="00EC5146" w:rsidRPr="00844B3F">
        <w:rPr>
          <w:rFonts w:ascii="Arial" w:hAnsi="Arial" w:cs="Arial"/>
          <w:sz w:val="22"/>
        </w:rPr>
        <w:t>Dispensa</w:t>
      </w:r>
      <w:r w:rsidR="005B78B0" w:rsidRPr="00844B3F">
        <w:rPr>
          <w:rFonts w:ascii="Arial" w:hAnsi="Arial" w:cs="Arial"/>
          <w:sz w:val="22"/>
        </w:rPr>
        <w:t xml:space="preserve"> de </w:t>
      </w:r>
      <w:r w:rsidR="00EC5146" w:rsidRPr="00844B3F">
        <w:rPr>
          <w:rFonts w:ascii="Arial" w:hAnsi="Arial" w:cs="Arial"/>
          <w:sz w:val="22"/>
        </w:rPr>
        <w:t>L</w:t>
      </w:r>
      <w:r w:rsidR="005B78B0" w:rsidRPr="00844B3F">
        <w:rPr>
          <w:rFonts w:ascii="Arial" w:hAnsi="Arial" w:cs="Arial"/>
          <w:sz w:val="22"/>
        </w:rPr>
        <w:t>icitação, com fundamento na Lei nº 14.133, de 01 de abril de 2021, que regulamenta o ar</w:t>
      </w:r>
      <w:r w:rsidR="006C21C4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go 37, inciso XXI, da Cons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tuição Federal, e ins</w:t>
      </w:r>
      <w:r w:rsidR="00EC3852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tui normas para licitações e contratos da Administração Pública e dá outras providências.</w:t>
      </w:r>
    </w:p>
    <w:p w14:paraId="04CABB0F" w14:textId="71939928" w:rsidR="00EC3852" w:rsidRPr="00844B3F" w:rsidRDefault="00EE4549" w:rsidP="007D46FE">
      <w:pPr>
        <w:spacing w:after="0" w:line="276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</w:t>
      </w:r>
      <w:r w:rsidR="005B78B0" w:rsidRPr="00844B3F">
        <w:rPr>
          <w:rFonts w:ascii="Arial" w:hAnsi="Arial" w:cs="Arial"/>
          <w:b/>
          <w:bCs/>
          <w:sz w:val="22"/>
        </w:rPr>
        <w:t>.2.</w:t>
      </w:r>
      <w:r w:rsidR="005B78B0" w:rsidRPr="00844B3F">
        <w:rPr>
          <w:rFonts w:ascii="Arial" w:hAnsi="Arial" w:cs="Arial"/>
          <w:sz w:val="22"/>
        </w:rPr>
        <w:t xml:space="preserve"> O objeto em questão será contratado com fundamento no </w:t>
      </w:r>
      <w:r w:rsidR="00EC5146" w:rsidRPr="00844B3F">
        <w:rPr>
          <w:rFonts w:ascii="Arial" w:hAnsi="Arial" w:cs="Arial"/>
          <w:sz w:val="22"/>
        </w:rPr>
        <w:t>A</w:t>
      </w:r>
      <w:r w:rsidR="005B78B0" w:rsidRPr="00844B3F">
        <w:rPr>
          <w:rFonts w:ascii="Arial" w:hAnsi="Arial" w:cs="Arial"/>
          <w:sz w:val="22"/>
        </w:rPr>
        <w:t>rt. 7</w:t>
      </w:r>
      <w:r w:rsidR="00EC5146" w:rsidRPr="00844B3F">
        <w:rPr>
          <w:rFonts w:ascii="Arial" w:hAnsi="Arial" w:cs="Arial"/>
          <w:sz w:val="22"/>
        </w:rPr>
        <w:t xml:space="preserve">5 </w:t>
      </w:r>
      <w:r w:rsidR="005B78B0" w:rsidRPr="00844B3F">
        <w:rPr>
          <w:rFonts w:ascii="Arial" w:hAnsi="Arial" w:cs="Arial"/>
          <w:sz w:val="22"/>
        </w:rPr>
        <w:t>da referida Lei</w:t>
      </w:r>
      <w:r w:rsidR="00EC5146" w:rsidRPr="00844B3F">
        <w:rPr>
          <w:rFonts w:ascii="Arial" w:hAnsi="Arial" w:cs="Arial"/>
          <w:sz w:val="22"/>
        </w:rPr>
        <w:t xml:space="preserve">, Inciso </w:t>
      </w:r>
      <w:r w:rsidR="00A23928" w:rsidRPr="00844B3F">
        <w:rPr>
          <w:rFonts w:ascii="Arial" w:hAnsi="Arial" w:cs="Arial"/>
          <w:sz w:val="22"/>
        </w:rPr>
        <w:t>II, que diz que:</w:t>
      </w:r>
    </w:p>
    <w:p w14:paraId="2B8F191F" w14:textId="29294467" w:rsidR="0067378D" w:rsidRDefault="000B6675" w:rsidP="00EE4549">
      <w:pPr>
        <w:spacing w:after="0" w:line="240" w:lineRule="auto"/>
        <w:ind w:left="4820" w:right="193" w:firstLine="0"/>
        <w:rPr>
          <w:rFonts w:ascii="Arial" w:hAnsi="Arial" w:cs="Arial"/>
          <w:i/>
          <w:iCs/>
          <w:sz w:val="22"/>
        </w:rPr>
      </w:pPr>
      <w:r w:rsidRPr="00844B3F">
        <w:rPr>
          <w:rFonts w:ascii="Arial" w:hAnsi="Arial" w:cs="Arial"/>
          <w:i/>
          <w:iCs/>
          <w:sz w:val="22"/>
        </w:rPr>
        <w:t>II - para contratação que envolva valores inferiores a R$ 59.906,02 (cinquenta e nove mil novecentos e seis reais com dois centavos), no caso de outros serviços e compras (Vide Decreto nº 11.871, de 2023)</w:t>
      </w:r>
      <w:r w:rsidR="00EC5146" w:rsidRPr="00844B3F">
        <w:rPr>
          <w:rFonts w:ascii="Arial" w:hAnsi="Arial" w:cs="Arial"/>
          <w:i/>
          <w:iCs/>
          <w:sz w:val="22"/>
        </w:rPr>
        <w:t>;</w:t>
      </w:r>
    </w:p>
    <w:p w14:paraId="164F1A5F" w14:textId="77777777" w:rsidR="009C0B23" w:rsidRDefault="009C0B23" w:rsidP="00EE4549">
      <w:pPr>
        <w:spacing w:after="0" w:line="240" w:lineRule="auto"/>
        <w:ind w:left="4820" w:right="193" w:firstLine="0"/>
        <w:rPr>
          <w:rFonts w:ascii="Arial" w:hAnsi="Arial" w:cs="Arial"/>
          <w:i/>
          <w:iCs/>
          <w:sz w:val="22"/>
        </w:rPr>
      </w:pPr>
    </w:p>
    <w:p w14:paraId="73B36009" w14:textId="54503488" w:rsidR="009C0B23" w:rsidRPr="009C0B23" w:rsidRDefault="009C0B23" w:rsidP="00EE4549">
      <w:pPr>
        <w:spacing w:after="0" w:line="240" w:lineRule="auto"/>
        <w:ind w:left="4820" w:right="193" w:firstLine="0"/>
        <w:rPr>
          <w:rFonts w:ascii="Arial" w:hAnsi="Arial" w:cs="Arial"/>
          <w:i/>
          <w:iCs/>
          <w:sz w:val="22"/>
        </w:rPr>
      </w:pPr>
      <w:r w:rsidRPr="009C0B23">
        <w:rPr>
          <w:rFonts w:ascii="Arial" w:hAnsi="Arial" w:cs="Arial"/>
          <w:i/>
          <w:color w:val="1F1F1F"/>
          <w:sz w:val="22"/>
          <w:shd w:val="clear" w:color="auto" w:fill="FFFFFF"/>
        </w:rPr>
        <w:t>Decreto 12.243/2024, procedendo à atualização dos valores para o exercício de 2025, atualizando os valores do art. 75, II, da Lei 14.133/2021, para o patamar de </w:t>
      </w:r>
      <w:r w:rsidRPr="009C0B23">
        <w:rPr>
          <w:rFonts w:ascii="Arial" w:hAnsi="Arial" w:cs="Arial"/>
          <w:i/>
          <w:color w:val="040C28"/>
          <w:sz w:val="22"/>
        </w:rPr>
        <w:t>R$ 62.725,59</w:t>
      </w:r>
      <w:r w:rsidRPr="009C0B23">
        <w:rPr>
          <w:rFonts w:ascii="Arial" w:hAnsi="Arial" w:cs="Arial"/>
          <w:i/>
          <w:color w:val="1F1F1F"/>
          <w:sz w:val="22"/>
          <w:shd w:val="clear" w:color="auto" w:fill="FFFFFF"/>
        </w:rPr>
        <w:t> (sessenta e dois mil setecentos e vinte cinco reais e cinquenta e nove centavos)</w:t>
      </w:r>
      <w:r>
        <w:rPr>
          <w:rFonts w:ascii="Arial" w:hAnsi="Arial" w:cs="Arial"/>
          <w:i/>
          <w:color w:val="1F1F1F"/>
          <w:sz w:val="22"/>
          <w:shd w:val="clear" w:color="auto" w:fill="FFFFFF"/>
        </w:rPr>
        <w:t>.</w:t>
      </w:r>
    </w:p>
    <w:p w14:paraId="2F31DA44" w14:textId="77777777" w:rsidR="007C112B" w:rsidRPr="00844B3F" w:rsidRDefault="007C112B" w:rsidP="00EE4549">
      <w:pPr>
        <w:spacing w:after="0" w:line="240" w:lineRule="auto"/>
        <w:ind w:left="4820" w:right="193" w:firstLine="0"/>
        <w:rPr>
          <w:rFonts w:ascii="Arial" w:hAnsi="Arial" w:cs="Arial"/>
          <w:i/>
          <w:iCs/>
          <w:sz w:val="22"/>
        </w:rPr>
      </w:pPr>
    </w:p>
    <w:p w14:paraId="2A10B670" w14:textId="31D4F7D5" w:rsidR="00180CDC" w:rsidRPr="00844B3F" w:rsidRDefault="00EE4549" w:rsidP="007D46FE">
      <w:pPr>
        <w:spacing w:after="0" w:line="276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</w:t>
      </w:r>
      <w:r w:rsidR="005B78B0" w:rsidRPr="00844B3F">
        <w:rPr>
          <w:rFonts w:ascii="Arial" w:hAnsi="Arial" w:cs="Arial"/>
          <w:b/>
          <w:bCs/>
          <w:sz w:val="22"/>
        </w:rPr>
        <w:t>.3.</w:t>
      </w:r>
      <w:r w:rsidR="005B78B0" w:rsidRPr="00844B3F">
        <w:rPr>
          <w:rFonts w:ascii="Arial" w:hAnsi="Arial" w:cs="Arial"/>
          <w:sz w:val="22"/>
        </w:rPr>
        <w:t xml:space="preserve"> Após extensa pesquisa </w:t>
      </w:r>
      <w:r w:rsidR="00EC5146" w:rsidRPr="00844B3F">
        <w:rPr>
          <w:rFonts w:ascii="Arial" w:hAnsi="Arial" w:cs="Arial"/>
          <w:sz w:val="22"/>
        </w:rPr>
        <w:t xml:space="preserve">de serviços </w:t>
      </w:r>
      <w:r w:rsidR="00CB056C" w:rsidRPr="00844B3F">
        <w:rPr>
          <w:rFonts w:ascii="Arial" w:hAnsi="Arial" w:cs="Arial"/>
          <w:sz w:val="22"/>
        </w:rPr>
        <w:t xml:space="preserve">semelhantes a </w:t>
      </w:r>
      <w:r w:rsidR="00EC5146" w:rsidRPr="00844B3F">
        <w:rPr>
          <w:rFonts w:ascii="Arial" w:hAnsi="Arial" w:cs="Arial"/>
          <w:sz w:val="22"/>
        </w:rPr>
        <w:t xml:space="preserve">este, a escolha por esta modalidade de licitação </w:t>
      </w:r>
      <w:r w:rsidR="005B78B0" w:rsidRPr="00844B3F">
        <w:rPr>
          <w:rFonts w:ascii="Arial" w:hAnsi="Arial" w:cs="Arial"/>
          <w:sz w:val="22"/>
        </w:rPr>
        <w:t>foi feita com base nas seguintes razões:</w:t>
      </w:r>
    </w:p>
    <w:p w14:paraId="63BC3DF7" w14:textId="60081EDD" w:rsidR="00CB056C" w:rsidRPr="00844B3F" w:rsidRDefault="00EE4549" w:rsidP="007D46FE">
      <w:pPr>
        <w:spacing w:after="0" w:line="276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</w:t>
      </w:r>
      <w:r w:rsidR="005B78B0" w:rsidRPr="00844B3F">
        <w:rPr>
          <w:rFonts w:ascii="Arial" w:hAnsi="Arial" w:cs="Arial"/>
          <w:b/>
          <w:bCs/>
          <w:sz w:val="22"/>
        </w:rPr>
        <w:t>.3.1.</w:t>
      </w:r>
      <w:r w:rsidR="005B78B0" w:rsidRPr="00844B3F">
        <w:rPr>
          <w:rFonts w:ascii="Arial" w:hAnsi="Arial" w:cs="Arial"/>
          <w:sz w:val="22"/>
        </w:rPr>
        <w:t xml:space="preserve"> </w:t>
      </w:r>
      <w:r w:rsidR="00EC5146" w:rsidRPr="00844B3F">
        <w:rPr>
          <w:rFonts w:ascii="Arial" w:hAnsi="Arial" w:cs="Arial"/>
          <w:sz w:val="22"/>
        </w:rPr>
        <w:t>Os valores são praticados no mercado, sem exequíveis e não superfaturados</w:t>
      </w:r>
      <w:r w:rsidR="00CB056C" w:rsidRPr="00844B3F">
        <w:rPr>
          <w:rFonts w:ascii="Arial" w:hAnsi="Arial" w:cs="Arial"/>
          <w:sz w:val="22"/>
        </w:rPr>
        <w:t>;</w:t>
      </w:r>
    </w:p>
    <w:p w14:paraId="47A22058" w14:textId="5FD99E35" w:rsidR="00CB056C" w:rsidRPr="00844B3F" w:rsidRDefault="00EE4549" w:rsidP="007D46FE">
      <w:pPr>
        <w:spacing w:after="0" w:line="276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</w:t>
      </w:r>
      <w:r w:rsidR="00CB056C" w:rsidRPr="00844B3F">
        <w:rPr>
          <w:rFonts w:ascii="Arial" w:hAnsi="Arial" w:cs="Arial"/>
          <w:b/>
          <w:bCs/>
          <w:sz w:val="22"/>
        </w:rPr>
        <w:t>.3.2.</w:t>
      </w:r>
      <w:r w:rsidR="00CB056C" w:rsidRPr="00844B3F">
        <w:rPr>
          <w:rFonts w:ascii="Arial" w:hAnsi="Arial" w:cs="Arial"/>
          <w:sz w:val="22"/>
        </w:rPr>
        <w:t xml:space="preserve"> </w:t>
      </w:r>
      <w:r w:rsidR="00EC5146" w:rsidRPr="00844B3F">
        <w:rPr>
          <w:rFonts w:ascii="Arial" w:hAnsi="Arial" w:cs="Arial"/>
          <w:sz w:val="22"/>
        </w:rPr>
        <w:t xml:space="preserve">Os </w:t>
      </w:r>
      <w:r w:rsidR="000B6675" w:rsidRPr="00844B3F">
        <w:rPr>
          <w:rFonts w:ascii="Arial" w:hAnsi="Arial" w:cs="Arial"/>
          <w:sz w:val="22"/>
        </w:rPr>
        <w:t>bens/produtos são de extrema necessidade e são necessários</w:t>
      </w:r>
      <w:r w:rsidR="00CB056C" w:rsidRPr="00844B3F">
        <w:rPr>
          <w:rFonts w:ascii="Arial" w:hAnsi="Arial" w:cs="Arial"/>
          <w:sz w:val="22"/>
        </w:rPr>
        <w:t>;</w:t>
      </w:r>
    </w:p>
    <w:p w14:paraId="2271C9E6" w14:textId="219B3151" w:rsidR="00CB056C" w:rsidRPr="00844B3F" w:rsidRDefault="00EE4549" w:rsidP="007D46FE">
      <w:pPr>
        <w:spacing w:after="0" w:line="276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</w:t>
      </w:r>
      <w:r w:rsidR="00CB056C" w:rsidRPr="00844B3F">
        <w:rPr>
          <w:rFonts w:ascii="Arial" w:hAnsi="Arial" w:cs="Arial"/>
          <w:b/>
          <w:bCs/>
          <w:sz w:val="22"/>
        </w:rPr>
        <w:t>.3.3.</w:t>
      </w:r>
      <w:r w:rsidR="00CB056C" w:rsidRPr="00844B3F">
        <w:rPr>
          <w:rFonts w:ascii="Arial" w:hAnsi="Arial" w:cs="Arial"/>
          <w:sz w:val="22"/>
        </w:rPr>
        <w:t xml:space="preserve"> </w:t>
      </w:r>
      <w:r w:rsidR="00EC5146" w:rsidRPr="00844B3F">
        <w:rPr>
          <w:rFonts w:ascii="Arial" w:hAnsi="Arial" w:cs="Arial"/>
          <w:sz w:val="22"/>
        </w:rPr>
        <w:t xml:space="preserve">O município </w:t>
      </w:r>
      <w:r w:rsidR="006C21C4" w:rsidRPr="00844B3F">
        <w:rPr>
          <w:rFonts w:ascii="Arial" w:hAnsi="Arial" w:cs="Arial"/>
          <w:sz w:val="22"/>
        </w:rPr>
        <w:t xml:space="preserve">busca realizar a referida aquisição, levando em consideração </w:t>
      </w:r>
      <w:r w:rsidR="00924C04" w:rsidRPr="00844B3F">
        <w:rPr>
          <w:rFonts w:ascii="Arial" w:hAnsi="Arial" w:cs="Arial"/>
          <w:sz w:val="22"/>
        </w:rPr>
        <w:t>a necessidade da garantia das coisas básicas, que podem ser ofertadas pela Secretaria Municipal de Assistência Social</w:t>
      </w:r>
      <w:r w:rsidR="00CB056C" w:rsidRPr="00844B3F">
        <w:rPr>
          <w:rFonts w:ascii="Arial" w:hAnsi="Arial" w:cs="Arial"/>
          <w:sz w:val="22"/>
        </w:rPr>
        <w:t>.</w:t>
      </w:r>
    </w:p>
    <w:p w14:paraId="02C0E16E" w14:textId="5B5CB82F" w:rsidR="00180CDC" w:rsidRPr="00844B3F" w:rsidRDefault="00715103" w:rsidP="007D46FE">
      <w:pPr>
        <w:tabs>
          <w:tab w:val="left" w:pos="284"/>
          <w:tab w:val="center" w:pos="2045"/>
          <w:tab w:val="center" w:pos="2963"/>
          <w:tab w:val="center" w:pos="3787"/>
          <w:tab w:val="center" w:pos="4680"/>
          <w:tab w:val="center" w:pos="5492"/>
          <w:tab w:val="center" w:pos="6235"/>
          <w:tab w:val="center" w:pos="7240"/>
          <w:tab w:val="center" w:pos="8638"/>
          <w:tab w:val="center" w:pos="9391"/>
          <w:tab w:val="right" w:pos="10724"/>
        </w:tabs>
        <w:spacing w:after="0" w:line="276" w:lineRule="auto"/>
        <w:ind w:left="-5" w:right="19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12.4.</w:t>
      </w:r>
      <w:r w:rsidR="00CB056C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 xml:space="preserve">Previamente </w:t>
      </w:r>
      <w:r w:rsidR="005B78B0" w:rsidRPr="00844B3F">
        <w:rPr>
          <w:rFonts w:ascii="Arial" w:hAnsi="Arial" w:cs="Arial"/>
          <w:sz w:val="22"/>
        </w:rPr>
        <w:tab/>
      </w:r>
      <w:proofErr w:type="gramStart"/>
      <w:r w:rsidR="005B78B0" w:rsidRPr="00844B3F">
        <w:rPr>
          <w:rFonts w:ascii="Arial" w:hAnsi="Arial" w:cs="Arial"/>
          <w:sz w:val="22"/>
        </w:rPr>
        <w:t>à</w:t>
      </w:r>
      <w:proofErr w:type="gramEnd"/>
      <w:r w:rsidR="005B78B0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ab/>
        <w:t xml:space="preserve">celebração </w:t>
      </w:r>
      <w:r w:rsidR="005B78B0" w:rsidRPr="00844B3F">
        <w:rPr>
          <w:rFonts w:ascii="Arial" w:hAnsi="Arial" w:cs="Arial"/>
          <w:sz w:val="22"/>
        </w:rPr>
        <w:tab/>
        <w:t xml:space="preserve">do </w:t>
      </w:r>
      <w:r w:rsidR="005B78B0" w:rsidRPr="00844B3F">
        <w:rPr>
          <w:rFonts w:ascii="Arial" w:hAnsi="Arial" w:cs="Arial"/>
          <w:sz w:val="22"/>
        </w:rPr>
        <w:tab/>
        <w:t>contrato,</w:t>
      </w:r>
      <w:r w:rsidRPr="00844B3F">
        <w:rPr>
          <w:rFonts w:ascii="Arial" w:hAnsi="Arial" w:cs="Arial"/>
          <w:sz w:val="22"/>
        </w:rPr>
        <w:t xml:space="preserve"> a </w:t>
      </w:r>
      <w:r w:rsidR="005B78B0" w:rsidRPr="00844B3F">
        <w:rPr>
          <w:rFonts w:ascii="Arial" w:hAnsi="Arial" w:cs="Arial"/>
          <w:sz w:val="22"/>
        </w:rPr>
        <w:tab/>
        <w:t xml:space="preserve">Administração </w:t>
      </w:r>
      <w:r w:rsidR="005B78B0" w:rsidRPr="00844B3F">
        <w:rPr>
          <w:rFonts w:ascii="Arial" w:hAnsi="Arial" w:cs="Arial"/>
          <w:sz w:val="22"/>
        </w:rPr>
        <w:tab/>
        <w:t>verificará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o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eventua</w:t>
      </w:r>
      <w:r w:rsidR="00CB056C" w:rsidRPr="00844B3F">
        <w:rPr>
          <w:rFonts w:ascii="Arial" w:hAnsi="Arial" w:cs="Arial"/>
          <w:sz w:val="22"/>
        </w:rPr>
        <w:t>l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descumprimento das condições para contratação, especialmente quanto à existência de sanção que a impeça, mediante a consulta a cadastros informativos oficiais, tais como:</w:t>
      </w:r>
    </w:p>
    <w:p w14:paraId="3C94E23F" w14:textId="77777777" w:rsidR="00180CDC" w:rsidRPr="00844B3F" w:rsidRDefault="005B78B0" w:rsidP="007D46FE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-5" w:right="100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>SICAF;</w:t>
      </w:r>
    </w:p>
    <w:p w14:paraId="5B78B6AF" w14:textId="399A5B33" w:rsidR="00180CDC" w:rsidRPr="00844B3F" w:rsidRDefault="005B78B0" w:rsidP="007D46FE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>Cadastro Nacional de Empresas Inidôneas e Suspensas - CEIS, man</w:t>
      </w:r>
      <w:r w:rsidR="00CB056C" w:rsidRPr="00844B3F">
        <w:rPr>
          <w:rFonts w:ascii="Arial" w:hAnsi="Arial" w:cs="Arial"/>
          <w:sz w:val="22"/>
        </w:rPr>
        <w:t>ti</w:t>
      </w:r>
      <w:r w:rsidRPr="00844B3F">
        <w:rPr>
          <w:rFonts w:ascii="Arial" w:hAnsi="Arial" w:cs="Arial"/>
          <w:sz w:val="22"/>
        </w:rPr>
        <w:t>do pela</w:t>
      </w:r>
      <w:r w:rsidR="00CB056C" w:rsidRPr="00844B3F">
        <w:rPr>
          <w:rFonts w:ascii="Arial" w:hAnsi="Arial" w:cs="Arial"/>
          <w:sz w:val="22"/>
        </w:rPr>
        <w:t xml:space="preserve"> </w:t>
      </w:r>
      <w:r w:rsidRPr="00844B3F">
        <w:rPr>
          <w:rFonts w:ascii="Arial" w:hAnsi="Arial" w:cs="Arial"/>
          <w:sz w:val="22"/>
        </w:rPr>
        <w:t>Controladoria-Geral da União (www.portaldatransparencia.gov.br/</w:t>
      </w:r>
      <w:proofErr w:type="spellStart"/>
      <w:r w:rsidRPr="00844B3F">
        <w:rPr>
          <w:rFonts w:ascii="Arial" w:hAnsi="Arial" w:cs="Arial"/>
          <w:sz w:val="22"/>
        </w:rPr>
        <w:t>ceis</w:t>
      </w:r>
      <w:proofErr w:type="spellEnd"/>
      <w:r w:rsidRPr="00844B3F">
        <w:rPr>
          <w:rFonts w:ascii="Arial" w:hAnsi="Arial" w:cs="Arial"/>
          <w:sz w:val="22"/>
        </w:rPr>
        <w:t>); e</w:t>
      </w:r>
    </w:p>
    <w:p w14:paraId="41053682" w14:textId="3E254102" w:rsidR="00180CDC" w:rsidRPr="00844B3F" w:rsidRDefault="005B78B0" w:rsidP="007D46FE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-5" w:right="100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>Cadastro Nacional de Empresas Punidas – CNEP, man</w:t>
      </w:r>
      <w:r w:rsidR="00CB056C" w:rsidRPr="00844B3F">
        <w:rPr>
          <w:rFonts w:ascii="Arial" w:hAnsi="Arial" w:cs="Arial"/>
          <w:sz w:val="22"/>
        </w:rPr>
        <w:t>ti</w:t>
      </w:r>
      <w:r w:rsidRPr="00844B3F">
        <w:rPr>
          <w:rFonts w:ascii="Arial" w:hAnsi="Arial" w:cs="Arial"/>
          <w:sz w:val="22"/>
        </w:rPr>
        <w:t>do pela Controladoria-Geral da União (https://www.portaltransparencia.gov.br/sancoes/cnep);</w:t>
      </w:r>
    </w:p>
    <w:p w14:paraId="0008F864" w14:textId="1ED6BA87" w:rsidR="00180CDC" w:rsidRPr="00844B3F" w:rsidRDefault="00715103" w:rsidP="007D46FE">
      <w:pPr>
        <w:tabs>
          <w:tab w:val="left" w:pos="284"/>
        </w:tabs>
        <w:spacing w:after="0" w:line="276" w:lineRule="auto"/>
        <w:ind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12.4.1.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A consulta aos cadastros será realizada em nome da empresa fornecedora e de seu sócio majoritário, por força do ar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go 12 da Lei n° 8.429, de 1992, que prevê, dentre as sanções impostas ao responsável pela prá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ca de ato de improbidade administra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va, a proibição de contratar com o Poder Público, inclusive por intermédio de pessoa jurídica da qual seja sócio majoritário.</w:t>
      </w:r>
    </w:p>
    <w:p w14:paraId="732DBBAA" w14:textId="2A8A0579" w:rsidR="00180CDC" w:rsidRPr="00844B3F" w:rsidRDefault="00715103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12.4.2.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Caso conste na Consulta de Situação do Fornecedor a existência de Ocorrências Impedi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vas</w:t>
      </w:r>
      <w:r w:rsidR="00CB056C"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Indiretas, o gestor diligenciará para verificar se houve fraude por parte das empresas apontadas no Relatório de Ocorrências Impeditivas Indiretas.</w:t>
      </w:r>
    </w:p>
    <w:p w14:paraId="3C855076" w14:textId="6DB0A4E6" w:rsidR="00180CDC" w:rsidRPr="00844B3F" w:rsidRDefault="00715103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12.4.3.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A tenta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de burla será verificada por meio dos vínculos societários, linhas de fornecimento similares, dentre outros.</w:t>
      </w:r>
    </w:p>
    <w:p w14:paraId="616C8F1D" w14:textId="65E5A78C" w:rsidR="00180CDC" w:rsidRPr="00844B3F" w:rsidRDefault="00715103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12.4.4.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O fornecedor será convocado para manifestação previamente a uma eventual nega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de contratação.</w:t>
      </w:r>
    </w:p>
    <w:p w14:paraId="1CBB39FB" w14:textId="7D1BF914" w:rsidR="00180CDC" w:rsidRPr="00844B3F" w:rsidRDefault="00715103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12.4.5.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Caso atendidas as condições para contratação, a habilitação do fornecedor será verificada por meio do SICAF, nos documentos por ele abrangidos.</w:t>
      </w:r>
    </w:p>
    <w:p w14:paraId="55AC21FB" w14:textId="0600F316" w:rsidR="00180CDC" w:rsidRPr="00844B3F" w:rsidRDefault="00715103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lastRenderedPageBreak/>
        <w:t>12.4.6.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É dever do fornecedor manter atualizada a respec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documentação constante do SICAF, ou encaminhar, quando solicitado pela Administração, a respectiva documentação atualizada.</w:t>
      </w:r>
    </w:p>
    <w:p w14:paraId="47A0852E" w14:textId="2531A9B5" w:rsidR="00180CDC" w:rsidRPr="00844B3F" w:rsidRDefault="00715103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12.4.7.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 xml:space="preserve">Não serão aceitos documentos de habilitação com indicação de CNPJ/CPF diferentes, salvo aqueles legalmente permitidos. </w:t>
      </w:r>
    </w:p>
    <w:p w14:paraId="74221E3C" w14:textId="641B4593" w:rsidR="00180CDC" w:rsidRPr="00844B3F" w:rsidRDefault="00715103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12.4.8.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Se o fornecedor for a matriz, todos os documentos deverão estar em nome da matriz, e se o fornecedor for a filial, todos os documentos deverão estar em nome da filial, exceto para atestados de capacidade técnica, caso exigidos, e no caso daqueles documentos que, pela própria natureza, comprovadamente, forem emitidos somente em nome da matriz.</w:t>
      </w:r>
    </w:p>
    <w:p w14:paraId="5BEECC8C" w14:textId="18D9FEDE" w:rsidR="00180CDC" w:rsidRPr="00844B3F" w:rsidRDefault="00715103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12.4.9.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Serão aceitos registros de CNPJ de fornecedor matriz e filial com diferenças de números de documentos per</w:t>
      </w:r>
      <w:r w:rsidR="007C112B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nentes ao CND e ao CRF/FGTS, quando for comprovada a centralização do recolhimento dessas contribuições.</w:t>
      </w:r>
    </w:p>
    <w:p w14:paraId="7329EE4C" w14:textId="5FC37155" w:rsidR="00180CDC" w:rsidRDefault="00715103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Para fins de contratação, deverá o fornecedor comprovar os seguintes requisitos de habilitação:</w:t>
      </w:r>
    </w:p>
    <w:p w14:paraId="2FFAD309" w14:textId="77777777" w:rsidR="007D46FE" w:rsidRPr="007E519E" w:rsidRDefault="007D46FE" w:rsidP="007D46FE">
      <w:pPr>
        <w:tabs>
          <w:tab w:val="left" w:pos="284"/>
        </w:tabs>
        <w:spacing w:after="0" w:line="276" w:lineRule="auto"/>
        <w:ind w:left="-5" w:right="193" w:firstLine="0"/>
        <w:rPr>
          <w:rFonts w:ascii="Arial" w:hAnsi="Arial" w:cs="Arial"/>
          <w:sz w:val="16"/>
          <w:szCs w:val="16"/>
        </w:rPr>
      </w:pPr>
    </w:p>
    <w:p w14:paraId="1CF54B0F" w14:textId="77777777" w:rsidR="00844B3F" w:rsidRDefault="00844B3F" w:rsidP="00844B3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844B3F">
        <w:rPr>
          <w:rFonts w:ascii="Arial" w:hAnsi="Arial" w:cs="Arial"/>
          <w:color w:val="auto"/>
          <w:sz w:val="22"/>
          <w:szCs w:val="22"/>
        </w:rPr>
        <w:t>Certidão Negativa Estadual;</w:t>
      </w:r>
    </w:p>
    <w:p w14:paraId="54D02D50" w14:textId="77494CC7" w:rsidR="009C0B23" w:rsidRDefault="009C0B23" w:rsidP="00844B3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Certidão Negativa Federal;</w:t>
      </w:r>
    </w:p>
    <w:p w14:paraId="5BB985A7" w14:textId="2F9D9F6B" w:rsidR="009C0B23" w:rsidRPr="00844B3F" w:rsidRDefault="009C0B23" w:rsidP="00844B3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Comprovante CNPJ;</w:t>
      </w:r>
    </w:p>
    <w:p w14:paraId="094D50A6" w14:textId="77777777" w:rsidR="00844B3F" w:rsidRPr="00844B3F" w:rsidRDefault="00844B3F" w:rsidP="00844B3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844B3F">
        <w:rPr>
          <w:rFonts w:ascii="Arial" w:hAnsi="Arial" w:cs="Arial"/>
          <w:color w:val="auto"/>
          <w:sz w:val="22"/>
          <w:szCs w:val="22"/>
        </w:rPr>
        <w:t>Certidão Negativa Municipal;</w:t>
      </w:r>
    </w:p>
    <w:p w14:paraId="761BADBE" w14:textId="77777777" w:rsidR="00844B3F" w:rsidRDefault="00844B3F" w:rsidP="00844B3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844B3F">
        <w:rPr>
          <w:rFonts w:ascii="Arial" w:hAnsi="Arial" w:cs="Arial"/>
          <w:color w:val="auto"/>
          <w:sz w:val="22"/>
          <w:szCs w:val="22"/>
        </w:rPr>
        <w:t>Certidão Negativa do FGTS;</w:t>
      </w:r>
    </w:p>
    <w:p w14:paraId="4CF99BE5" w14:textId="1240AC44" w:rsidR="009C0B23" w:rsidRPr="00844B3F" w:rsidRDefault="009C0B23" w:rsidP="00844B3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Certidão Negativa de Falência;</w:t>
      </w:r>
    </w:p>
    <w:p w14:paraId="1EE55021" w14:textId="77777777" w:rsidR="00844B3F" w:rsidRPr="00844B3F" w:rsidRDefault="00844B3F" w:rsidP="00844B3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844B3F">
        <w:rPr>
          <w:rFonts w:ascii="Arial" w:hAnsi="Arial" w:cs="Arial"/>
          <w:color w:val="auto"/>
          <w:sz w:val="22"/>
          <w:szCs w:val="22"/>
        </w:rPr>
        <w:t>Certidão Negativa Trabalhista;</w:t>
      </w:r>
    </w:p>
    <w:p w14:paraId="5E3FD070" w14:textId="77777777" w:rsidR="00844B3F" w:rsidRDefault="00844B3F" w:rsidP="00844B3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844B3F">
        <w:rPr>
          <w:rFonts w:ascii="Arial" w:hAnsi="Arial" w:cs="Arial"/>
          <w:color w:val="auto"/>
          <w:sz w:val="22"/>
          <w:szCs w:val="22"/>
        </w:rPr>
        <w:t xml:space="preserve">Contrato Social </w:t>
      </w:r>
    </w:p>
    <w:p w14:paraId="561D78AE" w14:textId="1CDAF122" w:rsidR="009C0B23" w:rsidRDefault="009C0B23" w:rsidP="00844B3F">
      <w:pPr>
        <w:pStyle w:val="Nivel2"/>
        <w:numPr>
          <w:ilvl w:val="0"/>
          <w:numId w:val="14"/>
        </w:numPr>
        <w:tabs>
          <w:tab w:val="left" w:pos="284"/>
        </w:tabs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Documentos pessoais representante da empresa;</w:t>
      </w:r>
    </w:p>
    <w:p w14:paraId="2AA7D8D7" w14:textId="46D52EC3" w:rsidR="00180CDC" w:rsidRPr="00844B3F" w:rsidRDefault="005B78B0" w:rsidP="00715103">
      <w:pPr>
        <w:pStyle w:val="PargrafodaLista"/>
        <w:numPr>
          <w:ilvl w:val="2"/>
          <w:numId w:val="11"/>
        </w:numPr>
        <w:shd w:val="clear" w:color="auto" w:fill="E7E6E6" w:themeFill="background2"/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b/>
          <w:sz w:val="22"/>
        </w:rPr>
      </w:pPr>
      <w:r w:rsidRPr="00844B3F">
        <w:rPr>
          <w:rFonts w:ascii="Arial" w:hAnsi="Arial" w:cs="Arial"/>
          <w:b/>
          <w:sz w:val="22"/>
        </w:rPr>
        <w:t>Habilitação Jurídica:</w:t>
      </w:r>
    </w:p>
    <w:p w14:paraId="04367412" w14:textId="498E597B" w:rsidR="00180CDC" w:rsidRPr="00844B3F" w:rsidRDefault="00715103" w:rsidP="007E519E">
      <w:pPr>
        <w:tabs>
          <w:tab w:val="left" w:pos="284"/>
        </w:tabs>
        <w:spacing w:after="0" w:line="276" w:lineRule="auto"/>
        <w:ind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12.5.1.1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Sociedade empresária, sociedade limitada unipessoal – SLU ou sociedade iden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ficada como empresa individual de responsabilidade limitada - EIRELI: inscrição do ato consecu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vo, estatuto ou contrato social no Registro Público de Empresas Mercan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s, a cargo da Junta Comercial da respec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 xml:space="preserve">va sede, acompanhada de documento comprobatório de seus administradores; </w:t>
      </w:r>
    </w:p>
    <w:p w14:paraId="17881978" w14:textId="0D571CBB" w:rsidR="00396598" w:rsidRPr="00844B3F" w:rsidRDefault="00715103" w:rsidP="007E519E">
      <w:pPr>
        <w:pStyle w:val="PargrafodaLista"/>
        <w:tabs>
          <w:tab w:val="left" w:pos="284"/>
        </w:tabs>
        <w:spacing w:after="0" w:line="276" w:lineRule="auto"/>
        <w:ind w:left="10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12.5.1.2.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>Os documentos apresentados deverão estar acompanhados de todas as alterações ou da consolidação respectiva.</w:t>
      </w:r>
    </w:p>
    <w:p w14:paraId="61F5E748" w14:textId="77777777" w:rsidR="006C21C4" w:rsidRPr="00844B3F" w:rsidRDefault="006C21C4" w:rsidP="007C112B">
      <w:pPr>
        <w:pStyle w:val="PargrafodaLista"/>
        <w:tabs>
          <w:tab w:val="left" w:pos="284"/>
        </w:tabs>
        <w:spacing w:after="0" w:line="240" w:lineRule="auto"/>
        <w:ind w:left="10" w:right="193" w:firstLine="0"/>
        <w:rPr>
          <w:rFonts w:ascii="Arial" w:hAnsi="Arial" w:cs="Arial"/>
          <w:sz w:val="22"/>
        </w:rPr>
      </w:pPr>
    </w:p>
    <w:p w14:paraId="45BBBDCF" w14:textId="60771BD0" w:rsidR="00180CDC" w:rsidRPr="00844B3F" w:rsidRDefault="005B78B0" w:rsidP="00715103">
      <w:pPr>
        <w:pStyle w:val="PargrafodaLista"/>
        <w:numPr>
          <w:ilvl w:val="2"/>
          <w:numId w:val="13"/>
        </w:numPr>
        <w:shd w:val="clear" w:color="auto" w:fill="E7E6E6" w:themeFill="background2"/>
        <w:tabs>
          <w:tab w:val="center" w:pos="0"/>
          <w:tab w:val="left" w:pos="284"/>
        </w:tabs>
        <w:spacing w:after="0" w:line="240" w:lineRule="auto"/>
        <w:ind w:right="0"/>
        <w:jc w:val="left"/>
        <w:rPr>
          <w:rFonts w:ascii="Arial" w:hAnsi="Arial" w:cs="Arial"/>
          <w:b/>
          <w:bCs/>
          <w:sz w:val="22"/>
        </w:rPr>
      </w:pPr>
      <w:r w:rsidRPr="00844B3F">
        <w:rPr>
          <w:rFonts w:ascii="Arial" w:hAnsi="Arial" w:cs="Arial"/>
          <w:b/>
          <w:bCs/>
          <w:sz w:val="22"/>
        </w:rPr>
        <w:t>Habilitações fiscal, social e trabalhista:</w:t>
      </w:r>
    </w:p>
    <w:p w14:paraId="4E6D821E" w14:textId="76FD7A45" w:rsidR="00180CDC" w:rsidRPr="00844B3F" w:rsidRDefault="00715103" w:rsidP="007E519E">
      <w:pPr>
        <w:tabs>
          <w:tab w:val="left" w:pos="284"/>
        </w:tabs>
        <w:spacing w:after="0" w:line="276" w:lineRule="auto"/>
        <w:ind w:left="0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12.5.2.1.</w:t>
      </w:r>
      <w:r w:rsidRPr="00844B3F">
        <w:rPr>
          <w:rFonts w:ascii="Arial" w:hAnsi="Arial" w:cs="Arial"/>
          <w:sz w:val="22"/>
        </w:rPr>
        <w:t xml:space="preserve"> P</w:t>
      </w:r>
      <w:r w:rsidR="005B78B0" w:rsidRPr="00844B3F">
        <w:rPr>
          <w:rFonts w:ascii="Arial" w:hAnsi="Arial" w:cs="Arial"/>
          <w:sz w:val="22"/>
        </w:rPr>
        <w:t>rova de inscrição no Cadastro Nacional da Pessoa Jurídica (CNPJ);</w:t>
      </w:r>
    </w:p>
    <w:p w14:paraId="5A25A385" w14:textId="5DF97E35" w:rsidR="00180CDC" w:rsidRPr="00844B3F" w:rsidRDefault="00715103" w:rsidP="007E519E">
      <w:pPr>
        <w:tabs>
          <w:tab w:val="left" w:pos="284"/>
        </w:tabs>
        <w:spacing w:after="0" w:line="276" w:lineRule="auto"/>
        <w:ind w:left="0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12.5.2.2.</w:t>
      </w:r>
      <w:r w:rsidRPr="00844B3F">
        <w:rPr>
          <w:rFonts w:ascii="Arial" w:hAnsi="Arial" w:cs="Arial"/>
          <w:sz w:val="22"/>
        </w:rPr>
        <w:t xml:space="preserve"> P</w:t>
      </w:r>
      <w:r w:rsidR="005B78B0" w:rsidRPr="00844B3F">
        <w:rPr>
          <w:rFonts w:ascii="Arial" w:hAnsi="Arial" w:cs="Arial"/>
          <w:sz w:val="22"/>
        </w:rPr>
        <w:t>rova de regularidade fiscal perante a Fazenda Nacional, mediante apresentação de cer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dão expedida conjuntamente pela Secretaria da Receita Federal do Brasil (RFB) e pela Procuradoria-Geral da Fazenda Nacional (PGFN), referente a todos os créditos tributários federais e à Dívida A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da União (DAU) por elas administrados, inclusive aqueles rela vos à Seguridade Social, nos termos da Portaria Conjunta nº 1.751, de 02/10/2014, do Secretário da Receita Federal do Brasil e da Procuradora-Geral da Fazenda Nacional.</w:t>
      </w:r>
    </w:p>
    <w:p w14:paraId="70FF115C" w14:textId="1F8B4000" w:rsidR="00180CDC" w:rsidRPr="00844B3F" w:rsidRDefault="00715103" w:rsidP="007E519E">
      <w:pPr>
        <w:spacing w:after="0" w:line="276" w:lineRule="auto"/>
        <w:ind w:left="0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12.5.2.3.</w:t>
      </w:r>
      <w:r w:rsidRPr="00844B3F">
        <w:rPr>
          <w:rFonts w:ascii="Arial" w:hAnsi="Arial" w:cs="Arial"/>
          <w:sz w:val="22"/>
        </w:rPr>
        <w:t xml:space="preserve"> P</w:t>
      </w:r>
      <w:r w:rsidR="005B78B0" w:rsidRPr="00844B3F">
        <w:rPr>
          <w:rFonts w:ascii="Arial" w:hAnsi="Arial" w:cs="Arial"/>
          <w:sz w:val="22"/>
        </w:rPr>
        <w:t>rova de regularidade com o Fundo de Garantia do Tempo de Serviço (FGTS);</w:t>
      </w:r>
    </w:p>
    <w:p w14:paraId="0449F3C8" w14:textId="0813DD33" w:rsidR="00180CDC" w:rsidRPr="00844B3F" w:rsidRDefault="00715103" w:rsidP="007E519E">
      <w:pPr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12.5.2.4.</w:t>
      </w:r>
      <w:r w:rsidRPr="00844B3F">
        <w:rPr>
          <w:rFonts w:ascii="Arial" w:hAnsi="Arial" w:cs="Arial"/>
          <w:sz w:val="22"/>
        </w:rPr>
        <w:t xml:space="preserve"> D</w:t>
      </w:r>
      <w:r w:rsidR="005B78B0" w:rsidRPr="00844B3F">
        <w:rPr>
          <w:rFonts w:ascii="Arial" w:hAnsi="Arial" w:cs="Arial"/>
          <w:sz w:val="22"/>
        </w:rPr>
        <w:t>eclaração de que não emprega menor de 18 anos em trabalho noturno, perigoso ou insalubre e não emprega menor de 16 anos, salvo menor, a par r de 14 anos, na condição de aprendiz, nos termos do artigo 7°, XXXIII, da Constituição;</w:t>
      </w:r>
    </w:p>
    <w:p w14:paraId="2419EECA" w14:textId="5CBD2BCE" w:rsidR="00180CDC" w:rsidRPr="00844B3F" w:rsidRDefault="00715103" w:rsidP="007E519E">
      <w:pPr>
        <w:spacing w:after="0" w:line="276" w:lineRule="auto"/>
        <w:ind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12.5.2.5.</w:t>
      </w:r>
      <w:r w:rsidRPr="00844B3F">
        <w:rPr>
          <w:rFonts w:ascii="Arial" w:hAnsi="Arial" w:cs="Arial"/>
          <w:sz w:val="22"/>
        </w:rPr>
        <w:t xml:space="preserve"> P</w:t>
      </w:r>
      <w:r w:rsidR="005B78B0" w:rsidRPr="00844B3F">
        <w:rPr>
          <w:rFonts w:ascii="Arial" w:hAnsi="Arial" w:cs="Arial"/>
          <w:sz w:val="22"/>
        </w:rPr>
        <w:t>rova de inexistência de débitos inadimplidos perante a Jus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ça do Trabalho, mediante a apresentação de cer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dão nega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ou posi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com efeito de nega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 xml:space="preserve">va, nos termos do Título VII-A da Consolidação das Leis do Trabalho, aprovada pelo Decreto-Lei nº 5.452, de 1º de maio de 1943. </w:t>
      </w:r>
    </w:p>
    <w:p w14:paraId="11EA7887" w14:textId="537EC9D8" w:rsidR="00180CDC" w:rsidRPr="00844B3F" w:rsidRDefault="006B069F" w:rsidP="007E519E">
      <w:pPr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lastRenderedPageBreak/>
        <w:t>12.5.2.6.</w:t>
      </w:r>
      <w:r w:rsidRPr="00844B3F">
        <w:rPr>
          <w:rFonts w:ascii="Arial" w:hAnsi="Arial" w:cs="Arial"/>
          <w:sz w:val="22"/>
        </w:rPr>
        <w:t xml:space="preserve"> P</w:t>
      </w:r>
      <w:r w:rsidR="005B78B0" w:rsidRPr="00844B3F">
        <w:rPr>
          <w:rFonts w:ascii="Arial" w:hAnsi="Arial" w:cs="Arial"/>
          <w:sz w:val="22"/>
        </w:rPr>
        <w:t>rova de inscrição no cadastro de contribuintes municipal, se houver, rela</w:t>
      </w:r>
      <w:r w:rsidR="00CB056C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vo ao domicílio ou sede do fornecedor, pertinente ao seu ramo de atividade e compatível com o objeto contratual;</w:t>
      </w:r>
    </w:p>
    <w:p w14:paraId="6B1E8EE9" w14:textId="779AEEC9" w:rsidR="00180CDC" w:rsidRPr="00844B3F" w:rsidRDefault="006B069F" w:rsidP="007E519E">
      <w:pPr>
        <w:spacing w:after="0" w:line="276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12.5.2.7.</w:t>
      </w:r>
      <w:r w:rsidRPr="00844B3F">
        <w:rPr>
          <w:rFonts w:ascii="Arial" w:hAnsi="Arial" w:cs="Arial"/>
          <w:sz w:val="22"/>
        </w:rPr>
        <w:t xml:space="preserve"> </w:t>
      </w:r>
      <w:r w:rsidR="005B78B0" w:rsidRPr="00844B3F">
        <w:rPr>
          <w:rFonts w:ascii="Arial" w:hAnsi="Arial" w:cs="Arial"/>
          <w:sz w:val="22"/>
        </w:rPr>
        <w:t xml:space="preserve">O fornecedor enquadrado como microempreendedor individual que pretenda auferir os </w:t>
      </w:r>
      <w:r w:rsidR="00CB056C" w:rsidRPr="00844B3F">
        <w:rPr>
          <w:rFonts w:ascii="Arial" w:hAnsi="Arial" w:cs="Arial"/>
          <w:sz w:val="22"/>
        </w:rPr>
        <w:t>benefícios</w:t>
      </w:r>
      <w:r w:rsidR="005B78B0" w:rsidRPr="00844B3F">
        <w:rPr>
          <w:rFonts w:ascii="Arial" w:hAnsi="Arial" w:cs="Arial"/>
          <w:sz w:val="22"/>
        </w:rPr>
        <w:t xml:space="preserve"> do tratamento diferenciado previstos na Lei Complementar n. 123, de 2006, estará dispensado da prova de inscrição nos cadastros de contribuintes estadual e municipal.</w:t>
      </w:r>
    </w:p>
    <w:p w14:paraId="0E5D5F82" w14:textId="5B2A27DD" w:rsidR="00180CDC" w:rsidRPr="00844B3F" w:rsidRDefault="006B069F" w:rsidP="007E519E">
      <w:pPr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12.5.2.8.</w:t>
      </w:r>
      <w:r w:rsidRPr="00844B3F">
        <w:rPr>
          <w:rFonts w:ascii="Arial" w:hAnsi="Arial" w:cs="Arial"/>
          <w:sz w:val="22"/>
        </w:rPr>
        <w:t xml:space="preserve"> P</w:t>
      </w:r>
      <w:r w:rsidR="005B78B0" w:rsidRPr="00844B3F">
        <w:rPr>
          <w:rFonts w:ascii="Arial" w:hAnsi="Arial" w:cs="Arial"/>
          <w:sz w:val="22"/>
        </w:rPr>
        <w:t>rova de regularidade com a Fazenda Municipal ou Distrital do domicílio ou sede do fornecedor, relativa à atividade em cujo exercício contrata ou concorre;</w:t>
      </w:r>
    </w:p>
    <w:p w14:paraId="2F25B035" w14:textId="25343612" w:rsidR="00180CDC" w:rsidRPr="00844B3F" w:rsidRDefault="006B069F" w:rsidP="007E519E">
      <w:pPr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12.5.2.9.</w:t>
      </w:r>
      <w:r w:rsidRPr="00844B3F">
        <w:rPr>
          <w:rFonts w:ascii="Arial" w:hAnsi="Arial" w:cs="Arial"/>
          <w:sz w:val="22"/>
        </w:rPr>
        <w:t xml:space="preserve"> C</w:t>
      </w:r>
      <w:r w:rsidR="005B78B0" w:rsidRPr="00844B3F">
        <w:rPr>
          <w:rFonts w:ascii="Arial" w:hAnsi="Arial" w:cs="Arial"/>
          <w:sz w:val="22"/>
        </w:rPr>
        <w:t>aso o fornecedor seja considerado isento dos tributos municipais ou distritais relacionados ao objeto, deverá comprovar tal condição mediante a apresentação de cer</w:t>
      </w:r>
      <w:r w:rsidR="0050797B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dão ou declaração da Fazenda respec</w:t>
      </w:r>
      <w:r w:rsidR="0050797B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do seu domicílio ou sede, ou por meio de outro documento equivalente, na forma da respec</w:t>
      </w:r>
      <w:r w:rsidR="0050797B" w:rsidRPr="00844B3F">
        <w:rPr>
          <w:rFonts w:ascii="Arial" w:hAnsi="Arial" w:cs="Arial"/>
          <w:sz w:val="22"/>
        </w:rPr>
        <w:t>ti</w:t>
      </w:r>
      <w:r w:rsidR="005B78B0" w:rsidRPr="00844B3F">
        <w:rPr>
          <w:rFonts w:ascii="Arial" w:hAnsi="Arial" w:cs="Arial"/>
          <w:sz w:val="22"/>
        </w:rPr>
        <w:t>va legislação de regência.</w:t>
      </w:r>
    </w:p>
    <w:p w14:paraId="48043854" w14:textId="77777777" w:rsidR="006C21C4" w:rsidRPr="00844B3F" w:rsidRDefault="006C21C4" w:rsidP="007E519E">
      <w:pPr>
        <w:spacing w:after="0" w:line="276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12.6.</w:t>
      </w:r>
      <w:r w:rsidRPr="00844B3F">
        <w:rPr>
          <w:rFonts w:ascii="Arial" w:hAnsi="Arial" w:cs="Arial"/>
          <w:sz w:val="22"/>
        </w:rPr>
        <w:t xml:space="preserve"> Considera-se para fins de habilitação, o Art. 1º do Decreto Nº 032/2024 de 14 de maio de 2024, que diz que:</w:t>
      </w:r>
    </w:p>
    <w:p w14:paraId="64F1BF36" w14:textId="77777777" w:rsidR="006C21C4" w:rsidRPr="00844B3F" w:rsidRDefault="006C21C4" w:rsidP="007E519E">
      <w:pPr>
        <w:spacing w:after="0" w:line="276" w:lineRule="auto"/>
        <w:ind w:left="4536" w:right="193" w:firstLine="0"/>
        <w:rPr>
          <w:rFonts w:ascii="Arial" w:hAnsi="Arial" w:cs="Arial"/>
          <w:i/>
          <w:iCs/>
          <w:sz w:val="22"/>
        </w:rPr>
      </w:pPr>
      <w:r w:rsidRPr="00844B3F">
        <w:rPr>
          <w:rFonts w:ascii="Arial" w:hAnsi="Arial" w:cs="Arial"/>
          <w:i/>
          <w:iCs/>
          <w:sz w:val="22"/>
        </w:rPr>
        <w:t>A pessoa jurídica ou física que desejar participar de processo de licitação, dispensa ou inexigibilidade abertos pelo município de Lajedo do Bugre/RS poderá apresentar, provisoriamente, declaração assinada por responsável legal, ao Município de Lajedo do Bugre, no mesmo prazo estabelecido para apresentação das certidões negativas que dependam dos sistemas estaduais e municipais do Estado do Rio Grande do Sul para serem emitidas, conforme modelo do Anexo I deste decreto.</w:t>
      </w:r>
    </w:p>
    <w:p w14:paraId="29416C83" w14:textId="77777777" w:rsidR="006C21C4" w:rsidRPr="00844B3F" w:rsidRDefault="006C21C4" w:rsidP="007E519E">
      <w:pPr>
        <w:spacing w:after="0" w:line="276" w:lineRule="auto"/>
        <w:ind w:left="4536" w:right="193" w:firstLine="0"/>
        <w:rPr>
          <w:rFonts w:ascii="Arial" w:hAnsi="Arial" w:cs="Arial"/>
          <w:i/>
          <w:iCs/>
          <w:sz w:val="22"/>
        </w:rPr>
      </w:pPr>
      <w:r w:rsidRPr="00844B3F">
        <w:rPr>
          <w:rFonts w:ascii="Arial" w:hAnsi="Arial" w:cs="Arial"/>
          <w:i/>
          <w:iCs/>
          <w:sz w:val="22"/>
        </w:rPr>
        <w:t>§ 1º - O prazo para apresentação da declaração a que se refere o caput será o constante no edital da licitação ou no termo de referência em casos de contratações diretas.</w:t>
      </w:r>
    </w:p>
    <w:p w14:paraId="4DEC94A9" w14:textId="77777777" w:rsidR="006C21C4" w:rsidRPr="00844B3F" w:rsidRDefault="006C21C4" w:rsidP="007E519E">
      <w:pPr>
        <w:spacing w:after="0" w:line="276" w:lineRule="auto"/>
        <w:ind w:left="4536" w:right="193" w:firstLine="0"/>
        <w:rPr>
          <w:rFonts w:ascii="Arial" w:hAnsi="Arial" w:cs="Arial"/>
          <w:i/>
          <w:iCs/>
          <w:sz w:val="22"/>
        </w:rPr>
      </w:pPr>
      <w:r w:rsidRPr="00844B3F">
        <w:rPr>
          <w:rFonts w:ascii="Arial" w:hAnsi="Arial" w:cs="Arial"/>
          <w:i/>
          <w:iCs/>
          <w:sz w:val="22"/>
        </w:rPr>
        <w:t>§ 2º - Juntamente com a Declaração de que trata o caput, deverá o interessado, no mesmo prazo e momento do parágrafo § 1º deste artigo, apresentar comprovante de que não obteve êxito na emissão das certidões junto aos sites oficiais.</w:t>
      </w:r>
    </w:p>
    <w:p w14:paraId="081004A5" w14:textId="77777777" w:rsidR="006C21C4" w:rsidRPr="00844B3F" w:rsidRDefault="006C21C4" w:rsidP="007E519E">
      <w:pPr>
        <w:spacing w:after="0" w:line="276" w:lineRule="auto"/>
        <w:ind w:left="4536" w:right="193" w:firstLine="0"/>
        <w:rPr>
          <w:rFonts w:ascii="Arial" w:hAnsi="Arial" w:cs="Arial"/>
          <w:i/>
          <w:iCs/>
          <w:sz w:val="22"/>
        </w:rPr>
      </w:pPr>
      <w:r w:rsidRPr="00844B3F">
        <w:rPr>
          <w:rFonts w:ascii="Arial" w:hAnsi="Arial" w:cs="Arial"/>
          <w:i/>
          <w:iCs/>
          <w:sz w:val="22"/>
        </w:rPr>
        <w:t xml:space="preserve"> § 3º - Serão aceitos como comprovantes para os fins do §2º:</w:t>
      </w:r>
    </w:p>
    <w:p w14:paraId="698EDAF9" w14:textId="77777777" w:rsidR="006C21C4" w:rsidRPr="00844B3F" w:rsidRDefault="006C21C4" w:rsidP="007E519E">
      <w:pPr>
        <w:spacing w:after="0" w:line="276" w:lineRule="auto"/>
        <w:ind w:left="4536" w:right="193" w:firstLine="0"/>
        <w:rPr>
          <w:rFonts w:ascii="Arial" w:hAnsi="Arial" w:cs="Arial"/>
          <w:i/>
          <w:iCs/>
          <w:sz w:val="22"/>
        </w:rPr>
      </w:pPr>
      <w:r w:rsidRPr="00844B3F">
        <w:rPr>
          <w:rFonts w:ascii="Arial" w:hAnsi="Arial" w:cs="Arial"/>
          <w:i/>
          <w:iCs/>
          <w:sz w:val="22"/>
        </w:rPr>
        <w:t>a)</w:t>
      </w:r>
      <w:r w:rsidRPr="00844B3F">
        <w:rPr>
          <w:rFonts w:ascii="Arial" w:hAnsi="Arial" w:cs="Arial"/>
          <w:i/>
          <w:iCs/>
          <w:sz w:val="22"/>
        </w:rPr>
        <w:tab/>
        <w:t>extratos ou capturas de tela do momento em que se obteve a negativa da emissão da certidão no site oficial;</w:t>
      </w:r>
    </w:p>
    <w:p w14:paraId="287362AB" w14:textId="77777777" w:rsidR="006C21C4" w:rsidRDefault="006C21C4" w:rsidP="007E519E">
      <w:pPr>
        <w:spacing w:after="0" w:line="276" w:lineRule="auto"/>
        <w:ind w:left="4536" w:right="193" w:firstLine="0"/>
        <w:rPr>
          <w:rFonts w:ascii="Arial" w:hAnsi="Arial" w:cs="Arial"/>
          <w:i/>
          <w:iCs/>
          <w:sz w:val="22"/>
        </w:rPr>
      </w:pPr>
      <w:proofErr w:type="gramStart"/>
      <w:r w:rsidRPr="00844B3F">
        <w:rPr>
          <w:rFonts w:ascii="Arial" w:hAnsi="Arial" w:cs="Arial"/>
          <w:i/>
          <w:iCs/>
          <w:sz w:val="22"/>
        </w:rPr>
        <w:t>b)</w:t>
      </w:r>
      <w:proofErr w:type="gramEnd"/>
      <w:r w:rsidRPr="00844B3F">
        <w:rPr>
          <w:rFonts w:ascii="Arial" w:hAnsi="Arial" w:cs="Arial"/>
          <w:i/>
          <w:iCs/>
          <w:sz w:val="22"/>
        </w:rPr>
        <w:tab/>
        <w:t>extratos ou capturas de tela que demonstrem a inatividade ou indisponibilidade do site oficial onde se viabilizaria a emissão da certidão.</w:t>
      </w:r>
    </w:p>
    <w:p w14:paraId="5C96B7FB" w14:textId="77777777" w:rsidR="007D46FE" w:rsidRPr="00844B3F" w:rsidRDefault="007D46FE" w:rsidP="006C21C4">
      <w:pPr>
        <w:spacing w:after="0" w:line="240" w:lineRule="auto"/>
        <w:ind w:left="4536" w:right="193" w:firstLine="0"/>
        <w:rPr>
          <w:rFonts w:ascii="Arial" w:hAnsi="Arial" w:cs="Arial"/>
          <w:i/>
          <w:iCs/>
          <w:sz w:val="22"/>
        </w:rPr>
      </w:pPr>
    </w:p>
    <w:p w14:paraId="6D9CF649" w14:textId="77777777" w:rsidR="006C21C4" w:rsidRPr="00844B3F" w:rsidRDefault="006C21C4" w:rsidP="006C21C4">
      <w:pPr>
        <w:spacing w:after="0" w:line="240" w:lineRule="auto"/>
        <w:ind w:left="-5" w:right="193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12.6.1.</w:t>
      </w:r>
      <w:r w:rsidRPr="00844B3F">
        <w:rPr>
          <w:rFonts w:ascii="Arial" w:hAnsi="Arial" w:cs="Arial"/>
          <w:sz w:val="22"/>
        </w:rPr>
        <w:t xml:space="preserve"> O referido anexo deve ser apresentado juntamente com a documentação da habilitação válida, caso o contratado possua a mesma dentro do período de validade.</w:t>
      </w:r>
    </w:p>
    <w:p w14:paraId="01E84E4C" w14:textId="77777777" w:rsidR="0050797B" w:rsidRPr="00844B3F" w:rsidRDefault="0050797B" w:rsidP="00396598">
      <w:pPr>
        <w:spacing w:after="0" w:line="240" w:lineRule="auto"/>
        <w:ind w:left="-5" w:right="193" w:firstLine="0"/>
        <w:rPr>
          <w:rFonts w:ascii="Arial" w:hAnsi="Arial" w:cs="Arial"/>
          <w:sz w:val="22"/>
        </w:rPr>
      </w:pPr>
    </w:p>
    <w:p w14:paraId="19709212" w14:textId="24E249C6" w:rsidR="0050797B" w:rsidRPr="00844B3F" w:rsidRDefault="006B069F" w:rsidP="00396598">
      <w:pPr>
        <w:shd w:val="clear" w:color="auto" w:fill="E7E6E6" w:themeFill="background2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  <w:r w:rsidRPr="00844B3F">
        <w:rPr>
          <w:rFonts w:ascii="Arial" w:hAnsi="Arial" w:cs="Arial"/>
          <w:b/>
          <w:bCs/>
          <w:sz w:val="22"/>
        </w:rPr>
        <w:t>13</w:t>
      </w:r>
      <w:r w:rsidR="0050797B" w:rsidRPr="00844B3F">
        <w:rPr>
          <w:rFonts w:ascii="Arial" w:hAnsi="Arial" w:cs="Arial"/>
          <w:b/>
          <w:bCs/>
          <w:sz w:val="22"/>
        </w:rPr>
        <w:t>. ADEQUAÇÃO ORÇAMENTÁRIA</w:t>
      </w:r>
    </w:p>
    <w:p w14:paraId="3882DA37" w14:textId="77777777" w:rsidR="007E519E" w:rsidRDefault="007E519E" w:rsidP="00396598">
      <w:pPr>
        <w:spacing w:after="0" w:line="240" w:lineRule="auto"/>
        <w:ind w:left="-5" w:right="193"/>
        <w:rPr>
          <w:rFonts w:ascii="Arial" w:hAnsi="Arial" w:cs="Arial"/>
          <w:b/>
          <w:bCs/>
          <w:sz w:val="22"/>
        </w:rPr>
      </w:pPr>
    </w:p>
    <w:p w14:paraId="061C6E85" w14:textId="0A53985E" w:rsidR="00180CDC" w:rsidRPr="00844B3F" w:rsidRDefault="005B78B0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</w:t>
      </w:r>
      <w:r w:rsidR="006B069F" w:rsidRPr="00844B3F">
        <w:rPr>
          <w:rFonts w:ascii="Arial" w:hAnsi="Arial" w:cs="Arial"/>
          <w:b/>
          <w:bCs/>
          <w:sz w:val="22"/>
        </w:rPr>
        <w:t>3</w:t>
      </w:r>
      <w:r w:rsidRPr="00844B3F">
        <w:rPr>
          <w:rFonts w:ascii="Arial" w:hAnsi="Arial" w:cs="Arial"/>
          <w:b/>
          <w:bCs/>
          <w:sz w:val="22"/>
        </w:rPr>
        <w:t>.1.</w:t>
      </w:r>
      <w:r w:rsidRPr="00844B3F">
        <w:rPr>
          <w:rFonts w:ascii="Arial" w:hAnsi="Arial" w:cs="Arial"/>
          <w:sz w:val="22"/>
        </w:rPr>
        <w:t xml:space="preserve"> As despesas decorrentes </w:t>
      </w:r>
      <w:proofErr w:type="gramStart"/>
      <w:r w:rsidRPr="00844B3F">
        <w:rPr>
          <w:rFonts w:ascii="Arial" w:hAnsi="Arial" w:cs="Arial"/>
          <w:sz w:val="22"/>
        </w:rPr>
        <w:t>da presente</w:t>
      </w:r>
      <w:proofErr w:type="gramEnd"/>
      <w:r w:rsidRPr="00844B3F">
        <w:rPr>
          <w:rFonts w:ascii="Arial" w:hAnsi="Arial" w:cs="Arial"/>
          <w:sz w:val="22"/>
        </w:rPr>
        <w:t xml:space="preserve"> contratação correrão à conta de recursos </w:t>
      </w:r>
      <w:r w:rsidR="0050797B" w:rsidRPr="00844B3F">
        <w:rPr>
          <w:rFonts w:ascii="Arial" w:hAnsi="Arial" w:cs="Arial"/>
          <w:sz w:val="22"/>
        </w:rPr>
        <w:t>e/ou dotação orçamentária do Exercício de 202</w:t>
      </w:r>
      <w:r w:rsidR="007D46FE">
        <w:rPr>
          <w:rFonts w:ascii="Arial" w:hAnsi="Arial" w:cs="Arial"/>
          <w:sz w:val="22"/>
        </w:rPr>
        <w:t>5</w:t>
      </w:r>
      <w:r w:rsidR="0050797B" w:rsidRPr="00844B3F">
        <w:rPr>
          <w:rFonts w:ascii="Arial" w:hAnsi="Arial" w:cs="Arial"/>
          <w:sz w:val="22"/>
        </w:rPr>
        <w:t xml:space="preserve"> do Município de Lajeado do Bugre/RS</w:t>
      </w:r>
      <w:r w:rsidRPr="00844B3F">
        <w:rPr>
          <w:rFonts w:ascii="Arial" w:hAnsi="Arial" w:cs="Arial"/>
          <w:sz w:val="22"/>
        </w:rPr>
        <w:t>.</w:t>
      </w:r>
    </w:p>
    <w:p w14:paraId="6BD14829" w14:textId="220FF9B5" w:rsidR="005445E5" w:rsidRPr="00844B3F" w:rsidRDefault="005445E5" w:rsidP="00396598">
      <w:pPr>
        <w:spacing w:after="0" w:line="240" w:lineRule="auto"/>
        <w:ind w:left="-5" w:right="193"/>
        <w:rPr>
          <w:rFonts w:ascii="Arial" w:hAnsi="Arial" w:cs="Arial"/>
          <w:sz w:val="22"/>
        </w:rPr>
      </w:pPr>
    </w:p>
    <w:p w14:paraId="59EB4FF2" w14:textId="1968DD7D" w:rsidR="005445E5" w:rsidRPr="00844B3F" w:rsidRDefault="005445E5" w:rsidP="00396598">
      <w:pPr>
        <w:shd w:val="clear" w:color="auto" w:fill="E7E6E6" w:themeFill="background2"/>
        <w:spacing w:after="0" w:line="240" w:lineRule="auto"/>
        <w:ind w:left="-5" w:right="19"/>
        <w:rPr>
          <w:rFonts w:ascii="Arial" w:hAnsi="Arial" w:cs="Arial"/>
          <w:b/>
          <w:bCs/>
          <w:sz w:val="22"/>
        </w:rPr>
      </w:pPr>
      <w:r w:rsidRPr="00844B3F">
        <w:rPr>
          <w:rFonts w:ascii="Arial" w:hAnsi="Arial" w:cs="Arial"/>
          <w:b/>
          <w:bCs/>
          <w:sz w:val="22"/>
        </w:rPr>
        <w:t>1</w:t>
      </w:r>
      <w:r w:rsidR="006B069F" w:rsidRPr="00844B3F">
        <w:rPr>
          <w:rFonts w:ascii="Arial" w:hAnsi="Arial" w:cs="Arial"/>
          <w:b/>
          <w:bCs/>
          <w:sz w:val="22"/>
        </w:rPr>
        <w:t>4</w:t>
      </w:r>
      <w:r w:rsidRPr="00844B3F">
        <w:rPr>
          <w:rFonts w:ascii="Arial" w:hAnsi="Arial" w:cs="Arial"/>
          <w:b/>
          <w:bCs/>
          <w:sz w:val="22"/>
        </w:rPr>
        <w:t>. DO FORO</w:t>
      </w:r>
    </w:p>
    <w:p w14:paraId="0EFA4879" w14:textId="77777777" w:rsidR="007E519E" w:rsidRDefault="007E519E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</w:p>
    <w:p w14:paraId="5D59637E" w14:textId="46984643" w:rsidR="005445E5" w:rsidRPr="00844B3F" w:rsidRDefault="005445E5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</w:t>
      </w:r>
      <w:r w:rsidR="006B069F" w:rsidRPr="00844B3F">
        <w:rPr>
          <w:rFonts w:ascii="Arial" w:hAnsi="Arial" w:cs="Arial"/>
          <w:b/>
          <w:bCs/>
          <w:sz w:val="22"/>
        </w:rPr>
        <w:t>4</w:t>
      </w:r>
      <w:r w:rsidRPr="00844B3F">
        <w:rPr>
          <w:rFonts w:ascii="Arial" w:hAnsi="Arial" w:cs="Arial"/>
          <w:b/>
          <w:bCs/>
          <w:sz w:val="22"/>
        </w:rPr>
        <w:t>.1</w:t>
      </w:r>
      <w:r w:rsidR="006B069F" w:rsidRPr="00844B3F">
        <w:rPr>
          <w:rFonts w:ascii="Arial" w:hAnsi="Arial" w:cs="Arial"/>
          <w:b/>
          <w:bCs/>
          <w:sz w:val="22"/>
        </w:rPr>
        <w:t>.</w:t>
      </w:r>
      <w:r w:rsidRPr="00844B3F">
        <w:rPr>
          <w:rFonts w:ascii="Arial" w:hAnsi="Arial" w:cs="Arial"/>
          <w:sz w:val="22"/>
        </w:rPr>
        <w:t xml:space="preserve"> O Foro competente para dirimir quaisquer dúvidas decorrentes da presente contratação será o Fórum da Comarca de Palmeira das Missões/RS.</w:t>
      </w:r>
    </w:p>
    <w:p w14:paraId="1C556D01" w14:textId="77777777" w:rsidR="00396598" w:rsidRPr="00844B3F" w:rsidRDefault="00396598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7A44743" w14:textId="6B31A39D" w:rsidR="00396598" w:rsidRPr="00844B3F" w:rsidRDefault="00396598" w:rsidP="00396598">
      <w:pPr>
        <w:shd w:val="clear" w:color="auto" w:fill="D9D9D9" w:themeFill="background1" w:themeFillShade="D9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  <w:r w:rsidRPr="00844B3F">
        <w:rPr>
          <w:rFonts w:ascii="Arial" w:hAnsi="Arial" w:cs="Arial"/>
          <w:b/>
          <w:bCs/>
          <w:sz w:val="22"/>
        </w:rPr>
        <w:t>1</w:t>
      </w:r>
      <w:r w:rsidR="006B069F" w:rsidRPr="00844B3F">
        <w:rPr>
          <w:rFonts w:ascii="Arial" w:hAnsi="Arial" w:cs="Arial"/>
          <w:b/>
          <w:bCs/>
          <w:sz w:val="22"/>
        </w:rPr>
        <w:t>5</w:t>
      </w:r>
      <w:r w:rsidRPr="00844B3F">
        <w:rPr>
          <w:rFonts w:ascii="Arial" w:hAnsi="Arial" w:cs="Arial"/>
          <w:b/>
          <w:bCs/>
          <w:sz w:val="22"/>
        </w:rPr>
        <w:t>. DA PUBLICAÇÃO E DELIBERAÇÃO:</w:t>
      </w:r>
    </w:p>
    <w:p w14:paraId="1F75190E" w14:textId="77777777" w:rsidR="007E519E" w:rsidRDefault="007E519E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b/>
          <w:bCs/>
          <w:sz w:val="22"/>
        </w:rPr>
      </w:pPr>
    </w:p>
    <w:p w14:paraId="344EA6B7" w14:textId="14438F04" w:rsidR="00396598" w:rsidRPr="00844B3F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15.1.</w:t>
      </w:r>
      <w:r w:rsidRPr="00844B3F">
        <w:rPr>
          <w:rFonts w:ascii="Arial" w:hAnsi="Arial" w:cs="Arial"/>
          <w:sz w:val="22"/>
        </w:rPr>
        <w:t xml:space="preserve"> </w:t>
      </w:r>
      <w:r w:rsidRPr="00844B3F">
        <w:rPr>
          <w:rFonts w:ascii="Arial" w:hAnsi="Arial" w:cs="Arial"/>
          <w:b/>
          <w:bCs/>
          <w:sz w:val="22"/>
        </w:rPr>
        <w:t>AUTORIZO</w:t>
      </w:r>
      <w:r w:rsidRPr="00844B3F">
        <w:rPr>
          <w:rFonts w:ascii="Arial" w:hAnsi="Arial" w:cs="Arial"/>
          <w:sz w:val="22"/>
        </w:rPr>
        <w:t xml:space="preserve"> a publicação no site da municipalidade, pelo prazo de 03 (três) dias úteis.</w:t>
      </w:r>
    </w:p>
    <w:p w14:paraId="6B2E5058" w14:textId="3845D27C" w:rsidR="00396598" w:rsidRPr="00844B3F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15.2.</w:t>
      </w:r>
      <w:r w:rsidRPr="00844B3F">
        <w:rPr>
          <w:rFonts w:ascii="Arial" w:hAnsi="Arial" w:cs="Arial"/>
          <w:sz w:val="22"/>
        </w:rPr>
        <w:t xml:space="preserve"> Manifestação de interesse e orçamentos devem ser enviadas para o e-mail adm@lajeadodobugre.rs.gov.br até as </w:t>
      </w:r>
      <w:r w:rsidR="00844B3F" w:rsidRPr="00844B3F">
        <w:rPr>
          <w:rFonts w:ascii="Arial" w:hAnsi="Arial" w:cs="Arial"/>
          <w:sz w:val="22"/>
        </w:rPr>
        <w:t>09</w:t>
      </w:r>
      <w:r w:rsidRPr="00844B3F">
        <w:rPr>
          <w:rFonts w:ascii="Arial" w:hAnsi="Arial" w:cs="Arial"/>
          <w:sz w:val="22"/>
        </w:rPr>
        <w:t>:</w:t>
      </w:r>
      <w:r w:rsidR="001823C2" w:rsidRPr="00844B3F">
        <w:rPr>
          <w:rFonts w:ascii="Arial" w:hAnsi="Arial" w:cs="Arial"/>
          <w:sz w:val="22"/>
        </w:rPr>
        <w:t>0</w:t>
      </w:r>
      <w:r w:rsidRPr="00844B3F">
        <w:rPr>
          <w:rFonts w:ascii="Arial" w:hAnsi="Arial" w:cs="Arial"/>
          <w:sz w:val="22"/>
        </w:rPr>
        <w:t xml:space="preserve">0 </w:t>
      </w:r>
      <w:proofErr w:type="spellStart"/>
      <w:r w:rsidRPr="00844B3F">
        <w:rPr>
          <w:rFonts w:ascii="Arial" w:hAnsi="Arial" w:cs="Arial"/>
          <w:sz w:val="22"/>
        </w:rPr>
        <w:t>hs</w:t>
      </w:r>
      <w:proofErr w:type="spellEnd"/>
      <w:r w:rsidRPr="00844B3F">
        <w:rPr>
          <w:rFonts w:ascii="Arial" w:hAnsi="Arial" w:cs="Arial"/>
          <w:sz w:val="22"/>
        </w:rPr>
        <w:t xml:space="preserve">. </w:t>
      </w:r>
      <w:proofErr w:type="gramStart"/>
      <w:r w:rsidRPr="00844B3F">
        <w:rPr>
          <w:rFonts w:ascii="Arial" w:hAnsi="Arial" w:cs="Arial"/>
          <w:sz w:val="22"/>
        </w:rPr>
        <w:t>dia</w:t>
      </w:r>
      <w:proofErr w:type="gramEnd"/>
      <w:r w:rsidRPr="00844B3F">
        <w:rPr>
          <w:rFonts w:ascii="Arial" w:hAnsi="Arial" w:cs="Arial"/>
          <w:sz w:val="22"/>
        </w:rPr>
        <w:t xml:space="preserve"> </w:t>
      </w:r>
      <w:r w:rsidR="007D46FE">
        <w:rPr>
          <w:rFonts w:ascii="Arial" w:hAnsi="Arial" w:cs="Arial"/>
          <w:sz w:val="22"/>
        </w:rPr>
        <w:t>06</w:t>
      </w:r>
      <w:r w:rsidR="00844B3F" w:rsidRPr="00844B3F">
        <w:rPr>
          <w:rFonts w:ascii="Arial" w:hAnsi="Arial" w:cs="Arial"/>
          <w:sz w:val="22"/>
        </w:rPr>
        <w:t>/0</w:t>
      </w:r>
      <w:r w:rsidR="007D46FE">
        <w:rPr>
          <w:rFonts w:ascii="Arial" w:hAnsi="Arial" w:cs="Arial"/>
          <w:sz w:val="22"/>
        </w:rPr>
        <w:t>5/2025</w:t>
      </w:r>
      <w:r w:rsidRPr="00844B3F">
        <w:rPr>
          <w:rFonts w:ascii="Arial" w:hAnsi="Arial" w:cs="Arial"/>
          <w:sz w:val="22"/>
        </w:rPr>
        <w:t>.</w:t>
      </w:r>
    </w:p>
    <w:p w14:paraId="734D5B3E" w14:textId="71226EEF" w:rsidR="005445E5" w:rsidRPr="00844B3F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844B3F">
        <w:rPr>
          <w:rFonts w:ascii="Arial" w:hAnsi="Arial" w:cs="Arial"/>
          <w:b/>
          <w:bCs/>
          <w:sz w:val="22"/>
        </w:rPr>
        <w:t>15.3.</w:t>
      </w:r>
      <w:r w:rsidRPr="00844B3F">
        <w:rPr>
          <w:rFonts w:ascii="Arial" w:hAnsi="Arial" w:cs="Arial"/>
          <w:sz w:val="22"/>
        </w:rPr>
        <w:t xml:space="preserve"> O julgamento das propostas será realizado as </w:t>
      </w:r>
      <w:proofErr w:type="gramStart"/>
      <w:r w:rsidRPr="00844B3F">
        <w:rPr>
          <w:rFonts w:ascii="Arial" w:hAnsi="Arial" w:cs="Arial"/>
          <w:sz w:val="22"/>
        </w:rPr>
        <w:t>09:00</w:t>
      </w:r>
      <w:proofErr w:type="gramEnd"/>
      <w:r w:rsidRPr="00844B3F">
        <w:rPr>
          <w:rFonts w:ascii="Arial" w:hAnsi="Arial" w:cs="Arial"/>
          <w:sz w:val="22"/>
        </w:rPr>
        <w:t xml:space="preserve"> horas do dia </w:t>
      </w:r>
      <w:r w:rsidR="007D46FE">
        <w:rPr>
          <w:rFonts w:ascii="Arial" w:hAnsi="Arial" w:cs="Arial"/>
          <w:sz w:val="22"/>
        </w:rPr>
        <w:t>06</w:t>
      </w:r>
      <w:r w:rsidR="00844B3F" w:rsidRPr="00844B3F">
        <w:rPr>
          <w:rFonts w:ascii="Arial" w:hAnsi="Arial" w:cs="Arial"/>
          <w:sz w:val="22"/>
        </w:rPr>
        <w:t>/0</w:t>
      </w:r>
      <w:r w:rsidR="007D46FE">
        <w:rPr>
          <w:rFonts w:ascii="Arial" w:hAnsi="Arial" w:cs="Arial"/>
          <w:sz w:val="22"/>
        </w:rPr>
        <w:t>5</w:t>
      </w:r>
      <w:r w:rsidR="00844B3F" w:rsidRPr="00844B3F">
        <w:rPr>
          <w:rFonts w:ascii="Arial" w:hAnsi="Arial" w:cs="Arial"/>
          <w:sz w:val="22"/>
        </w:rPr>
        <w:t>/202</w:t>
      </w:r>
      <w:r w:rsidR="007D46FE">
        <w:rPr>
          <w:rFonts w:ascii="Arial" w:hAnsi="Arial" w:cs="Arial"/>
          <w:sz w:val="22"/>
        </w:rPr>
        <w:t>5</w:t>
      </w:r>
      <w:r w:rsidR="00844B3F">
        <w:rPr>
          <w:rFonts w:ascii="Arial" w:hAnsi="Arial" w:cs="Arial"/>
          <w:sz w:val="22"/>
        </w:rPr>
        <w:t>.</w:t>
      </w:r>
    </w:p>
    <w:p w14:paraId="4264E2BC" w14:textId="77777777" w:rsidR="00AD6E9B" w:rsidRPr="00844B3F" w:rsidRDefault="00AD6E9B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58A5E3A9" w14:textId="77777777" w:rsidR="007C112B" w:rsidRDefault="007C112B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6A2D95D3" w14:textId="7E4FF5D4" w:rsidR="00180CDC" w:rsidRPr="00844B3F" w:rsidRDefault="005445E5" w:rsidP="005445E5">
      <w:pPr>
        <w:spacing w:after="204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 w:val="22"/>
        </w:rPr>
      </w:pPr>
      <w:r w:rsidRPr="00844B3F">
        <w:rPr>
          <w:rFonts w:ascii="Arial" w:eastAsia="Times New Roman" w:hAnsi="Arial" w:cs="Arial"/>
          <w:b/>
          <w:bCs/>
          <w:sz w:val="22"/>
        </w:rPr>
        <w:t xml:space="preserve">Lajeado do Bugre/RS, </w:t>
      </w:r>
      <w:r w:rsidR="007D46FE">
        <w:rPr>
          <w:rFonts w:ascii="Arial" w:eastAsia="Times New Roman" w:hAnsi="Arial" w:cs="Arial"/>
          <w:b/>
          <w:bCs/>
          <w:sz w:val="22"/>
        </w:rPr>
        <w:t>29</w:t>
      </w:r>
      <w:r w:rsidRPr="00844B3F">
        <w:rPr>
          <w:rFonts w:ascii="Arial" w:eastAsia="Times New Roman" w:hAnsi="Arial" w:cs="Arial"/>
          <w:b/>
          <w:bCs/>
          <w:sz w:val="22"/>
        </w:rPr>
        <w:t xml:space="preserve"> de </w:t>
      </w:r>
      <w:r w:rsidR="007D46FE">
        <w:rPr>
          <w:rFonts w:ascii="Arial" w:eastAsia="Times New Roman" w:hAnsi="Arial" w:cs="Arial"/>
          <w:b/>
          <w:bCs/>
          <w:sz w:val="22"/>
        </w:rPr>
        <w:t>Abril de 2025</w:t>
      </w:r>
      <w:r w:rsidRPr="00844B3F">
        <w:rPr>
          <w:rFonts w:ascii="Arial" w:eastAsia="Times New Roman" w:hAnsi="Arial" w:cs="Arial"/>
          <w:b/>
          <w:bCs/>
          <w:sz w:val="22"/>
        </w:rPr>
        <w:t>.</w:t>
      </w:r>
    </w:p>
    <w:p w14:paraId="76194257" w14:textId="4212F8F2" w:rsidR="006C21C4" w:rsidRPr="00844B3F" w:rsidRDefault="006C21C4" w:rsidP="005445E5">
      <w:pPr>
        <w:spacing w:after="204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 w:val="22"/>
        </w:rPr>
      </w:pPr>
      <w:bookmarkStart w:id="0" w:name="_GoBack"/>
      <w:bookmarkEnd w:id="0"/>
    </w:p>
    <w:p w14:paraId="6CE520C5" w14:textId="77777777" w:rsidR="006C21C4" w:rsidRDefault="006C21C4" w:rsidP="005445E5">
      <w:pPr>
        <w:spacing w:after="204" w:line="259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</w:p>
    <w:p w14:paraId="0E9605EF" w14:textId="77777777" w:rsidR="00844B3F" w:rsidRPr="00844B3F" w:rsidRDefault="00844B3F" w:rsidP="005445E5">
      <w:pPr>
        <w:spacing w:after="204" w:line="259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</w:p>
    <w:p w14:paraId="73E5B11B" w14:textId="52247101" w:rsidR="00180CDC" w:rsidRPr="00844B3F" w:rsidRDefault="005445E5" w:rsidP="005445E5">
      <w:pPr>
        <w:pStyle w:val="Ttulo1"/>
        <w:spacing w:after="0" w:line="240" w:lineRule="auto"/>
        <w:ind w:right="290"/>
        <w:rPr>
          <w:rFonts w:ascii="Arial" w:hAnsi="Arial" w:cs="Arial"/>
          <w:sz w:val="22"/>
        </w:rPr>
      </w:pPr>
      <w:r w:rsidRPr="00844B3F">
        <w:rPr>
          <w:rFonts w:ascii="Arial" w:hAnsi="Arial" w:cs="Arial"/>
          <w:sz w:val="22"/>
        </w:rPr>
        <w:t>RONALDO MACHADO DA SILVA</w:t>
      </w:r>
    </w:p>
    <w:p w14:paraId="365F70E8" w14:textId="24A5C919" w:rsidR="0077037B" w:rsidRPr="00844B3F" w:rsidRDefault="005445E5" w:rsidP="005445E5">
      <w:pPr>
        <w:spacing w:after="0" w:line="240" w:lineRule="auto"/>
        <w:ind w:left="0" w:right="288" w:firstLine="0"/>
        <w:jc w:val="center"/>
        <w:rPr>
          <w:rFonts w:ascii="Arial" w:hAnsi="Arial" w:cs="Arial"/>
          <w:i/>
          <w:iCs/>
          <w:sz w:val="22"/>
        </w:rPr>
      </w:pPr>
      <w:r w:rsidRPr="00844B3F">
        <w:rPr>
          <w:rFonts w:ascii="Arial" w:hAnsi="Arial" w:cs="Arial"/>
          <w:i/>
          <w:iCs/>
          <w:sz w:val="22"/>
        </w:rPr>
        <w:t>Prefeito Municipal</w:t>
      </w:r>
    </w:p>
    <w:p w14:paraId="554D1556" w14:textId="77777777" w:rsidR="00844B3F" w:rsidRPr="00844B3F" w:rsidRDefault="00844B3F">
      <w:pPr>
        <w:spacing w:after="0" w:line="240" w:lineRule="auto"/>
        <w:ind w:left="0" w:right="288" w:firstLine="0"/>
        <w:jc w:val="center"/>
        <w:rPr>
          <w:rFonts w:ascii="Arial" w:hAnsi="Arial" w:cs="Arial"/>
          <w:i/>
          <w:iCs/>
          <w:sz w:val="22"/>
        </w:rPr>
      </w:pPr>
    </w:p>
    <w:sectPr w:rsidR="00844B3F" w:rsidRPr="00844B3F" w:rsidSect="0077037B"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1985" w:right="985" w:bottom="565" w:left="690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FC957" w14:textId="77777777" w:rsidR="007D46FE" w:rsidRDefault="007D46FE">
      <w:pPr>
        <w:spacing w:after="0" w:line="240" w:lineRule="auto"/>
      </w:pPr>
      <w:r>
        <w:separator/>
      </w:r>
    </w:p>
  </w:endnote>
  <w:endnote w:type="continuationSeparator" w:id="0">
    <w:p w14:paraId="668E3001" w14:textId="77777777" w:rsidR="007D46FE" w:rsidRDefault="007D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7FB14" w14:textId="77777777" w:rsidR="007D46FE" w:rsidRDefault="007D46FE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B5296" w14:textId="708F60B5" w:rsidR="007D46FE" w:rsidRDefault="007D46FE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 w:rsidRPr="00CA3E2B">
      <w:rPr>
        <w:rFonts w:ascii="Book Antiqua" w:hAnsi="Book Antiqua"/>
        <w:b/>
        <w:bCs/>
        <w:sz w:val="22"/>
        <w:szCs w:val="20"/>
      </w:rPr>
      <w:t>Fone (55) 3</w:t>
    </w:r>
    <w:r>
      <w:rPr>
        <w:rFonts w:ascii="Book Antiqua" w:hAnsi="Book Antiqua"/>
        <w:b/>
        <w:bCs/>
        <w:sz w:val="22"/>
        <w:szCs w:val="20"/>
      </w:rPr>
      <w:t>798 - 3171</w:t>
    </w:r>
    <w:r w:rsidRPr="00CA3E2B">
      <w:rPr>
        <w:rFonts w:ascii="Book Antiqua" w:hAnsi="Book Antiqua"/>
        <w:b/>
        <w:bCs/>
        <w:sz w:val="22"/>
        <w:szCs w:val="20"/>
      </w:rPr>
      <w:t xml:space="preserve"> – </w:t>
    </w:r>
    <w:hyperlink r:id="rId1" w:history="1">
      <w:r w:rsidRPr="00CA3E2B">
        <w:rPr>
          <w:rStyle w:val="Hyperlink"/>
          <w:rFonts w:ascii="Book Antiqua" w:hAnsi="Book Antiqua"/>
          <w:b/>
          <w:bCs/>
          <w:sz w:val="22"/>
          <w:szCs w:val="20"/>
        </w:rPr>
        <w:t>www.lajeadodobugre.rs.gov.br</w:t>
      </w:r>
    </w:hyperlink>
    <w:r w:rsidRPr="00CA3E2B">
      <w:rPr>
        <w:rFonts w:ascii="Book Antiqua" w:hAnsi="Book Antiqua"/>
        <w:b/>
        <w:bCs/>
        <w:sz w:val="22"/>
        <w:szCs w:val="20"/>
      </w:rPr>
      <w:tab/>
    </w:r>
  </w:p>
  <w:p w14:paraId="0BC65251" w14:textId="21520660" w:rsidR="007D46FE" w:rsidRPr="00CA3E2B" w:rsidRDefault="007D46FE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 w:rsidRPr="00CA3E2B">
      <w:rPr>
        <w:rFonts w:ascii="Book Antiqua" w:hAnsi="Book Antiqua"/>
        <w:b/>
        <w:bCs/>
        <w:sz w:val="22"/>
        <w:szCs w:val="20"/>
      </w:rPr>
      <w:t>Rua Clementino Graminho, S/N, CEP 98320-000 – Lajeado do Bugre/RS</w:t>
    </w:r>
  </w:p>
  <w:p w14:paraId="7C2E43ED" w14:textId="26C918BA" w:rsidR="007D46FE" w:rsidRPr="0077037B" w:rsidRDefault="007D46FE" w:rsidP="007703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F3EA3" w14:textId="77777777" w:rsidR="007D46FE" w:rsidRDefault="007D46FE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15D07" w14:textId="77777777" w:rsidR="007D46FE" w:rsidRDefault="007D46FE">
      <w:pPr>
        <w:spacing w:after="0" w:line="240" w:lineRule="auto"/>
      </w:pPr>
      <w:r>
        <w:separator/>
      </w:r>
    </w:p>
  </w:footnote>
  <w:footnote w:type="continuationSeparator" w:id="0">
    <w:p w14:paraId="5EAEFB84" w14:textId="77777777" w:rsidR="007D46FE" w:rsidRDefault="007D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7A822" w14:textId="6FD5CF2B" w:rsidR="007D46FE" w:rsidRDefault="007D46FE" w:rsidP="0077037B">
    <w:pPr>
      <w:pStyle w:val="Cabealho"/>
      <w:ind w:firstLine="2542"/>
      <w:rPr>
        <w:rFonts w:ascii="Calisto MT" w:hAnsi="Calisto MT"/>
        <w:sz w:val="32"/>
        <w:szCs w:val="28"/>
      </w:rPr>
    </w:pPr>
    <w:r>
      <w:rPr>
        <w:rFonts w:ascii="Calisto MT" w:hAnsi="Calisto MT"/>
        <w:noProof/>
        <w:sz w:val="32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EAB2F" wp14:editId="2F5BDB7B">
              <wp:simplePos x="0" y="0"/>
              <wp:positionH relativeFrom="column">
                <wp:posOffset>4295775</wp:posOffset>
              </wp:positionH>
              <wp:positionV relativeFrom="paragraph">
                <wp:posOffset>123825</wp:posOffset>
              </wp:positionV>
              <wp:extent cx="1876425" cy="9715500"/>
              <wp:effectExtent l="0" t="0" r="714375" b="19050"/>
              <wp:wrapNone/>
              <wp:docPr id="3" name="Conector: Angu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76425" cy="9715500"/>
                      </a:xfrm>
                      <a:prstGeom prst="bentConnector3">
                        <a:avLst>
                          <a:gd name="adj1" fmla="val 137046"/>
                        </a:avLst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type w14:anchorId="21ACF8B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: Angulado 3" o:spid="_x0000_s1026" type="#_x0000_t34" style="position:absolute;margin-left:338.25pt;margin-top:9.75pt;width:147.75pt;height:7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" adj="29602" strokecolor="black [3200]" strokeweight="1.5pt"/>
          </w:pict>
        </mc:Fallback>
      </mc:AlternateContent>
    </w:r>
    <w:r w:rsidRPr="00891F7E">
      <w:rPr>
        <w:rFonts w:ascii="Calisto MT" w:hAnsi="Calisto MT"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 wp14:anchorId="62C4A12B" wp14:editId="406270D9">
          <wp:simplePos x="0" y="0"/>
          <wp:positionH relativeFrom="column">
            <wp:posOffset>590550</wp:posOffset>
          </wp:positionH>
          <wp:positionV relativeFrom="paragraph">
            <wp:posOffset>-304671</wp:posOffset>
          </wp:positionV>
          <wp:extent cx="833239" cy="904875"/>
          <wp:effectExtent l="0" t="0" r="508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239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1F7E">
      <w:rPr>
        <w:rFonts w:ascii="Calisto MT" w:hAnsi="Calisto MT"/>
        <w:sz w:val="32"/>
        <w:szCs w:val="28"/>
      </w:rPr>
      <w:t>Estado do Rio Grande do Sul</w:t>
    </w:r>
  </w:p>
  <w:p w14:paraId="77B2AAB4" w14:textId="7879A93E" w:rsidR="007D46FE" w:rsidRDefault="007D46FE" w:rsidP="0077037B">
    <w:pPr>
      <w:pStyle w:val="Cabealho"/>
      <w:ind w:firstLine="2400"/>
    </w:pPr>
    <w:r>
      <w:rPr>
        <w:rFonts w:ascii="Book Antiqua" w:hAnsi="Book Antiqua"/>
        <w:b/>
        <w:bCs/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BD73EE" wp14:editId="7EF081DE">
              <wp:simplePos x="0" y="0"/>
              <wp:positionH relativeFrom="column">
                <wp:posOffset>371475</wp:posOffset>
              </wp:positionH>
              <wp:positionV relativeFrom="paragraph">
                <wp:posOffset>99059</wp:posOffset>
              </wp:positionV>
              <wp:extent cx="266700" cy="9439275"/>
              <wp:effectExtent l="552450" t="0" r="19050" b="28575"/>
              <wp:wrapNone/>
              <wp:docPr id="5" name="Conector: Angul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6700" cy="9439275"/>
                      </a:xfrm>
                      <a:prstGeom prst="bentConnector3">
                        <a:avLst>
                          <a:gd name="adj1" fmla="val -204594"/>
                        </a:avLst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 w14:anchorId="1C1BBD56" id="Conector: Angulado 5" o:spid="_x0000_s1026" type="#_x0000_t34" style="position:absolute;margin-left:29.25pt;margin-top:7.8pt;width:21pt;height:7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" adj="-44192" strokecolor="black [3200]" strokeweight="1.5pt"/>
          </w:pict>
        </mc:Fallback>
      </mc:AlternateContent>
    </w:r>
    <w:r w:rsidRPr="00891F7E">
      <w:rPr>
        <w:rFonts w:ascii="Book Antiqua" w:hAnsi="Book Antiqua"/>
        <w:b/>
        <w:bCs/>
        <w:sz w:val="28"/>
        <w:szCs w:val="24"/>
      </w:rPr>
      <w:t>GOVERNO MUNI</w:t>
    </w:r>
    <w:r>
      <w:rPr>
        <w:rFonts w:ascii="Book Antiqua" w:hAnsi="Book Antiqua"/>
        <w:b/>
        <w:bCs/>
        <w:sz w:val="28"/>
        <w:szCs w:val="24"/>
      </w:rPr>
      <w:t>CIPAL DE LAJEADO DO BUGRE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9F3"/>
    <w:multiLevelType w:val="multilevel"/>
    <w:tmpl w:val="15744354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B8768F"/>
    <w:multiLevelType w:val="multilevel"/>
    <w:tmpl w:val="1FBA9554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3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6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69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2">
    <w:nsid w:val="162A7C32"/>
    <w:multiLevelType w:val="multilevel"/>
    <w:tmpl w:val="E196F3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800"/>
      </w:pPr>
      <w:rPr>
        <w:rFonts w:hint="default"/>
      </w:rPr>
    </w:lvl>
  </w:abstractNum>
  <w:abstractNum w:abstractNumId="3">
    <w:nsid w:val="16E348E1"/>
    <w:multiLevelType w:val="hybridMultilevel"/>
    <w:tmpl w:val="682610AE"/>
    <w:lvl w:ilvl="0" w:tplc="59B84512">
      <w:start w:val="1"/>
      <w:numFmt w:val="lowerLetter"/>
      <w:lvlText w:val="%1)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CB7D8">
      <w:start w:val="1"/>
      <w:numFmt w:val="lowerLetter"/>
      <w:lvlText w:val="%2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69402">
      <w:start w:val="1"/>
      <w:numFmt w:val="lowerRoman"/>
      <w:lvlText w:val="%3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0F2B2">
      <w:start w:val="1"/>
      <w:numFmt w:val="decimal"/>
      <w:lvlText w:val="%4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476E6">
      <w:start w:val="1"/>
      <w:numFmt w:val="lowerLetter"/>
      <w:lvlText w:val="%5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61FEC">
      <w:start w:val="1"/>
      <w:numFmt w:val="lowerRoman"/>
      <w:lvlText w:val="%6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4656A">
      <w:start w:val="1"/>
      <w:numFmt w:val="decimal"/>
      <w:lvlText w:val="%7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09EBE">
      <w:start w:val="1"/>
      <w:numFmt w:val="lowerLetter"/>
      <w:lvlText w:val="%8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49CE4">
      <w:start w:val="1"/>
      <w:numFmt w:val="lowerRoman"/>
      <w:lvlText w:val="%9"/>
      <w:lvlJc w:val="left"/>
      <w:pPr>
        <w:ind w:left="7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965813"/>
    <w:multiLevelType w:val="multilevel"/>
    <w:tmpl w:val="2A0A0B12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4549DA"/>
    <w:multiLevelType w:val="multilevel"/>
    <w:tmpl w:val="C944C49C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EF4CBC"/>
    <w:multiLevelType w:val="multilevel"/>
    <w:tmpl w:val="4D8E9E36"/>
    <w:lvl w:ilvl="0">
      <w:start w:val="1"/>
      <w:numFmt w:val="decimal"/>
      <w:lvlText w:val="%1."/>
      <w:lvlJc w:val="left"/>
      <w:pPr>
        <w:ind w:left="14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A64E1B"/>
    <w:multiLevelType w:val="multilevel"/>
    <w:tmpl w:val="564E558C"/>
    <w:lvl w:ilvl="0">
      <w:start w:val="5"/>
      <w:numFmt w:val="decimal"/>
      <w:lvlText w:val="%1."/>
      <w:lvlJc w:val="left"/>
      <w:pPr>
        <w:ind w:left="1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E6E6E6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725492"/>
    <w:multiLevelType w:val="multilevel"/>
    <w:tmpl w:val="570CD36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61BE7BD6"/>
    <w:multiLevelType w:val="multilevel"/>
    <w:tmpl w:val="195AF3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59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10">
    <w:nsid w:val="6BBD11E0"/>
    <w:multiLevelType w:val="multilevel"/>
    <w:tmpl w:val="C69E174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EA75D15"/>
    <w:multiLevelType w:val="multilevel"/>
    <w:tmpl w:val="69A42256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6E0816"/>
    <w:multiLevelType w:val="multilevel"/>
    <w:tmpl w:val="E39EDDE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3">
    <w:nsid w:val="7D236B63"/>
    <w:multiLevelType w:val="hybridMultilevel"/>
    <w:tmpl w:val="0FB87396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DC"/>
    <w:rsid w:val="00025FCD"/>
    <w:rsid w:val="00064B56"/>
    <w:rsid w:val="000B6675"/>
    <w:rsid w:val="000D41D2"/>
    <w:rsid w:val="001059B7"/>
    <w:rsid w:val="00156E2D"/>
    <w:rsid w:val="00157717"/>
    <w:rsid w:val="00180CDC"/>
    <w:rsid w:val="001815E6"/>
    <w:rsid w:val="001823C2"/>
    <w:rsid w:val="001D7281"/>
    <w:rsid w:val="00201388"/>
    <w:rsid w:val="002036C1"/>
    <w:rsid w:val="0024073B"/>
    <w:rsid w:val="002554C9"/>
    <w:rsid w:val="003453F2"/>
    <w:rsid w:val="00396598"/>
    <w:rsid w:val="003C779F"/>
    <w:rsid w:val="0045711B"/>
    <w:rsid w:val="004838A3"/>
    <w:rsid w:val="004C2010"/>
    <w:rsid w:val="0050797B"/>
    <w:rsid w:val="0054376F"/>
    <w:rsid w:val="005445E5"/>
    <w:rsid w:val="005A4770"/>
    <w:rsid w:val="005B78B0"/>
    <w:rsid w:val="005E7BEE"/>
    <w:rsid w:val="0067378D"/>
    <w:rsid w:val="0068096E"/>
    <w:rsid w:val="006A049B"/>
    <w:rsid w:val="006B069F"/>
    <w:rsid w:val="006C21C4"/>
    <w:rsid w:val="00701C24"/>
    <w:rsid w:val="00715103"/>
    <w:rsid w:val="0072509E"/>
    <w:rsid w:val="0077037B"/>
    <w:rsid w:val="00791581"/>
    <w:rsid w:val="007C112B"/>
    <w:rsid w:val="007D46FE"/>
    <w:rsid w:val="007E519E"/>
    <w:rsid w:val="007F3DED"/>
    <w:rsid w:val="00844B3F"/>
    <w:rsid w:val="00917631"/>
    <w:rsid w:val="00924C04"/>
    <w:rsid w:val="009B1642"/>
    <w:rsid w:val="009C0B23"/>
    <w:rsid w:val="009C70AF"/>
    <w:rsid w:val="009D4448"/>
    <w:rsid w:val="00A23928"/>
    <w:rsid w:val="00A5366B"/>
    <w:rsid w:val="00AB1C10"/>
    <w:rsid w:val="00AB62FF"/>
    <w:rsid w:val="00AD6E9B"/>
    <w:rsid w:val="00B2417C"/>
    <w:rsid w:val="00B271D3"/>
    <w:rsid w:val="00B50A42"/>
    <w:rsid w:val="00BF5C50"/>
    <w:rsid w:val="00CA3E1D"/>
    <w:rsid w:val="00CB056C"/>
    <w:rsid w:val="00D03BB3"/>
    <w:rsid w:val="00D20E81"/>
    <w:rsid w:val="00D42ED5"/>
    <w:rsid w:val="00D467CE"/>
    <w:rsid w:val="00D67D0B"/>
    <w:rsid w:val="00DA6DCD"/>
    <w:rsid w:val="00DC36EF"/>
    <w:rsid w:val="00DD41C8"/>
    <w:rsid w:val="00DF26F1"/>
    <w:rsid w:val="00E02E3B"/>
    <w:rsid w:val="00E83FED"/>
    <w:rsid w:val="00EC3852"/>
    <w:rsid w:val="00EC5146"/>
    <w:rsid w:val="00EE4549"/>
    <w:rsid w:val="00F7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1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2" w:line="248" w:lineRule="auto"/>
      <w:ind w:left="10" w:right="16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2"/>
      <w:ind w:left="10" w:right="22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7"/>
      <w:ind w:left="10" w:right="22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37B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  <w:ind w:right="143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7037B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77037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797B"/>
    <w:pPr>
      <w:ind w:left="720"/>
      <w:contextualSpacing/>
    </w:pPr>
  </w:style>
  <w:style w:type="paragraph" w:customStyle="1" w:styleId="Nivel2">
    <w:name w:val="Nivel 2"/>
    <w:basedOn w:val="Normal"/>
    <w:link w:val="Nivel2Char"/>
    <w:autoRedefine/>
    <w:qFormat/>
    <w:rsid w:val="00844B3F"/>
    <w:pPr>
      <w:spacing w:before="120" w:after="120" w:line="276" w:lineRule="auto"/>
      <w:ind w:left="0" w:right="0" w:firstLine="0"/>
    </w:pPr>
    <w:rPr>
      <w:rFonts w:ascii="Times New Roman" w:eastAsia="Arial" w:hAnsi="Times New Roman" w:cs="Times New Roman"/>
      <w:szCs w:val="24"/>
    </w:rPr>
  </w:style>
  <w:style w:type="character" w:customStyle="1" w:styleId="Nivel2Char">
    <w:name w:val="Nivel 2 Char"/>
    <w:basedOn w:val="Fontepargpadro"/>
    <w:link w:val="Nivel2"/>
    <w:locked/>
    <w:rsid w:val="00844B3F"/>
    <w:rPr>
      <w:rFonts w:ascii="Times New Roman" w:eastAsia="Arial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B3F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2" w:line="248" w:lineRule="auto"/>
      <w:ind w:left="10" w:right="16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2"/>
      <w:ind w:left="10" w:right="22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7"/>
      <w:ind w:left="10" w:right="22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37B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  <w:ind w:right="143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7037B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77037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797B"/>
    <w:pPr>
      <w:ind w:left="720"/>
      <w:contextualSpacing/>
    </w:pPr>
  </w:style>
  <w:style w:type="paragraph" w:customStyle="1" w:styleId="Nivel2">
    <w:name w:val="Nivel 2"/>
    <w:basedOn w:val="Normal"/>
    <w:link w:val="Nivel2Char"/>
    <w:autoRedefine/>
    <w:qFormat/>
    <w:rsid w:val="00844B3F"/>
    <w:pPr>
      <w:spacing w:before="120" w:after="120" w:line="276" w:lineRule="auto"/>
      <w:ind w:left="0" w:right="0" w:firstLine="0"/>
    </w:pPr>
    <w:rPr>
      <w:rFonts w:ascii="Times New Roman" w:eastAsia="Arial" w:hAnsi="Times New Roman" w:cs="Times New Roman"/>
      <w:szCs w:val="24"/>
    </w:rPr>
  </w:style>
  <w:style w:type="character" w:customStyle="1" w:styleId="Nivel2Char">
    <w:name w:val="Nivel 2 Char"/>
    <w:basedOn w:val="Fontepargpadro"/>
    <w:link w:val="Nivel2"/>
    <w:locked/>
    <w:rsid w:val="00844B3F"/>
    <w:rPr>
      <w:rFonts w:ascii="Times New Roman" w:eastAsia="Arial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B3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gu/pt-br/composicao/cgu/cgu/guias/gncs_082022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br/agu/pt-br/composicao/cgu/cgu/guias/gncs_08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agu/pt-br/composicao/cgu/cgu/guias/gncs_082022.pdf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jeadodobugr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10</Pages>
  <Words>3826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03101.102046/2023-17</vt:lpstr>
    </vt:vector>
  </TitlesOfParts>
  <Company/>
  <LinksUpToDate>false</LinksUpToDate>
  <CharactersWithSpaces>24440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03101.102046/2023-17</dc:title>
  <dc:subject/>
  <dc:creator>Cliente-PC</dc:creator>
  <cp:keywords/>
  <cp:lastModifiedBy>Usuario</cp:lastModifiedBy>
  <cp:revision>22</cp:revision>
  <cp:lastPrinted>2025-04-30T11:15:00Z</cp:lastPrinted>
  <dcterms:created xsi:type="dcterms:W3CDTF">2024-04-29T19:52:00Z</dcterms:created>
  <dcterms:modified xsi:type="dcterms:W3CDTF">2025-04-30T11:16:00Z</dcterms:modified>
</cp:coreProperties>
</file>