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BE8" w:rsidRDefault="00E34D94" w:rsidP="008E4B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10/2023</w:t>
      </w:r>
    </w:p>
    <w:p w:rsidR="008E4BE8" w:rsidRPr="0040467D" w:rsidRDefault="008E4BE8" w:rsidP="008E4BE8">
      <w:pPr>
        <w:rPr>
          <w:rFonts w:ascii="Arial" w:hAnsi="Arial" w:cs="Arial"/>
          <w:b/>
        </w:rPr>
      </w:pPr>
    </w:p>
    <w:p w:rsidR="005769B5" w:rsidRDefault="008E4BE8" w:rsidP="008E4BE8">
      <w:pPr>
        <w:ind w:left="4536"/>
        <w:jc w:val="both"/>
        <w:rPr>
          <w:rFonts w:ascii="Arial" w:hAnsi="Arial" w:cs="Arial"/>
          <w:b/>
        </w:rPr>
      </w:pPr>
      <w:r w:rsidRPr="0040467D">
        <w:rPr>
          <w:rFonts w:ascii="Arial" w:hAnsi="Arial" w:cs="Arial"/>
          <w:b/>
        </w:rPr>
        <w:t xml:space="preserve">CONTRATO DE </w:t>
      </w:r>
      <w:r w:rsidR="00E34D94">
        <w:rPr>
          <w:rFonts w:ascii="Arial" w:hAnsi="Arial" w:cs="Arial"/>
          <w:b/>
        </w:rPr>
        <w:t>PRESTAÇÃO DE SERVIÇO</w:t>
      </w:r>
      <w:r w:rsidRPr="0040467D">
        <w:rPr>
          <w:rFonts w:ascii="Arial" w:hAnsi="Arial" w:cs="Arial"/>
          <w:b/>
        </w:rPr>
        <w:t xml:space="preserve"> QUE FAZEM ENTRE SI O MUNICIPIO DE LAJEADO DO BUGRE </w:t>
      </w:r>
      <w:r w:rsidR="004C7C97">
        <w:rPr>
          <w:rFonts w:ascii="Arial" w:hAnsi="Arial" w:cs="Arial"/>
          <w:b/>
        </w:rPr>
        <w:t xml:space="preserve">- RS, E A </w:t>
      </w:r>
      <w:r w:rsidR="00E34D94">
        <w:rPr>
          <w:rFonts w:ascii="Arial" w:hAnsi="Arial" w:cs="Arial"/>
          <w:b/>
        </w:rPr>
        <w:t>E</w:t>
      </w:r>
      <w:r w:rsidR="004C7C97">
        <w:rPr>
          <w:rFonts w:ascii="Arial" w:hAnsi="Arial" w:cs="Arial"/>
          <w:b/>
        </w:rPr>
        <w:t xml:space="preserve">MPRESA </w:t>
      </w:r>
      <w:r w:rsidR="00E34D94">
        <w:rPr>
          <w:rFonts w:ascii="Arial" w:hAnsi="Arial" w:cs="Arial"/>
          <w:b/>
        </w:rPr>
        <w:t>LICITOCON CONSULTORIA EM LICITAÇÕES LTDA</w:t>
      </w:r>
      <w:r>
        <w:rPr>
          <w:rFonts w:ascii="Arial" w:hAnsi="Arial" w:cs="Arial"/>
          <w:b/>
        </w:rPr>
        <w:t>.</w:t>
      </w:r>
    </w:p>
    <w:p w:rsidR="00E34D94" w:rsidRPr="008E4BE8" w:rsidRDefault="00E34D94" w:rsidP="008E4BE8">
      <w:pPr>
        <w:ind w:left="4536"/>
        <w:jc w:val="both"/>
        <w:rPr>
          <w:rFonts w:ascii="Arial" w:hAnsi="Arial" w:cs="Arial"/>
          <w:b/>
        </w:rPr>
      </w:pPr>
    </w:p>
    <w:p w:rsidR="00DD01BF" w:rsidRPr="005769B5" w:rsidRDefault="00DD01BF" w:rsidP="00DD01BF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Pelo presente instrumento particular de Contrato de</w:t>
      </w:r>
      <w:r w:rsidR="00126299">
        <w:rPr>
          <w:rFonts w:ascii="Arial" w:hAnsi="Arial" w:cs="Arial"/>
          <w:sz w:val="23"/>
          <w:szCs w:val="23"/>
        </w:rPr>
        <w:t xml:space="preserve"> prestação de serviço,</w:t>
      </w:r>
      <w:r w:rsidRPr="005769B5">
        <w:rPr>
          <w:rFonts w:ascii="Arial" w:hAnsi="Arial" w:cs="Arial"/>
          <w:sz w:val="23"/>
          <w:szCs w:val="23"/>
        </w:rPr>
        <w:t xml:space="preserve">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>, pessoa jurídica de direito público interno, estabel</w:t>
      </w:r>
      <w:r w:rsidR="00126299">
        <w:rPr>
          <w:rFonts w:ascii="Arial" w:hAnsi="Arial" w:cs="Arial"/>
          <w:sz w:val="23"/>
          <w:szCs w:val="23"/>
        </w:rPr>
        <w:t>ecida na Avenida 20 de Março</w:t>
      </w:r>
      <w:r w:rsidRPr="005769B5">
        <w:rPr>
          <w:rFonts w:ascii="Arial" w:hAnsi="Arial" w:cs="Arial"/>
          <w:sz w:val="23"/>
          <w:szCs w:val="23"/>
        </w:rPr>
        <w:t xml:space="preserve"> s/nº, na cidade de Lajeado do Bugre/RS, inscrita no CNPJ/MF sob nº 92.410.448/0001-00, representada pelo Prefeito Municipal, Sr. </w:t>
      </w:r>
      <w:r w:rsidRPr="005769B5">
        <w:rPr>
          <w:rFonts w:ascii="Arial" w:hAnsi="Arial" w:cs="Arial"/>
          <w:b/>
          <w:sz w:val="23"/>
          <w:szCs w:val="23"/>
        </w:rPr>
        <w:t>RO</w:t>
      </w:r>
      <w:r w:rsidR="00126299">
        <w:rPr>
          <w:rFonts w:ascii="Arial" w:hAnsi="Arial" w:cs="Arial"/>
          <w:b/>
          <w:sz w:val="23"/>
          <w:szCs w:val="23"/>
        </w:rPr>
        <w:t>NALDO MACHADO DA SILVA</w:t>
      </w:r>
      <w:r w:rsidRPr="005769B5">
        <w:rPr>
          <w:rFonts w:ascii="Arial" w:hAnsi="Arial" w:cs="Arial"/>
          <w:sz w:val="23"/>
          <w:szCs w:val="23"/>
        </w:rPr>
        <w:t>, brasileiro, casado</w:t>
      </w:r>
      <w:r w:rsidR="00121A78">
        <w:rPr>
          <w:rFonts w:ascii="Arial" w:hAnsi="Arial" w:cs="Arial"/>
          <w:sz w:val="23"/>
          <w:szCs w:val="23"/>
        </w:rPr>
        <w:t>, RG nº 1089863953</w:t>
      </w:r>
      <w:r w:rsidRPr="005769B5">
        <w:rPr>
          <w:rFonts w:ascii="Arial" w:hAnsi="Arial" w:cs="Arial"/>
          <w:sz w:val="23"/>
          <w:szCs w:val="23"/>
        </w:rPr>
        <w:t xml:space="preserve">, CPF: </w:t>
      </w:r>
      <w:r w:rsidR="00121A78">
        <w:rPr>
          <w:rFonts w:ascii="Arial" w:hAnsi="Arial" w:cs="Arial"/>
          <w:sz w:val="23"/>
          <w:szCs w:val="23"/>
        </w:rPr>
        <w:t>004.229.410-00</w:t>
      </w:r>
      <w:r w:rsidRPr="005769B5">
        <w:rPr>
          <w:rFonts w:ascii="Arial" w:hAnsi="Arial" w:cs="Arial"/>
          <w:sz w:val="23"/>
          <w:szCs w:val="23"/>
        </w:rPr>
        <w:t xml:space="preserve">, residente e domiciliado na </w:t>
      </w:r>
      <w:r w:rsidR="00121A78">
        <w:rPr>
          <w:rFonts w:ascii="Arial" w:hAnsi="Arial" w:cs="Arial"/>
          <w:sz w:val="23"/>
          <w:szCs w:val="23"/>
        </w:rPr>
        <w:t>Linha Cordilheira, interior</w:t>
      </w:r>
      <w:r w:rsidRPr="005769B5">
        <w:rPr>
          <w:rFonts w:ascii="Arial" w:hAnsi="Arial" w:cs="Arial"/>
          <w:sz w:val="23"/>
          <w:szCs w:val="23"/>
        </w:rPr>
        <w:t xml:space="preserve">,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>e, por outro lado</w:t>
      </w:r>
      <w:r w:rsidR="004C7C97">
        <w:rPr>
          <w:rFonts w:ascii="Arial" w:hAnsi="Arial" w:cs="Arial"/>
          <w:b/>
          <w:sz w:val="23"/>
          <w:szCs w:val="23"/>
        </w:rPr>
        <w:t xml:space="preserve"> A EMPRESA </w:t>
      </w:r>
      <w:r w:rsidR="00121A78">
        <w:rPr>
          <w:rFonts w:ascii="Arial" w:hAnsi="Arial" w:cs="Arial"/>
          <w:b/>
        </w:rPr>
        <w:t>LICITOCON CONSULTORIA EM LICITAÇÕES LTDA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 w:rsidR="00DE2550">
        <w:rPr>
          <w:rFonts w:ascii="Arial" w:hAnsi="Arial" w:cs="Arial"/>
          <w:sz w:val="23"/>
          <w:szCs w:val="23"/>
        </w:rPr>
        <w:t>jurídica</w:t>
      </w:r>
      <w:r w:rsidR="0047694D"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121A78">
        <w:rPr>
          <w:rFonts w:ascii="Arial" w:hAnsi="Arial" w:cs="Arial"/>
          <w:sz w:val="23"/>
          <w:szCs w:val="23"/>
        </w:rPr>
        <w:t xml:space="preserve">tendo seu Endereço na Rua Sete de Setembro </w:t>
      </w:r>
      <w:r w:rsidR="0047694D" w:rsidRPr="005769B5">
        <w:rPr>
          <w:rFonts w:ascii="Arial" w:hAnsi="Arial" w:cs="Arial"/>
          <w:sz w:val="23"/>
          <w:szCs w:val="23"/>
        </w:rPr>
        <w:t>na</w:t>
      </w:r>
      <w:r w:rsidRPr="005769B5">
        <w:rPr>
          <w:rFonts w:ascii="Arial" w:hAnsi="Arial" w:cs="Arial"/>
          <w:sz w:val="23"/>
          <w:szCs w:val="23"/>
        </w:rPr>
        <w:t xml:space="preserve"> cidade d</w:t>
      </w:r>
      <w:r w:rsidR="00DE2550">
        <w:rPr>
          <w:rFonts w:ascii="Arial" w:hAnsi="Arial" w:cs="Arial"/>
          <w:sz w:val="23"/>
          <w:szCs w:val="23"/>
        </w:rPr>
        <w:t>e</w:t>
      </w:r>
      <w:r w:rsidR="008E4BE8">
        <w:rPr>
          <w:rFonts w:ascii="Arial" w:hAnsi="Arial" w:cs="Arial"/>
          <w:sz w:val="23"/>
          <w:szCs w:val="23"/>
        </w:rPr>
        <w:t xml:space="preserve"> </w:t>
      </w:r>
      <w:r w:rsidR="00121A78">
        <w:rPr>
          <w:rFonts w:ascii="Arial" w:hAnsi="Arial" w:cs="Arial"/>
          <w:sz w:val="23"/>
          <w:szCs w:val="23"/>
        </w:rPr>
        <w:t xml:space="preserve">Parai </w:t>
      </w:r>
      <w:r w:rsidR="008E4BE8">
        <w:rPr>
          <w:rFonts w:ascii="Arial" w:hAnsi="Arial" w:cs="Arial"/>
          <w:sz w:val="23"/>
          <w:szCs w:val="23"/>
        </w:rPr>
        <w:t>-</w:t>
      </w:r>
      <w:r w:rsidR="00A04B77">
        <w:rPr>
          <w:rFonts w:ascii="Arial" w:hAnsi="Arial" w:cs="Arial"/>
          <w:sz w:val="23"/>
          <w:szCs w:val="23"/>
        </w:rPr>
        <w:t xml:space="preserve"> </w:t>
      </w:r>
      <w:r w:rsidR="008E4BE8">
        <w:rPr>
          <w:rFonts w:ascii="Arial" w:hAnsi="Arial" w:cs="Arial"/>
          <w:sz w:val="23"/>
          <w:szCs w:val="23"/>
        </w:rPr>
        <w:t>RS</w:t>
      </w:r>
      <w:r w:rsidR="00FB3750" w:rsidRPr="005769B5">
        <w:rPr>
          <w:rFonts w:ascii="Arial" w:hAnsi="Arial" w:cs="Arial"/>
          <w:sz w:val="23"/>
          <w:szCs w:val="23"/>
        </w:rPr>
        <w:t xml:space="preserve">, </w:t>
      </w:r>
      <w:r w:rsidR="00121A78">
        <w:rPr>
          <w:rFonts w:ascii="Arial" w:hAnsi="Arial" w:cs="Arial"/>
          <w:sz w:val="23"/>
          <w:szCs w:val="23"/>
        </w:rPr>
        <w:t>nº 219</w:t>
      </w:r>
      <w:r w:rsidRPr="005769B5">
        <w:rPr>
          <w:rFonts w:ascii="Arial" w:hAnsi="Arial" w:cs="Arial"/>
          <w:sz w:val="23"/>
          <w:szCs w:val="23"/>
        </w:rPr>
        <w:t>,</w:t>
      </w:r>
      <w:r w:rsidR="00DE2550">
        <w:rPr>
          <w:rFonts w:ascii="Arial" w:hAnsi="Arial" w:cs="Arial"/>
          <w:sz w:val="23"/>
          <w:szCs w:val="23"/>
        </w:rPr>
        <w:t xml:space="preserve"> Bair</w:t>
      </w:r>
      <w:r w:rsidR="008E4BE8">
        <w:rPr>
          <w:rFonts w:ascii="Arial" w:hAnsi="Arial" w:cs="Arial"/>
          <w:sz w:val="23"/>
          <w:szCs w:val="23"/>
        </w:rPr>
        <w:t>ro Centro</w:t>
      </w:r>
      <w:r w:rsidRPr="005769B5">
        <w:rPr>
          <w:rFonts w:ascii="Arial" w:hAnsi="Arial" w:cs="Arial"/>
          <w:sz w:val="23"/>
          <w:szCs w:val="23"/>
        </w:rPr>
        <w:t xml:space="preserve">, </w:t>
      </w:r>
      <w:r w:rsidR="00121A78">
        <w:rPr>
          <w:rFonts w:ascii="Arial" w:hAnsi="Arial" w:cs="Arial"/>
          <w:sz w:val="23"/>
          <w:szCs w:val="23"/>
        </w:rPr>
        <w:t xml:space="preserve">sala 63, </w:t>
      </w:r>
      <w:r w:rsidR="00DE2550">
        <w:rPr>
          <w:rFonts w:ascii="Arial" w:hAnsi="Arial" w:cs="Arial"/>
          <w:sz w:val="23"/>
          <w:szCs w:val="23"/>
        </w:rPr>
        <w:t>inscrita no CNPJ</w:t>
      </w:r>
      <w:r w:rsidRPr="005769B5">
        <w:rPr>
          <w:rFonts w:ascii="Arial" w:hAnsi="Arial" w:cs="Arial"/>
          <w:sz w:val="23"/>
          <w:szCs w:val="23"/>
        </w:rPr>
        <w:t xml:space="preserve"> sob nº</w:t>
      </w:r>
      <w:r w:rsidR="008E4BE8">
        <w:rPr>
          <w:rFonts w:ascii="Arial" w:hAnsi="Arial" w:cs="Arial"/>
          <w:sz w:val="23"/>
          <w:szCs w:val="23"/>
        </w:rPr>
        <w:t xml:space="preserve"> </w:t>
      </w:r>
      <w:r w:rsidR="00121A78">
        <w:rPr>
          <w:rFonts w:ascii="Arial" w:hAnsi="Arial" w:cs="Arial"/>
          <w:sz w:val="23"/>
          <w:szCs w:val="23"/>
        </w:rPr>
        <w:t>43.222.831/0001-10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121A78">
        <w:rPr>
          <w:rFonts w:ascii="Arial" w:hAnsi="Arial" w:cs="Arial"/>
          <w:sz w:val="23"/>
          <w:szCs w:val="23"/>
        </w:rPr>
        <w:t xml:space="preserve">neste ato representada por Bruna </w:t>
      </w:r>
      <w:proofErr w:type="spellStart"/>
      <w:r w:rsidR="00121A78">
        <w:rPr>
          <w:rFonts w:ascii="Arial" w:hAnsi="Arial" w:cs="Arial"/>
          <w:sz w:val="23"/>
          <w:szCs w:val="23"/>
        </w:rPr>
        <w:t>Scarabelot</w:t>
      </w:r>
      <w:proofErr w:type="spellEnd"/>
      <w:r w:rsidR="00121A78">
        <w:rPr>
          <w:rFonts w:ascii="Arial" w:hAnsi="Arial" w:cs="Arial"/>
          <w:sz w:val="23"/>
          <w:szCs w:val="23"/>
        </w:rPr>
        <w:t xml:space="preserve"> Viegas </w:t>
      </w:r>
      <w:proofErr w:type="spellStart"/>
      <w:r w:rsidR="00121A78">
        <w:rPr>
          <w:rFonts w:ascii="Arial" w:hAnsi="Arial" w:cs="Arial"/>
          <w:sz w:val="23"/>
          <w:szCs w:val="23"/>
        </w:rPr>
        <w:t>Schifino</w:t>
      </w:r>
      <w:proofErr w:type="spellEnd"/>
      <w:r w:rsidR="00121A78">
        <w:rPr>
          <w:rFonts w:ascii="Arial" w:hAnsi="Arial" w:cs="Arial"/>
          <w:sz w:val="23"/>
          <w:szCs w:val="23"/>
        </w:rPr>
        <w:t xml:space="preserve"> dos Santos, CPF: 017.485.590-79 endereço: Rua Sete de Setembro nº 219/63 Centro Parai – RS CEP: 95.360-000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776684" w:rsidRPr="008C0B46" w:rsidRDefault="008C0B46" w:rsidP="008C0B46">
      <w:pPr>
        <w:jc w:val="both"/>
        <w:rPr>
          <w:rFonts w:ascii="Arial" w:hAnsi="Arial" w:cs="Arial"/>
          <w:b/>
        </w:rPr>
      </w:pPr>
      <w:r w:rsidRPr="005F4840">
        <w:rPr>
          <w:rFonts w:ascii="Arial" w:hAnsi="Arial" w:cs="Arial"/>
        </w:rPr>
        <w:t>CLÁUSULA PRIMEIRA</w:t>
      </w:r>
      <w:r w:rsidRPr="0040467D">
        <w:rPr>
          <w:rFonts w:ascii="Arial" w:hAnsi="Arial" w:cs="Arial"/>
        </w:rPr>
        <w:t xml:space="preserve"> - O objeto deste contrato, foi adjudicado à Contratada em virtude do Processo Licitatório –</w:t>
      </w:r>
      <w:r w:rsidR="00A04B77">
        <w:rPr>
          <w:rFonts w:ascii="Arial" w:hAnsi="Arial" w:cs="Arial"/>
        </w:rPr>
        <w:t xml:space="preserve"> </w:t>
      </w:r>
      <w:r w:rsidR="00121A78">
        <w:rPr>
          <w:rFonts w:ascii="Arial" w:hAnsi="Arial" w:cs="Arial"/>
        </w:rPr>
        <w:t>Inexigibilidade</w:t>
      </w:r>
      <w:r w:rsidR="00A04B77">
        <w:rPr>
          <w:rFonts w:ascii="Arial" w:hAnsi="Arial" w:cs="Arial"/>
        </w:rPr>
        <w:t xml:space="preserve"> de Licitação nº </w:t>
      </w:r>
      <w:r w:rsidR="00121A78">
        <w:rPr>
          <w:rFonts w:ascii="Arial" w:hAnsi="Arial" w:cs="Arial"/>
        </w:rPr>
        <w:t>01/2023</w:t>
      </w:r>
      <w:r w:rsidR="00A04B77">
        <w:rPr>
          <w:rFonts w:ascii="Arial" w:hAnsi="Arial" w:cs="Arial"/>
        </w:rPr>
        <w:t xml:space="preserve">, julgado em </w:t>
      </w:r>
      <w:r w:rsidR="00121A78">
        <w:rPr>
          <w:rFonts w:ascii="Arial" w:hAnsi="Arial" w:cs="Arial"/>
        </w:rPr>
        <w:t>17/01/2023</w:t>
      </w:r>
      <w:r>
        <w:rPr>
          <w:rFonts w:ascii="Arial" w:hAnsi="Arial" w:cs="Arial"/>
        </w:rPr>
        <w:t xml:space="preserve"> e homologado em </w:t>
      </w:r>
      <w:r w:rsidR="00121A78">
        <w:rPr>
          <w:rFonts w:ascii="Arial" w:hAnsi="Arial" w:cs="Arial"/>
        </w:rPr>
        <w:t>17/01/2023</w:t>
      </w:r>
      <w:r w:rsidRPr="0040467D">
        <w:rPr>
          <w:rFonts w:ascii="Arial" w:hAnsi="Arial" w:cs="Arial"/>
        </w:rPr>
        <w:t xml:space="preserve">, originado pelo Processo Administrativo Nº </w:t>
      </w:r>
      <w:r w:rsidR="00121A78">
        <w:rPr>
          <w:rFonts w:ascii="Arial" w:hAnsi="Arial" w:cs="Arial"/>
        </w:rPr>
        <w:t>01/2023</w:t>
      </w:r>
      <w:r w:rsidRPr="0040467D">
        <w:rPr>
          <w:rFonts w:ascii="Arial" w:hAnsi="Arial" w:cs="Arial"/>
        </w:rPr>
        <w:t>, nos termos da Lei Federal nº 10.520/2002 e Lei Federal 8.666/93 e suas alterações posteriores.</w:t>
      </w: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D60F24" w:rsidRDefault="00DD01BF" w:rsidP="00D60F24">
      <w:pPr>
        <w:spacing w:after="0"/>
        <w:jc w:val="both"/>
        <w:rPr>
          <w:rFonts w:ascii="Arial" w:hAnsi="Arial" w:cs="Arial"/>
          <w:sz w:val="23"/>
          <w:szCs w:val="23"/>
        </w:rPr>
      </w:pPr>
      <w:r w:rsidRPr="005F4840">
        <w:rPr>
          <w:rFonts w:ascii="Arial" w:hAnsi="Arial" w:cs="Arial"/>
          <w:sz w:val="23"/>
          <w:szCs w:val="23"/>
        </w:rPr>
        <w:t>CLÁUSULA SEGUNDA-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776684" w:rsidRPr="005769B5">
        <w:rPr>
          <w:rFonts w:ascii="Arial" w:hAnsi="Arial" w:cs="Arial"/>
          <w:b/>
          <w:sz w:val="23"/>
          <w:szCs w:val="23"/>
        </w:rPr>
        <w:t xml:space="preserve">PRESTAÇÃO DE </w:t>
      </w:r>
      <w:r w:rsidR="00121A78" w:rsidRPr="00121A78">
        <w:rPr>
          <w:rFonts w:ascii="Arial" w:hAnsi="Arial" w:cs="Arial"/>
          <w:b/>
          <w:sz w:val="23"/>
          <w:szCs w:val="23"/>
        </w:rPr>
        <w:t>SERVIÇO DE CONSULTORIA TÉCNICA DE TRANSIÇÃO PARA A NOVA LEI</w:t>
      </w:r>
      <w:r w:rsidR="00121A78">
        <w:rPr>
          <w:rFonts w:ascii="Arial" w:hAnsi="Arial" w:cs="Arial"/>
          <w:b/>
          <w:sz w:val="23"/>
          <w:szCs w:val="23"/>
        </w:rPr>
        <w:t xml:space="preserve"> DE LICITAÇÕES, LEI 14.133/2021</w:t>
      </w:r>
      <w:r w:rsidR="00776684">
        <w:rPr>
          <w:rFonts w:ascii="Arial" w:hAnsi="Arial" w:cs="Arial"/>
          <w:b/>
          <w:sz w:val="23"/>
          <w:szCs w:val="23"/>
        </w:rPr>
        <w:t>,</w:t>
      </w:r>
      <w:r w:rsidR="00D60F24">
        <w:rPr>
          <w:rFonts w:ascii="Arial" w:hAnsi="Arial" w:cs="Arial"/>
          <w:sz w:val="23"/>
          <w:szCs w:val="23"/>
        </w:rPr>
        <w:t xml:space="preserve"> seguindo rigorosamente as disposições apresentadas na proposta comercial de serviço</w:t>
      </w:r>
      <w:r w:rsidR="00776684" w:rsidRPr="00776684">
        <w:rPr>
          <w:rFonts w:ascii="Arial" w:hAnsi="Arial" w:cs="Arial"/>
          <w:sz w:val="23"/>
          <w:szCs w:val="23"/>
        </w:rPr>
        <w:t>.</w:t>
      </w:r>
    </w:p>
    <w:p w:rsidR="00DD01BF" w:rsidRPr="005769B5" w:rsidRDefault="00DD01BF" w:rsidP="00D60F24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Após a as</w:t>
      </w:r>
      <w:r w:rsidR="0047694D" w:rsidRPr="005769B5">
        <w:rPr>
          <w:rFonts w:ascii="Arial" w:hAnsi="Arial" w:cs="Arial"/>
          <w:sz w:val="23"/>
          <w:szCs w:val="23"/>
        </w:rPr>
        <w:t xml:space="preserve">sinatura do contrato, </w:t>
      </w:r>
      <w:r w:rsidRPr="005769B5">
        <w:rPr>
          <w:rFonts w:ascii="Arial" w:hAnsi="Arial" w:cs="Arial"/>
          <w:sz w:val="23"/>
          <w:szCs w:val="23"/>
        </w:rPr>
        <w:t xml:space="preserve">deverá dar início a prestação dos serviços nas condições </w:t>
      </w:r>
      <w:r w:rsidR="0047694D" w:rsidRPr="005769B5">
        <w:rPr>
          <w:rFonts w:ascii="Arial" w:hAnsi="Arial" w:cs="Arial"/>
          <w:sz w:val="23"/>
          <w:szCs w:val="23"/>
        </w:rPr>
        <w:t>deste contrato</w:t>
      </w:r>
      <w:r w:rsidR="00D60F24">
        <w:rPr>
          <w:rFonts w:ascii="Arial" w:hAnsi="Arial" w:cs="Arial"/>
          <w:sz w:val="23"/>
          <w:szCs w:val="23"/>
        </w:rPr>
        <w:t xml:space="preserve"> e da proposta apresentada</w:t>
      </w:r>
      <w:r w:rsidRPr="005769B5">
        <w:rPr>
          <w:rFonts w:ascii="Arial" w:hAnsi="Arial" w:cs="Arial"/>
          <w:sz w:val="23"/>
          <w:szCs w:val="23"/>
        </w:rPr>
        <w:t>.</w:t>
      </w:r>
      <w:r w:rsidR="005F4840">
        <w:rPr>
          <w:rFonts w:ascii="Arial" w:hAnsi="Arial" w:cs="Arial"/>
          <w:sz w:val="23"/>
          <w:szCs w:val="23"/>
        </w:rPr>
        <w:t xml:space="preserve"> Conforme item relacionado na</w:t>
      </w:r>
      <w:r w:rsidR="005F4840" w:rsidRPr="00D57E8A">
        <w:rPr>
          <w:rFonts w:ascii="Arial" w:hAnsi="Arial" w:cs="Arial"/>
          <w:sz w:val="23"/>
          <w:szCs w:val="23"/>
        </w:rPr>
        <w:t xml:space="preserve"> adjudicação constante </w:t>
      </w:r>
      <w:r w:rsidR="005F4840">
        <w:rPr>
          <w:rFonts w:ascii="Arial" w:hAnsi="Arial" w:cs="Arial"/>
          <w:sz w:val="23"/>
          <w:szCs w:val="23"/>
        </w:rPr>
        <w:t xml:space="preserve">na </w:t>
      </w:r>
      <w:r w:rsidR="00D60F24">
        <w:rPr>
          <w:rFonts w:ascii="Arial" w:hAnsi="Arial" w:cs="Arial"/>
          <w:sz w:val="23"/>
          <w:szCs w:val="23"/>
        </w:rPr>
        <w:t>Inexigibilidade</w:t>
      </w:r>
      <w:r w:rsidR="005F4840">
        <w:rPr>
          <w:rFonts w:ascii="Arial" w:hAnsi="Arial" w:cs="Arial"/>
          <w:sz w:val="23"/>
          <w:szCs w:val="23"/>
        </w:rPr>
        <w:t xml:space="preserve"> de Licitação </w:t>
      </w:r>
      <w:r w:rsidR="00D60F24">
        <w:rPr>
          <w:rFonts w:ascii="Arial" w:hAnsi="Arial" w:cs="Arial"/>
          <w:sz w:val="23"/>
          <w:szCs w:val="23"/>
        </w:rPr>
        <w:t>01/2023.</w:t>
      </w:r>
    </w:p>
    <w:p w:rsidR="00DD01BF" w:rsidRDefault="00DD01BF" w:rsidP="00D60F24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Segundo– O local de prestação dos serviços </w:t>
      </w:r>
      <w:r w:rsidR="0047694D" w:rsidRPr="005769B5">
        <w:rPr>
          <w:rFonts w:ascii="Arial" w:hAnsi="Arial" w:cs="Arial"/>
          <w:sz w:val="23"/>
          <w:szCs w:val="23"/>
        </w:rPr>
        <w:t xml:space="preserve">Será na </w:t>
      </w:r>
      <w:r w:rsidR="00D60F24">
        <w:rPr>
          <w:rFonts w:ascii="Arial" w:hAnsi="Arial" w:cs="Arial"/>
          <w:sz w:val="23"/>
          <w:szCs w:val="23"/>
        </w:rPr>
        <w:t>Prefeitura municipal de Lajeado do Bugre – RS e de forma remota quando demandado.</w:t>
      </w:r>
    </w:p>
    <w:p w:rsidR="00D60F24" w:rsidRDefault="00D60F24" w:rsidP="00D60F24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60F24" w:rsidRDefault="00D60F24" w:rsidP="00D60F24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60F24" w:rsidRDefault="00D60F24" w:rsidP="00D60F24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60F24" w:rsidRPr="005769B5" w:rsidRDefault="00D60F24" w:rsidP="00D60F24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5769B5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lastRenderedPageBreak/>
        <w:t>DO PAGAMENTO</w:t>
      </w:r>
    </w:p>
    <w:p w:rsidR="00DD01BF" w:rsidRPr="005769B5" w:rsidRDefault="00DD01BF" w:rsidP="0047694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TERCEIRA - O VA</w:t>
      </w:r>
      <w:r w:rsidR="00D60F24">
        <w:rPr>
          <w:rFonts w:ascii="Arial" w:hAnsi="Arial" w:cs="Arial"/>
          <w:sz w:val="23"/>
          <w:szCs w:val="23"/>
        </w:rPr>
        <w:t>LOR TOTAL DO CONTRATO É R$ 55.2</w:t>
      </w:r>
      <w:r w:rsidR="00DE2550">
        <w:rPr>
          <w:rFonts w:ascii="Arial" w:hAnsi="Arial" w:cs="Arial"/>
          <w:sz w:val="23"/>
          <w:szCs w:val="23"/>
        </w:rPr>
        <w:t>00</w:t>
      </w:r>
      <w:r w:rsidR="0047694D" w:rsidRPr="005769B5">
        <w:rPr>
          <w:rFonts w:ascii="Arial" w:hAnsi="Arial" w:cs="Arial"/>
          <w:sz w:val="23"/>
          <w:szCs w:val="23"/>
        </w:rPr>
        <w:t xml:space="preserve">,00 </w:t>
      </w:r>
      <w:r w:rsidRPr="005769B5">
        <w:rPr>
          <w:rFonts w:ascii="Arial" w:hAnsi="Arial" w:cs="Arial"/>
          <w:sz w:val="23"/>
          <w:szCs w:val="23"/>
        </w:rPr>
        <w:t>(</w:t>
      </w:r>
      <w:r w:rsidR="00D60F24">
        <w:rPr>
          <w:rFonts w:ascii="Arial" w:hAnsi="Arial" w:cs="Arial"/>
          <w:sz w:val="23"/>
          <w:szCs w:val="23"/>
        </w:rPr>
        <w:t>cinquenta e cinco mil e duzentos reais</w:t>
      </w:r>
      <w:r w:rsidRPr="005769B5">
        <w:rPr>
          <w:rFonts w:ascii="Arial" w:hAnsi="Arial" w:cs="Arial"/>
          <w:sz w:val="23"/>
          <w:szCs w:val="23"/>
        </w:rPr>
        <w:t xml:space="preserve">). Dessa forma, o CONTRATANTE pagará </w:t>
      </w:r>
      <w:r w:rsidRPr="00776684">
        <w:rPr>
          <w:rFonts w:ascii="Arial" w:hAnsi="Arial" w:cs="Arial"/>
          <w:b/>
          <w:sz w:val="23"/>
          <w:szCs w:val="23"/>
        </w:rPr>
        <w:t>o valo</w:t>
      </w:r>
      <w:r w:rsidR="00AD48D6" w:rsidRPr="00776684">
        <w:rPr>
          <w:rFonts w:ascii="Arial" w:hAnsi="Arial" w:cs="Arial"/>
          <w:b/>
          <w:sz w:val="23"/>
          <w:szCs w:val="23"/>
        </w:rPr>
        <w:t xml:space="preserve">r mensal de R$ </w:t>
      </w:r>
      <w:r w:rsidR="00776684">
        <w:rPr>
          <w:rFonts w:ascii="Arial" w:hAnsi="Arial" w:cs="Arial"/>
          <w:b/>
          <w:sz w:val="23"/>
          <w:szCs w:val="23"/>
        </w:rPr>
        <w:t>4.</w:t>
      </w:r>
      <w:r w:rsidR="00D60F24">
        <w:rPr>
          <w:rFonts w:ascii="Arial" w:hAnsi="Arial" w:cs="Arial"/>
          <w:b/>
          <w:sz w:val="23"/>
          <w:szCs w:val="23"/>
        </w:rPr>
        <w:t>6</w:t>
      </w:r>
      <w:r w:rsidR="00776684">
        <w:rPr>
          <w:rFonts w:ascii="Arial" w:hAnsi="Arial" w:cs="Arial"/>
          <w:b/>
          <w:sz w:val="23"/>
          <w:szCs w:val="23"/>
        </w:rPr>
        <w:t>00,00</w:t>
      </w:r>
      <w:r w:rsidR="00AD48D6" w:rsidRPr="00776684">
        <w:rPr>
          <w:rFonts w:ascii="Arial" w:hAnsi="Arial" w:cs="Arial"/>
          <w:b/>
          <w:sz w:val="23"/>
          <w:szCs w:val="23"/>
        </w:rPr>
        <w:t xml:space="preserve"> (</w:t>
      </w:r>
      <w:r w:rsidR="00776684">
        <w:rPr>
          <w:rFonts w:ascii="Arial" w:hAnsi="Arial" w:cs="Arial"/>
          <w:b/>
          <w:sz w:val="23"/>
          <w:szCs w:val="23"/>
        </w:rPr>
        <w:t xml:space="preserve">quatro mil </w:t>
      </w:r>
      <w:r w:rsidR="00D60F24">
        <w:rPr>
          <w:rFonts w:ascii="Arial" w:hAnsi="Arial" w:cs="Arial"/>
          <w:b/>
          <w:sz w:val="23"/>
          <w:szCs w:val="23"/>
        </w:rPr>
        <w:t>e seiscentos reais</w:t>
      </w:r>
      <w:r w:rsidR="00AD48D6" w:rsidRPr="00776684">
        <w:rPr>
          <w:rFonts w:ascii="Arial" w:hAnsi="Arial" w:cs="Arial"/>
          <w:b/>
          <w:sz w:val="23"/>
          <w:szCs w:val="23"/>
        </w:rPr>
        <w:t>)</w:t>
      </w:r>
      <w:r w:rsidR="0047694D" w:rsidRPr="00776684">
        <w:rPr>
          <w:rFonts w:ascii="Arial" w:hAnsi="Arial" w:cs="Arial"/>
          <w:b/>
          <w:sz w:val="23"/>
          <w:szCs w:val="23"/>
        </w:rPr>
        <w:t xml:space="preserve"> mensais</w:t>
      </w:r>
      <w:r w:rsidRPr="005769B5">
        <w:rPr>
          <w:rFonts w:ascii="Arial" w:hAnsi="Arial" w:cs="Arial"/>
          <w:sz w:val="23"/>
          <w:szCs w:val="23"/>
        </w:rPr>
        <w:t xml:space="preserve">, conforme </w:t>
      </w:r>
      <w:r w:rsidR="0047694D" w:rsidRPr="005769B5">
        <w:rPr>
          <w:rFonts w:ascii="Arial" w:hAnsi="Arial" w:cs="Arial"/>
          <w:sz w:val="23"/>
          <w:szCs w:val="23"/>
        </w:rPr>
        <w:t>cont</w:t>
      </w:r>
      <w:r w:rsidR="00776684">
        <w:rPr>
          <w:rFonts w:ascii="Arial" w:hAnsi="Arial" w:cs="Arial"/>
          <w:sz w:val="23"/>
          <w:szCs w:val="23"/>
        </w:rPr>
        <w:t>r</w:t>
      </w:r>
      <w:r w:rsidR="0047694D" w:rsidRPr="005769B5">
        <w:rPr>
          <w:rFonts w:ascii="Arial" w:hAnsi="Arial" w:cs="Arial"/>
          <w:sz w:val="23"/>
          <w:szCs w:val="23"/>
        </w:rPr>
        <w:t>ato assinado.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QUARTA - O pagamento será efetuado através de transferência eletrônica em conta específica da Contratada, mediante empenho prévio, com nota fiscal assinada pelo responsável pelo recebimento do</w:t>
      </w:r>
      <w:r w:rsidR="00D60F24">
        <w:rPr>
          <w:rFonts w:ascii="Arial" w:hAnsi="Arial" w:cs="Arial"/>
          <w:sz w:val="23"/>
          <w:szCs w:val="23"/>
        </w:rPr>
        <w:t>s serviços</w:t>
      </w:r>
      <w:r w:rsidRPr="005769B5">
        <w:rPr>
          <w:rFonts w:ascii="Arial" w:hAnsi="Arial" w:cs="Arial"/>
          <w:sz w:val="23"/>
          <w:szCs w:val="23"/>
        </w:rPr>
        <w:t xml:space="preserve"> objeto deste contrato.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primeiro - A nota fiscal/fatura emitida pela CONTRATADA deverá conter, em local de fácil visualização, </w:t>
      </w:r>
      <w:r w:rsidR="0047694D" w:rsidRPr="005769B5">
        <w:rPr>
          <w:rFonts w:ascii="Arial" w:hAnsi="Arial" w:cs="Arial"/>
          <w:sz w:val="23"/>
          <w:szCs w:val="23"/>
        </w:rPr>
        <w:t xml:space="preserve">o número do Contrato, </w:t>
      </w:r>
      <w:r w:rsidRPr="005769B5">
        <w:rPr>
          <w:rFonts w:ascii="Arial" w:hAnsi="Arial" w:cs="Arial"/>
          <w:sz w:val="23"/>
          <w:szCs w:val="23"/>
        </w:rPr>
        <w:t>a fim de se acelerar o trâmite legais.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DD01BF" w:rsidRPr="005769B5" w:rsidRDefault="00DD01BF" w:rsidP="00980BF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QUINTA - O prazo de vi</w:t>
      </w:r>
      <w:r w:rsidR="009C6B4A">
        <w:rPr>
          <w:rFonts w:ascii="Arial" w:hAnsi="Arial" w:cs="Arial"/>
          <w:sz w:val="23"/>
          <w:szCs w:val="23"/>
        </w:rPr>
        <w:t>gência do presente contrato é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="009C6B4A">
        <w:rPr>
          <w:rFonts w:ascii="Arial" w:hAnsi="Arial" w:cs="Arial"/>
          <w:sz w:val="23"/>
          <w:szCs w:val="23"/>
        </w:rPr>
        <w:t>d</w:t>
      </w:r>
      <w:r w:rsidR="00DA2954">
        <w:rPr>
          <w:rFonts w:ascii="Arial" w:hAnsi="Arial" w:cs="Arial"/>
          <w:sz w:val="23"/>
          <w:szCs w:val="23"/>
        </w:rPr>
        <w:t xml:space="preserve">e </w:t>
      </w:r>
      <w:r w:rsidR="00D60F24">
        <w:rPr>
          <w:rFonts w:ascii="Arial" w:hAnsi="Arial" w:cs="Arial"/>
          <w:sz w:val="23"/>
          <w:szCs w:val="23"/>
        </w:rPr>
        <w:t>12</w:t>
      </w:r>
      <w:r w:rsidR="00DA2954">
        <w:rPr>
          <w:rFonts w:ascii="Arial" w:hAnsi="Arial" w:cs="Arial"/>
          <w:sz w:val="23"/>
          <w:szCs w:val="23"/>
        </w:rPr>
        <w:t xml:space="preserve"> (</w:t>
      </w:r>
      <w:r w:rsidR="00D60F24">
        <w:rPr>
          <w:rFonts w:ascii="Arial" w:hAnsi="Arial" w:cs="Arial"/>
          <w:sz w:val="23"/>
          <w:szCs w:val="23"/>
        </w:rPr>
        <w:t>doze</w:t>
      </w:r>
      <w:r w:rsidR="00DA2954">
        <w:rPr>
          <w:rFonts w:ascii="Arial" w:hAnsi="Arial" w:cs="Arial"/>
          <w:sz w:val="23"/>
          <w:szCs w:val="23"/>
        </w:rPr>
        <w:t xml:space="preserve">) meses, até o dia </w:t>
      </w:r>
      <w:r w:rsidR="00D60F24">
        <w:rPr>
          <w:rFonts w:ascii="Arial" w:hAnsi="Arial" w:cs="Arial"/>
          <w:sz w:val="23"/>
          <w:szCs w:val="23"/>
        </w:rPr>
        <w:t>31/12/2023</w:t>
      </w:r>
      <w:r w:rsidR="00980BFB" w:rsidRPr="005769B5">
        <w:rPr>
          <w:rFonts w:ascii="Arial" w:hAnsi="Arial" w:cs="Arial"/>
          <w:sz w:val="23"/>
          <w:szCs w:val="23"/>
        </w:rPr>
        <w:t>.</w:t>
      </w:r>
    </w:p>
    <w:p w:rsidR="00980BFB" w:rsidRPr="005769B5" w:rsidRDefault="00980BFB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nos artigos 77 a 79 da Lei nº8.666/93, regulamentada por alterações posteriores.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DOTAÇÃO ORÇAMENTÁRIA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 despesa decorrente deste c</w:t>
      </w:r>
      <w:r w:rsidR="00980BFB" w:rsidRPr="005769B5">
        <w:rPr>
          <w:rFonts w:ascii="Arial" w:hAnsi="Arial" w:cs="Arial"/>
          <w:sz w:val="23"/>
          <w:szCs w:val="23"/>
        </w:rPr>
        <w:t>ontrato será contabilizada nas</w:t>
      </w:r>
      <w:r w:rsidRPr="005769B5">
        <w:rPr>
          <w:rFonts w:ascii="Arial" w:hAnsi="Arial" w:cs="Arial"/>
          <w:sz w:val="23"/>
          <w:szCs w:val="23"/>
        </w:rPr>
        <w:t xml:space="preserve"> dotações orçamentárias da Secretaria Municipal </w:t>
      </w:r>
      <w:r w:rsidR="00D60F24">
        <w:rPr>
          <w:rFonts w:ascii="Arial" w:hAnsi="Arial" w:cs="Arial"/>
          <w:sz w:val="23"/>
          <w:szCs w:val="23"/>
        </w:rPr>
        <w:t>de Fazenda</w:t>
      </w:r>
      <w:r w:rsidR="00776684">
        <w:rPr>
          <w:rFonts w:ascii="Arial" w:hAnsi="Arial" w:cs="Arial"/>
          <w:sz w:val="23"/>
          <w:szCs w:val="23"/>
        </w:rPr>
        <w:t>.</w:t>
      </w:r>
    </w:p>
    <w:p w:rsidR="00980BFB" w:rsidRPr="005769B5" w:rsidRDefault="00980BFB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Cumprir os prazos de entrega especificados na Clausula Segunda;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DD01BF" w:rsidRPr="005769B5" w:rsidRDefault="00DD01BF" w:rsidP="00DD01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 – não der </w:t>
      </w:r>
      <w:r w:rsidR="00A04F87" w:rsidRPr="005769B5">
        <w:rPr>
          <w:rFonts w:ascii="Arial" w:hAnsi="Arial" w:cs="Arial"/>
          <w:sz w:val="23"/>
          <w:szCs w:val="23"/>
        </w:rPr>
        <w:t>início às atividades nos prazos</w:t>
      </w:r>
      <w:r w:rsidRPr="005769B5">
        <w:rPr>
          <w:rFonts w:ascii="Arial" w:hAnsi="Arial" w:cs="Arial"/>
          <w:sz w:val="23"/>
          <w:szCs w:val="23"/>
        </w:rPr>
        <w:t xml:space="preserve"> previstos;</w:t>
      </w:r>
    </w:p>
    <w:p w:rsidR="00DD01BF" w:rsidRPr="005769B5" w:rsidRDefault="00DD01BF" w:rsidP="00A04B77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DD01BF" w:rsidRPr="005769B5" w:rsidRDefault="00DD01BF" w:rsidP="00C132C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DD01BF" w:rsidRPr="005769B5" w:rsidRDefault="00DD01BF" w:rsidP="00DD01BF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DD01BF" w:rsidRPr="005769B5" w:rsidRDefault="00DD01BF" w:rsidP="00DD01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DD01BF" w:rsidRPr="005769B5" w:rsidRDefault="00DD01BF" w:rsidP="00DD01BF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TERCEIRA - Todas as despesas referentes a legislação social e trabalhista, tais como indenizações, férias, seguros de acidentes de trabalho, </w:t>
      </w:r>
      <w:r w:rsidRPr="005769B5">
        <w:rPr>
          <w:rFonts w:ascii="Arial" w:hAnsi="Arial" w:cs="Arial"/>
          <w:sz w:val="23"/>
          <w:szCs w:val="23"/>
        </w:rPr>
        <w:lastRenderedPageBreak/>
        <w:t>enfermidades, repouso semanal, FGTS, remuneração e contribuições da Previdência Social e outras, correrão exclusivamente, por conta da CONTRATADA.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QUARTA 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DD01BF" w:rsidRPr="005769B5" w:rsidRDefault="00DD01BF" w:rsidP="00980BF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5769B5">
        <w:rPr>
          <w:rFonts w:ascii="Arial" w:hAnsi="Arial" w:cs="Arial"/>
          <w:sz w:val="23"/>
          <w:szCs w:val="23"/>
        </w:rPr>
        <w:t>n.ºs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8.883/94 e 9.648/98.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e) Ocorrendo qualquer uma das hipóteses previstas nos artigos 77 a 80 da Lei n. 8.666/93.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CLÁUSULA DECIMA</w:t>
      </w:r>
      <w:r w:rsidR="00DD01BF" w:rsidRPr="005769B5">
        <w:rPr>
          <w:rFonts w:ascii="Arial" w:hAnsi="Arial" w:cs="Arial"/>
          <w:sz w:val="23"/>
          <w:szCs w:val="23"/>
        </w:rPr>
        <w:t xml:space="preserve"> SEXTA – CONTRATANTE ainda poderá rescindir o presente contrato, independentemente de qualquer indenização ou notificação judicial ou </w:t>
      </w:r>
      <w:proofErr w:type="spellStart"/>
      <w:r w:rsidR="00DD01BF"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="00DD01BF"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DD01BF" w:rsidRPr="005769B5" w:rsidRDefault="00DD01BF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DD01BF" w:rsidRPr="005769B5" w:rsidRDefault="00A04F87" w:rsidP="00DD01BF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</w:t>
      </w:r>
      <w:r w:rsidR="00DD01BF" w:rsidRPr="005769B5">
        <w:rPr>
          <w:rFonts w:ascii="Arial" w:hAnsi="Arial" w:cs="Arial"/>
          <w:sz w:val="23"/>
          <w:szCs w:val="23"/>
        </w:rPr>
        <w:t xml:space="preserve"> SETIMA</w:t>
      </w:r>
    </w:p>
    <w:p w:rsidR="00DD01BF" w:rsidRPr="005769B5" w:rsidRDefault="00DD01BF" w:rsidP="00C331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776684" w:rsidRPr="005769B5" w:rsidRDefault="00DD01BF" w:rsidP="00776684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776684" w:rsidRDefault="00776684" w:rsidP="00776684">
      <w:pPr>
        <w:ind w:firstLine="709"/>
        <w:jc w:val="right"/>
        <w:rPr>
          <w:rFonts w:ascii="Arial" w:hAnsi="Arial" w:cs="Arial"/>
          <w:sz w:val="23"/>
          <w:szCs w:val="23"/>
        </w:rPr>
      </w:pPr>
    </w:p>
    <w:p w:rsidR="00DD01BF" w:rsidRPr="005769B5" w:rsidRDefault="00DD01BF" w:rsidP="00A04B77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</w:t>
      </w:r>
      <w:r w:rsidR="00A04F87" w:rsidRPr="005769B5">
        <w:rPr>
          <w:rFonts w:ascii="Arial" w:hAnsi="Arial" w:cs="Arial"/>
          <w:sz w:val="23"/>
          <w:szCs w:val="23"/>
        </w:rPr>
        <w:t xml:space="preserve"> do Bu</w:t>
      </w:r>
      <w:r w:rsidR="00D60F24">
        <w:rPr>
          <w:rFonts w:ascii="Arial" w:hAnsi="Arial" w:cs="Arial"/>
          <w:sz w:val="23"/>
          <w:szCs w:val="23"/>
        </w:rPr>
        <w:t>gre - RS, 17</w:t>
      </w:r>
      <w:r w:rsidR="00776684">
        <w:rPr>
          <w:rFonts w:ascii="Arial" w:hAnsi="Arial" w:cs="Arial"/>
          <w:sz w:val="23"/>
          <w:szCs w:val="23"/>
        </w:rPr>
        <w:t xml:space="preserve"> de </w:t>
      </w:r>
      <w:r w:rsidR="00D60F24">
        <w:rPr>
          <w:rFonts w:ascii="Arial" w:hAnsi="Arial" w:cs="Arial"/>
          <w:sz w:val="23"/>
          <w:szCs w:val="23"/>
        </w:rPr>
        <w:t>Janeiro</w:t>
      </w:r>
      <w:r w:rsidR="00A04B77">
        <w:rPr>
          <w:rFonts w:ascii="Arial" w:hAnsi="Arial" w:cs="Arial"/>
          <w:sz w:val="23"/>
          <w:szCs w:val="23"/>
        </w:rPr>
        <w:t xml:space="preserve"> de 202</w:t>
      </w:r>
      <w:r w:rsidR="00D60F24">
        <w:rPr>
          <w:rFonts w:ascii="Arial" w:hAnsi="Arial" w:cs="Arial"/>
          <w:sz w:val="23"/>
          <w:szCs w:val="23"/>
        </w:rPr>
        <w:t>3</w:t>
      </w:r>
      <w:r w:rsidR="005769B5">
        <w:rPr>
          <w:rFonts w:ascii="Arial" w:hAnsi="Arial" w:cs="Arial"/>
          <w:sz w:val="23"/>
          <w:szCs w:val="23"/>
        </w:rPr>
        <w:t>.</w:t>
      </w:r>
    </w:p>
    <w:p w:rsidR="00DD01BF" w:rsidRDefault="00DD01BF" w:rsidP="00DD01BF">
      <w:pPr>
        <w:jc w:val="both"/>
        <w:rPr>
          <w:rFonts w:ascii="Arial" w:hAnsi="Arial" w:cs="Arial"/>
          <w:sz w:val="23"/>
          <w:szCs w:val="23"/>
        </w:rPr>
      </w:pPr>
    </w:p>
    <w:p w:rsidR="005769B5" w:rsidRPr="005769B5" w:rsidRDefault="005769B5" w:rsidP="00DD01BF">
      <w:pPr>
        <w:jc w:val="both"/>
        <w:rPr>
          <w:rFonts w:ascii="Arial" w:hAnsi="Arial" w:cs="Arial"/>
          <w:sz w:val="23"/>
          <w:szCs w:val="23"/>
        </w:rPr>
      </w:pPr>
    </w:p>
    <w:p w:rsidR="00DD01BF" w:rsidRPr="005769B5" w:rsidRDefault="00DD01BF" w:rsidP="00DD01BF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</w:t>
      </w:r>
    </w:p>
    <w:p w:rsidR="00DD01BF" w:rsidRPr="00776684" w:rsidRDefault="00D60F24" w:rsidP="00880358">
      <w:pPr>
        <w:spacing w:after="0"/>
        <w:ind w:left="4820" w:hanging="53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RONALDO MACHADO DA SILVA</w:t>
      </w:r>
      <w:r w:rsidR="00A04F87" w:rsidRPr="0077668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LICITOCON CONSULTORIA EM LICITAÇÕES LTDA</w:t>
      </w:r>
    </w:p>
    <w:p w:rsidR="00776684" w:rsidRPr="00776684" w:rsidRDefault="00880358" w:rsidP="005769B5">
      <w:pPr>
        <w:spacing w:after="0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  <w:r w:rsidR="00776684" w:rsidRPr="00776684">
        <w:rPr>
          <w:rFonts w:ascii="Arial" w:hAnsi="Arial" w:cs="Arial"/>
          <w:b/>
        </w:rPr>
        <w:tab/>
      </w:r>
      <w:r w:rsidR="00776684" w:rsidRPr="00776684">
        <w:rPr>
          <w:rFonts w:ascii="Arial" w:hAnsi="Arial" w:cs="Arial"/>
          <w:b/>
        </w:rPr>
        <w:tab/>
        <w:t xml:space="preserve">       </w:t>
      </w:r>
      <w:r w:rsidR="00776684">
        <w:rPr>
          <w:rFonts w:ascii="Arial" w:hAnsi="Arial" w:cs="Arial"/>
          <w:b/>
        </w:rPr>
        <w:tab/>
      </w:r>
      <w:r w:rsidR="00776684">
        <w:rPr>
          <w:rFonts w:ascii="Arial" w:hAnsi="Arial" w:cs="Arial"/>
          <w:b/>
        </w:rPr>
        <w:tab/>
      </w:r>
      <w:r w:rsidRPr="00880358">
        <w:rPr>
          <w:rFonts w:ascii="Arial" w:hAnsi="Arial" w:cs="Arial"/>
          <w:b/>
          <w:sz w:val="23"/>
          <w:szCs w:val="23"/>
        </w:rPr>
        <w:t xml:space="preserve">Bruna </w:t>
      </w:r>
      <w:proofErr w:type="spellStart"/>
      <w:r w:rsidRPr="00880358">
        <w:rPr>
          <w:rFonts w:ascii="Arial" w:hAnsi="Arial" w:cs="Arial"/>
          <w:b/>
          <w:sz w:val="23"/>
          <w:szCs w:val="23"/>
        </w:rPr>
        <w:t>Scarabelot</w:t>
      </w:r>
      <w:proofErr w:type="spellEnd"/>
      <w:r w:rsidRPr="00880358">
        <w:rPr>
          <w:rFonts w:ascii="Arial" w:hAnsi="Arial" w:cs="Arial"/>
          <w:b/>
          <w:sz w:val="23"/>
          <w:szCs w:val="23"/>
        </w:rPr>
        <w:t xml:space="preserve"> Viegas S</w:t>
      </w:r>
      <w:r w:rsidRPr="00880358">
        <w:rPr>
          <w:rFonts w:ascii="Arial" w:hAnsi="Arial" w:cs="Arial"/>
          <w:b/>
          <w:sz w:val="23"/>
          <w:szCs w:val="23"/>
        </w:rPr>
        <w:t>.</w:t>
      </w:r>
      <w:r w:rsidRPr="00880358">
        <w:rPr>
          <w:rFonts w:ascii="Arial" w:hAnsi="Arial" w:cs="Arial"/>
          <w:b/>
          <w:sz w:val="23"/>
          <w:szCs w:val="23"/>
        </w:rPr>
        <w:t xml:space="preserve"> dos Santos</w:t>
      </w:r>
    </w:p>
    <w:p w:rsidR="00776684" w:rsidRDefault="00880358" w:rsidP="00776684">
      <w:pPr>
        <w:spacing w:after="0"/>
        <w:ind w:left="-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</w:rPr>
        <w:t>CONTRATANTE</w:t>
      </w:r>
      <w:r>
        <w:rPr>
          <w:rFonts w:ascii="Arial" w:hAnsi="Arial" w:cs="Arial"/>
          <w:b/>
        </w:rPr>
        <w:tab/>
      </w:r>
      <w:r w:rsidR="00776684" w:rsidRPr="00776684">
        <w:rPr>
          <w:rFonts w:ascii="Arial" w:hAnsi="Arial" w:cs="Arial"/>
          <w:b/>
        </w:rPr>
        <w:tab/>
      </w:r>
      <w:r w:rsidR="00776684" w:rsidRPr="00776684">
        <w:rPr>
          <w:rFonts w:ascii="Arial" w:hAnsi="Arial" w:cs="Arial"/>
          <w:b/>
        </w:rPr>
        <w:tab/>
      </w:r>
      <w:r w:rsidR="0077668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04F87" w:rsidRPr="00776684">
        <w:rPr>
          <w:rFonts w:ascii="Arial" w:hAnsi="Arial" w:cs="Arial"/>
          <w:b/>
        </w:rPr>
        <w:t>CONTRATADA</w:t>
      </w:r>
    </w:p>
    <w:p w:rsidR="00776684" w:rsidRDefault="00776684" w:rsidP="00776684">
      <w:pPr>
        <w:spacing w:after="0"/>
        <w:ind w:left="-426"/>
        <w:rPr>
          <w:rFonts w:ascii="Arial" w:hAnsi="Arial" w:cs="Arial"/>
          <w:b/>
          <w:sz w:val="23"/>
          <w:szCs w:val="23"/>
        </w:rPr>
      </w:pPr>
    </w:p>
    <w:p w:rsidR="00FB024D" w:rsidRDefault="00FB024D" w:rsidP="00776684">
      <w:pPr>
        <w:spacing w:after="0"/>
        <w:ind w:left="-426"/>
        <w:rPr>
          <w:rFonts w:ascii="Arial" w:hAnsi="Arial" w:cs="Arial"/>
          <w:b/>
          <w:sz w:val="23"/>
          <w:szCs w:val="23"/>
        </w:rPr>
      </w:pPr>
    </w:p>
    <w:p w:rsidR="00A04B77" w:rsidRDefault="00A04B77" w:rsidP="00776684">
      <w:pPr>
        <w:spacing w:after="0"/>
        <w:ind w:left="-426"/>
        <w:rPr>
          <w:rFonts w:ascii="Arial" w:hAnsi="Arial" w:cs="Arial"/>
          <w:b/>
          <w:sz w:val="23"/>
          <w:szCs w:val="23"/>
        </w:rPr>
      </w:pPr>
    </w:p>
    <w:p w:rsidR="00880358" w:rsidRDefault="00880358" w:rsidP="00880358">
      <w:pPr>
        <w:spacing w:after="0"/>
        <w:ind w:left="-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ALDRIN HERT</w:t>
      </w:r>
    </w:p>
    <w:p w:rsidR="00FB024D" w:rsidRPr="00880358" w:rsidRDefault="00880358" w:rsidP="00880358">
      <w:pPr>
        <w:spacing w:after="0"/>
        <w:ind w:left="-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Fiscal</w:t>
      </w:r>
      <w:r w:rsidR="00FB024D">
        <w:rPr>
          <w:rFonts w:ascii="Arial" w:hAnsi="Arial" w:cs="Arial"/>
          <w:sz w:val="23"/>
          <w:szCs w:val="23"/>
        </w:rPr>
        <w:t xml:space="preserve"> do Contrato</w:t>
      </w:r>
    </w:p>
    <w:p w:rsidR="00FB024D" w:rsidRDefault="00FB024D" w:rsidP="00776684">
      <w:pPr>
        <w:spacing w:after="0"/>
        <w:ind w:left="-426"/>
        <w:rPr>
          <w:rFonts w:ascii="Arial" w:hAnsi="Arial" w:cs="Arial"/>
          <w:sz w:val="23"/>
          <w:szCs w:val="23"/>
        </w:rPr>
      </w:pPr>
    </w:p>
    <w:p w:rsidR="00A04B77" w:rsidRPr="00FB024D" w:rsidRDefault="00A04B77" w:rsidP="00776684">
      <w:pPr>
        <w:spacing w:after="0"/>
        <w:ind w:left="-426"/>
        <w:rPr>
          <w:rFonts w:ascii="Arial" w:hAnsi="Arial" w:cs="Arial"/>
          <w:sz w:val="23"/>
          <w:szCs w:val="23"/>
        </w:rPr>
      </w:pPr>
    </w:p>
    <w:p w:rsidR="00776684" w:rsidRPr="00776684" w:rsidRDefault="00776684" w:rsidP="00776684">
      <w:pPr>
        <w:spacing w:after="0"/>
        <w:ind w:left="-426"/>
        <w:rPr>
          <w:rFonts w:ascii="Arial" w:hAnsi="Arial" w:cs="Arial"/>
          <w:sz w:val="23"/>
          <w:szCs w:val="23"/>
        </w:rPr>
      </w:pPr>
      <w:r w:rsidRPr="00776684">
        <w:rPr>
          <w:rFonts w:ascii="Arial" w:hAnsi="Arial" w:cs="Arial"/>
        </w:rPr>
        <w:t>Testemunhas:</w:t>
      </w:r>
    </w:p>
    <w:p w:rsidR="00776684" w:rsidRPr="00776684" w:rsidRDefault="00776684" w:rsidP="00776684">
      <w:pPr>
        <w:spacing w:after="0"/>
        <w:ind w:left="-426"/>
        <w:rPr>
          <w:rFonts w:ascii="Arial" w:hAnsi="Arial" w:cs="Arial"/>
          <w:sz w:val="23"/>
          <w:szCs w:val="23"/>
        </w:rPr>
      </w:pPr>
    </w:p>
    <w:p w:rsidR="00776684" w:rsidRPr="00776684" w:rsidRDefault="00776684" w:rsidP="00776684">
      <w:pPr>
        <w:spacing w:after="0"/>
        <w:ind w:left="-426"/>
        <w:rPr>
          <w:rFonts w:ascii="Arial" w:hAnsi="Arial" w:cs="Arial"/>
        </w:rPr>
      </w:pPr>
      <w:r w:rsidRPr="00776684">
        <w:rPr>
          <w:rFonts w:ascii="Arial" w:hAnsi="Arial" w:cs="Arial"/>
        </w:rPr>
        <w:t>1-___________________________________</w:t>
      </w:r>
    </w:p>
    <w:p w:rsidR="00776684" w:rsidRDefault="00776684" w:rsidP="00776684">
      <w:pPr>
        <w:spacing w:after="0"/>
        <w:ind w:left="-426"/>
        <w:rPr>
          <w:rFonts w:ascii="Arial" w:hAnsi="Arial" w:cs="Arial"/>
        </w:rPr>
      </w:pPr>
    </w:p>
    <w:p w:rsidR="00A04B77" w:rsidRPr="00776684" w:rsidRDefault="00A04B77" w:rsidP="00776684">
      <w:pPr>
        <w:spacing w:after="0"/>
        <w:ind w:left="-426"/>
        <w:rPr>
          <w:rFonts w:ascii="Arial" w:hAnsi="Arial" w:cs="Arial"/>
        </w:rPr>
      </w:pPr>
    </w:p>
    <w:p w:rsidR="00776684" w:rsidRPr="00776684" w:rsidRDefault="00776684" w:rsidP="00776684">
      <w:pPr>
        <w:spacing w:after="0"/>
        <w:ind w:left="-426"/>
        <w:rPr>
          <w:rFonts w:ascii="Arial" w:hAnsi="Arial" w:cs="Arial"/>
        </w:rPr>
      </w:pPr>
    </w:p>
    <w:p w:rsidR="00DD01BF" w:rsidRPr="005769B5" w:rsidRDefault="00776684" w:rsidP="00880358">
      <w:pPr>
        <w:spacing w:after="0"/>
        <w:ind w:left="-426"/>
        <w:rPr>
          <w:rFonts w:ascii="Arial" w:hAnsi="Arial" w:cs="Arial"/>
          <w:b/>
          <w:sz w:val="23"/>
          <w:szCs w:val="23"/>
          <w:u w:val="single"/>
        </w:rPr>
      </w:pPr>
      <w:r w:rsidRPr="00776684">
        <w:rPr>
          <w:rFonts w:ascii="Arial" w:hAnsi="Arial" w:cs="Arial"/>
        </w:rPr>
        <w:t>2- ____</w:t>
      </w:r>
      <w:r>
        <w:rPr>
          <w:rFonts w:ascii="Arial" w:hAnsi="Arial" w:cs="Arial"/>
        </w:rPr>
        <w:t>_______________________________</w:t>
      </w:r>
      <w:bookmarkStart w:id="0" w:name="_GoBack"/>
      <w:bookmarkEnd w:id="0"/>
    </w:p>
    <w:sectPr w:rsidR="00DD01BF" w:rsidRPr="005769B5" w:rsidSect="002F67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BF"/>
    <w:rsid w:val="00121A78"/>
    <w:rsid w:val="00122F44"/>
    <w:rsid w:val="00126299"/>
    <w:rsid w:val="002915DF"/>
    <w:rsid w:val="002E308F"/>
    <w:rsid w:val="002F678E"/>
    <w:rsid w:val="004047E9"/>
    <w:rsid w:val="0047694D"/>
    <w:rsid w:val="004C7C97"/>
    <w:rsid w:val="005769B5"/>
    <w:rsid w:val="005F4840"/>
    <w:rsid w:val="00750A0E"/>
    <w:rsid w:val="00776684"/>
    <w:rsid w:val="00880358"/>
    <w:rsid w:val="008C0B46"/>
    <w:rsid w:val="008E4BE8"/>
    <w:rsid w:val="009504D0"/>
    <w:rsid w:val="00980BFB"/>
    <w:rsid w:val="009C6B4A"/>
    <w:rsid w:val="009E64AE"/>
    <w:rsid w:val="00A04B77"/>
    <w:rsid w:val="00A04F87"/>
    <w:rsid w:val="00A47055"/>
    <w:rsid w:val="00A815EB"/>
    <w:rsid w:val="00AD48D6"/>
    <w:rsid w:val="00C132C8"/>
    <w:rsid w:val="00C33100"/>
    <w:rsid w:val="00CB3A61"/>
    <w:rsid w:val="00D60F24"/>
    <w:rsid w:val="00D830A0"/>
    <w:rsid w:val="00DA2954"/>
    <w:rsid w:val="00DD01BF"/>
    <w:rsid w:val="00DE2550"/>
    <w:rsid w:val="00E34D94"/>
    <w:rsid w:val="00FB024D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0691-05D5-4555-A6B4-BFB3F29B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1B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1B2F-47E2-4A15-9140-0E0B5501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1954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13</cp:revision>
  <cp:lastPrinted>2022-06-09T17:29:00Z</cp:lastPrinted>
  <dcterms:created xsi:type="dcterms:W3CDTF">2021-08-25T14:27:00Z</dcterms:created>
  <dcterms:modified xsi:type="dcterms:W3CDTF">2023-01-17T14:58:00Z</dcterms:modified>
</cp:coreProperties>
</file>