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0B63E" w14:textId="77777777" w:rsidR="004D60A6" w:rsidRDefault="00D93A25" w:rsidP="00D93A2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103</w:t>
      </w:r>
      <w:r w:rsidR="004D60A6">
        <w:rPr>
          <w:rFonts w:ascii="Arial" w:hAnsi="Arial" w:cs="Arial"/>
          <w:b/>
          <w:szCs w:val="24"/>
        </w:rPr>
        <w:t>/2025</w:t>
      </w:r>
    </w:p>
    <w:p w14:paraId="7CAC49DA" w14:textId="77777777" w:rsidR="00AF7E61" w:rsidRDefault="00AF7E61" w:rsidP="00D93A25">
      <w:pPr>
        <w:jc w:val="both"/>
        <w:rPr>
          <w:rFonts w:ascii="Arial" w:hAnsi="Arial" w:cs="Arial"/>
          <w:b/>
          <w:szCs w:val="24"/>
        </w:rPr>
      </w:pPr>
    </w:p>
    <w:p w14:paraId="789A2E85" w14:textId="77777777" w:rsidR="00AF7E61" w:rsidRPr="00891A2B" w:rsidRDefault="00AF7E61" w:rsidP="00D93A25">
      <w:pPr>
        <w:jc w:val="both"/>
        <w:rPr>
          <w:rFonts w:ascii="Arial" w:hAnsi="Arial" w:cs="Arial"/>
          <w:b/>
          <w:szCs w:val="24"/>
        </w:rPr>
      </w:pPr>
    </w:p>
    <w:p w14:paraId="4DF7AE1C" w14:textId="77777777" w:rsidR="004D60A6" w:rsidRPr="00891A2B" w:rsidRDefault="004D60A6" w:rsidP="00D93A25">
      <w:pPr>
        <w:jc w:val="both"/>
        <w:rPr>
          <w:rFonts w:ascii="Arial" w:hAnsi="Arial" w:cs="Arial"/>
          <w:szCs w:val="24"/>
        </w:rPr>
      </w:pPr>
    </w:p>
    <w:p w14:paraId="31DF4383" w14:textId="77777777" w:rsidR="004D60A6" w:rsidRDefault="004D60A6" w:rsidP="00D93A25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</w:t>
      </w:r>
      <w:r w:rsidR="00D93A25">
        <w:rPr>
          <w:rFonts w:ascii="Arial" w:hAnsi="Arial" w:cs="Arial"/>
          <w:b/>
          <w:szCs w:val="24"/>
        </w:rPr>
        <w:t xml:space="preserve">GRE - RS, E A EMPRESA </w:t>
      </w:r>
      <w:r w:rsidR="00A37B9F">
        <w:rPr>
          <w:rFonts w:ascii="Arial" w:hAnsi="Arial" w:cs="Arial"/>
          <w:b/>
          <w:szCs w:val="24"/>
        </w:rPr>
        <w:t>ECKERT TECNOLOGIA E ASSESSORIA LTDA.</w:t>
      </w:r>
    </w:p>
    <w:p w14:paraId="5D2DBC2C" w14:textId="77777777" w:rsidR="00AF7E61" w:rsidRPr="00891A2B" w:rsidRDefault="00AF7E61" w:rsidP="00D93A25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14:paraId="3E98DE0B" w14:textId="0F0C3ACB" w:rsidR="00D93A25" w:rsidRDefault="004D60A6" w:rsidP="00D93A25">
      <w:pPr>
        <w:pStyle w:val="Corpodetexto"/>
        <w:tabs>
          <w:tab w:val="left" w:pos="2663"/>
        </w:tabs>
        <w:ind w:left="0" w:right="14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</w:rPr>
        <w:t>o MUNICÍPIO DE LAJEADO DO BUGRE/RS</w:t>
      </w:r>
      <w:r>
        <w:rPr>
          <w:rFonts w:ascii="Arial" w:hAnsi="Arial" w:cs="Arial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</w:rPr>
        <w:t xml:space="preserve">CONTRATANTE </w:t>
      </w:r>
      <w:r>
        <w:rPr>
          <w:rFonts w:ascii="Arial" w:hAnsi="Arial" w:cs="Arial"/>
        </w:rPr>
        <w:t xml:space="preserve">e, por outro lado a empresa </w:t>
      </w:r>
      <w:r w:rsidR="00A37B9F">
        <w:rPr>
          <w:rFonts w:ascii="Arial" w:hAnsi="Arial" w:cs="Arial"/>
          <w:b/>
        </w:rPr>
        <w:t>ECKERT TECNOLOGIA E ASSESSORIA LTDA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CNPJ:</w:t>
      </w:r>
      <w:r w:rsidR="00A37B9F">
        <w:rPr>
          <w:rFonts w:ascii="Arial" w:hAnsi="Arial" w:cs="Arial"/>
          <w:b/>
        </w:rPr>
        <w:t xml:space="preserve"> 13.650.631/0001-06</w:t>
      </w:r>
      <w:r>
        <w:rPr>
          <w:rFonts w:ascii="Arial" w:hAnsi="Arial" w:cs="Arial"/>
        </w:rPr>
        <w:t>, c</w:t>
      </w:r>
      <w:r w:rsidR="00A37B9F">
        <w:rPr>
          <w:rFonts w:ascii="Arial" w:hAnsi="Arial" w:cs="Arial"/>
        </w:rPr>
        <w:t xml:space="preserve">om sede na cidade de Maravilha/SC, Rua Princesa Isabel, centro, n° 191, </w:t>
      </w:r>
      <w:r>
        <w:rPr>
          <w:rFonts w:ascii="Arial" w:hAnsi="Arial" w:cs="Arial"/>
          <w:sz w:val="23"/>
          <w:szCs w:val="23"/>
        </w:rPr>
        <w:t>aqui</w:t>
      </w:r>
      <w:r>
        <w:rPr>
          <w:rFonts w:ascii="Arial" w:hAnsi="Arial" w:cs="Arial"/>
          <w:spacing w:val="53"/>
          <w:w w:val="150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>representada</w:t>
      </w:r>
      <w:r>
        <w:rPr>
          <w:rFonts w:ascii="Arial" w:hAnsi="Arial" w:cs="Arial"/>
          <w:spacing w:val="53"/>
          <w:w w:val="150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53"/>
          <w:w w:val="150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>seu</w:t>
      </w:r>
      <w:r>
        <w:rPr>
          <w:rFonts w:ascii="Arial" w:hAnsi="Arial" w:cs="Arial"/>
          <w:spacing w:val="53"/>
          <w:w w:val="150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>representante</w:t>
      </w:r>
      <w:r w:rsidR="00D93A25">
        <w:rPr>
          <w:rFonts w:ascii="Arial" w:hAnsi="Arial" w:cs="Arial"/>
          <w:spacing w:val="54"/>
          <w:w w:val="150"/>
          <w:sz w:val="23"/>
          <w:szCs w:val="23"/>
        </w:rPr>
        <w:t xml:space="preserve"> </w:t>
      </w:r>
      <w:r w:rsidR="00D93A25">
        <w:rPr>
          <w:rFonts w:ascii="Arial" w:hAnsi="Arial" w:cs="Arial"/>
          <w:spacing w:val="-2"/>
          <w:sz w:val="23"/>
          <w:szCs w:val="23"/>
        </w:rPr>
        <w:t>legal</w:t>
      </w:r>
      <w:r w:rsidR="00A37B9F">
        <w:rPr>
          <w:rFonts w:ascii="Arial" w:hAnsi="Arial" w:cs="Arial"/>
          <w:spacing w:val="-2"/>
          <w:sz w:val="23"/>
          <w:szCs w:val="23"/>
        </w:rPr>
        <w:t xml:space="preserve">, </w:t>
      </w:r>
      <w:r w:rsidR="009325E0">
        <w:rPr>
          <w:rFonts w:ascii="Arial" w:hAnsi="Arial" w:cs="Arial"/>
          <w:spacing w:val="-2"/>
          <w:sz w:val="23"/>
          <w:szCs w:val="23"/>
        </w:rPr>
        <w:t>Sr</w:t>
      </w:r>
      <w:r w:rsidR="005F471F">
        <w:rPr>
          <w:rFonts w:ascii="Arial" w:hAnsi="Arial" w:cs="Arial"/>
          <w:spacing w:val="-2"/>
          <w:sz w:val="23"/>
          <w:szCs w:val="23"/>
        </w:rPr>
        <w:t>a</w:t>
      </w:r>
      <w:r w:rsidR="009325E0">
        <w:rPr>
          <w:rFonts w:ascii="Arial" w:hAnsi="Arial" w:cs="Arial"/>
          <w:spacing w:val="-2"/>
          <w:sz w:val="23"/>
          <w:szCs w:val="23"/>
        </w:rPr>
        <w:t xml:space="preserve">. </w:t>
      </w:r>
      <w:r w:rsidR="004C20A0">
        <w:rPr>
          <w:rFonts w:ascii="Arial" w:hAnsi="Arial" w:cs="Arial"/>
          <w:b/>
          <w:spacing w:val="-2"/>
          <w:sz w:val="23"/>
          <w:szCs w:val="23"/>
        </w:rPr>
        <w:t>Sergio Adelir Eckert</w:t>
      </w:r>
      <w:r w:rsidR="004C20A0">
        <w:rPr>
          <w:rFonts w:ascii="Arial" w:hAnsi="Arial" w:cs="Arial"/>
          <w:spacing w:val="-2"/>
          <w:sz w:val="23"/>
          <w:szCs w:val="23"/>
        </w:rPr>
        <w:t>, brasileiro,</w:t>
      </w:r>
      <w:r w:rsidR="009325E0">
        <w:rPr>
          <w:rFonts w:ascii="Arial" w:hAnsi="Arial" w:cs="Arial"/>
          <w:spacing w:val="-2"/>
          <w:sz w:val="23"/>
          <w:szCs w:val="23"/>
        </w:rPr>
        <w:t xml:space="preserve"> RG sob n° </w:t>
      </w:r>
      <w:r w:rsidR="004C20A0">
        <w:rPr>
          <w:rFonts w:ascii="Arial" w:hAnsi="Arial" w:cs="Arial"/>
          <w:spacing w:val="-2"/>
          <w:sz w:val="23"/>
          <w:szCs w:val="23"/>
        </w:rPr>
        <w:t>1830911, CPF: 589.884.249-72</w:t>
      </w:r>
      <w:r w:rsidR="000E0D33">
        <w:rPr>
          <w:rFonts w:ascii="Arial" w:hAnsi="Arial" w:cs="Arial"/>
          <w:spacing w:val="-2"/>
          <w:sz w:val="23"/>
          <w:szCs w:val="23"/>
        </w:rPr>
        <w:t>,</w:t>
      </w:r>
      <w:r w:rsidR="00D93A25">
        <w:rPr>
          <w:rFonts w:ascii="Arial" w:hAnsi="Arial" w:cs="Arial"/>
        </w:rPr>
        <w:t xml:space="preserve"> </w:t>
      </w:r>
      <w:r w:rsidR="00D93A25">
        <w:rPr>
          <w:rFonts w:ascii="Arial" w:hAnsi="Arial" w:cs="Arial"/>
          <w:sz w:val="23"/>
          <w:szCs w:val="23"/>
        </w:rPr>
        <w:t xml:space="preserve">denominada de </w:t>
      </w:r>
      <w:r w:rsidR="00D93A25">
        <w:rPr>
          <w:rFonts w:ascii="Arial" w:hAnsi="Arial" w:cs="Arial"/>
          <w:b/>
          <w:sz w:val="23"/>
          <w:szCs w:val="23"/>
        </w:rPr>
        <w:t>CONTRATADA</w:t>
      </w:r>
      <w:r w:rsidR="00D93A25">
        <w:rPr>
          <w:rFonts w:ascii="Arial" w:hAnsi="Arial" w:cs="Arial"/>
          <w:sz w:val="23"/>
          <w:szCs w:val="23"/>
        </w:rPr>
        <w:t xml:space="preserve">, de comum acordo e amparado na Lei Federal nº 14133/2021 e suas alterações, </w:t>
      </w:r>
      <w:r w:rsidR="00D93A25">
        <w:rPr>
          <w:rFonts w:ascii="Arial" w:hAnsi="Arial" w:cs="Arial"/>
          <w:b/>
          <w:sz w:val="23"/>
          <w:szCs w:val="23"/>
        </w:rPr>
        <w:t xml:space="preserve">DECLARAM </w:t>
      </w:r>
      <w:r w:rsidR="00D93A25">
        <w:rPr>
          <w:rFonts w:ascii="Arial" w:hAnsi="Arial" w:cs="Arial"/>
          <w:sz w:val="23"/>
          <w:szCs w:val="23"/>
        </w:rPr>
        <w:t>pelo presente instrumento e na melhor forma de direito ter</w:t>
      </w:r>
      <w:r w:rsidR="00D93A25">
        <w:rPr>
          <w:rFonts w:ascii="Arial" w:hAnsi="Arial" w:cs="Arial"/>
          <w:spacing w:val="-2"/>
          <w:sz w:val="23"/>
          <w:szCs w:val="23"/>
        </w:rPr>
        <w:t xml:space="preserve"> </w:t>
      </w:r>
      <w:r w:rsidR="00D93A25">
        <w:rPr>
          <w:rFonts w:ascii="Arial" w:hAnsi="Arial" w:cs="Arial"/>
          <w:sz w:val="23"/>
          <w:szCs w:val="23"/>
        </w:rPr>
        <w:t>justo e</w:t>
      </w:r>
      <w:r w:rsidR="00D93A25">
        <w:rPr>
          <w:rFonts w:ascii="Arial" w:hAnsi="Arial" w:cs="Arial"/>
          <w:spacing w:val="-1"/>
          <w:sz w:val="23"/>
          <w:szCs w:val="23"/>
        </w:rPr>
        <w:t xml:space="preserve"> </w:t>
      </w:r>
      <w:r w:rsidR="00D93A25">
        <w:rPr>
          <w:rFonts w:ascii="Arial" w:hAnsi="Arial" w:cs="Arial"/>
          <w:sz w:val="23"/>
          <w:szCs w:val="23"/>
        </w:rPr>
        <w:t>contratado</w:t>
      </w:r>
      <w:r w:rsidR="00D93A25">
        <w:rPr>
          <w:rFonts w:ascii="Arial" w:hAnsi="Arial" w:cs="Arial"/>
          <w:spacing w:val="-1"/>
          <w:sz w:val="23"/>
          <w:szCs w:val="23"/>
        </w:rPr>
        <w:t xml:space="preserve"> </w:t>
      </w:r>
      <w:r w:rsidR="00D93A25">
        <w:rPr>
          <w:rFonts w:ascii="Arial" w:hAnsi="Arial" w:cs="Arial"/>
          <w:sz w:val="23"/>
          <w:szCs w:val="23"/>
        </w:rPr>
        <w:t>entre</w:t>
      </w:r>
      <w:r w:rsidR="00D93A25">
        <w:rPr>
          <w:rFonts w:ascii="Arial" w:hAnsi="Arial" w:cs="Arial"/>
          <w:spacing w:val="-2"/>
          <w:sz w:val="23"/>
          <w:szCs w:val="23"/>
        </w:rPr>
        <w:t xml:space="preserve"> </w:t>
      </w:r>
      <w:r w:rsidR="00D93A25">
        <w:rPr>
          <w:rFonts w:ascii="Arial" w:hAnsi="Arial" w:cs="Arial"/>
          <w:sz w:val="23"/>
          <w:szCs w:val="23"/>
        </w:rPr>
        <w:t>si, de</w:t>
      </w:r>
      <w:r w:rsidR="00D93A25">
        <w:rPr>
          <w:rFonts w:ascii="Arial" w:hAnsi="Arial" w:cs="Arial"/>
          <w:spacing w:val="-1"/>
          <w:sz w:val="23"/>
          <w:szCs w:val="23"/>
        </w:rPr>
        <w:t xml:space="preserve"> </w:t>
      </w:r>
      <w:r w:rsidR="00D93A25">
        <w:rPr>
          <w:rFonts w:ascii="Arial" w:hAnsi="Arial" w:cs="Arial"/>
          <w:sz w:val="23"/>
          <w:szCs w:val="23"/>
        </w:rPr>
        <w:t>acordo</w:t>
      </w:r>
      <w:r w:rsidR="00D93A25">
        <w:rPr>
          <w:rFonts w:ascii="Arial" w:hAnsi="Arial" w:cs="Arial"/>
          <w:spacing w:val="-1"/>
          <w:sz w:val="23"/>
          <w:szCs w:val="23"/>
        </w:rPr>
        <w:t xml:space="preserve"> </w:t>
      </w:r>
      <w:r w:rsidR="00D93A25">
        <w:rPr>
          <w:rFonts w:ascii="Arial" w:hAnsi="Arial" w:cs="Arial"/>
          <w:sz w:val="23"/>
          <w:szCs w:val="23"/>
        </w:rPr>
        <w:t>com a</w:t>
      </w:r>
      <w:r w:rsidR="00D93A25">
        <w:rPr>
          <w:rFonts w:ascii="Arial" w:hAnsi="Arial" w:cs="Arial"/>
          <w:spacing w:val="-1"/>
          <w:sz w:val="23"/>
          <w:szCs w:val="23"/>
        </w:rPr>
        <w:t xml:space="preserve"> </w:t>
      </w:r>
      <w:r w:rsidR="00D93A25">
        <w:rPr>
          <w:rFonts w:ascii="Arial" w:hAnsi="Arial" w:cs="Arial"/>
          <w:sz w:val="23"/>
          <w:szCs w:val="23"/>
        </w:rPr>
        <w:t>homologação e</w:t>
      </w:r>
      <w:r w:rsidR="00D93A25">
        <w:rPr>
          <w:rFonts w:ascii="Arial" w:hAnsi="Arial" w:cs="Arial"/>
          <w:spacing w:val="-1"/>
          <w:sz w:val="23"/>
          <w:szCs w:val="23"/>
        </w:rPr>
        <w:t xml:space="preserve"> </w:t>
      </w:r>
      <w:r w:rsidR="00D93A25">
        <w:rPr>
          <w:rFonts w:ascii="Arial" w:hAnsi="Arial" w:cs="Arial"/>
          <w:sz w:val="23"/>
          <w:szCs w:val="23"/>
        </w:rPr>
        <w:t>adjudicação do Processo Licitatório nº 47/2025, Modalidade Concorrência Eletrônica, sob nº 01/2025, nas cláusulas e condições a seguir:</w:t>
      </w:r>
    </w:p>
    <w:p w14:paraId="098B21B8" w14:textId="77777777" w:rsidR="004D60A6" w:rsidRDefault="004D60A6" w:rsidP="00D93A25">
      <w:pPr>
        <w:pStyle w:val="Corpodetexto"/>
        <w:tabs>
          <w:tab w:val="left" w:pos="2663"/>
        </w:tabs>
        <w:ind w:left="0" w:right="144"/>
        <w:rPr>
          <w:rFonts w:ascii="Arial" w:hAnsi="Arial" w:cs="Arial"/>
          <w:sz w:val="23"/>
          <w:szCs w:val="23"/>
        </w:rPr>
      </w:pPr>
    </w:p>
    <w:p w14:paraId="39993B87" w14:textId="77777777" w:rsidR="003523E0" w:rsidRDefault="004D7FD7" w:rsidP="00D93A25">
      <w:pPr>
        <w:pStyle w:val="Ttulo1"/>
        <w:shd w:val="clear" w:color="auto" w:fill="D9D9D9" w:themeFill="background1" w:themeFillShade="D9"/>
        <w:spacing w:before="184"/>
        <w:ind w:left="1"/>
        <w:jc w:val="both"/>
        <w:rPr>
          <w:rFonts w:ascii="Arial" w:hAnsi="Arial" w:cs="Arial"/>
          <w:sz w:val="23"/>
          <w:szCs w:val="23"/>
        </w:rPr>
      </w:pPr>
      <w:r w:rsidRPr="00734186">
        <w:rPr>
          <w:rFonts w:ascii="Arial" w:hAnsi="Arial" w:cs="Arial"/>
          <w:sz w:val="23"/>
          <w:szCs w:val="23"/>
          <w:shd w:val="clear" w:color="auto" w:fill="D9D9D9" w:themeFill="background1" w:themeFillShade="D9"/>
        </w:rPr>
        <w:t xml:space="preserve">1. </w:t>
      </w:r>
      <w:r w:rsidR="003523E0" w:rsidRPr="00734186">
        <w:rPr>
          <w:rFonts w:ascii="Arial" w:hAnsi="Arial" w:cs="Arial"/>
          <w:sz w:val="23"/>
          <w:szCs w:val="23"/>
          <w:shd w:val="clear" w:color="auto" w:fill="D9D9D9" w:themeFill="background1" w:themeFillShade="D9"/>
        </w:rPr>
        <w:t>CLÁUSULA</w:t>
      </w:r>
      <w:r w:rsidR="003523E0" w:rsidRPr="00734186">
        <w:rPr>
          <w:rFonts w:ascii="Arial" w:hAnsi="Arial" w:cs="Arial"/>
          <w:spacing w:val="-1"/>
          <w:sz w:val="23"/>
          <w:szCs w:val="23"/>
          <w:shd w:val="clear" w:color="auto" w:fill="D9D9D9" w:themeFill="background1" w:themeFillShade="D9"/>
        </w:rPr>
        <w:t xml:space="preserve"> </w:t>
      </w:r>
      <w:r w:rsidR="003523E0" w:rsidRPr="00734186">
        <w:rPr>
          <w:rFonts w:ascii="Arial" w:hAnsi="Arial" w:cs="Arial"/>
          <w:sz w:val="23"/>
          <w:szCs w:val="23"/>
          <w:shd w:val="clear" w:color="auto" w:fill="D9D9D9" w:themeFill="background1" w:themeFillShade="D9"/>
        </w:rPr>
        <w:t>PRIMEIRA -</w:t>
      </w:r>
      <w:r w:rsidR="003523E0" w:rsidRPr="00734186">
        <w:rPr>
          <w:rFonts w:ascii="Arial" w:hAnsi="Arial" w:cs="Arial"/>
          <w:spacing w:val="-2"/>
          <w:sz w:val="23"/>
          <w:szCs w:val="23"/>
          <w:shd w:val="clear" w:color="auto" w:fill="D9D9D9" w:themeFill="background1" w:themeFillShade="D9"/>
        </w:rPr>
        <w:t xml:space="preserve"> </w:t>
      </w:r>
      <w:r w:rsidR="003523E0" w:rsidRPr="00734186">
        <w:rPr>
          <w:rFonts w:ascii="Arial" w:hAnsi="Arial" w:cs="Arial"/>
          <w:sz w:val="23"/>
          <w:szCs w:val="23"/>
          <w:shd w:val="clear" w:color="auto" w:fill="D9D9D9" w:themeFill="background1" w:themeFillShade="D9"/>
        </w:rPr>
        <w:t xml:space="preserve">DO </w:t>
      </w:r>
      <w:r w:rsidR="003523E0" w:rsidRPr="00734186">
        <w:rPr>
          <w:rFonts w:ascii="Arial" w:hAnsi="Arial" w:cs="Arial"/>
          <w:spacing w:val="-2"/>
          <w:sz w:val="23"/>
          <w:szCs w:val="23"/>
          <w:shd w:val="clear" w:color="auto" w:fill="D9D9D9" w:themeFill="background1" w:themeFillShade="D9"/>
        </w:rPr>
        <w:t>OBJETO</w:t>
      </w:r>
    </w:p>
    <w:p w14:paraId="468D7FE9" w14:textId="77777777" w:rsidR="00887C29" w:rsidRDefault="003523E0" w:rsidP="00887C29">
      <w:pPr>
        <w:pStyle w:val="PargrafodaLista"/>
        <w:numPr>
          <w:ilvl w:val="1"/>
          <w:numId w:val="1"/>
        </w:numPr>
        <w:tabs>
          <w:tab w:val="left" w:pos="0"/>
        </w:tabs>
        <w:ind w:left="0" w:right="13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O presente Contrato tem por objetivo a </w:t>
      </w:r>
      <w:r>
        <w:rPr>
          <w:rFonts w:ascii="Arial" w:hAnsi="Arial" w:cs="Arial"/>
          <w:b/>
          <w:sz w:val="23"/>
          <w:szCs w:val="23"/>
        </w:rPr>
        <w:t xml:space="preserve">Contratação de empresa para </w:t>
      </w:r>
      <w:r w:rsidR="005E4436">
        <w:rPr>
          <w:rFonts w:ascii="Arial" w:hAnsi="Arial" w:cs="Arial"/>
          <w:b/>
          <w:sz w:val="23"/>
          <w:szCs w:val="23"/>
        </w:rPr>
        <w:t xml:space="preserve">execução de leilão público, 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termos e condições deste C</w:t>
      </w:r>
      <w:r w:rsidR="00754069">
        <w:rPr>
          <w:rFonts w:ascii="Arial" w:hAnsi="Arial" w:cs="Arial"/>
          <w:sz w:val="23"/>
          <w:szCs w:val="23"/>
        </w:rPr>
        <w:t>ontrato</w:t>
      </w:r>
      <w:r>
        <w:rPr>
          <w:rFonts w:ascii="Arial" w:hAnsi="Arial" w:cs="Arial"/>
          <w:sz w:val="23"/>
          <w:szCs w:val="23"/>
        </w:rPr>
        <w:t>.</w:t>
      </w:r>
    </w:p>
    <w:tbl>
      <w:tblPr>
        <w:tblStyle w:val="Tabelacomgrade"/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3686"/>
        <w:gridCol w:w="709"/>
        <w:gridCol w:w="1275"/>
        <w:gridCol w:w="1418"/>
        <w:gridCol w:w="1276"/>
      </w:tblGrid>
      <w:tr w:rsidR="00887C29" w14:paraId="67FFF005" w14:textId="77777777" w:rsidTr="00EA6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EDA1" w14:textId="77777777" w:rsidR="00887C29" w:rsidRPr="00887C29" w:rsidRDefault="00887C29" w:rsidP="00887C29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887C29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071E" w14:textId="77777777" w:rsidR="00887C29" w:rsidRDefault="00887C29" w:rsidP="00887C29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C444" w14:textId="77777777" w:rsidR="00887C29" w:rsidRDefault="00740101" w:rsidP="00887C29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Qtd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51A6" w14:textId="77777777" w:rsidR="00887C29" w:rsidRDefault="00887C29" w:rsidP="00887C29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2B31" w14:textId="77777777" w:rsidR="00887C29" w:rsidRDefault="00887C29" w:rsidP="00887C29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C122" w14:textId="77777777" w:rsidR="00887C29" w:rsidRDefault="00887C29" w:rsidP="00887C29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V. Total</w:t>
            </w:r>
          </w:p>
        </w:tc>
      </w:tr>
      <w:tr w:rsidR="00887C29" w14:paraId="5EA88B6A" w14:textId="77777777" w:rsidTr="00EA6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D245" w14:textId="77777777" w:rsidR="00887C29" w:rsidRDefault="00887C29" w:rsidP="00EA61C1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94D5" w14:textId="77777777" w:rsidR="00887C29" w:rsidRDefault="00887C29" w:rsidP="00887C29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Contratação de empresa para leilão publicações </w:t>
            </w:r>
            <w:r w:rsidR="00740101">
              <w:rPr>
                <w:rFonts w:ascii="Arial" w:hAnsi="Arial" w:cs="Arial"/>
                <w:sz w:val="23"/>
                <w:szCs w:val="23"/>
              </w:rPr>
              <w:t>–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40101">
              <w:rPr>
                <w:rFonts w:ascii="Arial" w:hAnsi="Arial" w:cs="Arial"/>
                <w:sz w:val="23"/>
                <w:szCs w:val="23"/>
              </w:rPr>
              <w:t>Contratação de empresa que fornecerá recursos de tecnologia da informação visando à promoção e divulgação de leilão público eletrônico por meio de plataforma de transação via Web, para venda de bens do Município</w:t>
            </w:r>
            <w:r w:rsidR="00EA61C1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7B34" w14:textId="77777777" w:rsidR="00887C29" w:rsidRDefault="00740101" w:rsidP="00887C29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7333" w14:textId="77777777" w:rsidR="00887C29" w:rsidRDefault="00740101" w:rsidP="00887C29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484A" w14:textId="77777777" w:rsidR="00887C29" w:rsidRDefault="00740101" w:rsidP="00887C29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13C7" w14:textId="77777777" w:rsidR="00887C29" w:rsidRDefault="00740101" w:rsidP="00887C29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50.000,00</w:t>
            </w:r>
          </w:p>
        </w:tc>
      </w:tr>
    </w:tbl>
    <w:p w14:paraId="02F93E59" w14:textId="77777777" w:rsidR="00887C29" w:rsidRDefault="00740101" w:rsidP="00740101">
      <w:pPr>
        <w:pStyle w:val="PargrafodaLista"/>
        <w:tabs>
          <w:tab w:val="left" w:pos="0"/>
        </w:tabs>
        <w:ind w:left="0" w:right="137"/>
        <w:jc w:val="right"/>
        <w:rPr>
          <w:rFonts w:ascii="Arial" w:hAnsi="Arial" w:cs="Arial"/>
          <w:b/>
          <w:sz w:val="23"/>
          <w:szCs w:val="23"/>
        </w:rPr>
      </w:pPr>
      <w:r w:rsidRPr="00740101">
        <w:rPr>
          <w:rFonts w:ascii="Arial" w:hAnsi="Arial" w:cs="Arial"/>
          <w:b/>
          <w:sz w:val="23"/>
          <w:szCs w:val="23"/>
        </w:rPr>
        <w:t>Valor Total: 50.000,00</w:t>
      </w:r>
    </w:p>
    <w:p w14:paraId="2ED991D5" w14:textId="77777777" w:rsidR="00E70416" w:rsidRPr="00740101" w:rsidRDefault="00E70416" w:rsidP="00740101">
      <w:pPr>
        <w:pStyle w:val="PargrafodaLista"/>
        <w:tabs>
          <w:tab w:val="left" w:pos="0"/>
        </w:tabs>
        <w:ind w:left="0" w:right="137"/>
        <w:jc w:val="right"/>
        <w:rPr>
          <w:rFonts w:ascii="Arial" w:hAnsi="Arial" w:cs="Arial"/>
          <w:b/>
          <w:sz w:val="23"/>
          <w:szCs w:val="23"/>
        </w:rPr>
      </w:pPr>
    </w:p>
    <w:p w14:paraId="6BBC6661" w14:textId="77777777" w:rsidR="00740101" w:rsidRPr="00740101" w:rsidRDefault="00740101" w:rsidP="00740101">
      <w:pPr>
        <w:pStyle w:val="PargrafodaLista"/>
        <w:tabs>
          <w:tab w:val="left" w:pos="0"/>
        </w:tabs>
        <w:ind w:left="0" w:right="137"/>
        <w:jc w:val="right"/>
        <w:rPr>
          <w:rFonts w:ascii="Arial" w:hAnsi="Arial" w:cs="Arial"/>
          <w:b/>
          <w:sz w:val="23"/>
          <w:szCs w:val="23"/>
        </w:rPr>
      </w:pPr>
    </w:p>
    <w:p w14:paraId="35B08B74" w14:textId="77777777" w:rsidR="003523E0" w:rsidRDefault="003523E0" w:rsidP="00D93A25">
      <w:pPr>
        <w:pStyle w:val="PargrafodaLista"/>
        <w:numPr>
          <w:ilvl w:val="1"/>
          <w:numId w:val="1"/>
        </w:numPr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- Os leilões serão realizados por servidores designados pelo CONTRATANTE, conforme previsão contida no artigo 31 da Lei Federal nº 14.133/2021.</w:t>
      </w:r>
    </w:p>
    <w:p w14:paraId="50E2B07D" w14:textId="77777777" w:rsidR="003523E0" w:rsidRDefault="003523E0" w:rsidP="00D93A25">
      <w:pPr>
        <w:pStyle w:val="PargrafodaLista"/>
        <w:numPr>
          <w:ilvl w:val="1"/>
          <w:numId w:val="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bens serão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vendidos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livres 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desembaraçados 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quaisquer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ônus.</w:t>
      </w:r>
    </w:p>
    <w:p w14:paraId="239992F7" w14:textId="77777777" w:rsidR="003523E0" w:rsidRDefault="00734186" w:rsidP="00D93A25">
      <w:pPr>
        <w:pStyle w:val="Ttulo1"/>
        <w:shd w:val="clear" w:color="auto" w:fill="D9D9D9" w:themeFill="background1" w:themeFillShade="D9"/>
        <w:spacing w:before="183"/>
        <w:ind w:left="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</w:t>
      </w:r>
      <w:r w:rsidR="003523E0">
        <w:rPr>
          <w:rFonts w:ascii="Arial" w:hAnsi="Arial" w:cs="Arial"/>
          <w:sz w:val="23"/>
          <w:szCs w:val="23"/>
        </w:rPr>
        <w:t>CLAUSULA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SEGUNDA -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DA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pacing w:val="-2"/>
          <w:sz w:val="23"/>
          <w:szCs w:val="23"/>
        </w:rPr>
        <w:t>FUNDAMENTAÇÃO</w:t>
      </w:r>
    </w:p>
    <w:p w14:paraId="55A7C241" w14:textId="77777777" w:rsidR="003523E0" w:rsidRDefault="003523E0" w:rsidP="00D93A25">
      <w:pPr>
        <w:pStyle w:val="PargrafodaLista"/>
        <w:numPr>
          <w:ilvl w:val="1"/>
          <w:numId w:val="2"/>
        </w:numPr>
        <w:tabs>
          <w:tab w:val="left" w:pos="0"/>
        </w:tabs>
        <w:ind w:left="0" w:right="13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 presente instrumento é fundamentado no procedimento realizado pela Administração Municipal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através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47/2025,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Edital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Concorrência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Eletrônica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01/2025,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proposta vencedora, conforme termos de homologação e de adjudicação.</w:t>
      </w:r>
    </w:p>
    <w:p w14:paraId="1FD41E1E" w14:textId="77777777" w:rsidR="003523E0" w:rsidRDefault="003523E0" w:rsidP="00D93A25">
      <w:pPr>
        <w:pStyle w:val="PargrafodaLista"/>
        <w:numPr>
          <w:ilvl w:val="1"/>
          <w:numId w:val="2"/>
        </w:numPr>
        <w:tabs>
          <w:tab w:val="left" w:pos="0"/>
        </w:tabs>
        <w:ind w:left="0" w:right="14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do disposto no item anterior, o presente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 se regerá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pelas cláusulas aqui previstas, bem como pelas normas da Lei Federal nº 14133/2021 (inclusive nos casos omissos), suas alterações posteriores e demais dispositivos legais aplicáveis.</w:t>
      </w:r>
    </w:p>
    <w:p w14:paraId="27942AF5" w14:textId="77777777" w:rsidR="003523E0" w:rsidRDefault="00734186" w:rsidP="00D93A25">
      <w:pPr>
        <w:pStyle w:val="Ttulo1"/>
        <w:shd w:val="clear" w:color="auto" w:fill="D9D9D9" w:themeFill="background1" w:themeFillShade="D9"/>
        <w:ind w:left="0" w:right="12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</w:t>
      </w:r>
      <w:r w:rsidR="003523E0">
        <w:rPr>
          <w:rFonts w:ascii="Arial" w:hAnsi="Arial" w:cs="Arial"/>
          <w:sz w:val="23"/>
          <w:szCs w:val="23"/>
        </w:rPr>
        <w:t>CLÁUSULA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TERCEIRA -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 xml:space="preserve">DO LOCAL DE REALIZAÇÃO DOS </w:t>
      </w:r>
      <w:r w:rsidR="003523E0">
        <w:rPr>
          <w:rFonts w:ascii="Arial" w:hAnsi="Arial" w:cs="Arial"/>
          <w:spacing w:val="-2"/>
          <w:sz w:val="23"/>
          <w:szCs w:val="23"/>
        </w:rPr>
        <w:t>LEILÕES</w:t>
      </w:r>
    </w:p>
    <w:p w14:paraId="7A40CC79" w14:textId="77777777" w:rsidR="003523E0" w:rsidRDefault="003523E0" w:rsidP="00D93A25">
      <w:pPr>
        <w:pStyle w:val="PargrafodaLista"/>
        <w:numPr>
          <w:ilvl w:val="1"/>
          <w:numId w:val="3"/>
        </w:numPr>
        <w:tabs>
          <w:tab w:val="left" w:pos="0"/>
        </w:tabs>
        <w:ind w:left="0" w:right="14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Independentemente da exposição virtual na Plataforma da contratada, dos bens a serem apregoados, os leilões públicos serão realizados na Prefeitura Municipal de Lajeado do Bugre - RS, situada na Rua Clementino Graminho, 478, Centro, na cidade de Lajeado do Bugre - RS, e conduzidos pelo Leiloeiro Municipal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designado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função,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previsão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contida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artigo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31,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14.133/2021.</w:t>
      </w:r>
    </w:p>
    <w:p w14:paraId="22F12523" w14:textId="77777777" w:rsidR="003523E0" w:rsidRDefault="00734186" w:rsidP="00D93A25">
      <w:pPr>
        <w:pStyle w:val="Ttulo1"/>
        <w:shd w:val="clear" w:color="auto" w:fill="D9D9D9" w:themeFill="background1" w:themeFillShade="D9"/>
        <w:ind w:left="0" w:right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4. </w:t>
      </w:r>
      <w:r w:rsidR="003523E0">
        <w:rPr>
          <w:rFonts w:ascii="Arial" w:hAnsi="Arial" w:cs="Arial"/>
          <w:sz w:val="23"/>
          <w:szCs w:val="23"/>
        </w:rPr>
        <w:t>CLÁUSULA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QUARTA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-</w:t>
      </w:r>
      <w:r w:rsidR="003523E0">
        <w:rPr>
          <w:rFonts w:ascii="Arial" w:hAnsi="Arial" w:cs="Arial"/>
          <w:spacing w:val="-4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DO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PREÇO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E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DAS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CONDIÇÕES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DE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RECEBIMENTO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E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 xml:space="preserve">DE </w:t>
      </w:r>
      <w:r w:rsidR="003523E0">
        <w:rPr>
          <w:rFonts w:ascii="Arial" w:hAnsi="Arial" w:cs="Arial"/>
          <w:spacing w:val="-2"/>
          <w:sz w:val="23"/>
          <w:szCs w:val="23"/>
        </w:rPr>
        <w:t>PAGAMENTO</w:t>
      </w:r>
    </w:p>
    <w:p w14:paraId="182A67D7" w14:textId="77777777" w:rsidR="003523E0" w:rsidRDefault="003523E0" w:rsidP="00D93A25">
      <w:pPr>
        <w:pStyle w:val="PargrafodaLista"/>
        <w:numPr>
          <w:ilvl w:val="1"/>
          <w:numId w:val="4"/>
        </w:numPr>
        <w:tabs>
          <w:tab w:val="left" w:pos="0"/>
        </w:tabs>
        <w:ind w:left="0" w:right="14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Pelos serviços a serem prestados à CONTRATADA fará jus ao recebimento do valor correspondente aos valores propostos no quadro resumo abaixo, a serem pagos pela (CONTRATANTE) sobre o valor de arrematação dos bens vendidos, por cada Leilão realizado:</w:t>
      </w:r>
    </w:p>
    <w:p w14:paraId="2DDE5875" w14:textId="77777777" w:rsidR="00D93A25" w:rsidRDefault="00D93A25" w:rsidP="00D93A25">
      <w:pPr>
        <w:pStyle w:val="PargrafodaLista"/>
        <w:tabs>
          <w:tab w:val="left" w:pos="0"/>
        </w:tabs>
        <w:ind w:left="0" w:right="145"/>
        <w:rPr>
          <w:rFonts w:ascii="Arial" w:hAnsi="Arial" w:cs="Arial"/>
          <w:sz w:val="23"/>
          <w:szCs w:val="23"/>
        </w:rPr>
      </w:pPr>
    </w:p>
    <w:tbl>
      <w:tblPr>
        <w:tblStyle w:val="TableNormal"/>
        <w:tblW w:w="935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953"/>
        <w:gridCol w:w="1708"/>
      </w:tblGrid>
      <w:tr w:rsidR="003523E0" w14:paraId="4283F991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44091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pacing w:val="-4"/>
                <w:sz w:val="23"/>
                <w:szCs w:val="23"/>
              </w:rPr>
              <w:t>Item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E021" w14:textId="77777777" w:rsidR="003523E0" w:rsidRDefault="003523E0" w:rsidP="00D93A25">
            <w:pPr>
              <w:pStyle w:val="TableParagraph"/>
              <w:ind w:left="6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  <w:r>
              <w:rPr>
                <w:rFonts w:ascii="Arial" w:hAnsi="Arial" w:cs="Arial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3"/>
                <w:szCs w:val="23"/>
              </w:rPr>
              <w:t>Item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2995" w14:textId="281C62F4" w:rsidR="003523E0" w:rsidRDefault="009014E3" w:rsidP="00D93A25">
            <w:pPr>
              <w:pStyle w:val="TableParagraph"/>
              <w:ind w:left="8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pacing w:val="-2"/>
                <w:sz w:val="23"/>
                <w:szCs w:val="23"/>
              </w:rPr>
              <w:t xml:space="preserve"> </w:t>
            </w:r>
            <w:r w:rsidR="003523E0">
              <w:rPr>
                <w:rFonts w:ascii="Arial" w:hAnsi="Arial" w:cs="Arial"/>
                <w:b/>
                <w:spacing w:val="-2"/>
                <w:sz w:val="23"/>
                <w:szCs w:val="23"/>
              </w:rPr>
              <w:t>Valor</w:t>
            </w:r>
          </w:p>
        </w:tc>
      </w:tr>
      <w:tr w:rsidR="003523E0" w14:paraId="65CC6113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A119B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01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50A9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0,01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49.999,99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25B5" w14:textId="6DA773BE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R$ 2.500,00</w:t>
            </w:r>
          </w:p>
        </w:tc>
      </w:tr>
      <w:tr w:rsidR="003523E0" w14:paraId="105564C0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0B50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02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EE1A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50.000,00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46F7" w14:textId="61763BEC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R$ 5.000,00</w:t>
            </w:r>
          </w:p>
        </w:tc>
      </w:tr>
      <w:tr w:rsidR="003523E0" w14:paraId="65B96AE0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C642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03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A7C6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100.000,00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149.999,99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0995" w14:textId="5C169A47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R$ 7.500,00</w:t>
            </w:r>
          </w:p>
        </w:tc>
      </w:tr>
      <w:tr w:rsidR="003523E0" w14:paraId="19221751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5F3BC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04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3D67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150.000,00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199.999,99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648C" w14:textId="39CE6201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R$ 10.000,00</w:t>
            </w:r>
          </w:p>
        </w:tc>
      </w:tr>
      <w:tr w:rsidR="003523E0" w14:paraId="19B4603B" w14:textId="77777777" w:rsidTr="00754069">
        <w:trPr>
          <w:trHeight w:val="2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54AB4" w14:textId="77777777" w:rsidR="003523E0" w:rsidRDefault="003523E0" w:rsidP="00D93A25">
            <w:pPr>
              <w:pStyle w:val="TableParagraph"/>
              <w:spacing w:before="1" w:line="257" w:lineRule="exact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05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FB1C9" w14:textId="77777777" w:rsidR="003523E0" w:rsidRDefault="003523E0" w:rsidP="00D93A25">
            <w:pPr>
              <w:pStyle w:val="TableParagraph"/>
              <w:spacing w:before="1" w:line="257" w:lineRule="exact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200.000,00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299.999,99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300D" w14:textId="24446C6F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R$ 15.000,00</w:t>
            </w:r>
          </w:p>
        </w:tc>
      </w:tr>
      <w:tr w:rsidR="003523E0" w14:paraId="5134741B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7480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06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2DC4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300.000,00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399.999,99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74D2" w14:textId="08CBC547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R$ 20.000,00</w:t>
            </w:r>
          </w:p>
        </w:tc>
      </w:tr>
      <w:tr w:rsidR="003523E0" w14:paraId="41594FC0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0526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07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7EBC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400.000,00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499.999,99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DCC4" w14:textId="54AEC9B3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R$ 25.000,00</w:t>
            </w:r>
          </w:p>
        </w:tc>
      </w:tr>
      <w:tr w:rsidR="003523E0" w14:paraId="4C4ED235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5F08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08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B670F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500.000,00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599.999,99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8A49" w14:textId="135AAD0F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R$ 30.000,00</w:t>
            </w:r>
          </w:p>
        </w:tc>
      </w:tr>
      <w:tr w:rsidR="003523E0" w14:paraId="7E16AE06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243B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09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B144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600.000,00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699.999,99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62A2" w14:textId="4FC0C71A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R$ 35.000,00</w:t>
            </w:r>
          </w:p>
        </w:tc>
      </w:tr>
      <w:tr w:rsidR="003523E0" w14:paraId="0AB82CBC" w14:textId="77777777" w:rsidTr="00754069">
        <w:trPr>
          <w:trHeight w:val="2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1FD4" w14:textId="77777777" w:rsidR="003523E0" w:rsidRDefault="003523E0" w:rsidP="00D93A25">
            <w:pPr>
              <w:pStyle w:val="TableParagraph"/>
              <w:spacing w:before="1" w:line="257" w:lineRule="exact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10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E767" w14:textId="77777777" w:rsidR="003523E0" w:rsidRDefault="003523E0" w:rsidP="00D93A25">
            <w:pPr>
              <w:pStyle w:val="TableParagraph"/>
              <w:spacing w:before="1" w:line="257" w:lineRule="exact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700.000,00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799.999,99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16AA" w14:textId="1096B317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R$ 40.000,00</w:t>
            </w:r>
          </w:p>
        </w:tc>
      </w:tr>
      <w:tr w:rsidR="003523E0" w14:paraId="24259210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8EBE2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11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10CC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entre: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800.000,00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até 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899.999,99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37D4" w14:textId="4349ECE2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R$ 45.000,00</w:t>
            </w:r>
          </w:p>
        </w:tc>
      </w:tr>
      <w:tr w:rsidR="003523E0" w14:paraId="4376891E" w14:textId="77777777" w:rsidTr="00754069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45AE" w14:textId="77777777" w:rsidR="003523E0" w:rsidRDefault="003523E0" w:rsidP="00D93A25">
            <w:pPr>
              <w:pStyle w:val="Table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pacing w:val="-5"/>
                <w:sz w:val="23"/>
                <w:szCs w:val="23"/>
              </w:rPr>
              <w:t>12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B0432" w14:textId="77777777" w:rsidR="003523E0" w:rsidRDefault="003523E0" w:rsidP="00D93A25">
            <w:pPr>
              <w:pStyle w:val="TableParagraph"/>
              <w:ind w:left="108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Leilão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com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arrecadação acima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de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pacing w:val="-2"/>
                <w:sz w:val="23"/>
                <w:szCs w:val="23"/>
              </w:rPr>
              <w:t>900.000,00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BFCB" w14:textId="0BAECE82" w:rsidR="003523E0" w:rsidRDefault="009014E3" w:rsidP="009014E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14E3">
              <w:rPr>
                <w:rFonts w:ascii="Arial" w:hAnsi="Arial" w:cs="Arial"/>
                <w:sz w:val="23"/>
                <w:szCs w:val="23"/>
              </w:rPr>
              <w:t>R$ 50.000,00</w:t>
            </w:r>
          </w:p>
        </w:tc>
      </w:tr>
    </w:tbl>
    <w:p w14:paraId="35770A7B" w14:textId="77777777" w:rsidR="003523E0" w:rsidRDefault="003523E0" w:rsidP="00D93A25">
      <w:pPr>
        <w:pStyle w:val="PargrafodaLista"/>
        <w:numPr>
          <w:ilvl w:val="1"/>
          <w:numId w:val="4"/>
        </w:numPr>
        <w:spacing w:before="2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objeto:</w:t>
      </w:r>
    </w:p>
    <w:p w14:paraId="32D9EE92" w14:textId="77777777" w:rsidR="003523E0" w:rsidRDefault="003523E0" w:rsidP="00D93A25">
      <w:pPr>
        <w:pStyle w:val="PargrafodaLista"/>
        <w:numPr>
          <w:ilvl w:val="2"/>
          <w:numId w:val="4"/>
        </w:numPr>
        <w:tabs>
          <w:tab w:val="left" w:pos="0"/>
        </w:tabs>
        <w:ind w:left="0" w:right="14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serviços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serão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recebidos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provisoriamente,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sumária,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entrega,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juntamente com a nota fiscal ou instrumento de cobrança equivalente, pelo(a) responsável pelo acompanhamento e fiscalização do contrato, para efeito </w:t>
      </w:r>
      <w:r>
        <w:rPr>
          <w:rFonts w:ascii="Arial" w:hAnsi="Arial" w:cs="Arial"/>
          <w:sz w:val="23"/>
          <w:szCs w:val="23"/>
        </w:rPr>
        <w:lastRenderedPageBreak/>
        <w:t>de posterior verificação de sua conformidade com a</w:t>
      </w:r>
      <w:r w:rsidR="00754069">
        <w:rPr>
          <w:rFonts w:ascii="Arial" w:hAnsi="Arial" w:cs="Arial"/>
          <w:sz w:val="23"/>
          <w:szCs w:val="23"/>
        </w:rPr>
        <w:t>s especificações constantes no contrato</w:t>
      </w:r>
      <w:r>
        <w:rPr>
          <w:rFonts w:ascii="Arial" w:hAnsi="Arial" w:cs="Arial"/>
          <w:sz w:val="23"/>
          <w:szCs w:val="23"/>
        </w:rPr>
        <w:t>.</w:t>
      </w:r>
    </w:p>
    <w:p w14:paraId="6DA2215E" w14:textId="77777777" w:rsidR="003523E0" w:rsidRDefault="003523E0" w:rsidP="00D93A25">
      <w:pPr>
        <w:pStyle w:val="PargrafodaLista"/>
        <w:numPr>
          <w:ilvl w:val="2"/>
          <w:numId w:val="4"/>
        </w:numPr>
        <w:tabs>
          <w:tab w:val="left" w:pos="0"/>
        </w:tabs>
        <w:spacing w:before="1"/>
        <w:ind w:left="0" w:right="14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bens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poderão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rejeitados,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parte,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inclusive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antes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provisório, quando em desacordo com a</w:t>
      </w:r>
      <w:r w:rsidR="00754069">
        <w:rPr>
          <w:rFonts w:ascii="Arial" w:hAnsi="Arial" w:cs="Arial"/>
          <w:sz w:val="23"/>
          <w:szCs w:val="23"/>
        </w:rPr>
        <w:t>s especificações constantes no Contrato</w:t>
      </w:r>
      <w:r>
        <w:rPr>
          <w:rFonts w:ascii="Arial" w:hAnsi="Arial" w:cs="Arial"/>
          <w:sz w:val="23"/>
          <w:szCs w:val="23"/>
        </w:rPr>
        <w:t>, devendo ser substituídos no prazo de 05 (cinco) dias, a contar da notificação da contratada, às suas custas, sem prejuízo da aplicação das penalidades.</w:t>
      </w:r>
    </w:p>
    <w:p w14:paraId="7FE6F42D" w14:textId="77777777" w:rsidR="003523E0" w:rsidRDefault="003523E0" w:rsidP="00D93A25">
      <w:pPr>
        <w:pStyle w:val="PargrafodaLista"/>
        <w:numPr>
          <w:ilvl w:val="2"/>
          <w:numId w:val="4"/>
        </w:numPr>
        <w:tabs>
          <w:tab w:val="left" w:pos="0"/>
        </w:tabs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definitivo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ocorrerá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(dez)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dias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contar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nota fiscal ou instrumento de cobrança equivalente pela Administração, após a verificação da qualidade e quantidade do material e consequente aceitação mediante termo detalhado.</w:t>
      </w:r>
    </w:p>
    <w:p w14:paraId="5A326B3E" w14:textId="77777777" w:rsidR="003523E0" w:rsidRDefault="003523E0" w:rsidP="00D93A25">
      <w:pPr>
        <w:pStyle w:val="PargrafodaLista"/>
        <w:numPr>
          <w:ilvl w:val="1"/>
          <w:numId w:val="4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pagamento:</w:t>
      </w:r>
    </w:p>
    <w:p w14:paraId="5B48FDF7" w14:textId="77777777" w:rsidR="003523E0" w:rsidRDefault="003523E0" w:rsidP="00D93A25">
      <w:pPr>
        <w:pStyle w:val="PargrafodaLista"/>
        <w:numPr>
          <w:ilvl w:val="2"/>
          <w:numId w:val="4"/>
        </w:numPr>
        <w:tabs>
          <w:tab w:val="left" w:pos="0"/>
        </w:tabs>
        <w:spacing w:before="1"/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 pagamento será efetuado no prazo de até 15 (quinze) dias úteis contados da finalização da liquidação da despesa.</w:t>
      </w:r>
    </w:p>
    <w:p w14:paraId="1A43E1C5" w14:textId="77777777" w:rsidR="003523E0" w:rsidRDefault="003523E0" w:rsidP="00D93A25">
      <w:pPr>
        <w:pStyle w:val="PargrafodaLista"/>
        <w:numPr>
          <w:ilvl w:val="2"/>
          <w:numId w:val="4"/>
        </w:numPr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 pagamento será realizado por meio de ordem bancária, para crédito em banco, agência e conta corrente indicados pelo contratado.</w:t>
      </w:r>
    </w:p>
    <w:p w14:paraId="393911C4" w14:textId="77777777" w:rsidR="003523E0" w:rsidRDefault="003523E0" w:rsidP="00D93A25">
      <w:pPr>
        <w:pStyle w:val="PargrafodaLista"/>
        <w:numPr>
          <w:ilvl w:val="2"/>
          <w:numId w:val="4"/>
        </w:numPr>
        <w:tabs>
          <w:tab w:val="left" w:pos="0"/>
        </w:tabs>
        <w:ind w:left="0" w:right="14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considerada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data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dia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constar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emitida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ordem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bancária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</w:t>
      </w:r>
      <w:r>
        <w:rPr>
          <w:rFonts w:ascii="Arial" w:hAnsi="Arial" w:cs="Arial"/>
          <w:spacing w:val="-2"/>
          <w:sz w:val="23"/>
          <w:szCs w:val="23"/>
        </w:rPr>
        <w:t>pagamento.</w:t>
      </w:r>
    </w:p>
    <w:p w14:paraId="5D6B65D1" w14:textId="77777777" w:rsidR="003523E0" w:rsidRDefault="003523E0" w:rsidP="00D93A25">
      <w:pPr>
        <w:pStyle w:val="PargrafodaLista"/>
        <w:numPr>
          <w:ilvl w:val="2"/>
          <w:numId w:val="4"/>
        </w:numPr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pagamento, será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efetuada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retenção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tributária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legislação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aplicável.</w:t>
      </w:r>
    </w:p>
    <w:p w14:paraId="7C2DE60D" w14:textId="77777777" w:rsidR="003523E0" w:rsidRDefault="003523E0" w:rsidP="00D93A25">
      <w:pPr>
        <w:pStyle w:val="PargrafodaLista"/>
        <w:numPr>
          <w:ilvl w:val="3"/>
          <w:numId w:val="4"/>
        </w:numPr>
        <w:tabs>
          <w:tab w:val="left" w:pos="0"/>
        </w:tabs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Independentemente do percentual de tributo inserido na planilha, quando houver, serão retidos na fonte, quando da realização do pagamento, os percentuais estabelecidos na legislação vigente.</w:t>
      </w:r>
    </w:p>
    <w:p w14:paraId="07DF8CD8" w14:textId="77777777" w:rsidR="003523E0" w:rsidRDefault="003523E0" w:rsidP="00D93A25">
      <w:pPr>
        <w:pStyle w:val="PargrafodaLista"/>
        <w:numPr>
          <w:ilvl w:val="2"/>
          <w:numId w:val="4"/>
        </w:numPr>
        <w:tabs>
          <w:tab w:val="left" w:pos="0"/>
        </w:tabs>
        <w:ind w:left="0" w:right="14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 contratado regularmente optante pelo Simples Nacional, nos termos da Lei Complementar nº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123,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2006,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sofrerá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retenção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tributária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impostos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contribuições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abrangidos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aquele regime. No entanto, o pagamento ficará condicionado à apresentação de comprovação, por meio de documento oficial, de que faz jus ao tratamento tributário favorecido previsto na referida Lei </w:t>
      </w:r>
      <w:r>
        <w:rPr>
          <w:rFonts w:ascii="Arial" w:hAnsi="Arial" w:cs="Arial"/>
          <w:spacing w:val="-2"/>
          <w:sz w:val="23"/>
          <w:szCs w:val="23"/>
        </w:rPr>
        <w:t>Complementar.</w:t>
      </w:r>
    </w:p>
    <w:p w14:paraId="262AE15C" w14:textId="77777777" w:rsidR="003523E0" w:rsidRDefault="00734186" w:rsidP="00D93A25">
      <w:pPr>
        <w:pStyle w:val="Ttulo1"/>
        <w:shd w:val="clear" w:color="auto" w:fill="D9D9D9" w:themeFill="background1" w:themeFillShade="D9"/>
        <w:spacing w:before="183"/>
        <w:ind w:left="0" w:right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 </w:t>
      </w:r>
      <w:r w:rsidR="003523E0">
        <w:rPr>
          <w:rFonts w:ascii="Arial" w:hAnsi="Arial" w:cs="Arial"/>
          <w:sz w:val="23"/>
          <w:szCs w:val="23"/>
        </w:rPr>
        <w:t>CLÁUSULA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QUINTA -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DA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pacing w:val="-2"/>
          <w:sz w:val="23"/>
          <w:szCs w:val="23"/>
        </w:rPr>
        <w:t>DESPESA</w:t>
      </w:r>
    </w:p>
    <w:p w14:paraId="56144450" w14:textId="77777777" w:rsidR="003523E0" w:rsidRDefault="003523E0" w:rsidP="00D93A25">
      <w:pPr>
        <w:pStyle w:val="PargrafodaLista"/>
        <w:numPr>
          <w:ilvl w:val="1"/>
          <w:numId w:val="5"/>
        </w:numPr>
        <w:tabs>
          <w:tab w:val="left" w:pos="437"/>
        </w:tabs>
        <w:ind w:left="0" w:right="120" w:firstLine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despesa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decorrente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 correrá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conta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 dotações vigentes para o ano 2025.</w:t>
      </w:r>
    </w:p>
    <w:p w14:paraId="628D8C40" w14:textId="77777777" w:rsidR="003523E0" w:rsidRDefault="00734186" w:rsidP="00D93A25">
      <w:pPr>
        <w:pStyle w:val="Ttulo1"/>
        <w:shd w:val="clear" w:color="auto" w:fill="D9D9D9" w:themeFill="background1" w:themeFillShade="D9"/>
        <w:spacing w:before="184"/>
        <w:ind w:left="0" w:right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6. </w:t>
      </w:r>
      <w:r w:rsidR="003523E0">
        <w:rPr>
          <w:rFonts w:ascii="Arial" w:hAnsi="Arial" w:cs="Arial"/>
          <w:sz w:val="23"/>
          <w:szCs w:val="23"/>
        </w:rPr>
        <w:t>CLÁUSULA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SEXTA -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DA</w:t>
      </w:r>
      <w:r w:rsidR="003523E0">
        <w:rPr>
          <w:rFonts w:ascii="Arial" w:hAnsi="Arial" w:cs="Arial"/>
          <w:spacing w:val="-2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 xml:space="preserve">VIGÊNCIA DO </w:t>
      </w:r>
      <w:r w:rsidR="003523E0">
        <w:rPr>
          <w:rFonts w:ascii="Arial" w:hAnsi="Arial" w:cs="Arial"/>
          <w:spacing w:val="-2"/>
          <w:sz w:val="23"/>
          <w:szCs w:val="23"/>
        </w:rPr>
        <w:t>CONTRATO</w:t>
      </w:r>
    </w:p>
    <w:p w14:paraId="6B4A4F42" w14:textId="77777777" w:rsidR="003523E0" w:rsidRDefault="003523E0" w:rsidP="00D93A25">
      <w:pPr>
        <w:pStyle w:val="PargrafodaLista"/>
        <w:numPr>
          <w:ilvl w:val="1"/>
          <w:numId w:val="6"/>
        </w:numPr>
        <w:tabs>
          <w:tab w:val="left" w:pos="0"/>
        </w:tabs>
        <w:ind w:left="0" w:right="14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 prazo de vigência da contratação é</w:t>
      </w:r>
      <w:r w:rsidR="009838DA">
        <w:rPr>
          <w:rFonts w:ascii="Arial" w:hAnsi="Arial" w:cs="Arial"/>
          <w:sz w:val="23"/>
          <w:szCs w:val="23"/>
        </w:rPr>
        <w:t xml:space="preserve"> de até 29 de Junho de 2026, </w:t>
      </w:r>
      <w:r>
        <w:rPr>
          <w:rFonts w:ascii="Arial" w:hAnsi="Arial" w:cs="Arial"/>
          <w:sz w:val="23"/>
          <w:szCs w:val="23"/>
        </w:rPr>
        <w:t xml:space="preserve">contados da assinatura do Contrato, podendo ser prorrogado por até 10 (dez) anos, na forma dos artigos 106 e 107 da Lei Federal n° </w:t>
      </w:r>
      <w:r>
        <w:rPr>
          <w:rFonts w:ascii="Arial" w:hAnsi="Arial" w:cs="Arial"/>
          <w:spacing w:val="-2"/>
          <w:sz w:val="23"/>
          <w:szCs w:val="23"/>
        </w:rPr>
        <w:t>14.133/2021.</w:t>
      </w:r>
    </w:p>
    <w:p w14:paraId="1CCF9948" w14:textId="77777777" w:rsidR="003523E0" w:rsidRDefault="003523E0" w:rsidP="00D93A25">
      <w:pPr>
        <w:pStyle w:val="PargrafodaLista"/>
        <w:numPr>
          <w:ilvl w:val="2"/>
          <w:numId w:val="6"/>
        </w:numPr>
        <w:tabs>
          <w:tab w:val="left" w:pos="0"/>
        </w:tabs>
        <w:ind w:left="0" w:right="15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 Município se reserva ao direito de antecipar o encerramento do período contratado, por razões de interesse público, a qualquer período, sem que haja quaisquer direitos a licitante contratada.</w:t>
      </w:r>
    </w:p>
    <w:p w14:paraId="63380DD6" w14:textId="77777777" w:rsidR="003523E0" w:rsidRDefault="00734186" w:rsidP="00D93A25">
      <w:pPr>
        <w:pStyle w:val="Ttulo1"/>
        <w:shd w:val="clear" w:color="auto" w:fill="D9D9D9" w:themeFill="background1" w:themeFillShade="D9"/>
        <w:spacing w:before="183"/>
        <w:ind w:left="0" w:right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7. </w:t>
      </w:r>
      <w:r w:rsidR="003523E0">
        <w:rPr>
          <w:rFonts w:ascii="Arial" w:hAnsi="Arial" w:cs="Arial"/>
          <w:sz w:val="23"/>
          <w:szCs w:val="23"/>
        </w:rPr>
        <w:t>CLÁUSULA</w:t>
      </w:r>
      <w:r w:rsidR="003523E0">
        <w:rPr>
          <w:rFonts w:ascii="Arial" w:hAnsi="Arial" w:cs="Arial"/>
          <w:spacing w:val="-3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SÉTIMA -</w:t>
      </w:r>
      <w:r w:rsidR="003523E0">
        <w:rPr>
          <w:rFonts w:ascii="Arial" w:hAnsi="Arial" w:cs="Arial"/>
          <w:spacing w:val="-2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DA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pacing w:val="-2"/>
          <w:sz w:val="23"/>
          <w:szCs w:val="23"/>
        </w:rPr>
        <w:t>FISCALIZAÇÃO</w:t>
      </w:r>
    </w:p>
    <w:p w14:paraId="7877AACC" w14:textId="77777777" w:rsidR="003523E0" w:rsidRDefault="003523E0" w:rsidP="00D93A25">
      <w:pPr>
        <w:pStyle w:val="PargrafodaLista"/>
        <w:numPr>
          <w:ilvl w:val="1"/>
          <w:numId w:val="7"/>
        </w:numPr>
        <w:tabs>
          <w:tab w:val="left" w:pos="0"/>
        </w:tabs>
        <w:spacing w:before="50"/>
        <w:ind w:left="0" w:right="14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Nos termos do artigo 104, inciso III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Lei Federal nº 14133/2021, fica designado o Secretário Municipal de cada pasta, para acompanhar e fiscalizar a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 dos serviços e determinando o que for necessário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regularização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falhas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defeitos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observados.</w:t>
      </w:r>
    </w:p>
    <w:p w14:paraId="21E04F12" w14:textId="77777777" w:rsidR="003523E0" w:rsidRDefault="003523E0" w:rsidP="00D93A25">
      <w:pPr>
        <w:pStyle w:val="PargrafodaLista"/>
        <w:numPr>
          <w:ilvl w:val="1"/>
          <w:numId w:val="7"/>
        </w:numPr>
        <w:tabs>
          <w:tab w:val="left" w:pos="0"/>
        </w:tabs>
        <w:ind w:left="0" w:right="14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A fiscalização de que trata este item não exclui nem reduz a </w:t>
      </w:r>
      <w:r>
        <w:rPr>
          <w:rFonts w:ascii="Arial" w:hAnsi="Arial" w:cs="Arial"/>
          <w:sz w:val="23"/>
          <w:szCs w:val="23"/>
        </w:rPr>
        <w:lastRenderedPageBreak/>
        <w:t>responsabilidade da Contratada, inclusive perante terceiros, por qualquer irregularidade, ainda que resultante de imperfeições técnicas ou vícios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redibitórios,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ocorrência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desta,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implica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corresponsabilidade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seus agentes e prepostos.</w:t>
      </w:r>
    </w:p>
    <w:p w14:paraId="35461BDD" w14:textId="77777777" w:rsidR="003523E0" w:rsidRDefault="003523E0" w:rsidP="00D93A25">
      <w:pPr>
        <w:pStyle w:val="PargrafodaLista"/>
        <w:numPr>
          <w:ilvl w:val="1"/>
          <w:numId w:val="7"/>
        </w:numPr>
        <w:tabs>
          <w:tab w:val="left" w:pos="0"/>
        </w:tabs>
        <w:spacing w:before="1"/>
        <w:ind w:left="0" w:right="14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representante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anotará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próprio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todas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ocorrências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relacionadas com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 do contrato,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indicando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dia,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mês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ano,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bem como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nome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funcionários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eventualmente envolvidos, determinando o que for necessário à regularização das falhas ou defeitos observados e encaminhando os apontamentos à autoridade competente para as providências cabíveis.</w:t>
      </w:r>
    </w:p>
    <w:p w14:paraId="5DA7BB36" w14:textId="77777777" w:rsidR="003523E0" w:rsidRDefault="00734186" w:rsidP="00D93A25">
      <w:pPr>
        <w:pStyle w:val="Ttulo1"/>
        <w:shd w:val="clear" w:color="auto" w:fill="D9D9D9" w:themeFill="background1" w:themeFillShade="D9"/>
        <w:ind w:lef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 </w:t>
      </w:r>
      <w:r w:rsidR="003523E0">
        <w:rPr>
          <w:rFonts w:ascii="Arial" w:hAnsi="Arial" w:cs="Arial"/>
          <w:sz w:val="23"/>
          <w:szCs w:val="23"/>
        </w:rPr>
        <w:t>CLÁUSULA</w:t>
      </w:r>
      <w:r w:rsidR="003523E0">
        <w:rPr>
          <w:rFonts w:ascii="Arial" w:hAnsi="Arial" w:cs="Arial"/>
          <w:spacing w:val="-2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OITAVA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-</w:t>
      </w:r>
      <w:r w:rsidR="003523E0">
        <w:rPr>
          <w:rFonts w:ascii="Arial" w:hAnsi="Arial" w:cs="Arial"/>
          <w:spacing w:val="-2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DAS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RESPONSABILIDADES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z w:val="23"/>
          <w:szCs w:val="23"/>
        </w:rPr>
        <w:t>DAS</w:t>
      </w:r>
      <w:r w:rsidR="003523E0">
        <w:rPr>
          <w:rFonts w:ascii="Arial" w:hAnsi="Arial" w:cs="Arial"/>
          <w:spacing w:val="-1"/>
          <w:sz w:val="23"/>
          <w:szCs w:val="23"/>
        </w:rPr>
        <w:t xml:space="preserve"> </w:t>
      </w:r>
      <w:r w:rsidR="003523E0">
        <w:rPr>
          <w:rFonts w:ascii="Arial" w:hAnsi="Arial" w:cs="Arial"/>
          <w:spacing w:val="-2"/>
          <w:sz w:val="23"/>
          <w:szCs w:val="23"/>
        </w:rPr>
        <w:t>PARTES</w:t>
      </w:r>
    </w:p>
    <w:p w14:paraId="06C5DCDD" w14:textId="77777777" w:rsidR="003523E0" w:rsidRDefault="003523E0" w:rsidP="00D93A25">
      <w:pPr>
        <w:pStyle w:val="PargrafodaLista"/>
        <w:numPr>
          <w:ilvl w:val="1"/>
          <w:numId w:val="8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 OBRIGAÇÕES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CONTRATADA:</w:t>
      </w:r>
    </w:p>
    <w:p w14:paraId="6FB6C061" w14:textId="77777777" w:rsidR="003523E0" w:rsidRDefault="003523E0" w:rsidP="00D93A25">
      <w:pPr>
        <w:pStyle w:val="PargrafodaLista"/>
        <w:numPr>
          <w:ilvl w:val="0"/>
          <w:numId w:val="9"/>
        </w:numPr>
        <w:tabs>
          <w:tab w:val="left" w:pos="404"/>
        </w:tabs>
        <w:ind w:left="0" w:right="13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Assumir responsabilidade pela boa execução e eficiência dos serviços que efetuará, pelas despesas de anúncios,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reclamos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propaganda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leilões,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fornecimento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equipamento,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materiais,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mão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obra,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assim como pelo cumprimento dos elementos técnicos recebidos, bem como quaisquer danos decorrentes da realização destes serviços, causados a esta Municipalidade ou a terceiros.</w:t>
      </w:r>
    </w:p>
    <w:p w14:paraId="50FF4EFC" w14:textId="77777777" w:rsidR="003523E0" w:rsidRDefault="003523E0" w:rsidP="00D93A25">
      <w:pPr>
        <w:pStyle w:val="PargrafodaLista"/>
        <w:numPr>
          <w:ilvl w:val="0"/>
          <w:numId w:val="9"/>
        </w:numPr>
        <w:tabs>
          <w:tab w:val="left" w:pos="426"/>
        </w:tabs>
        <w:spacing w:before="2" w:line="235" w:lineRule="auto"/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Cumprir todas as exigências das Leis e Normas de Segurança e Higiene de Trabalho, fornecendo os adequados equipamentos de proteção individual a todos os seus empregados.</w:t>
      </w:r>
    </w:p>
    <w:p w14:paraId="6D85FC3A" w14:textId="77777777" w:rsidR="003523E0" w:rsidRDefault="003523E0" w:rsidP="00D93A25">
      <w:pPr>
        <w:pStyle w:val="PargrafodaLista"/>
        <w:numPr>
          <w:ilvl w:val="0"/>
          <w:numId w:val="9"/>
        </w:numPr>
        <w:tabs>
          <w:tab w:val="left" w:pos="479"/>
        </w:tabs>
        <w:spacing w:before="1"/>
        <w:ind w:left="0" w:right="14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Facilitar todas as atividades de fiscalização dos serviços que serão feitas por técnicos desta Municipalidade, fornecendo as informações e demais elementos necessários.</w:t>
      </w:r>
    </w:p>
    <w:p w14:paraId="482A1F60" w14:textId="77777777" w:rsidR="003523E0" w:rsidRDefault="003523E0" w:rsidP="00D93A25">
      <w:pPr>
        <w:pStyle w:val="PargrafodaLista"/>
        <w:numPr>
          <w:ilvl w:val="0"/>
          <w:numId w:val="9"/>
        </w:numPr>
        <w:tabs>
          <w:tab w:val="left" w:pos="457"/>
        </w:tabs>
        <w:spacing w:before="1"/>
        <w:ind w:left="0" w:right="14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Providenciar toda a documentação necessária para a execução dos serviços contratados, devendo apresentá-la ao Município, quitada.</w:t>
      </w:r>
    </w:p>
    <w:p w14:paraId="13028BB5" w14:textId="77777777" w:rsidR="003523E0" w:rsidRDefault="003523E0" w:rsidP="00D93A25">
      <w:pPr>
        <w:pStyle w:val="PargrafodaLista"/>
        <w:numPr>
          <w:ilvl w:val="0"/>
          <w:numId w:val="9"/>
        </w:numPr>
        <w:tabs>
          <w:tab w:val="left" w:pos="390"/>
        </w:tabs>
        <w:ind w:left="0" w:right="14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Assumir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integralmente 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responsabilidade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encargos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trabalhistas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sociais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referentes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seus empregados decorrentes da execução dos serviços.</w:t>
      </w:r>
    </w:p>
    <w:p w14:paraId="63B64C75" w14:textId="77777777" w:rsidR="003523E0" w:rsidRDefault="003523E0" w:rsidP="00D93A25">
      <w:pPr>
        <w:pStyle w:val="PargrafodaLista"/>
        <w:numPr>
          <w:ilvl w:val="0"/>
          <w:numId w:val="9"/>
        </w:numPr>
        <w:tabs>
          <w:tab w:val="left" w:pos="363"/>
        </w:tabs>
        <w:ind w:left="0" w:right="146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Manter, durante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execução do contrato, em compatibilidade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as obrigações por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ele assumidas, todas as condições exigidas para a habilitação na perante licitação, sob pena de rescisão do Contrato por não cumprimento do mesmo.</w:t>
      </w:r>
    </w:p>
    <w:p w14:paraId="63A01D10" w14:textId="77777777" w:rsidR="003523E0" w:rsidRDefault="003523E0" w:rsidP="00D93A25">
      <w:pPr>
        <w:pStyle w:val="PargrafodaLista"/>
        <w:numPr>
          <w:ilvl w:val="0"/>
          <w:numId w:val="9"/>
        </w:numPr>
        <w:tabs>
          <w:tab w:val="left" w:pos="403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Orientar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 sobre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publicações 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serem </w:t>
      </w:r>
      <w:r>
        <w:rPr>
          <w:rFonts w:ascii="Arial" w:hAnsi="Arial" w:cs="Arial"/>
          <w:spacing w:val="-2"/>
          <w:sz w:val="23"/>
          <w:szCs w:val="23"/>
        </w:rPr>
        <w:t>efetuadas.</w:t>
      </w:r>
    </w:p>
    <w:p w14:paraId="1087D29F" w14:textId="77777777" w:rsidR="003523E0" w:rsidRDefault="003523E0" w:rsidP="00D93A25">
      <w:pPr>
        <w:pStyle w:val="Corpodetexto"/>
        <w:ind w:left="0" w:right="14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f)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treinamento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servidor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municipal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nomeado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termos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artigo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31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14.133/2021, para operacionalizar a plataforma, a ser realizado junto ao centro administrativo municipal.</w:t>
      </w:r>
    </w:p>
    <w:p w14:paraId="45A7CF24" w14:textId="77777777" w:rsidR="003523E0" w:rsidRDefault="003523E0" w:rsidP="00D93A25">
      <w:pPr>
        <w:pStyle w:val="PargrafodaLista"/>
        <w:numPr>
          <w:ilvl w:val="1"/>
          <w:numId w:val="8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 OBRIGAÇÕES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CONTRATANTE:</w:t>
      </w:r>
    </w:p>
    <w:p w14:paraId="51C26674" w14:textId="77777777" w:rsidR="003523E0" w:rsidRDefault="003523E0" w:rsidP="00331980">
      <w:pPr>
        <w:pStyle w:val="PargrafodaLista"/>
        <w:numPr>
          <w:ilvl w:val="0"/>
          <w:numId w:val="10"/>
        </w:numPr>
        <w:spacing w:before="1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Fiscalizar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 dos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serviços.</w:t>
      </w:r>
    </w:p>
    <w:p w14:paraId="29E149D5" w14:textId="77777777" w:rsidR="003523E0" w:rsidRDefault="003523E0" w:rsidP="00D93A25">
      <w:pPr>
        <w:pStyle w:val="PargrafodaLista"/>
        <w:numPr>
          <w:ilvl w:val="0"/>
          <w:numId w:val="10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Esclarecer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dúvidas que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lhe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forem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apresentadas.</w:t>
      </w:r>
    </w:p>
    <w:p w14:paraId="42DA341D" w14:textId="77777777" w:rsidR="003523E0" w:rsidRDefault="003523E0" w:rsidP="00D93A25">
      <w:pPr>
        <w:pStyle w:val="PargrafodaLista"/>
        <w:numPr>
          <w:ilvl w:val="0"/>
          <w:numId w:val="10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Fazer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acompanhamento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fiscalização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trabalhos.</w:t>
      </w:r>
    </w:p>
    <w:p w14:paraId="480E1E2B" w14:textId="77777777" w:rsidR="003523E0" w:rsidRDefault="003523E0" w:rsidP="00D93A25">
      <w:pPr>
        <w:pStyle w:val="PargrafodaLista"/>
        <w:numPr>
          <w:ilvl w:val="0"/>
          <w:numId w:val="10"/>
        </w:numPr>
        <w:tabs>
          <w:tab w:val="left" w:pos="403"/>
        </w:tabs>
        <w:ind w:left="0" w:right="30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Designar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servidor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leilões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públicos,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dispõe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artigo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31,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 nº 14.133/2021;</w:t>
      </w:r>
    </w:p>
    <w:p w14:paraId="60A82518" w14:textId="77777777" w:rsidR="003523E0" w:rsidRDefault="003523E0" w:rsidP="00D93A25">
      <w:pPr>
        <w:pStyle w:val="PargrafodaLista"/>
        <w:numPr>
          <w:ilvl w:val="0"/>
          <w:numId w:val="10"/>
        </w:numPr>
        <w:tabs>
          <w:tab w:val="left" w:pos="409"/>
        </w:tabs>
        <w:ind w:left="0" w:right="146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Fornecer à CONTRATADA, com antecedência de no mínimo 10 (dez) dias da data de realização do leilão,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relação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descrição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detalhada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bens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serem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apregoados,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respectivas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imagens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serem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inseridas na plataforma, Valores Mínimos de Venda - VMV e a sua localização.</w:t>
      </w:r>
    </w:p>
    <w:p w14:paraId="2DA402E1" w14:textId="77777777" w:rsidR="003523E0" w:rsidRDefault="003523E0" w:rsidP="00D93A25">
      <w:pPr>
        <w:pStyle w:val="PargrafodaLista"/>
        <w:numPr>
          <w:ilvl w:val="0"/>
          <w:numId w:val="10"/>
        </w:numPr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acesso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interessados para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visitação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 bens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serem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lastRenderedPageBreak/>
        <w:t>apregoados;</w:t>
      </w:r>
    </w:p>
    <w:p w14:paraId="080F4091" w14:textId="77777777" w:rsidR="003523E0" w:rsidRDefault="003523E0" w:rsidP="00D93A25">
      <w:pPr>
        <w:pStyle w:val="PargrafodaLista"/>
        <w:numPr>
          <w:ilvl w:val="0"/>
          <w:numId w:val="10"/>
        </w:numPr>
        <w:tabs>
          <w:tab w:val="left" w:pos="414"/>
        </w:tabs>
        <w:ind w:left="0" w:right="14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Após 7(sete) dias úteis a contar da data do pagamento do preço do(s) bem(ns) arrematado(s), entregar ao(s)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arrematante(s)/procurador(es)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o(s)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bem(ns)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vendido(s),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ofertadas,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Documentos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Únicos de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Transferência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DUT’s,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veículos,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sempre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mediante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apresentação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boleto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do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bem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arrematado,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devidamente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quitado,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bem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apresentação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débitos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eventuais multas de trânsito e IPVA relativos ao(s) veículo(s)arrematado(s);</w:t>
      </w:r>
    </w:p>
    <w:p w14:paraId="4C2CB173" w14:textId="77777777" w:rsidR="003523E0" w:rsidRDefault="003523E0" w:rsidP="00D93A25">
      <w:pPr>
        <w:pStyle w:val="PargrafodaLista"/>
        <w:numPr>
          <w:ilvl w:val="0"/>
          <w:numId w:val="10"/>
        </w:numPr>
        <w:tabs>
          <w:tab w:val="left" w:pos="462"/>
        </w:tabs>
        <w:ind w:left="0" w:right="146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Providenciar as publicações obrigatórias(editais) dos leilões a serem realizados, e julgamento de possíveis impugnações aos termos do edital de leilão, bem como, dos recursos, na fase pertinente, adjudicação do objeto e homologação do procedimento, conforme legislação em vigor.</w:t>
      </w:r>
    </w:p>
    <w:p w14:paraId="69A05A26" w14:textId="77777777" w:rsidR="003523E0" w:rsidRDefault="003523E0" w:rsidP="00D93A25">
      <w:pPr>
        <w:pStyle w:val="PargrafodaLista"/>
        <w:numPr>
          <w:ilvl w:val="0"/>
          <w:numId w:val="10"/>
        </w:numPr>
        <w:tabs>
          <w:tab w:val="left" w:pos="350"/>
        </w:tabs>
        <w:spacing w:before="50"/>
        <w:ind w:left="0" w:right="23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responsabiliza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qualidade,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origem,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existência,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legitimidade,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autenticidade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segurança dos bens ofertados.</w:t>
      </w:r>
    </w:p>
    <w:p w14:paraId="47AF47AF" w14:textId="77777777" w:rsidR="003523E0" w:rsidRDefault="003523E0" w:rsidP="00D93A25">
      <w:pPr>
        <w:pStyle w:val="PargrafodaLista"/>
        <w:numPr>
          <w:ilvl w:val="0"/>
          <w:numId w:val="10"/>
        </w:numPr>
        <w:tabs>
          <w:tab w:val="left" w:pos="409"/>
        </w:tabs>
        <w:ind w:left="0" w:right="13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Caso a CONTRATADA seja obrigada a responder perante terceiros por questões relacionadas à qualidade, origem, existência, legitimidade, autenticidade e segurança dos bens ofertados, bem como por questões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decorrentes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veiculação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propaganda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enganosa,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violação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propriedade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intelectual 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natureza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relação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informações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fornecidas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ainda,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eventual atraso ou não entrega aos arrematantes dos bens vendidos nas condições ofertadas e respectiva documentação, fica estabelecido que este assume, desde já e para todos os fins e efeitos de direito em especial o de eventual regresso, a obrigação de responder sempre, perante a CONTRATADA (independentemente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eventual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solidariedade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legislação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proteção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consumidor),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porto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 e quaisquer danos ou prejuízos a cuja indenização esta vier a ser condenada.</w:t>
      </w:r>
    </w:p>
    <w:p w14:paraId="2A5DE349" w14:textId="77777777" w:rsidR="003523E0" w:rsidRDefault="003523E0" w:rsidP="00D93A25">
      <w:pPr>
        <w:pStyle w:val="PargrafodaLista"/>
        <w:numPr>
          <w:ilvl w:val="1"/>
          <w:numId w:val="8"/>
        </w:numPr>
        <w:tabs>
          <w:tab w:val="left" w:pos="0"/>
        </w:tabs>
        <w:spacing w:before="1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OBRIGAÇÕES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LEILOEIRO/SERVIDOR</w:t>
      </w:r>
      <w:r>
        <w:rPr>
          <w:rFonts w:ascii="Arial" w:hAnsi="Arial" w:cs="Arial"/>
          <w:spacing w:val="-2"/>
          <w:sz w:val="23"/>
          <w:szCs w:val="23"/>
        </w:rPr>
        <w:t xml:space="preserve"> MUNICIPAL</w:t>
      </w:r>
    </w:p>
    <w:p w14:paraId="6EE531C5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Realizar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nas datas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horários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estipulados nas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Venda;</w:t>
      </w:r>
    </w:p>
    <w:p w14:paraId="69B352FE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right="14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Organizar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eventos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presenciais,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incluindo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disponibilização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espaço,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conexão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rede Internet,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pessoal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técnico,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bem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equipamentos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(telão,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projetor,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notebooks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impressora),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necessários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 montagem dos eventos;</w:t>
      </w:r>
    </w:p>
    <w:p w14:paraId="1F83C101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Realizar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abertura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Plataforma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CONTRATADA;</w:t>
      </w:r>
    </w:p>
    <w:p w14:paraId="1C8FF7F7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right="13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Cadastrar na Plataforma CONTRATADA os bens a serem apregoados em cada evento, em lotes categorizados e subcategorizados, com descrição detalhada dos mesmos, valores autorizados para venda, respectivas fotos, e descrição da localização para visitação, conforme os dados constantes em Edital de </w:t>
      </w:r>
      <w:r>
        <w:rPr>
          <w:rFonts w:ascii="Arial" w:hAnsi="Arial" w:cs="Arial"/>
          <w:spacing w:val="-2"/>
          <w:sz w:val="23"/>
          <w:szCs w:val="23"/>
        </w:rPr>
        <w:t>Leilão.</w:t>
      </w:r>
    </w:p>
    <w:p w14:paraId="5A2885D6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spacing w:before="1"/>
        <w:ind w:left="0" w:right="14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Inserir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Plataforma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Venda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eventos,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aprovadas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 comissão de avaliação Municipal;</w:t>
      </w:r>
    </w:p>
    <w:p w14:paraId="5FA34B0A" w14:textId="77777777" w:rsidR="003523E0" w:rsidRDefault="003523E0" w:rsidP="00D93A25">
      <w:pPr>
        <w:pStyle w:val="PargrafodaLista"/>
        <w:numPr>
          <w:ilvl w:val="0"/>
          <w:numId w:val="11"/>
        </w:numPr>
        <w:ind w:left="0" w:right="14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Prestar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Informações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técnicas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interessados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bens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funcionamento,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dados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adicionais, fotos, etc.;</w:t>
      </w:r>
    </w:p>
    <w:p w14:paraId="1682B8D8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Orientações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adicionais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regras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procedimentos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visitação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dos </w:t>
      </w:r>
      <w:r>
        <w:rPr>
          <w:rFonts w:ascii="Arial" w:hAnsi="Arial" w:cs="Arial"/>
          <w:spacing w:val="-2"/>
          <w:sz w:val="23"/>
          <w:szCs w:val="23"/>
        </w:rPr>
        <w:t>bens;</w:t>
      </w:r>
    </w:p>
    <w:p w14:paraId="2FF9F3C3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Informações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adicionais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regras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procedimentos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necessários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retiradas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bens;</w:t>
      </w:r>
    </w:p>
    <w:p w14:paraId="230949A5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Atualizações,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atrasos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quaisquer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outros assuntos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referentes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 entrega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 bens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ou </w:t>
      </w:r>
      <w:r>
        <w:rPr>
          <w:rFonts w:ascii="Arial" w:hAnsi="Arial" w:cs="Arial"/>
          <w:spacing w:val="-2"/>
          <w:sz w:val="23"/>
          <w:szCs w:val="23"/>
        </w:rPr>
        <w:t>documentação;</w:t>
      </w:r>
    </w:p>
    <w:p w14:paraId="365B158F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Reclamações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acerca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divergências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e/ou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irregularidades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referentes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aos</w:t>
      </w:r>
      <w:r>
        <w:rPr>
          <w:rFonts w:ascii="Arial" w:hAnsi="Arial" w:cs="Arial"/>
          <w:spacing w:val="-2"/>
          <w:sz w:val="23"/>
          <w:szCs w:val="23"/>
        </w:rPr>
        <w:t xml:space="preserve"> bens;</w:t>
      </w:r>
    </w:p>
    <w:p w14:paraId="5F56E7E3" w14:textId="77777777" w:rsidR="003523E0" w:rsidRDefault="003523E0" w:rsidP="00D93A25">
      <w:pPr>
        <w:pStyle w:val="PargrafodaLista"/>
        <w:numPr>
          <w:ilvl w:val="0"/>
          <w:numId w:val="11"/>
        </w:numPr>
        <w:tabs>
          <w:tab w:val="left" w:pos="0"/>
        </w:tabs>
        <w:ind w:left="0" w:right="42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Gestão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eventos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restritos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oferta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lances/propostas/prorrogação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cancelamento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Lote, sendo:</w:t>
      </w:r>
    </w:p>
    <w:p w14:paraId="240AE09C" w14:textId="77777777" w:rsidR="003523E0" w:rsidRDefault="003523E0" w:rsidP="00D93A25">
      <w:pPr>
        <w:pStyle w:val="PargrafodaLista"/>
        <w:numPr>
          <w:ilvl w:val="0"/>
          <w:numId w:val="12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Acessibilidade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permita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Inserção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Lances </w:t>
      </w:r>
      <w:r>
        <w:rPr>
          <w:rFonts w:ascii="Arial" w:hAnsi="Arial" w:cs="Arial"/>
          <w:spacing w:val="-2"/>
          <w:sz w:val="23"/>
          <w:szCs w:val="23"/>
        </w:rPr>
        <w:t>Presenciais;</w:t>
      </w:r>
    </w:p>
    <w:p w14:paraId="50577EC9" w14:textId="77777777" w:rsidR="003B2A3F" w:rsidRPr="003B2A3F" w:rsidRDefault="003523E0" w:rsidP="00D93A25">
      <w:pPr>
        <w:pStyle w:val="PargrafodaLista"/>
        <w:numPr>
          <w:ilvl w:val="0"/>
          <w:numId w:val="12"/>
        </w:numPr>
        <w:tabs>
          <w:tab w:val="left" w:pos="0"/>
        </w:tabs>
        <w:spacing w:before="1"/>
        <w:ind w:left="0" w:firstLine="0"/>
        <w:rPr>
          <w:rFonts w:ascii="Arial" w:hAnsi="Arial" w:cs="Arial"/>
          <w:sz w:val="23"/>
          <w:szCs w:val="23"/>
        </w:rPr>
      </w:pPr>
      <w:r w:rsidRPr="003B2A3F">
        <w:rPr>
          <w:rFonts w:ascii="Arial" w:hAnsi="Arial" w:cs="Arial"/>
          <w:sz w:val="23"/>
          <w:szCs w:val="23"/>
        </w:rPr>
        <w:t>Acessibilidade</w:t>
      </w:r>
      <w:r w:rsidRPr="003B2A3F">
        <w:rPr>
          <w:rFonts w:ascii="Arial" w:hAnsi="Arial" w:cs="Arial"/>
          <w:spacing w:val="-3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que</w:t>
      </w:r>
      <w:r w:rsidRPr="003B2A3F">
        <w:rPr>
          <w:rFonts w:ascii="Arial" w:hAnsi="Arial" w:cs="Arial"/>
          <w:spacing w:val="-2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permita a</w:t>
      </w:r>
      <w:r w:rsidRPr="003B2A3F">
        <w:rPr>
          <w:rFonts w:ascii="Arial" w:hAnsi="Arial" w:cs="Arial"/>
          <w:spacing w:val="-3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prorrogação</w:t>
      </w:r>
      <w:r w:rsidRPr="003B2A3F">
        <w:rPr>
          <w:rFonts w:ascii="Arial" w:hAnsi="Arial" w:cs="Arial"/>
          <w:spacing w:val="-1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de</w:t>
      </w:r>
      <w:r w:rsidRPr="003B2A3F">
        <w:rPr>
          <w:rFonts w:ascii="Arial" w:hAnsi="Arial" w:cs="Arial"/>
          <w:spacing w:val="-1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tempo</w:t>
      </w:r>
      <w:r w:rsidRPr="003B2A3F">
        <w:rPr>
          <w:rFonts w:ascii="Arial" w:hAnsi="Arial" w:cs="Arial"/>
          <w:spacing w:val="-1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de Lotes</w:t>
      </w:r>
      <w:r w:rsidRPr="003B2A3F">
        <w:rPr>
          <w:rFonts w:ascii="Arial" w:hAnsi="Arial" w:cs="Arial"/>
          <w:spacing w:val="-1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sem</w:t>
      </w:r>
      <w:r w:rsidRPr="003B2A3F">
        <w:rPr>
          <w:rFonts w:ascii="Arial" w:hAnsi="Arial" w:cs="Arial"/>
          <w:spacing w:val="-1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oferta</w:t>
      </w:r>
      <w:r w:rsidRPr="003B2A3F">
        <w:rPr>
          <w:rFonts w:ascii="Arial" w:hAnsi="Arial" w:cs="Arial"/>
          <w:spacing w:val="1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de</w:t>
      </w:r>
      <w:r w:rsidRPr="003B2A3F">
        <w:rPr>
          <w:rFonts w:ascii="Arial" w:hAnsi="Arial" w:cs="Arial"/>
          <w:spacing w:val="-2"/>
          <w:sz w:val="23"/>
          <w:szCs w:val="23"/>
        </w:rPr>
        <w:t xml:space="preserve"> </w:t>
      </w:r>
      <w:r w:rsidRPr="003B2A3F">
        <w:rPr>
          <w:rFonts w:ascii="Arial" w:hAnsi="Arial" w:cs="Arial"/>
          <w:sz w:val="23"/>
          <w:szCs w:val="23"/>
        </w:rPr>
        <w:t>lances</w:t>
      </w:r>
      <w:r w:rsidRPr="003B2A3F">
        <w:rPr>
          <w:rFonts w:ascii="Arial" w:hAnsi="Arial" w:cs="Arial"/>
          <w:spacing w:val="2"/>
          <w:sz w:val="23"/>
          <w:szCs w:val="23"/>
        </w:rPr>
        <w:t xml:space="preserve"> </w:t>
      </w:r>
      <w:r w:rsidR="003B2A3F" w:rsidRPr="003B2A3F">
        <w:rPr>
          <w:rFonts w:ascii="Arial" w:hAnsi="Arial" w:cs="Arial"/>
          <w:spacing w:val="-2"/>
          <w:sz w:val="23"/>
          <w:szCs w:val="23"/>
        </w:rPr>
        <w:t>(Tempo extra</w:t>
      </w:r>
      <w:r w:rsidR="009C11E7">
        <w:rPr>
          <w:rFonts w:ascii="Arial" w:hAnsi="Arial" w:cs="Arial"/>
          <w:sz w:val="23"/>
          <w:szCs w:val="23"/>
        </w:rPr>
        <w:t>);</w:t>
      </w:r>
    </w:p>
    <w:p w14:paraId="47A7D51D" w14:textId="77777777" w:rsidR="00555F63" w:rsidRPr="003B2A3F" w:rsidRDefault="009D7FE6" w:rsidP="00D93A25">
      <w:pPr>
        <w:pStyle w:val="PargrafodaLista"/>
        <w:numPr>
          <w:ilvl w:val="0"/>
          <w:numId w:val="12"/>
        </w:numPr>
        <w:tabs>
          <w:tab w:val="left" w:pos="0"/>
        </w:tabs>
        <w:spacing w:before="1"/>
        <w:ind w:left="0" w:firstLine="0"/>
        <w:rPr>
          <w:rFonts w:ascii="Arial" w:hAnsi="Arial" w:cs="Arial"/>
          <w:sz w:val="23"/>
          <w:szCs w:val="23"/>
        </w:rPr>
      </w:pPr>
      <w:r w:rsidRPr="003B2A3F">
        <w:rPr>
          <w:rFonts w:ascii="Arial" w:hAnsi="Arial" w:cs="Arial"/>
          <w:sz w:val="23"/>
          <w:szCs w:val="23"/>
        </w:rPr>
        <w:t xml:space="preserve"> </w:t>
      </w:r>
      <w:r w:rsidR="00555F63" w:rsidRPr="003B2A3F">
        <w:rPr>
          <w:rFonts w:ascii="Arial" w:hAnsi="Arial" w:cs="Arial"/>
          <w:sz w:val="23"/>
          <w:szCs w:val="23"/>
        </w:rPr>
        <w:t>Acessibilidade</w:t>
      </w:r>
      <w:r w:rsidR="00555F63" w:rsidRPr="003B2A3F">
        <w:rPr>
          <w:rFonts w:ascii="Arial" w:hAnsi="Arial" w:cs="Arial"/>
          <w:spacing w:val="-3"/>
          <w:sz w:val="23"/>
          <w:szCs w:val="23"/>
        </w:rPr>
        <w:t xml:space="preserve"> </w:t>
      </w:r>
      <w:r w:rsidR="00555F63" w:rsidRPr="003B2A3F">
        <w:rPr>
          <w:rFonts w:ascii="Arial" w:hAnsi="Arial" w:cs="Arial"/>
          <w:sz w:val="23"/>
          <w:szCs w:val="23"/>
        </w:rPr>
        <w:t>que</w:t>
      </w:r>
      <w:r w:rsidR="00555F63" w:rsidRPr="003B2A3F">
        <w:rPr>
          <w:rFonts w:ascii="Arial" w:hAnsi="Arial" w:cs="Arial"/>
          <w:spacing w:val="-1"/>
          <w:sz w:val="23"/>
          <w:szCs w:val="23"/>
        </w:rPr>
        <w:t xml:space="preserve"> </w:t>
      </w:r>
      <w:r w:rsidR="00555F63" w:rsidRPr="003B2A3F">
        <w:rPr>
          <w:rFonts w:ascii="Arial" w:hAnsi="Arial" w:cs="Arial"/>
          <w:sz w:val="23"/>
          <w:szCs w:val="23"/>
        </w:rPr>
        <w:t>permita a</w:t>
      </w:r>
      <w:r w:rsidR="00555F63" w:rsidRPr="003B2A3F">
        <w:rPr>
          <w:rFonts w:ascii="Arial" w:hAnsi="Arial" w:cs="Arial"/>
          <w:spacing w:val="-2"/>
          <w:sz w:val="23"/>
          <w:szCs w:val="23"/>
        </w:rPr>
        <w:t xml:space="preserve"> </w:t>
      </w:r>
      <w:r w:rsidR="00555F63" w:rsidRPr="003B2A3F">
        <w:rPr>
          <w:rFonts w:ascii="Arial" w:hAnsi="Arial" w:cs="Arial"/>
          <w:sz w:val="23"/>
          <w:szCs w:val="23"/>
        </w:rPr>
        <w:t>sincronização de</w:t>
      </w:r>
      <w:r w:rsidR="00555F63" w:rsidRPr="003B2A3F">
        <w:rPr>
          <w:rFonts w:ascii="Arial" w:hAnsi="Arial" w:cs="Arial"/>
          <w:spacing w:val="1"/>
          <w:sz w:val="23"/>
          <w:szCs w:val="23"/>
        </w:rPr>
        <w:t xml:space="preserve"> </w:t>
      </w:r>
      <w:r w:rsidR="00555F63" w:rsidRPr="003B2A3F">
        <w:rPr>
          <w:rFonts w:ascii="Arial" w:hAnsi="Arial" w:cs="Arial"/>
          <w:sz w:val="23"/>
          <w:szCs w:val="23"/>
        </w:rPr>
        <w:t xml:space="preserve">dois ou mais </w:t>
      </w:r>
      <w:r w:rsidR="00555F63" w:rsidRPr="003B2A3F">
        <w:rPr>
          <w:rFonts w:ascii="Arial" w:hAnsi="Arial" w:cs="Arial"/>
          <w:spacing w:val="-2"/>
          <w:sz w:val="23"/>
          <w:szCs w:val="23"/>
        </w:rPr>
        <w:t>lotes;</w:t>
      </w:r>
    </w:p>
    <w:p w14:paraId="0CA78930" w14:textId="77777777" w:rsidR="00555F63" w:rsidRPr="009D7FE6" w:rsidRDefault="009D7FE6" w:rsidP="00D93A25">
      <w:pPr>
        <w:tabs>
          <w:tab w:val="left" w:pos="0"/>
        </w:tabs>
        <w:jc w:val="both"/>
        <w:rPr>
          <w:rFonts w:ascii="Arial" w:hAnsi="Arial" w:cs="Arial"/>
          <w:sz w:val="23"/>
          <w:szCs w:val="23"/>
        </w:rPr>
      </w:pPr>
      <w:r w:rsidRPr="009D7FE6">
        <w:rPr>
          <w:sz w:val="23"/>
          <w:szCs w:val="23"/>
        </w:rPr>
        <w:t>IV)</w:t>
      </w:r>
      <w:r>
        <w:rPr>
          <w:rFonts w:ascii="Arial" w:hAnsi="Arial" w:cs="Arial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Acessibilidade</w:t>
      </w:r>
      <w:r w:rsidR="00555F63" w:rsidRPr="009D7FE6">
        <w:rPr>
          <w:rFonts w:ascii="Arial" w:hAnsi="Arial" w:cs="Arial"/>
          <w:spacing w:val="-5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que</w:t>
      </w:r>
      <w:r w:rsidR="00555F63" w:rsidRP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permita</w:t>
      </w:r>
      <w:r w:rsidR="00555F63" w:rsidRP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a</w:t>
      </w:r>
      <w:r w:rsidR="00555F63" w:rsidRP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retirada</w:t>
      </w:r>
      <w:r w:rsidR="00555F63" w:rsidRP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de</w:t>
      </w:r>
      <w:r w:rsidR="00555F63" w:rsidRP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Lotes</w:t>
      </w:r>
      <w:r w:rsidR="00555F63" w:rsidRPr="009D7FE6">
        <w:rPr>
          <w:rFonts w:ascii="Arial" w:hAnsi="Arial" w:cs="Arial"/>
          <w:spacing w:val="2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cancelados da</w:t>
      </w:r>
      <w:r w:rsidR="00555F63" w:rsidRPr="009D7FE6">
        <w:rPr>
          <w:rFonts w:ascii="Arial" w:hAnsi="Arial" w:cs="Arial"/>
          <w:spacing w:val="-3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Plataforma</w:t>
      </w:r>
      <w:r w:rsidR="00555F63" w:rsidRP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de</w:t>
      </w:r>
      <w:r w:rsidR="00555F63" w:rsidRP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pacing w:val="-2"/>
          <w:sz w:val="23"/>
          <w:szCs w:val="23"/>
        </w:rPr>
        <w:t>Leilão;</w:t>
      </w:r>
    </w:p>
    <w:p w14:paraId="1246AD23" w14:textId="77777777" w:rsidR="009D7FE6" w:rsidRDefault="009D7FE6" w:rsidP="00D93A25">
      <w:pPr>
        <w:pStyle w:val="Corpodetexto"/>
        <w:ind w:left="0" w:right="145"/>
        <w:rPr>
          <w:rFonts w:ascii="Arial" w:hAnsi="Arial" w:cs="Arial"/>
          <w:sz w:val="23"/>
          <w:szCs w:val="23"/>
        </w:rPr>
      </w:pPr>
      <w:r w:rsidRPr="009D7FE6">
        <w:rPr>
          <w:sz w:val="23"/>
          <w:szCs w:val="23"/>
        </w:rPr>
        <w:t>V)</w:t>
      </w:r>
      <w:r>
        <w:rPr>
          <w:rFonts w:ascii="Arial" w:hAnsi="Arial" w:cs="Arial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Acessibilidade</w:t>
      </w:r>
      <w:r w:rsidR="00555F63" w:rsidRPr="009D7FE6">
        <w:rPr>
          <w:rFonts w:ascii="Arial" w:hAnsi="Arial" w:cs="Arial"/>
          <w:spacing w:val="-8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que</w:t>
      </w:r>
      <w:r w:rsidR="00555F63" w:rsidRPr="009D7FE6">
        <w:rPr>
          <w:rFonts w:ascii="Arial" w:hAnsi="Arial" w:cs="Arial"/>
          <w:spacing w:val="-7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permita</w:t>
      </w:r>
      <w:r w:rsidR="00555F63" w:rsidRPr="009D7FE6">
        <w:rPr>
          <w:rFonts w:ascii="Arial" w:hAnsi="Arial" w:cs="Arial"/>
          <w:spacing w:val="-7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o</w:t>
      </w:r>
      <w:r w:rsidR="00555F63" w:rsidRPr="009D7FE6">
        <w:rPr>
          <w:rFonts w:ascii="Arial" w:hAnsi="Arial" w:cs="Arial"/>
          <w:spacing w:val="-5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cancelamento</w:t>
      </w:r>
      <w:r w:rsidR="00555F63" w:rsidRPr="009D7FE6">
        <w:rPr>
          <w:rFonts w:ascii="Arial" w:hAnsi="Arial" w:cs="Arial"/>
          <w:spacing w:val="-6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do</w:t>
      </w:r>
      <w:r w:rsidR="00555F63" w:rsidRPr="009D7FE6">
        <w:rPr>
          <w:rFonts w:ascii="Arial" w:hAnsi="Arial" w:cs="Arial"/>
          <w:spacing w:val="-6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lance/proposta</w:t>
      </w:r>
      <w:r w:rsidR="00555F63" w:rsidRPr="009D7FE6">
        <w:rPr>
          <w:rFonts w:ascii="Arial" w:hAnsi="Arial" w:cs="Arial"/>
          <w:spacing w:val="-7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ao</w:t>
      </w:r>
      <w:r w:rsidR="00555F63" w:rsidRPr="009D7FE6">
        <w:rPr>
          <w:rFonts w:ascii="Arial" w:hAnsi="Arial" w:cs="Arial"/>
          <w:spacing w:val="-5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participante</w:t>
      </w:r>
      <w:r w:rsidR="00555F63" w:rsidRPr="009D7FE6">
        <w:rPr>
          <w:rFonts w:ascii="Arial" w:hAnsi="Arial" w:cs="Arial"/>
          <w:spacing w:val="-7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do</w:t>
      </w:r>
      <w:r w:rsidR="00555F63" w:rsidRP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z w:val="23"/>
          <w:szCs w:val="23"/>
        </w:rPr>
        <w:t>evento,</w:t>
      </w:r>
      <w:r w:rsidR="00555F63" w:rsidRPr="009D7FE6">
        <w:rPr>
          <w:rFonts w:ascii="Arial" w:hAnsi="Arial" w:cs="Arial"/>
          <w:spacing w:val="-5"/>
          <w:sz w:val="23"/>
          <w:szCs w:val="23"/>
        </w:rPr>
        <w:t xml:space="preserve"> </w:t>
      </w:r>
      <w:r w:rsidR="00555F63" w:rsidRPr="009D7FE6">
        <w:rPr>
          <w:rFonts w:ascii="Arial" w:hAnsi="Arial" w:cs="Arial"/>
          <w:spacing w:val="-2"/>
          <w:sz w:val="23"/>
          <w:szCs w:val="23"/>
        </w:rPr>
        <w:t>quando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constatados lances/propostas em duplicidade ou lance/proposta ofertado erroneamente por manuseio do </w:t>
      </w:r>
      <w:r>
        <w:rPr>
          <w:rFonts w:ascii="Arial" w:hAnsi="Arial" w:cs="Arial"/>
          <w:spacing w:val="-2"/>
          <w:sz w:val="23"/>
          <w:szCs w:val="23"/>
        </w:rPr>
        <w:t>incremento;</w:t>
      </w:r>
    </w:p>
    <w:p w14:paraId="3C6CE21F" w14:textId="77777777" w:rsidR="009D7FE6" w:rsidRDefault="009C11E7" w:rsidP="00D93A25">
      <w:pPr>
        <w:pStyle w:val="PargrafodaLista"/>
        <w:tabs>
          <w:tab w:val="left" w:pos="0"/>
        </w:tabs>
        <w:ind w:left="0" w:right="143"/>
        <w:rPr>
          <w:rFonts w:ascii="Arial" w:hAnsi="Arial" w:cs="Arial"/>
          <w:sz w:val="23"/>
          <w:szCs w:val="23"/>
        </w:rPr>
      </w:pPr>
      <w:r w:rsidRPr="009C11E7">
        <w:rPr>
          <w:sz w:val="23"/>
          <w:szCs w:val="23"/>
        </w:rPr>
        <w:t>l)</w:t>
      </w:r>
      <w:r>
        <w:rPr>
          <w:rFonts w:ascii="Arial" w:hAnsi="Arial" w:cs="Arial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Liquidação e pagamento e prorrogação de prazos - Funcionalidade que disponibilize ao Leiloeiro (pregoeiro) na plataforma a emissão dos boletos bancários para pagamento do preço do bem vendido diretamente na conta indicada pelo Município.</w:t>
      </w:r>
    </w:p>
    <w:p w14:paraId="382B80E6" w14:textId="77777777" w:rsidR="009D7FE6" w:rsidRPr="009C11E7" w:rsidRDefault="009C11E7" w:rsidP="00D93A25">
      <w:pPr>
        <w:tabs>
          <w:tab w:val="left" w:pos="476"/>
        </w:tabs>
        <w:ind w:right="145"/>
        <w:jc w:val="both"/>
        <w:rPr>
          <w:rFonts w:ascii="Arial" w:hAnsi="Arial" w:cs="Arial"/>
          <w:sz w:val="23"/>
          <w:szCs w:val="23"/>
        </w:rPr>
      </w:pPr>
      <w:r w:rsidRPr="009C11E7">
        <w:rPr>
          <w:sz w:val="23"/>
          <w:szCs w:val="23"/>
        </w:rPr>
        <w:t>m)</w:t>
      </w:r>
      <w:r>
        <w:rPr>
          <w:rFonts w:ascii="Arial" w:hAnsi="Arial" w:cs="Arial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Bloqueio de Cadastro - Funcionalidade que permita ao Leiloeiro (pregoeiro) a solicitação do bloqueio do cadastro dos arrematantes inadimplentes e que, automaticamente, impede a participação em outros leilões promovidos pela Plataforma.</w:t>
      </w:r>
    </w:p>
    <w:p w14:paraId="77FCD5E3" w14:textId="77777777" w:rsidR="009D7FE6" w:rsidRPr="009C11E7" w:rsidRDefault="009C11E7" w:rsidP="00D93A25">
      <w:pPr>
        <w:tabs>
          <w:tab w:val="left" w:pos="397"/>
        </w:tabs>
        <w:ind w:right="143"/>
        <w:jc w:val="both"/>
        <w:rPr>
          <w:rFonts w:ascii="Arial" w:hAnsi="Arial" w:cs="Arial"/>
          <w:sz w:val="23"/>
          <w:szCs w:val="23"/>
        </w:rPr>
      </w:pPr>
      <w:r w:rsidRPr="009C11E7">
        <w:rPr>
          <w:sz w:val="23"/>
          <w:szCs w:val="23"/>
        </w:rPr>
        <w:t>n)</w:t>
      </w:r>
      <w:r>
        <w:rPr>
          <w:rFonts w:ascii="Arial" w:hAnsi="Arial" w:cs="Arial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Relatório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dos</w:t>
      </w:r>
      <w:r w:rsidR="009D7FE6" w:rsidRPr="009C11E7">
        <w:rPr>
          <w:rFonts w:ascii="Arial" w:hAnsi="Arial" w:cs="Arial"/>
          <w:spacing w:val="-8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Leilões</w:t>
      </w:r>
      <w:r w:rsidR="009D7FE6" w:rsidRPr="009C11E7">
        <w:rPr>
          <w:rFonts w:ascii="Arial" w:hAnsi="Arial" w:cs="Arial"/>
          <w:spacing w:val="-8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(pregões)</w:t>
      </w:r>
      <w:r w:rsidR="009D7FE6" w:rsidRPr="009C11E7">
        <w:rPr>
          <w:rFonts w:ascii="Arial" w:hAnsi="Arial" w:cs="Arial"/>
          <w:spacing w:val="-7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-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Funcionalidade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que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permita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ao</w:t>
      </w:r>
      <w:r w:rsidR="009D7FE6" w:rsidRPr="009C11E7">
        <w:rPr>
          <w:rFonts w:ascii="Arial" w:hAnsi="Arial" w:cs="Arial"/>
          <w:spacing w:val="-8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Leiloeiro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a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geração</w:t>
      </w:r>
      <w:r w:rsidR="009D7FE6" w:rsidRPr="009C11E7">
        <w:rPr>
          <w:rFonts w:ascii="Arial" w:hAnsi="Arial" w:cs="Arial"/>
          <w:spacing w:val="-8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de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relatório</w:t>
      </w:r>
      <w:r w:rsidR="009D7FE6" w:rsidRPr="009C11E7">
        <w:rPr>
          <w:rFonts w:ascii="Arial" w:hAnsi="Arial" w:cs="Arial"/>
          <w:spacing w:val="-9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ao</w:t>
      </w:r>
      <w:r w:rsidR="009D7FE6" w:rsidRPr="009C11E7">
        <w:rPr>
          <w:rFonts w:ascii="Arial" w:hAnsi="Arial" w:cs="Arial"/>
          <w:spacing w:val="-8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final de cada certame, contendo a relação de participantes, histórico de lances ofertados por lote e por participante, valor de venda de cada lote e dados dos arrematantes.</w:t>
      </w:r>
    </w:p>
    <w:p w14:paraId="39A6599B" w14:textId="77777777" w:rsidR="009D7FE6" w:rsidRPr="009C11E7" w:rsidRDefault="009C11E7" w:rsidP="00D93A25">
      <w:pPr>
        <w:tabs>
          <w:tab w:val="left" w:pos="428"/>
        </w:tabs>
        <w:spacing w:before="1"/>
        <w:ind w:right="148"/>
        <w:jc w:val="both"/>
        <w:rPr>
          <w:rFonts w:ascii="Arial" w:hAnsi="Arial" w:cs="Arial"/>
          <w:sz w:val="23"/>
          <w:szCs w:val="23"/>
        </w:rPr>
      </w:pPr>
      <w:r w:rsidRPr="009C11E7">
        <w:rPr>
          <w:sz w:val="23"/>
          <w:szCs w:val="23"/>
        </w:rPr>
        <w:t>o)</w:t>
      </w:r>
      <w:r>
        <w:rPr>
          <w:rFonts w:ascii="Arial" w:hAnsi="Arial" w:cs="Arial"/>
          <w:sz w:val="23"/>
          <w:szCs w:val="23"/>
        </w:rPr>
        <w:t xml:space="preserve"> </w:t>
      </w:r>
      <w:r w:rsidR="009D7FE6" w:rsidRPr="009C11E7">
        <w:rPr>
          <w:rFonts w:ascii="Arial" w:hAnsi="Arial" w:cs="Arial"/>
          <w:sz w:val="23"/>
          <w:szCs w:val="23"/>
        </w:rPr>
        <w:t>Emissão de Carta de Arrematação com respectiva identificação do bem/lote arrematado, bem como, qualificação do arrematante comprado.</w:t>
      </w:r>
    </w:p>
    <w:p w14:paraId="3DC857C4" w14:textId="77777777" w:rsidR="00734186" w:rsidRDefault="00734186" w:rsidP="00D93A25">
      <w:pPr>
        <w:pStyle w:val="Ttulo1"/>
        <w:spacing w:before="0"/>
        <w:ind w:left="0" w:right="120"/>
        <w:jc w:val="both"/>
        <w:rPr>
          <w:rFonts w:ascii="Arial" w:hAnsi="Arial" w:cs="Arial"/>
          <w:sz w:val="23"/>
          <w:szCs w:val="23"/>
        </w:rPr>
      </w:pPr>
    </w:p>
    <w:p w14:paraId="49DBC67B" w14:textId="77777777" w:rsidR="009D7FE6" w:rsidRDefault="00734186" w:rsidP="00D93A25">
      <w:pPr>
        <w:pStyle w:val="Ttulo1"/>
        <w:shd w:val="clear" w:color="auto" w:fill="D9D9D9" w:themeFill="background1" w:themeFillShade="D9"/>
        <w:spacing w:before="0"/>
        <w:ind w:left="0" w:right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9. </w:t>
      </w:r>
      <w:r w:rsidR="009D7FE6">
        <w:rPr>
          <w:rFonts w:ascii="Arial" w:hAnsi="Arial" w:cs="Arial"/>
          <w:sz w:val="23"/>
          <w:szCs w:val="23"/>
        </w:rPr>
        <w:t>CLÁUSULA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NONA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- DO VALOR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 xml:space="preserve">DO </w:t>
      </w:r>
      <w:r w:rsidR="009D7FE6">
        <w:rPr>
          <w:rFonts w:ascii="Arial" w:hAnsi="Arial" w:cs="Arial"/>
          <w:spacing w:val="-5"/>
          <w:sz w:val="23"/>
          <w:szCs w:val="23"/>
        </w:rPr>
        <w:t>BEM</w:t>
      </w:r>
    </w:p>
    <w:p w14:paraId="0F5A3314" w14:textId="77777777" w:rsidR="009D7FE6" w:rsidRDefault="009D7FE6" w:rsidP="00D93A25">
      <w:pPr>
        <w:pStyle w:val="PargrafodaLista"/>
        <w:numPr>
          <w:ilvl w:val="1"/>
          <w:numId w:val="13"/>
        </w:numPr>
        <w:tabs>
          <w:tab w:val="left" w:pos="0"/>
        </w:tabs>
        <w:ind w:left="0" w:right="14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Os bens deverão ser vendidos por preços não inferiores aos preços mínimos estipulados pelo CONTRATANTE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antes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realização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cada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leilão,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sem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prejuízo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plataforma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permitir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oferta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lances de valor inferior ao mínimo estabelecido pelo CONTRATANTE, desde que condicionados à posterior e oportuna aprovação do CONTRATANTE, a ser dada por escrito, no prazo de 07 (sete) dias úteis a contar da oferta do lance pelo interessado.</w:t>
      </w:r>
    </w:p>
    <w:p w14:paraId="12664A4E" w14:textId="77777777" w:rsidR="009D7FE6" w:rsidRDefault="00734186" w:rsidP="00D93A25">
      <w:pPr>
        <w:pStyle w:val="Ttulo1"/>
        <w:shd w:val="clear" w:color="auto" w:fill="D9D9D9" w:themeFill="background1" w:themeFillShade="D9"/>
        <w:ind w:left="0" w:right="12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 </w:t>
      </w:r>
      <w:r w:rsidR="009D7FE6">
        <w:rPr>
          <w:rFonts w:ascii="Arial" w:hAnsi="Arial" w:cs="Arial"/>
          <w:sz w:val="23"/>
          <w:szCs w:val="23"/>
        </w:rPr>
        <w:t>CLÁUSULA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DÉCIMA -</w:t>
      </w:r>
      <w:r w:rsid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pacing w:val="-2"/>
          <w:sz w:val="23"/>
          <w:szCs w:val="23"/>
        </w:rPr>
        <w:t>PROPAGANDA</w:t>
      </w:r>
    </w:p>
    <w:p w14:paraId="793D431C" w14:textId="77777777" w:rsidR="009D7FE6" w:rsidRDefault="009D7FE6" w:rsidP="00D93A25">
      <w:pPr>
        <w:pStyle w:val="PargrafodaLista"/>
        <w:numPr>
          <w:ilvl w:val="1"/>
          <w:numId w:val="14"/>
        </w:numPr>
        <w:tabs>
          <w:tab w:val="left" w:pos="0"/>
        </w:tabs>
        <w:spacing w:before="1"/>
        <w:ind w:left="0" w:right="141" w:hanging="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autoriza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veiculação,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através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meio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comunicação,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todas as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informações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fornecidas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relativas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bens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ofertados,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objetivo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promover os leilões.</w:t>
      </w:r>
    </w:p>
    <w:p w14:paraId="3E4492E4" w14:textId="77777777" w:rsidR="009D7FE6" w:rsidRDefault="009D7FE6" w:rsidP="00D93A25">
      <w:pPr>
        <w:pStyle w:val="PargrafodaLista"/>
        <w:numPr>
          <w:ilvl w:val="1"/>
          <w:numId w:val="14"/>
        </w:numPr>
        <w:tabs>
          <w:tab w:val="left" w:pos="0"/>
        </w:tabs>
        <w:ind w:left="0" w:right="14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é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único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responsável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veracidade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informações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fornecidas,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 também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eventual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veiculação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propaganda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enganosa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violação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direitos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propriedade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intelectual de qualquer natureza.</w:t>
      </w:r>
    </w:p>
    <w:p w14:paraId="67C40945" w14:textId="77777777" w:rsidR="009D7FE6" w:rsidRDefault="00734186" w:rsidP="00D93A25">
      <w:pPr>
        <w:pStyle w:val="Ttulo1"/>
        <w:shd w:val="clear" w:color="auto" w:fill="D9D9D9" w:themeFill="background1" w:themeFillShade="D9"/>
        <w:spacing w:before="183"/>
        <w:ind w:left="0" w:right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11. </w:t>
      </w:r>
      <w:r w:rsidR="009D7FE6">
        <w:rPr>
          <w:rFonts w:ascii="Arial" w:hAnsi="Arial" w:cs="Arial"/>
          <w:sz w:val="23"/>
          <w:szCs w:val="23"/>
        </w:rPr>
        <w:t>CLÁUSULA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DÉCIMA PRIMEIRA -</w:t>
      </w:r>
      <w:r w:rsid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ORIGEM</w:t>
      </w:r>
      <w:r w:rsid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 xml:space="preserve">DOS </w:t>
      </w:r>
      <w:r w:rsidR="009D7FE6">
        <w:rPr>
          <w:rFonts w:ascii="Arial" w:hAnsi="Arial" w:cs="Arial"/>
          <w:spacing w:val="-4"/>
          <w:sz w:val="23"/>
          <w:szCs w:val="23"/>
        </w:rPr>
        <w:t>BENS</w:t>
      </w:r>
    </w:p>
    <w:p w14:paraId="66A4911A" w14:textId="77777777" w:rsidR="009D7FE6" w:rsidRDefault="009D7FE6" w:rsidP="00D93A25">
      <w:pPr>
        <w:pStyle w:val="PargrafodaLista"/>
        <w:numPr>
          <w:ilvl w:val="1"/>
          <w:numId w:val="15"/>
        </w:numPr>
        <w:tabs>
          <w:tab w:val="left" w:pos="0"/>
        </w:tabs>
        <w:ind w:left="0" w:right="15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O CONTRATANTE se responsabiliza pela qualidade, origem, existência, </w:t>
      </w:r>
      <w:r>
        <w:rPr>
          <w:rFonts w:ascii="Arial" w:hAnsi="Arial" w:cs="Arial"/>
          <w:sz w:val="23"/>
          <w:szCs w:val="23"/>
        </w:rPr>
        <w:lastRenderedPageBreak/>
        <w:t>legitimidade, autenticidade e segurança dos bens ofertados.</w:t>
      </w:r>
    </w:p>
    <w:p w14:paraId="525F8802" w14:textId="77777777" w:rsidR="009D7FE6" w:rsidRDefault="009D7FE6" w:rsidP="00D93A25">
      <w:pPr>
        <w:pStyle w:val="PargrafodaLista"/>
        <w:numPr>
          <w:ilvl w:val="1"/>
          <w:numId w:val="15"/>
        </w:numPr>
        <w:tabs>
          <w:tab w:val="left" w:pos="0"/>
        </w:tabs>
        <w:ind w:left="0" w:right="13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seja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obrigada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responder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perante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terceiros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questões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relacionadas à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qualidade,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origem,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existência,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legitimidade,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autenticidade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segurança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bens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ofertados,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bem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questões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decorrentes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veiculação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propaganda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enganosa,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violação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propriedade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intelectual 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natureza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relação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informações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fornecidas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ainda,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eventual atraso ou não entrega aos arrematantes dos bens vendidos nas condições ofertadas e respectiva documentação, fica estabelecido que este assume, desde já e para todos os fins e efeitos de direito e em especial o de eventual regresso, a obrigação de responder sempre, perante a CONTRATADA (independentemente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eventual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solidariedade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legislação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proteção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consumidor),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todos e quaisquer danos ou prejuízos a cuja indenização esta vier a ser condenada.</w:t>
      </w:r>
    </w:p>
    <w:p w14:paraId="35F18E57" w14:textId="77777777" w:rsidR="009D7FE6" w:rsidRDefault="00734186" w:rsidP="00D93A25">
      <w:pPr>
        <w:pStyle w:val="Ttulo1"/>
        <w:shd w:val="clear" w:color="auto" w:fill="D9D9D9" w:themeFill="background1" w:themeFillShade="D9"/>
        <w:ind w:left="0" w:right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12. </w:t>
      </w:r>
      <w:r w:rsidR="009D7FE6">
        <w:rPr>
          <w:rFonts w:ascii="Arial" w:hAnsi="Arial" w:cs="Arial"/>
          <w:sz w:val="23"/>
          <w:szCs w:val="23"/>
        </w:rPr>
        <w:t>CLÁUSULA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DÉCIMA SEGUNDA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-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DOS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pacing w:val="-2"/>
          <w:sz w:val="23"/>
          <w:szCs w:val="23"/>
        </w:rPr>
        <w:t>TRIBUTOS</w:t>
      </w:r>
    </w:p>
    <w:p w14:paraId="0EEE82BD" w14:textId="77777777" w:rsidR="009D7FE6" w:rsidRDefault="009D7FE6" w:rsidP="00D93A25">
      <w:pPr>
        <w:pStyle w:val="PargrafodaLista"/>
        <w:numPr>
          <w:ilvl w:val="1"/>
          <w:numId w:val="16"/>
        </w:numPr>
        <w:tabs>
          <w:tab w:val="left" w:pos="0"/>
        </w:tabs>
        <w:ind w:left="0" w:right="146" w:hanging="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Os tributos e demais encargos fiscais que sejam devidos em razão deste Contrato, ou de sua execução, serão de exclusiva responsabilidade do contribuinte correspondente, conforme definido na legislação tributária em vigor.</w:t>
      </w:r>
    </w:p>
    <w:p w14:paraId="6F1A4C0C" w14:textId="77777777" w:rsidR="009D7FE6" w:rsidRDefault="00734186" w:rsidP="00D93A25">
      <w:pPr>
        <w:pStyle w:val="Ttulo1"/>
        <w:shd w:val="clear" w:color="auto" w:fill="D9D9D9" w:themeFill="background1" w:themeFillShade="D9"/>
        <w:spacing w:before="183"/>
        <w:ind w:left="0" w:right="12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13. </w:t>
      </w:r>
      <w:r w:rsidR="009D7FE6">
        <w:rPr>
          <w:rFonts w:ascii="Arial" w:hAnsi="Arial" w:cs="Arial"/>
          <w:sz w:val="23"/>
          <w:szCs w:val="23"/>
        </w:rPr>
        <w:t>CLÁUSULA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DÉCIMA TERCEIRA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-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DO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pacing w:val="-2"/>
          <w:sz w:val="23"/>
          <w:szCs w:val="23"/>
        </w:rPr>
        <w:t>VÍNCULO</w:t>
      </w:r>
    </w:p>
    <w:p w14:paraId="5EE45BD3" w14:textId="77777777" w:rsidR="009D7FE6" w:rsidRDefault="009D7FE6" w:rsidP="00D93A25">
      <w:pPr>
        <w:pStyle w:val="PargrafodaLista"/>
        <w:numPr>
          <w:ilvl w:val="1"/>
          <w:numId w:val="17"/>
        </w:numPr>
        <w:tabs>
          <w:tab w:val="left" w:pos="0"/>
        </w:tabs>
        <w:ind w:left="0" w:right="14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As partes contratantes não mantêm, uma com a outra, qualquer vínculo de representação ou mandato. Nenhuma das partes terá qualquer direito, poder ou autoridade para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celebrar qualquer acordo no lugar ou em nome da outra, nem ainda para vincular essa outra parte.</w:t>
      </w:r>
    </w:p>
    <w:p w14:paraId="79A3840B" w14:textId="77777777" w:rsidR="009D7FE6" w:rsidRDefault="00734186" w:rsidP="00D93A25">
      <w:pPr>
        <w:pStyle w:val="Ttulo1"/>
        <w:shd w:val="clear" w:color="auto" w:fill="D9D9D9" w:themeFill="background1" w:themeFillShade="D9"/>
        <w:ind w:left="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14. </w:t>
      </w:r>
      <w:r w:rsidR="009D7FE6">
        <w:rPr>
          <w:rFonts w:ascii="Arial" w:hAnsi="Arial" w:cs="Arial"/>
          <w:sz w:val="23"/>
          <w:szCs w:val="23"/>
        </w:rPr>
        <w:t>CLÁUSULA</w:t>
      </w:r>
      <w:r w:rsidR="009D7FE6">
        <w:rPr>
          <w:rFonts w:ascii="Arial" w:hAnsi="Arial" w:cs="Arial"/>
          <w:spacing w:val="-4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DÉCIMA QUARTA -</w:t>
      </w:r>
      <w:r w:rsid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DAS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INFRAÇÕES E SANÇÕES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pacing w:val="-2"/>
          <w:sz w:val="23"/>
          <w:szCs w:val="23"/>
        </w:rPr>
        <w:t>ADMINISTRATIVAS</w:t>
      </w:r>
    </w:p>
    <w:p w14:paraId="110D8466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responsabilizada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administrativamente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seguintes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infrações:</w:t>
      </w:r>
    </w:p>
    <w:p w14:paraId="4E9CEDD5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inexecução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</w:t>
      </w:r>
      <w:r>
        <w:rPr>
          <w:rFonts w:ascii="Arial" w:hAnsi="Arial" w:cs="Arial"/>
          <w:spacing w:val="-2"/>
          <w:sz w:val="23"/>
          <w:szCs w:val="23"/>
        </w:rPr>
        <w:t>contrato;</w:t>
      </w:r>
    </w:p>
    <w:p w14:paraId="755CE7BB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right="15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 causa à inexecução parcial do contrato que cause grave dano à Administração, ao funcionamento dos serviços públicos ou ao interesse coletivo;</w:t>
      </w:r>
    </w:p>
    <w:p w14:paraId="0832EB98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spacing w:before="1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inexecução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total do </w:t>
      </w:r>
      <w:r>
        <w:rPr>
          <w:rFonts w:ascii="Arial" w:hAnsi="Arial" w:cs="Arial"/>
          <w:spacing w:val="-2"/>
          <w:sz w:val="23"/>
          <w:szCs w:val="23"/>
        </w:rPr>
        <w:t>contrato;</w:t>
      </w:r>
    </w:p>
    <w:p w14:paraId="2484E709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Deixar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entregar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exigida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-2"/>
          <w:sz w:val="23"/>
          <w:szCs w:val="23"/>
        </w:rPr>
        <w:t>certame;</w:t>
      </w:r>
    </w:p>
    <w:p w14:paraId="199FFC52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manter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salvo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decorrência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fato superveniente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devidamente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justificado;</w:t>
      </w:r>
    </w:p>
    <w:p w14:paraId="299F842C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right="15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Não celebrar o contrato ou não entregar a documentação exigida para a contratação, quando convocado dentro do prazo de validade de sua proposta;</w:t>
      </w:r>
    </w:p>
    <w:p w14:paraId="679E502B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Ensejar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retardamento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entrega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objeto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licitação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sem motivo </w:t>
      </w:r>
      <w:r>
        <w:rPr>
          <w:rFonts w:ascii="Arial" w:hAnsi="Arial" w:cs="Arial"/>
          <w:spacing w:val="-2"/>
          <w:sz w:val="23"/>
          <w:szCs w:val="23"/>
        </w:rPr>
        <w:t>justificado;</w:t>
      </w:r>
    </w:p>
    <w:p w14:paraId="3F7666B3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right="14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Apresentar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declaração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documentação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falsa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exigida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prestar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declaração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falsa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durante a licitação ou a execução do contrato;</w:t>
      </w:r>
    </w:p>
    <w:p w14:paraId="3C4EBC24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Fraudar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praticar ato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fraudulento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contrato;</w:t>
      </w:r>
    </w:p>
    <w:p w14:paraId="3394861F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Comportar-se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modo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inidôneo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cometer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fraude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qualquer </w:t>
      </w:r>
      <w:r>
        <w:rPr>
          <w:rFonts w:ascii="Arial" w:hAnsi="Arial" w:cs="Arial"/>
          <w:spacing w:val="-2"/>
          <w:sz w:val="23"/>
          <w:szCs w:val="23"/>
        </w:rPr>
        <w:t>natureza;</w:t>
      </w:r>
    </w:p>
    <w:p w14:paraId="63EA3351" w14:textId="77777777" w:rsidR="009D7FE6" w:rsidRDefault="009D7FE6" w:rsidP="00D93A25">
      <w:pPr>
        <w:pStyle w:val="PargrafodaLista"/>
        <w:numPr>
          <w:ilvl w:val="0"/>
          <w:numId w:val="19"/>
        </w:numPr>
        <w:spacing w:before="1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Praticar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ilícitos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vistas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frustrar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objetivos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licitação;</w:t>
      </w:r>
    </w:p>
    <w:p w14:paraId="2ABFA562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Praticar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 lesivo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previsto 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art. 5º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nº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12.846, 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1º 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agosto de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2013.</w:t>
      </w:r>
    </w:p>
    <w:p w14:paraId="15387D37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Recusar-se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enviar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detalhamento 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quando </w:t>
      </w:r>
      <w:r>
        <w:rPr>
          <w:rFonts w:ascii="Arial" w:hAnsi="Arial" w:cs="Arial"/>
          <w:spacing w:val="-2"/>
          <w:sz w:val="23"/>
          <w:szCs w:val="23"/>
        </w:rPr>
        <w:t>exigível;</w:t>
      </w:r>
    </w:p>
    <w:p w14:paraId="33286DF0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Pedir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desclassificado quando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encerrada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etapa competitiva; </w:t>
      </w:r>
      <w:r>
        <w:rPr>
          <w:rFonts w:ascii="Arial" w:hAnsi="Arial" w:cs="Arial"/>
          <w:spacing w:val="-5"/>
          <w:sz w:val="23"/>
          <w:szCs w:val="23"/>
        </w:rPr>
        <w:t>ou</w:t>
      </w:r>
    </w:p>
    <w:p w14:paraId="310E6A8D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Deixar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apresentar amostra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amostra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falsificada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ou </w:t>
      </w:r>
      <w:r>
        <w:rPr>
          <w:rFonts w:ascii="Arial" w:hAnsi="Arial" w:cs="Arial"/>
          <w:spacing w:val="-2"/>
          <w:sz w:val="23"/>
          <w:szCs w:val="23"/>
        </w:rPr>
        <w:t>deteriorada;</w:t>
      </w:r>
    </w:p>
    <w:p w14:paraId="111A7F50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Apresentar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amostra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desacordo com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edital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seus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anexos</w:t>
      </w:r>
    </w:p>
    <w:p w14:paraId="4092DC9B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right="14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Recusar-se, sem justificativa, a assinar o contrato ou a ata de registro de preço, ou a aceitar ou retirar o instrumento equivalente no prazo estabelecido pela Administração;</w:t>
      </w:r>
    </w:p>
    <w:p w14:paraId="5D25F728" w14:textId="77777777" w:rsidR="009D7FE6" w:rsidRDefault="009D7FE6" w:rsidP="00D93A25">
      <w:pPr>
        <w:pStyle w:val="PargrafodaLista"/>
        <w:numPr>
          <w:ilvl w:val="0"/>
          <w:numId w:val="19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Agir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conluio 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desconformidade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4"/>
          <w:sz w:val="23"/>
          <w:szCs w:val="23"/>
        </w:rPr>
        <w:t>lei;</w:t>
      </w:r>
    </w:p>
    <w:p w14:paraId="14879300" w14:textId="77777777" w:rsidR="009D7FE6" w:rsidRDefault="009D7FE6" w:rsidP="00D93A25">
      <w:pPr>
        <w:pStyle w:val="PargrafodaLista"/>
        <w:numPr>
          <w:ilvl w:val="0"/>
          <w:numId w:val="19"/>
        </w:numPr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Induzir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deliberadamente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erro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2"/>
          <w:sz w:val="23"/>
          <w:szCs w:val="23"/>
        </w:rPr>
        <w:t xml:space="preserve"> julgamento;</w:t>
      </w:r>
    </w:p>
    <w:p w14:paraId="301F15D5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3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Serão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aplicadas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responsável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pelas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infrações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administrativas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item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14.1,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 seguintes sanções:</w:t>
      </w:r>
    </w:p>
    <w:p w14:paraId="33955403" w14:textId="77777777" w:rsidR="009D7FE6" w:rsidRDefault="009D7FE6" w:rsidP="00D93A25">
      <w:pPr>
        <w:pStyle w:val="PargrafodaLista"/>
        <w:numPr>
          <w:ilvl w:val="0"/>
          <w:numId w:val="20"/>
        </w:numPr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pacing w:val="-2"/>
          <w:sz w:val="23"/>
          <w:szCs w:val="23"/>
        </w:rPr>
        <w:t>Advertência;</w:t>
      </w:r>
    </w:p>
    <w:p w14:paraId="02C4C372" w14:textId="77777777" w:rsidR="009D7FE6" w:rsidRDefault="009D7FE6" w:rsidP="00D93A25">
      <w:pPr>
        <w:pStyle w:val="PargrafodaLista"/>
        <w:numPr>
          <w:ilvl w:val="0"/>
          <w:numId w:val="20"/>
        </w:numPr>
        <w:tabs>
          <w:tab w:val="left" w:pos="0"/>
        </w:tabs>
        <w:ind w:left="0" w:right="14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Multa de no mínimo 0,5% (cinco décimos por cento) e máximo de 30% (trinta por cento) do valor do objeto licitado ou contratado;</w:t>
      </w:r>
    </w:p>
    <w:p w14:paraId="518AA369" w14:textId="77777777" w:rsidR="009D7FE6" w:rsidRDefault="009D7FE6" w:rsidP="00D93A25">
      <w:pPr>
        <w:pStyle w:val="PargrafodaLista"/>
        <w:numPr>
          <w:ilvl w:val="0"/>
          <w:numId w:val="20"/>
        </w:numPr>
        <w:tabs>
          <w:tab w:val="left" w:pos="0"/>
        </w:tabs>
        <w:ind w:left="0" w:right="146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Impedimento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licitar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contratar,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âmbito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Pública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direta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indireta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órgão licitante, pelo prazo máximo de 3 (três) anos.</w:t>
      </w:r>
    </w:p>
    <w:p w14:paraId="4EABD96C" w14:textId="77777777" w:rsidR="009D7FE6" w:rsidRDefault="009D7FE6" w:rsidP="00D93A25">
      <w:pPr>
        <w:pStyle w:val="PargrafodaLista"/>
        <w:numPr>
          <w:ilvl w:val="0"/>
          <w:numId w:val="20"/>
        </w:numPr>
        <w:tabs>
          <w:tab w:val="left" w:pos="0"/>
        </w:tabs>
        <w:spacing w:before="1"/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Declaração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inidoneidade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licitar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contratar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âmbito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Pública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direta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indireta de todos os entes federativos, pelo prazo mínimo de 3 (três) anos e máximo de 6 (seis) anos.</w:t>
      </w:r>
    </w:p>
    <w:p w14:paraId="31C0F2C1" w14:textId="77777777" w:rsidR="009D7FE6" w:rsidRDefault="009D7FE6" w:rsidP="00D93A25">
      <w:pPr>
        <w:pStyle w:val="PargrafodaLista"/>
        <w:numPr>
          <w:ilvl w:val="1"/>
          <w:numId w:val="18"/>
        </w:numPr>
        <w:ind w:left="0" w:right="13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As sanções previstas nas alíneas “a”, “c” e “d” do item 14.2 poderão ser aplicadas cumulativamente com a prevista na alínea “b” do mesmo item.</w:t>
      </w:r>
    </w:p>
    <w:p w14:paraId="522DACE1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4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multa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mora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impedirá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converta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compensatória 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promova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extinção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unilateral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cumulada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outras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sanções,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previsto no item 14.2 do presente.</w:t>
      </w:r>
    </w:p>
    <w:p w14:paraId="3D4E1A9E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785FE1EF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4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A aplicação das sanções previstas no item 14.2 deste não exclui, em hipótese alguma, a obrigação de reparação integral do dano causado à Administração Pública.</w:t>
      </w:r>
    </w:p>
    <w:p w14:paraId="116B730E" w14:textId="77777777" w:rsidR="009D7FE6" w:rsidRDefault="009D7FE6" w:rsidP="00D93A25">
      <w:pPr>
        <w:pStyle w:val="PargrafodaLista"/>
        <w:numPr>
          <w:ilvl w:val="1"/>
          <w:numId w:val="18"/>
        </w:numPr>
        <w:spacing w:before="1"/>
        <w:ind w:left="0" w:right="146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Na aplicação da sanção prevista no item 14.2, alínea “b”, do presente, será facultada a defesa do interessado no prazo de 15 (quinze) dias úteis, contado da data de sua intimação.</w:t>
      </w:r>
    </w:p>
    <w:p w14:paraId="6229A2D8" w14:textId="77777777" w:rsidR="009D7FE6" w:rsidRDefault="009D7FE6" w:rsidP="00D93A25">
      <w:pPr>
        <w:pStyle w:val="PargrafodaLista"/>
        <w:numPr>
          <w:ilvl w:val="1"/>
          <w:numId w:val="18"/>
        </w:numPr>
        <w:ind w:left="0" w:right="14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incisos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III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IV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caput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artigo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156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desta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requererá 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instauração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responsabilização,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conduzido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comissão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composta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mais servidores estáveis, que avaliará fatos e circunstâncias conhecidos e intimará o licitante ou o contratado para,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15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(quinze)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dias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úteis,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contado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data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intimação,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apresentar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defesa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escrita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especificar as provas que pretenda produzir.</w:t>
      </w:r>
    </w:p>
    <w:p w14:paraId="72593299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4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Na hipótese de deferimento de pedido de produção de novas provas ou de juntada de provas julgadas indispensáveis pela comissão, o licitante ou o contratado poderá apresentar alegações finais no prazo de 15 (quinze) dias úteis, contado da data da intimação.</w:t>
      </w:r>
    </w:p>
    <w:p w14:paraId="62F71AA1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4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Serão indeferidas pela comissão, mediante decisão fundamentada, </w:t>
      </w:r>
      <w:r>
        <w:rPr>
          <w:rFonts w:ascii="Arial" w:hAnsi="Arial" w:cs="Arial"/>
          <w:sz w:val="23"/>
          <w:szCs w:val="23"/>
        </w:rPr>
        <w:lastRenderedPageBreak/>
        <w:t>provas ilícitas, impertinentes, desnecessárias, protelatórias ou intempestivas.</w:t>
      </w:r>
    </w:p>
    <w:p w14:paraId="3CC586DA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38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personalidade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desconsiderada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sempre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utilizada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abuso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 para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facilitar,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encobrir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dissimular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prática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ilícitos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previstos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nesta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provocar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confusão patrimonial,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nesse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todos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efeitos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aplicadas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pessoa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serão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estendidos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seus administradores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sócios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poderes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administração,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pessoa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sucessora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empresa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mesmo ramo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coligação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controle,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fato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sancionado,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observados,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todos os casos, o contraditório, a ampla defesa e a obrigatoriedade de análise jurídica prévia.</w:t>
      </w:r>
    </w:p>
    <w:p w14:paraId="00D33669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4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É admitida a reabilitação do licitante ou contratado perante a própria autoridade que aplicou a penalidade, exigidos, cumulativamente:</w:t>
      </w:r>
    </w:p>
    <w:p w14:paraId="41DB0C1F" w14:textId="77777777" w:rsidR="009D7FE6" w:rsidRDefault="009D7FE6" w:rsidP="00D93A25">
      <w:pPr>
        <w:pStyle w:val="PargrafodaLista"/>
        <w:numPr>
          <w:ilvl w:val="0"/>
          <w:numId w:val="21"/>
        </w:numPr>
        <w:tabs>
          <w:tab w:val="left" w:pos="0"/>
        </w:tabs>
        <w:spacing w:before="1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reparação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integral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 à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Pública;</w:t>
      </w:r>
    </w:p>
    <w:p w14:paraId="0B6CE106" w14:textId="77777777" w:rsidR="009D7FE6" w:rsidRDefault="009D7FE6" w:rsidP="00D93A25">
      <w:pPr>
        <w:pStyle w:val="PargrafodaLista"/>
        <w:numPr>
          <w:ilvl w:val="0"/>
          <w:numId w:val="2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pagamento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2"/>
          <w:sz w:val="23"/>
          <w:szCs w:val="23"/>
        </w:rPr>
        <w:t xml:space="preserve"> multa;</w:t>
      </w:r>
    </w:p>
    <w:p w14:paraId="6B01675D" w14:textId="77777777" w:rsidR="009D7FE6" w:rsidRDefault="009D7FE6" w:rsidP="00D93A25">
      <w:pPr>
        <w:pStyle w:val="PargrafodaLista"/>
        <w:numPr>
          <w:ilvl w:val="0"/>
          <w:numId w:val="21"/>
        </w:numPr>
        <w:tabs>
          <w:tab w:val="left" w:pos="0"/>
        </w:tabs>
        <w:ind w:left="0" w:right="14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transcurso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mínimo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(um)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penalidade,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impedimento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licitar e contratar, ou de 3 (três) anos da aplicação da penalidade, no caso de declaração de inidoneidade;</w:t>
      </w:r>
    </w:p>
    <w:p w14:paraId="2FE73FDD" w14:textId="77777777" w:rsidR="009D7FE6" w:rsidRDefault="009D7FE6" w:rsidP="00D93A25">
      <w:pPr>
        <w:pStyle w:val="PargrafodaLista"/>
        <w:numPr>
          <w:ilvl w:val="0"/>
          <w:numId w:val="21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cumprimento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reabilitação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definidas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punitivo;</w:t>
      </w:r>
    </w:p>
    <w:p w14:paraId="5589DC79" w14:textId="77777777" w:rsidR="009D7FE6" w:rsidRDefault="009D7FE6" w:rsidP="00D93A25">
      <w:pPr>
        <w:pStyle w:val="PargrafodaLista"/>
        <w:numPr>
          <w:ilvl w:val="0"/>
          <w:numId w:val="21"/>
        </w:numPr>
        <w:tabs>
          <w:tab w:val="left" w:pos="0"/>
        </w:tabs>
        <w:ind w:left="0" w:right="14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análise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prévia,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posicionamento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conclusivo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cumprimento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requisitos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definidos neste artigo.</w:t>
      </w:r>
    </w:p>
    <w:p w14:paraId="24DBE9F9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right="14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sanção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infrações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nas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alíneas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“h”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“l”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item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14.2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exigirá,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 condição de reabilitação do licitante ou contratado, a implantação ou aperfeiçoamento de programa de integridade pelo responsável.</w:t>
      </w:r>
    </w:p>
    <w:p w14:paraId="23ABAB08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considerados:</w:t>
      </w:r>
    </w:p>
    <w:p w14:paraId="0BCD26E1" w14:textId="77777777" w:rsidR="009D7FE6" w:rsidRDefault="009D7FE6" w:rsidP="00D93A25">
      <w:pPr>
        <w:pStyle w:val="PargrafodaLista"/>
        <w:numPr>
          <w:ilvl w:val="0"/>
          <w:numId w:val="22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natureza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gravidade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infração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cometida.</w:t>
      </w:r>
    </w:p>
    <w:p w14:paraId="58593877" w14:textId="77777777" w:rsidR="009D7FE6" w:rsidRDefault="009D7FE6" w:rsidP="00D93A25">
      <w:pPr>
        <w:pStyle w:val="PargrafodaLista"/>
        <w:numPr>
          <w:ilvl w:val="0"/>
          <w:numId w:val="22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peculiaridades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concreto</w:t>
      </w:r>
    </w:p>
    <w:p w14:paraId="71D805F1" w14:textId="77777777" w:rsidR="009D7FE6" w:rsidRDefault="009D7FE6" w:rsidP="00D93A25">
      <w:pPr>
        <w:pStyle w:val="PargrafodaLista"/>
        <w:numPr>
          <w:ilvl w:val="0"/>
          <w:numId w:val="22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circunstâncias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agravantes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atenuantes</w:t>
      </w:r>
    </w:p>
    <w:p w14:paraId="0768F128" w14:textId="77777777" w:rsidR="009D7FE6" w:rsidRDefault="009D7FE6" w:rsidP="00D93A25">
      <w:pPr>
        <w:pStyle w:val="PargrafodaLista"/>
        <w:numPr>
          <w:ilvl w:val="0"/>
          <w:numId w:val="22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provierem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 </w:t>
      </w:r>
      <w:r>
        <w:rPr>
          <w:rFonts w:ascii="Arial" w:hAnsi="Arial" w:cs="Arial"/>
          <w:spacing w:val="-2"/>
          <w:sz w:val="23"/>
          <w:szCs w:val="23"/>
        </w:rPr>
        <w:t>Pública</w:t>
      </w:r>
    </w:p>
    <w:p w14:paraId="5FF82FB8" w14:textId="77777777" w:rsidR="009D7FE6" w:rsidRDefault="009D7FE6" w:rsidP="00D93A25">
      <w:pPr>
        <w:pStyle w:val="PargrafodaLista"/>
        <w:numPr>
          <w:ilvl w:val="0"/>
          <w:numId w:val="22"/>
        </w:numPr>
        <w:tabs>
          <w:tab w:val="left" w:pos="0"/>
        </w:tabs>
        <w:ind w:left="0" w:right="14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implantação ou o aperfeiçoamento de programa de integridade, conforme normas e orientações dos órgãos de controle.</w:t>
      </w:r>
    </w:p>
    <w:p w14:paraId="4F4B9BC8" w14:textId="77777777" w:rsidR="009D7FE6" w:rsidRDefault="009D7FE6" w:rsidP="00D93A25">
      <w:pPr>
        <w:pStyle w:val="PargrafodaLista"/>
        <w:numPr>
          <w:ilvl w:val="1"/>
          <w:numId w:val="18"/>
        </w:numPr>
        <w:tabs>
          <w:tab w:val="left" w:pos="0"/>
        </w:tabs>
        <w:spacing w:before="1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importâncias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relativas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multas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recolhidas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Tesouro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Município.</w:t>
      </w:r>
    </w:p>
    <w:p w14:paraId="22A41DC0" w14:textId="77777777" w:rsidR="009D7FE6" w:rsidRDefault="00734186" w:rsidP="00D93A25">
      <w:pPr>
        <w:pStyle w:val="Ttulo1"/>
        <w:shd w:val="clear" w:color="auto" w:fill="D9D9D9" w:themeFill="background1" w:themeFillShade="D9"/>
        <w:spacing w:before="182"/>
        <w:ind w:left="0" w:right="1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15. </w:t>
      </w:r>
      <w:r w:rsidR="009D7FE6">
        <w:rPr>
          <w:rFonts w:ascii="Arial" w:hAnsi="Arial" w:cs="Arial"/>
          <w:sz w:val="23"/>
          <w:szCs w:val="23"/>
        </w:rPr>
        <w:t>CLÁUSULA</w:t>
      </w:r>
      <w:r w:rsidR="009D7FE6">
        <w:rPr>
          <w:rFonts w:ascii="Arial" w:hAnsi="Arial" w:cs="Arial"/>
          <w:spacing w:val="-3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DÉCIMA</w:t>
      </w:r>
      <w:r w:rsidR="009D7FE6">
        <w:rPr>
          <w:rFonts w:ascii="Arial" w:hAnsi="Arial" w:cs="Arial"/>
          <w:spacing w:val="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QUINTA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-</w:t>
      </w:r>
      <w:r w:rsidR="009D7FE6">
        <w:rPr>
          <w:rFonts w:ascii="Arial" w:hAnsi="Arial" w:cs="Arial"/>
          <w:spacing w:val="-1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>DA</w:t>
      </w:r>
      <w:r w:rsidR="009D7FE6">
        <w:rPr>
          <w:rFonts w:ascii="Arial" w:hAnsi="Arial" w:cs="Arial"/>
          <w:spacing w:val="-2"/>
          <w:sz w:val="23"/>
          <w:szCs w:val="23"/>
        </w:rPr>
        <w:t xml:space="preserve"> </w:t>
      </w:r>
      <w:r w:rsidR="009D7FE6">
        <w:rPr>
          <w:rFonts w:ascii="Arial" w:hAnsi="Arial" w:cs="Arial"/>
          <w:sz w:val="23"/>
          <w:szCs w:val="23"/>
        </w:rPr>
        <w:t xml:space="preserve">RESCISÃO </w:t>
      </w:r>
      <w:r w:rsidR="009D7FE6">
        <w:rPr>
          <w:rFonts w:ascii="Arial" w:hAnsi="Arial" w:cs="Arial"/>
          <w:spacing w:val="-2"/>
          <w:sz w:val="23"/>
          <w:szCs w:val="23"/>
        </w:rPr>
        <w:t>CONTRATUAL</w:t>
      </w:r>
    </w:p>
    <w:p w14:paraId="0D161D47" w14:textId="77777777" w:rsidR="009D7FE6" w:rsidRDefault="009D7FE6" w:rsidP="00D93A25">
      <w:pPr>
        <w:pStyle w:val="PargrafodaLista"/>
        <w:numPr>
          <w:ilvl w:val="1"/>
          <w:numId w:val="23"/>
        </w:numPr>
        <w:tabs>
          <w:tab w:val="left" w:pos="0"/>
        </w:tabs>
        <w:ind w:left="0" w:right="14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O Contratante poderá rescindir administrativamente o presente Contrato, nas hipóteses previstas a partir do artigo 137 da Lei Federal nº 14133/2021, sem que caiba o Contratado o direito de qualquer indenização, sem prejuízo das penalidades pertinentes.</w:t>
      </w:r>
    </w:p>
    <w:p w14:paraId="246DEE0F" w14:textId="77777777" w:rsidR="009D7FE6" w:rsidRDefault="009D7FE6" w:rsidP="00D93A25">
      <w:pPr>
        <w:pStyle w:val="PargrafodaLista"/>
        <w:numPr>
          <w:ilvl w:val="1"/>
          <w:numId w:val="23"/>
        </w:numPr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presente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 não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 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cessão 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transferência,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todo 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 </w:t>
      </w:r>
      <w:r>
        <w:rPr>
          <w:rFonts w:ascii="Arial" w:hAnsi="Arial" w:cs="Arial"/>
          <w:spacing w:val="-2"/>
          <w:sz w:val="23"/>
          <w:szCs w:val="23"/>
        </w:rPr>
        <w:t>parte.</w:t>
      </w:r>
    </w:p>
    <w:p w14:paraId="285270F2" w14:textId="77777777" w:rsidR="009D7FE6" w:rsidRDefault="009D7FE6" w:rsidP="00D93A25">
      <w:pPr>
        <w:pStyle w:val="PargrafodaLista"/>
        <w:numPr>
          <w:ilvl w:val="1"/>
          <w:numId w:val="23"/>
        </w:numPr>
        <w:tabs>
          <w:tab w:val="left" w:pos="0"/>
        </w:tabs>
        <w:ind w:left="0" w:right="14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rescindido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pleno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direito,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independente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notificação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interpelação</w:t>
      </w:r>
      <w:r>
        <w:rPr>
          <w:rFonts w:ascii="Arial" w:hAnsi="Arial" w:cs="Arial"/>
          <w:spacing w:val="-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judicial ou extrajudicial, sem qualquer espécie de indenização a CONTRATADA, nos casos de:</w:t>
      </w:r>
    </w:p>
    <w:p w14:paraId="7DC3AFEE" w14:textId="77777777" w:rsidR="009D7FE6" w:rsidRDefault="009D7FE6" w:rsidP="00D93A25">
      <w:pPr>
        <w:pStyle w:val="PargrafodaLista"/>
        <w:numPr>
          <w:ilvl w:val="0"/>
          <w:numId w:val="24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Falência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liquidação 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CONTRATADA;</w:t>
      </w:r>
    </w:p>
    <w:p w14:paraId="57412A41" w14:textId="77777777" w:rsidR="009D7FE6" w:rsidRDefault="009D7FE6" w:rsidP="00D93A25">
      <w:pPr>
        <w:pStyle w:val="PargrafodaLista"/>
        <w:numPr>
          <w:ilvl w:val="0"/>
          <w:numId w:val="24"/>
        </w:numPr>
        <w:tabs>
          <w:tab w:val="left" w:pos="0"/>
        </w:tabs>
        <w:spacing w:before="1"/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Incorporação,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fusão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cisão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venha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prejudicar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</w:t>
      </w:r>
      <w:r>
        <w:rPr>
          <w:rFonts w:ascii="Arial" w:hAnsi="Arial" w:cs="Arial"/>
          <w:spacing w:val="-2"/>
          <w:sz w:val="23"/>
          <w:szCs w:val="23"/>
        </w:rPr>
        <w:t>contrato;</w:t>
      </w:r>
    </w:p>
    <w:p w14:paraId="79FEF5EC" w14:textId="77777777" w:rsidR="009D7FE6" w:rsidRDefault="009D7FE6" w:rsidP="00D93A25">
      <w:pPr>
        <w:pStyle w:val="PargrafodaLista"/>
        <w:numPr>
          <w:ilvl w:val="0"/>
          <w:numId w:val="24"/>
        </w:numPr>
        <w:tabs>
          <w:tab w:val="left" w:pos="385"/>
        </w:tabs>
        <w:ind w:left="0" w:right="14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Transferência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outrem,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obrigações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decorrentes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sem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autorização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</w:t>
      </w:r>
      <w:r>
        <w:rPr>
          <w:rFonts w:ascii="Arial" w:hAnsi="Arial" w:cs="Arial"/>
          <w:spacing w:val="-2"/>
          <w:sz w:val="23"/>
          <w:szCs w:val="23"/>
        </w:rPr>
        <w:t>Município;</w:t>
      </w:r>
    </w:p>
    <w:p w14:paraId="452D57AB" w14:textId="77777777" w:rsidR="009D7FE6" w:rsidRDefault="009D7FE6" w:rsidP="00D93A25">
      <w:pPr>
        <w:pStyle w:val="PargrafodaLista"/>
        <w:numPr>
          <w:ilvl w:val="0"/>
          <w:numId w:val="24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Manifesta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irresponsabilidade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cumprir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obrigações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assumidas;</w:t>
      </w:r>
    </w:p>
    <w:p w14:paraId="77891B8D" w14:textId="77777777" w:rsidR="009D7FE6" w:rsidRDefault="009D7FE6" w:rsidP="00D93A25">
      <w:pPr>
        <w:pStyle w:val="PargrafodaLista"/>
        <w:numPr>
          <w:ilvl w:val="0"/>
          <w:numId w:val="24"/>
        </w:numPr>
        <w:tabs>
          <w:tab w:val="left" w:pos="0"/>
        </w:tabs>
        <w:ind w:left="0" w:right="14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Procedimentos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irregulares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CONTRATADA,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venha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causar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transtornos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prejuízos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Município e/ou terceiros;</w:t>
      </w:r>
    </w:p>
    <w:p w14:paraId="61F2E7A8" w14:textId="77777777" w:rsidR="009D7FE6" w:rsidRDefault="009D7FE6" w:rsidP="00D93A25">
      <w:pPr>
        <w:pStyle w:val="PargrafodaLista"/>
        <w:numPr>
          <w:ilvl w:val="1"/>
          <w:numId w:val="23"/>
        </w:numPr>
        <w:tabs>
          <w:tab w:val="left" w:pos="0"/>
        </w:tabs>
        <w:ind w:left="0" w:right="139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A rescisão do contrato unilateralmente pelo Município acarretará as seguintes consequências, sem prejuízo de outras de caráter civil ou criminal, se necessárias:</w:t>
      </w:r>
    </w:p>
    <w:p w14:paraId="3EAE068D" w14:textId="77777777" w:rsidR="009D7FE6" w:rsidRDefault="009D7FE6" w:rsidP="00D93A25">
      <w:pPr>
        <w:pStyle w:val="PargrafodaLista"/>
        <w:numPr>
          <w:ilvl w:val="0"/>
          <w:numId w:val="25"/>
        </w:numPr>
        <w:tabs>
          <w:tab w:val="left" w:pos="395"/>
        </w:tabs>
        <w:ind w:left="0" w:right="15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Assunção imediata do objeto do contrato, por ato próprio do Município, mediante a lavratura de termo </w:t>
      </w:r>
      <w:r>
        <w:rPr>
          <w:rFonts w:ascii="Arial" w:hAnsi="Arial" w:cs="Arial"/>
          <w:spacing w:val="-2"/>
          <w:sz w:val="23"/>
          <w:szCs w:val="23"/>
        </w:rPr>
        <w:t>circunstanciado;</w:t>
      </w:r>
    </w:p>
    <w:p w14:paraId="353E25FE" w14:textId="77777777" w:rsidR="009D7FE6" w:rsidRDefault="009D7FE6" w:rsidP="00D93A25">
      <w:pPr>
        <w:pStyle w:val="PargrafodaLista"/>
        <w:numPr>
          <w:ilvl w:val="0"/>
          <w:numId w:val="25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Responsabilização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CONTRATADA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prejuízos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Município</w:t>
      </w:r>
    </w:p>
    <w:p w14:paraId="2C4441CA" w14:textId="77777777" w:rsidR="009D7FE6" w:rsidRDefault="00734186" w:rsidP="00D93A25">
      <w:pPr>
        <w:shd w:val="clear" w:color="auto" w:fill="D9D9D9" w:themeFill="background1" w:themeFillShade="D9"/>
        <w:spacing w:before="185"/>
        <w:ind w:right="12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16. </w:t>
      </w:r>
      <w:r w:rsidR="009D7FE6">
        <w:rPr>
          <w:rFonts w:ascii="Arial" w:hAnsi="Arial" w:cs="Arial"/>
          <w:b/>
          <w:sz w:val="23"/>
          <w:szCs w:val="23"/>
        </w:rPr>
        <w:t>CLÁUSULA</w:t>
      </w:r>
      <w:r w:rsidR="009D7FE6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DÉCIMA</w:t>
      </w:r>
      <w:r w:rsidR="009D7FE6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SEXTA</w:t>
      </w:r>
      <w:r w:rsidR="009D7FE6">
        <w:rPr>
          <w:rFonts w:ascii="Arial" w:hAnsi="Arial" w:cs="Arial"/>
          <w:b/>
          <w:spacing w:val="-4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-</w:t>
      </w:r>
      <w:r w:rsidR="009D7FE6">
        <w:rPr>
          <w:rFonts w:ascii="Arial" w:hAnsi="Arial" w:cs="Arial"/>
          <w:b/>
          <w:spacing w:val="-4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DA</w:t>
      </w:r>
      <w:r w:rsidR="009D7FE6">
        <w:rPr>
          <w:rFonts w:ascii="Arial" w:hAnsi="Arial" w:cs="Arial"/>
          <w:b/>
          <w:spacing w:val="-4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PROTEÇÃO</w:t>
      </w:r>
      <w:r w:rsidR="009D7FE6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DE</w:t>
      </w:r>
      <w:r w:rsidR="009D7FE6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DADOS</w:t>
      </w:r>
      <w:r w:rsidR="009D7FE6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EM</w:t>
      </w:r>
      <w:r w:rsidR="009D7FE6">
        <w:rPr>
          <w:rFonts w:ascii="Arial" w:hAnsi="Arial" w:cs="Arial"/>
          <w:b/>
          <w:spacing w:val="-4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CONFORMIDADE</w:t>
      </w:r>
      <w:r w:rsidR="009D7FE6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COM</w:t>
      </w:r>
      <w:r w:rsidR="009D7FE6">
        <w:rPr>
          <w:rFonts w:ascii="Arial" w:hAnsi="Arial" w:cs="Arial"/>
          <w:b/>
          <w:spacing w:val="-4"/>
          <w:sz w:val="23"/>
          <w:szCs w:val="23"/>
        </w:rPr>
        <w:t xml:space="preserve"> </w:t>
      </w:r>
      <w:r w:rsidR="009D7FE6">
        <w:rPr>
          <w:rFonts w:ascii="Arial" w:hAnsi="Arial" w:cs="Arial"/>
          <w:b/>
          <w:sz w:val="23"/>
          <w:szCs w:val="23"/>
        </w:rPr>
        <w:t>A LEI FEDERAL Nº 13709/2018 (LGPD)</w:t>
      </w:r>
    </w:p>
    <w:p w14:paraId="519CA4EB" w14:textId="77777777" w:rsidR="009D7FE6" w:rsidRDefault="009D7FE6" w:rsidP="00D93A25">
      <w:pPr>
        <w:pStyle w:val="PargrafodaLista"/>
        <w:numPr>
          <w:ilvl w:val="1"/>
          <w:numId w:val="26"/>
        </w:numPr>
        <w:tabs>
          <w:tab w:val="left" w:pos="0"/>
        </w:tabs>
        <w:spacing w:before="1"/>
        <w:ind w:left="0" w:right="14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si,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seus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representantes,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colaboradores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quaisquer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terceiros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sua determinação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participem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desta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relação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contratual,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comprometem-se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atuar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proteger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garantir o tratamento adequado dos dados pessoais a que tiverem acesso durante a relação contratual, bem como a cumprir as disposições da Lei Federal nº 13709/2018 (Lei Geral de Proteção de Dados - LGPD).</w:t>
      </w:r>
    </w:p>
    <w:p w14:paraId="016FB09A" w14:textId="77777777" w:rsidR="00555F63" w:rsidRDefault="00555F63" w:rsidP="00D93A25">
      <w:pPr>
        <w:tabs>
          <w:tab w:val="left" w:pos="322"/>
        </w:tabs>
        <w:jc w:val="both"/>
        <w:rPr>
          <w:rFonts w:ascii="Arial" w:hAnsi="Arial" w:cs="Arial"/>
          <w:sz w:val="23"/>
          <w:szCs w:val="23"/>
        </w:rPr>
      </w:pPr>
    </w:p>
    <w:p w14:paraId="34D6C6A2" w14:textId="77777777" w:rsidR="00EB3459" w:rsidRPr="0012674B" w:rsidRDefault="00EB3459" w:rsidP="00AF7E61">
      <w:pPr>
        <w:shd w:val="clear" w:color="auto" w:fill="D9D9D9" w:themeFill="background1" w:themeFillShade="D9"/>
        <w:ind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</w:t>
      </w:r>
      <w:r w:rsidRPr="0012674B">
        <w:rPr>
          <w:rFonts w:ascii="Arial" w:hAnsi="Arial" w:cs="Arial"/>
          <w:b/>
          <w:bCs/>
        </w:rPr>
        <w:t>. CLÁUSULA DÉCIMA – DO FORO</w:t>
      </w:r>
    </w:p>
    <w:p w14:paraId="2E8F01A8" w14:textId="77777777" w:rsidR="00EB3459" w:rsidRPr="0012674B" w:rsidRDefault="00EB3459" w:rsidP="00EB3459">
      <w:pPr>
        <w:rPr>
          <w:rFonts w:ascii="Arial" w:hAnsi="Arial" w:cs="Arial"/>
        </w:rPr>
      </w:pPr>
      <w:r w:rsidRPr="00EB3459">
        <w:rPr>
          <w:bCs/>
        </w:rPr>
        <w:t>17.1.</w:t>
      </w:r>
      <w:r w:rsidRPr="0012674B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14:paraId="3F3F4FFA" w14:textId="77777777" w:rsidR="00EB3459" w:rsidRPr="0012674B" w:rsidRDefault="00EB3459" w:rsidP="00EB3459">
      <w:pPr>
        <w:rPr>
          <w:rFonts w:ascii="Arial" w:hAnsi="Arial" w:cs="Arial"/>
        </w:rPr>
      </w:pPr>
    </w:p>
    <w:p w14:paraId="7AEC0604" w14:textId="77777777" w:rsidR="00EB3459" w:rsidRPr="0012674B" w:rsidRDefault="00EB3459" w:rsidP="00EB3459">
      <w:pPr>
        <w:spacing w:after="204"/>
        <w:jc w:val="center"/>
        <w:rPr>
          <w:rFonts w:ascii="Arial" w:hAnsi="Arial" w:cs="Arial"/>
          <w:b/>
          <w:bCs/>
        </w:rPr>
      </w:pPr>
    </w:p>
    <w:p w14:paraId="4BAFC808" w14:textId="77777777" w:rsidR="00EB3459" w:rsidRPr="0012674B" w:rsidRDefault="00EB3459" w:rsidP="00EB3459">
      <w:pPr>
        <w:spacing w:after="20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Lajeado do Bugre/RS, 3</w:t>
      </w:r>
      <w:r w:rsidRPr="0012674B">
        <w:rPr>
          <w:rFonts w:ascii="Arial" w:hAnsi="Arial" w:cs="Arial"/>
          <w:b/>
          <w:bCs/>
        </w:rPr>
        <w:t>0 de Junho de 2025.</w:t>
      </w:r>
    </w:p>
    <w:p w14:paraId="3199A90F" w14:textId="77777777" w:rsidR="00EB3459" w:rsidRDefault="00EB3459" w:rsidP="00EB3459">
      <w:pPr>
        <w:rPr>
          <w:rFonts w:ascii="Arial" w:hAnsi="Arial" w:cs="Arial"/>
        </w:rPr>
      </w:pPr>
    </w:p>
    <w:p w14:paraId="6EF7693B" w14:textId="77777777" w:rsidR="00EB3459" w:rsidRPr="0012674B" w:rsidRDefault="00EB3459" w:rsidP="00EB3459">
      <w:pPr>
        <w:rPr>
          <w:rFonts w:ascii="Arial" w:hAnsi="Arial" w:cs="Arial"/>
        </w:rPr>
      </w:pPr>
    </w:p>
    <w:p w14:paraId="248CF2E6" w14:textId="77777777" w:rsidR="00EB3459" w:rsidRDefault="00EB3459" w:rsidP="00EB3459">
      <w:pPr>
        <w:rPr>
          <w:rFonts w:ascii="Arial" w:hAnsi="Arial" w:cs="Arial"/>
        </w:rPr>
      </w:pPr>
    </w:p>
    <w:p w14:paraId="4E4F1BC6" w14:textId="77777777" w:rsidR="00AF7E61" w:rsidRDefault="00AF7E61" w:rsidP="00EB3459">
      <w:pPr>
        <w:rPr>
          <w:rFonts w:ascii="Arial" w:hAnsi="Arial" w:cs="Arial"/>
        </w:rPr>
      </w:pPr>
    </w:p>
    <w:p w14:paraId="4BE959F0" w14:textId="77777777" w:rsidR="00EB3459" w:rsidRPr="0012674B" w:rsidRDefault="00EB3459" w:rsidP="00EB3459">
      <w:pPr>
        <w:rPr>
          <w:rFonts w:ascii="Arial" w:hAnsi="Arial" w:cs="Arial"/>
        </w:rPr>
      </w:pPr>
    </w:p>
    <w:p w14:paraId="522C3250" w14:textId="77777777" w:rsidR="00EB3459" w:rsidRPr="0012674B" w:rsidRDefault="00EB3459" w:rsidP="00EB3459">
      <w:pPr>
        <w:rPr>
          <w:rFonts w:ascii="Arial" w:hAnsi="Arial" w:cs="Arial"/>
        </w:rPr>
      </w:pPr>
    </w:p>
    <w:p w14:paraId="04931702" w14:textId="77777777" w:rsidR="00EB3459" w:rsidRPr="0012674B" w:rsidRDefault="00EB3459" w:rsidP="00EB3459">
      <w:pPr>
        <w:jc w:val="center"/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_________________________                </w:t>
      </w:r>
      <w:r>
        <w:rPr>
          <w:rFonts w:ascii="Arial" w:hAnsi="Arial" w:cs="Arial"/>
          <w:b/>
        </w:rPr>
        <w:t xml:space="preserve">    </w:t>
      </w:r>
      <w:r w:rsidRPr="0012674B">
        <w:rPr>
          <w:rFonts w:ascii="Arial" w:hAnsi="Arial" w:cs="Arial"/>
          <w:b/>
        </w:rPr>
        <w:t>_________________________</w:t>
      </w:r>
    </w:p>
    <w:p w14:paraId="19E66971" w14:textId="2627D866" w:rsidR="00EB3459" w:rsidRPr="0012674B" w:rsidRDefault="00EB3459" w:rsidP="00EB3459">
      <w:pPr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        RONALDO MACHADO DA SILVA            </w:t>
      </w:r>
      <w:r w:rsidR="004C20A0">
        <w:rPr>
          <w:rFonts w:ascii="Arial" w:hAnsi="Arial" w:cs="Arial"/>
          <w:b/>
        </w:rPr>
        <w:t xml:space="preserve">    SERGIO ADELIR </w:t>
      </w:r>
      <w:r>
        <w:rPr>
          <w:rFonts w:ascii="Arial" w:hAnsi="Arial" w:cs="Arial"/>
          <w:b/>
        </w:rPr>
        <w:t>ECKERT</w:t>
      </w:r>
    </w:p>
    <w:p w14:paraId="3767D2FE" w14:textId="26B311B4" w:rsidR="00EB3459" w:rsidRPr="0012674B" w:rsidRDefault="00EB3459" w:rsidP="00EB3459">
      <w:pPr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        Prefeito Municipal                                     </w:t>
      </w:r>
      <w:r>
        <w:rPr>
          <w:rFonts w:ascii="Arial" w:hAnsi="Arial" w:cs="Arial"/>
          <w:b/>
        </w:rPr>
        <w:t xml:space="preserve">   </w:t>
      </w:r>
      <w:r w:rsidR="004C20A0">
        <w:rPr>
          <w:rFonts w:ascii="Arial" w:hAnsi="Arial" w:cs="Arial"/>
          <w:b/>
        </w:rPr>
        <w:t xml:space="preserve"> Administrador</w:t>
      </w:r>
      <w:bookmarkStart w:id="0" w:name="_GoBack"/>
      <w:bookmarkEnd w:id="0"/>
    </w:p>
    <w:p w14:paraId="251623EE" w14:textId="77777777" w:rsidR="00EB3459" w:rsidRPr="0012674B" w:rsidRDefault="00EB3459" w:rsidP="00EB3459">
      <w:pPr>
        <w:rPr>
          <w:rFonts w:ascii="Arial" w:hAnsi="Arial" w:cs="Arial"/>
          <w:i/>
        </w:rPr>
      </w:pPr>
      <w:r w:rsidRPr="0012674B">
        <w:rPr>
          <w:rFonts w:ascii="Arial" w:hAnsi="Arial" w:cs="Arial"/>
          <w:i/>
        </w:rPr>
        <w:t xml:space="preserve">        CONTRATANTE                                         </w:t>
      </w:r>
      <w:r>
        <w:rPr>
          <w:rFonts w:ascii="Arial" w:hAnsi="Arial" w:cs="Arial"/>
          <w:i/>
        </w:rPr>
        <w:t xml:space="preserve">   </w:t>
      </w:r>
      <w:r w:rsidRPr="0012674B">
        <w:rPr>
          <w:rFonts w:ascii="Arial" w:hAnsi="Arial" w:cs="Arial"/>
          <w:i/>
        </w:rPr>
        <w:t xml:space="preserve"> CONTRATADA</w:t>
      </w:r>
    </w:p>
    <w:p w14:paraId="5D6D2A24" w14:textId="77777777" w:rsidR="00EB3459" w:rsidRPr="009D7FE6" w:rsidRDefault="00EB3459" w:rsidP="00D93A25">
      <w:pPr>
        <w:tabs>
          <w:tab w:val="left" w:pos="322"/>
        </w:tabs>
        <w:jc w:val="both"/>
        <w:rPr>
          <w:rFonts w:ascii="Arial" w:hAnsi="Arial" w:cs="Arial"/>
          <w:sz w:val="23"/>
          <w:szCs w:val="23"/>
        </w:rPr>
      </w:pPr>
    </w:p>
    <w:p w14:paraId="3FF68843" w14:textId="77777777" w:rsidR="00555F63" w:rsidRDefault="00555F63" w:rsidP="00D93A25">
      <w:pPr>
        <w:jc w:val="both"/>
        <w:rPr>
          <w:rFonts w:ascii="Arial" w:hAnsi="Arial" w:cs="Arial"/>
          <w:sz w:val="23"/>
          <w:szCs w:val="23"/>
        </w:rPr>
      </w:pPr>
    </w:p>
    <w:p w14:paraId="6FD63C5E" w14:textId="77777777" w:rsidR="00555F63" w:rsidRPr="00555F63" w:rsidRDefault="00555F63" w:rsidP="00D93A25">
      <w:pPr>
        <w:jc w:val="both"/>
        <w:rPr>
          <w:rFonts w:ascii="Arial" w:hAnsi="Arial" w:cs="Arial"/>
          <w:sz w:val="23"/>
          <w:szCs w:val="23"/>
        </w:rPr>
      </w:pPr>
    </w:p>
    <w:sectPr w:rsidR="00555F63" w:rsidRPr="00555F63" w:rsidSect="00D93A25">
      <w:pgSz w:w="11906" w:h="16838"/>
      <w:pgMar w:top="2665" w:right="1701" w:bottom="1417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B6E9A" w14:textId="77777777" w:rsidR="00850A23" w:rsidRDefault="00850A23" w:rsidP="00D93A25">
      <w:r>
        <w:separator/>
      </w:r>
    </w:p>
  </w:endnote>
  <w:endnote w:type="continuationSeparator" w:id="0">
    <w:p w14:paraId="278AC1C3" w14:textId="77777777" w:rsidR="00850A23" w:rsidRDefault="00850A23" w:rsidP="00D9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1D790" w14:textId="77777777" w:rsidR="00850A23" w:rsidRDefault="00850A23" w:rsidP="00D93A25">
      <w:r>
        <w:separator/>
      </w:r>
    </w:p>
  </w:footnote>
  <w:footnote w:type="continuationSeparator" w:id="0">
    <w:p w14:paraId="5197B320" w14:textId="77777777" w:rsidR="00850A23" w:rsidRDefault="00850A23" w:rsidP="00D9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E58"/>
    <w:multiLevelType w:val="multilevel"/>
    <w:tmpl w:val="B62E7BBE"/>
    <w:lvl w:ilvl="0">
      <w:start w:val="9"/>
      <w:numFmt w:val="decimal"/>
      <w:lvlText w:val="%1"/>
      <w:lvlJc w:val="left"/>
      <w:pPr>
        <w:ind w:left="144" w:hanging="377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37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37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37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3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3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3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377"/>
      </w:pPr>
      <w:rPr>
        <w:lang w:val="pt-PT" w:eastAsia="en-US" w:bidi="ar-SA"/>
      </w:rPr>
    </w:lvl>
  </w:abstractNum>
  <w:abstractNum w:abstractNumId="1">
    <w:nsid w:val="09C631B1"/>
    <w:multiLevelType w:val="multilevel"/>
    <w:tmpl w:val="CED68F08"/>
    <w:lvl w:ilvl="0">
      <w:start w:val="12"/>
      <w:numFmt w:val="decimal"/>
      <w:lvlText w:val="%1"/>
      <w:lvlJc w:val="left"/>
      <w:pPr>
        <w:ind w:left="144" w:hanging="49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49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49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49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49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49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49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492"/>
      </w:pPr>
      <w:rPr>
        <w:lang w:val="pt-PT" w:eastAsia="en-US" w:bidi="ar-SA"/>
      </w:rPr>
    </w:lvl>
  </w:abstractNum>
  <w:abstractNum w:abstractNumId="2">
    <w:nsid w:val="17DA4718"/>
    <w:multiLevelType w:val="hybridMultilevel"/>
    <w:tmpl w:val="3698D798"/>
    <w:lvl w:ilvl="0" w:tplc="69E040D0">
      <w:start w:val="1"/>
      <w:numFmt w:val="lowerLetter"/>
      <w:lvlText w:val="%1)"/>
      <w:lvlJc w:val="left"/>
      <w:pPr>
        <w:ind w:left="38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BEA7C78">
      <w:numFmt w:val="bullet"/>
      <w:lvlText w:val="•"/>
      <w:lvlJc w:val="left"/>
      <w:pPr>
        <w:ind w:left="1391" w:hanging="246"/>
      </w:pPr>
      <w:rPr>
        <w:lang w:val="pt-PT" w:eastAsia="en-US" w:bidi="ar-SA"/>
      </w:rPr>
    </w:lvl>
    <w:lvl w:ilvl="2" w:tplc="A886A984">
      <w:numFmt w:val="bullet"/>
      <w:lvlText w:val="•"/>
      <w:lvlJc w:val="left"/>
      <w:pPr>
        <w:ind w:left="2403" w:hanging="246"/>
      </w:pPr>
      <w:rPr>
        <w:lang w:val="pt-PT" w:eastAsia="en-US" w:bidi="ar-SA"/>
      </w:rPr>
    </w:lvl>
    <w:lvl w:ilvl="3" w:tplc="9EA46AEE">
      <w:numFmt w:val="bullet"/>
      <w:lvlText w:val="•"/>
      <w:lvlJc w:val="left"/>
      <w:pPr>
        <w:ind w:left="3414" w:hanging="246"/>
      </w:pPr>
      <w:rPr>
        <w:lang w:val="pt-PT" w:eastAsia="en-US" w:bidi="ar-SA"/>
      </w:rPr>
    </w:lvl>
    <w:lvl w:ilvl="4" w:tplc="C196092E">
      <w:numFmt w:val="bullet"/>
      <w:lvlText w:val="•"/>
      <w:lvlJc w:val="left"/>
      <w:pPr>
        <w:ind w:left="4426" w:hanging="246"/>
      </w:pPr>
      <w:rPr>
        <w:lang w:val="pt-PT" w:eastAsia="en-US" w:bidi="ar-SA"/>
      </w:rPr>
    </w:lvl>
    <w:lvl w:ilvl="5" w:tplc="A246D684">
      <w:numFmt w:val="bullet"/>
      <w:lvlText w:val="•"/>
      <w:lvlJc w:val="left"/>
      <w:pPr>
        <w:ind w:left="5437" w:hanging="246"/>
      </w:pPr>
      <w:rPr>
        <w:lang w:val="pt-PT" w:eastAsia="en-US" w:bidi="ar-SA"/>
      </w:rPr>
    </w:lvl>
    <w:lvl w:ilvl="6" w:tplc="3342C24C">
      <w:numFmt w:val="bullet"/>
      <w:lvlText w:val="•"/>
      <w:lvlJc w:val="left"/>
      <w:pPr>
        <w:ind w:left="6449" w:hanging="246"/>
      </w:pPr>
      <w:rPr>
        <w:lang w:val="pt-PT" w:eastAsia="en-US" w:bidi="ar-SA"/>
      </w:rPr>
    </w:lvl>
    <w:lvl w:ilvl="7" w:tplc="60BC64C4">
      <w:numFmt w:val="bullet"/>
      <w:lvlText w:val="•"/>
      <w:lvlJc w:val="left"/>
      <w:pPr>
        <w:ind w:left="7460" w:hanging="246"/>
      </w:pPr>
      <w:rPr>
        <w:lang w:val="pt-PT" w:eastAsia="en-US" w:bidi="ar-SA"/>
      </w:rPr>
    </w:lvl>
    <w:lvl w:ilvl="8" w:tplc="52EEEA7C">
      <w:numFmt w:val="bullet"/>
      <w:lvlText w:val="•"/>
      <w:lvlJc w:val="left"/>
      <w:pPr>
        <w:ind w:left="8472" w:hanging="246"/>
      </w:pPr>
      <w:rPr>
        <w:lang w:val="pt-PT" w:eastAsia="en-US" w:bidi="ar-SA"/>
      </w:rPr>
    </w:lvl>
  </w:abstractNum>
  <w:abstractNum w:abstractNumId="3">
    <w:nsid w:val="19E80299"/>
    <w:multiLevelType w:val="hybridMultilevel"/>
    <w:tmpl w:val="A6CA219E"/>
    <w:lvl w:ilvl="0" w:tplc="EACC5B6C">
      <w:start w:val="1"/>
      <w:numFmt w:val="lowerLetter"/>
      <w:lvlText w:val="%1)"/>
      <w:lvlJc w:val="left"/>
      <w:pPr>
        <w:ind w:left="38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316F196">
      <w:numFmt w:val="bullet"/>
      <w:lvlText w:val="•"/>
      <w:lvlJc w:val="left"/>
      <w:pPr>
        <w:ind w:left="1391" w:hanging="246"/>
      </w:pPr>
      <w:rPr>
        <w:lang w:val="pt-PT" w:eastAsia="en-US" w:bidi="ar-SA"/>
      </w:rPr>
    </w:lvl>
    <w:lvl w:ilvl="2" w:tplc="C2C47490">
      <w:numFmt w:val="bullet"/>
      <w:lvlText w:val="•"/>
      <w:lvlJc w:val="left"/>
      <w:pPr>
        <w:ind w:left="2403" w:hanging="246"/>
      </w:pPr>
      <w:rPr>
        <w:lang w:val="pt-PT" w:eastAsia="en-US" w:bidi="ar-SA"/>
      </w:rPr>
    </w:lvl>
    <w:lvl w:ilvl="3" w:tplc="163E85A6">
      <w:numFmt w:val="bullet"/>
      <w:lvlText w:val="•"/>
      <w:lvlJc w:val="left"/>
      <w:pPr>
        <w:ind w:left="3414" w:hanging="246"/>
      </w:pPr>
      <w:rPr>
        <w:lang w:val="pt-PT" w:eastAsia="en-US" w:bidi="ar-SA"/>
      </w:rPr>
    </w:lvl>
    <w:lvl w:ilvl="4" w:tplc="B0B80906">
      <w:numFmt w:val="bullet"/>
      <w:lvlText w:val="•"/>
      <w:lvlJc w:val="left"/>
      <w:pPr>
        <w:ind w:left="4426" w:hanging="246"/>
      </w:pPr>
      <w:rPr>
        <w:lang w:val="pt-PT" w:eastAsia="en-US" w:bidi="ar-SA"/>
      </w:rPr>
    </w:lvl>
    <w:lvl w:ilvl="5" w:tplc="8386261A">
      <w:numFmt w:val="bullet"/>
      <w:lvlText w:val="•"/>
      <w:lvlJc w:val="left"/>
      <w:pPr>
        <w:ind w:left="5437" w:hanging="246"/>
      </w:pPr>
      <w:rPr>
        <w:lang w:val="pt-PT" w:eastAsia="en-US" w:bidi="ar-SA"/>
      </w:rPr>
    </w:lvl>
    <w:lvl w:ilvl="6" w:tplc="F61419C2">
      <w:numFmt w:val="bullet"/>
      <w:lvlText w:val="•"/>
      <w:lvlJc w:val="left"/>
      <w:pPr>
        <w:ind w:left="6449" w:hanging="246"/>
      </w:pPr>
      <w:rPr>
        <w:lang w:val="pt-PT" w:eastAsia="en-US" w:bidi="ar-SA"/>
      </w:rPr>
    </w:lvl>
    <w:lvl w:ilvl="7" w:tplc="A7D8A8BE">
      <w:numFmt w:val="bullet"/>
      <w:lvlText w:val="•"/>
      <w:lvlJc w:val="left"/>
      <w:pPr>
        <w:ind w:left="7460" w:hanging="246"/>
      </w:pPr>
      <w:rPr>
        <w:lang w:val="pt-PT" w:eastAsia="en-US" w:bidi="ar-SA"/>
      </w:rPr>
    </w:lvl>
    <w:lvl w:ilvl="8" w:tplc="253E3792">
      <w:numFmt w:val="bullet"/>
      <w:lvlText w:val="•"/>
      <w:lvlJc w:val="left"/>
      <w:pPr>
        <w:ind w:left="8472" w:hanging="246"/>
      </w:pPr>
      <w:rPr>
        <w:lang w:val="pt-PT" w:eastAsia="en-US" w:bidi="ar-SA"/>
      </w:rPr>
    </w:lvl>
  </w:abstractNum>
  <w:abstractNum w:abstractNumId="4">
    <w:nsid w:val="1B64006F"/>
    <w:multiLevelType w:val="hybridMultilevel"/>
    <w:tmpl w:val="8EC236B8"/>
    <w:lvl w:ilvl="0" w:tplc="A89C1B88">
      <w:start w:val="1"/>
      <w:numFmt w:val="lowerLetter"/>
      <w:lvlText w:val="%1)"/>
      <w:lvlJc w:val="left"/>
      <w:pPr>
        <w:ind w:left="38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EAC7182">
      <w:numFmt w:val="bullet"/>
      <w:lvlText w:val="•"/>
      <w:lvlJc w:val="left"/>
      <w:pPr>
        <w:ind w:left="1391" w:hanging="246"/>
      </w:pPr>
      <w:rPr>
        <w:lang w:val="pt-PT" w:eastAsia="en-US" w:bidi="ar-SA"/>
      </w:rPr>
    </w:lvl>
    <w:lvl w:ilvl="2" w:tplc="0F28D7D4">
      <w:numFmt w:val="bullet"/>
      <w:lvlText w:val="•"/>
      <w:lvlJc w:val="left"/>
      <w:pPr>
        <w:ind w:left="2403" w:hanging="246"/>
      </w:pPr>
      <w:rPr>
        <w:lang w:val="pt-PT" w:eastAsia="en-US" w:bidi="ar-SA"/>
      </w:rPr>
    </w:lvl>
    <w:lvl w:ilvl="3" w:tplc="634CDA78">
      <w:numFmt w:val="bullet"/>
      <w:lvlText w:val="•"/>
      <w:lvlJc w:val="left"/>
      <w:pPr>
        <w:ind w:left="3414" w:hanging="246"/>
      </w:pPr>
      <w:rPr>
        <w:lang w:val="pt-PT" w:eastAsia="en-US" w:bidi="ar-SA"/>
      </w:rPr>
    </w:lvl>
    <w:lvl w:ilvl="4" w:tplc="C15A13A0">
      <w:numFmt w:val="bullet"/>
      <w:lvlText w:val="•"/>
      <w:lvlJc w:val="left"/>
      <w:pPr>
        <w:ind w:left="4426" w:hanging="246"/>
      </w:pPr>
      <w:rPr>
        <w:lang w:val="pt-PT" w:eastAsia="en-US" w:bidi="ar-SA"/>
      </w:rPr>
    </w:lvl>
    <w:lvl w:ilvl="5" w:tplc="6276BE90">
      <w:numFmt w:val="bullet"/>
      <w:lvlText w:val="•"/>
      <w:lvlJc w:val="left"/>
      <w:pPr>
        <w:ind w:left="5437" w:hanging="246"/>
      </w:pPr>
      <w:rPr>
        <w:lang w:val="pt-PT" w:eastAsia="en-US" w:bidi="ar-SA"/>
      </w:rPr>
    </w:lvl>
    <w:lvl w:ilvl="6" w:tplc="415CFA20">
      <w:numFmt w:val="bullet"/>
      <w:lvlText w:val="•"/>
      <w:lvlJc w:val="left"/>
      <w:pPr>
        <w:ind w:left="6449" w:hanging="246"/>
      </w:pPr>
      <w:rPr>
        <w:lang w:val="pt-PT" w:eastAsia="en-US" w:bidi="ar-SA"/>
      </w:rPr>
    </w:lvl>
    <w:lvl w:ilvl="7" w:tplc="2D522194">
      <w:numFmt w:val="bullet"/>
      <w:lvlText w:val="•"/>
      <w:lvlJc w:val="left"/>
      <w:pPr>
        <w:ind w:left="7460" w:hanging="246"/>
      </w:pPr>
      <w:rPr>
        <w:lang w:val="pt-PT" w:eastAsia="en-US" w:bidi="ar-SA"/>
      </w:rPr>
    </w:lvl>
    <w:lvl w:ilvl="8" w:tplc="7EB457C8">
      <w:numFmt w:val="bullet"/>
      <w:lvlText w:val="•"/>
      <w:lvlJc w:val="left"/>
      <w:pPr>
        <w:ind w:left="8472" w:hanging="246"/>
      </w:pPr>
      <w:rPr>
        <w:lang w:val="pt-PT" w:eastAsia="en-US" w:bidi="ar-SA"/>
      </w:rPr>
    </w:lvl>
  </w:abstractNum>
  <w:abstractNum w:abstractNumId="5">
    <w:nsid w:val="1BF66787"/>
    <w:multiLevelType w:val="hybridMultilevel"/>
    <w:tmpl w:val="A6CA219E"/>
    <w:lvl w:ilvl="0" w:tplc="EACC5B6C">
      <w:start w:val="1"/>
      <w:numFmt w:val="lowerLetter"/>
      <w:lvlText w:val="%1)"/>
      <w:lvlJc w:val="left"/>
      <w:pPr>
        <w:ind w:left="38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316F196">
      <w:numFmt w:val="bullet"/>
      <w:lvlText w:val="•"/>
      <w:lvlJc w:val="left"/>
      <w:pPr>
        <w:ind w:left="1391" w:hanging="246"/>
      </w:pPr>
      <w:rPr>
        <w:lang w:val="pt-PT" w:eastAsia="en-US" w:bidi="ar-SA"/>
      </w:rPr>
    </w:lvl>
    <w:lvl w:ilvl="2" w:tplc="C2C47490">
      <w:numFmt w:val="bullet"/>
      <w:lvlText w:val="•"/>
      <w:lvlJc w:val="left"/>
      <w:pPr>
        <w:ind w:left="2403" w:hanging="246"/>
      </w:pPr>
      <w:rPr>
        <w:lang w:val="pt-PT" w:eastAsia="en-US" w:bidi="ar-SA"/>
      </w:rPr>
    </w:lvl>
    <w:lvl w:ilvl="3" w:tplc="163E85A6">
      <w:numFmt w:val="bullet"/>
      <w:lvlText w:val="•"/>
      <w:lvlJc w:val="left"/>
      <w:pPr>
        <w:ind w:left="3414" w:hanging="246"/>
      </w:pPr>
      <w:rPr>
        <w:lang w:val="pt-PT" w:eastAsia="en-US" w:bidi="ar-SA"/>
      </w:rPr>
    </w:lvl>
    <w:lvl w:ilvl="4" w:tplc="B0B80906">
      <w:numFmt w:val="bullet"/>
      <w:lvlText w:val="•"/>
      <w:lvlJc w:val="left"/>
      <w:pPr>
        <w:ind w:left="4426" w:hanging="246"/>
      </w:pPr>
      <w:rPr>
        <w:lang w:val="pt-PT" w:eastAsia="en-US" w:bidi="ar-SA"/>
      </w:rPr>
    </w:lvl>
    <w:lvl w:ilvl="5" w:tplc="8386261A">
      <w:numFmt w:val="bullet"/>
      <w:lvlText w:val="•"/>
      <w:lvlJc w:val="left"/>
      <w:pPr>
        <w:ind w:left="5437" w:hanging="246"/>
      </w:pPr>
      <w:rPr>
        <w:lang w:val="pt-PT" w:eastAsia="en-US" w:bidi="ar-SA"/>
      </w:rPr>
    </w:lvl>
    <w:lvl w:ilvl="6" w:tplc="F61419C2">
      <w:numFmt w:val="bullet"/>
      <w:lvlText w:val="•"/>
      <w:lvlJc w:val="left"/>
      <w:pPr>
        <w:ind w:left="6449" w:hanging="246"/>
      </w:pPr>
      <w:rPr>
        <w:lang w:val="pt-PT" w:eastAsia="en-US" w:bidi="ar-SA"/>
      </w:rPr>
    </w:lvl>
    <w:lvl w:ilvl="7" w:tplc="A7D8A8BE">
      <w:numFmt w:val="bullet"/>
      <w:lvlText w:val="•"/>
      <w:lvlJc w:val="left"/>
      <w:pPr>
        <w:ind w:left="7460" w:hanging="246"/>
      </w:pPr>
      <w:rPr>
        <w:lang w:val="pt-PT" w:eastAsia="en-US" w:bidi="ar-SA"/>
      </w:rPr>
    </w:lvl>
    <w:lvl w:ilvl="8" w:tplc="253E3792">
      <w:numFmt w:val="bullet"/>
      <w:lvlText w:val="•"/>
      <w:lvlJc w:val="left"/>
      <w:pPr>
        <w:ind w:left="8472" w:hanging="246"/>
      </w:pPr>
      <w:rPr>
        <w:lang w:val="pt-PT" w:eastAsia="en-US" w:bidi="ar-SA"/>
      </w:rPr>
    </w:lvl>
  </w:abstractNum>
  <w:abstractNum w:abstractNumId="6">
    <w:nsid w:val="1C65788D"/>
    <w:multiLevelType w:val="hybridMultilevel"/>
    <w:tmpl w:val="0104660C"/>
    <w:lvl w:ilvl="0" w:tplc="423C7272">
      <w:start w:val="1"/>
      <w:numFmt w:val="lowerLetter"/>
      <w:lvlText w:val="%1)"/>
      <w:lvlJc w:val="left"/>
      <w:pPr>
        <w:ind w:left="14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2CE888C">
      <w:numFmt w:val="bullet"/>
      <w:lvlText w:val="•"/>
      <w:lvlJc w:val="left"/>
      <w:pPr>
        <w:ind w:left="1175" w:hanging="252"/>
      </w:pPr>
      <w:rPr>
        <w:lang w:val="pt-PT" w:eastAsia="en-US" w:bidi="ar-SA"/>
      </w:rPr>
    </w:lvl>
    <w:lvl w:ilvl="2" w:tplc="0DFE4F5A">
      <w:numFmt w:val="bullet"/>
      <w:lvlText w:val="•"/>
      <w:lvlJc w:val="left"/>
      <w:pPr>
        <w:ind w:left="2211" w:hanging="252"/>
      </w:pPr>
      <w:rPr>
        <w:lang w:val="pt-PT" w:eastAsia="en-US" w:bidi="ar-SA"/>
      </w:rPr>
    </w:lvl>
    <w:lvl w:ilvl="3" w:tplc="84C84B2A">
      <w:numFmt w:val="bullet"/>
      <w:lvlText w:val="•"/>
      <w:lvlJc w:val="left"/>
      <w:pPr>
        <w:ind w:left="3246" w:hanging="252"/>
      </w:pPr>
      <w:rPr>
        <w:lang w:val="pt-PT" w:eastAsia="en-US" w:bidi="ar-SA"/>
      </w:rPr>
    </w:lvl>
    <w:lvl w:ilvl="4" w:tplc="19145570">
      <w:numFmt w:val="bullet"/>
      <w:lvlText w:val="•"/>
      <w:lvlJc w:val="left"/>
      <w:pPr>
        <w:ind w:left="4282" w:hanging="252"/>
      </w:pPr>
      <w:rPr>
        <w:lang w:val="pt-PT" w:eastAsia="en-US" w:bidi="ar-SA"/>
      </w:rPr>
    </w:lvl>
    <w:lvl w:ilvl="5" w:tplc="03285B80">
      <w:numFmt w:val="bullet"/>
      <w:lvlText w:val="•"/>
      <w:lvlJc w:val="left"/>
      <w:pPr>
        <w:ind w:left="5317" w:hanging="252"/>
      </w:pPr>
      <w:rPr>
        <w:lang w:val="pt-PT" w:eastAsia="en-US" w:bidi="ar-SA"/>
      </w:rPr>
    </w:lvl>
    <w:lvl w:ilvl="6" w:tplc="BA90C76E">
      <w:numFmt w:val="bullet"/>
      <w:lvlText w:val="•"/>
      <w:lvlJc w:val="left"/>
      <w:pPr>
        <w:ind w:left="6353" w:hanging="252"/>
      </w:pPr>
      <w:rPr>
        <w:lang w:val="pt-PT" w:eastAsia="en-US" w:bidi="ar-SA"/>
      </w:rPr>
    </w:lvl>
    <w:lvl w:ilvl="7" w:tplc="4C748720">
      <w:numFmt w:val="bullet"/>
      <w:lvlText w:val="•"/>
      <w:lvlJc w:val="left"/>
      <w:pPr>
        <w:ind w:left="7388" w:hanging="252"/>
      </w:pPr>
      <w:rPr>
        <w:lang w:val="pt-PT" w:eastAsia="en-US" w:bidi="ar-SA"/>
      </w:rPr>
    </w:lvl>
    <w:lvl w:ilvl="8" w:tplc="379A96AC">
      <w:numFmt w:val="bullet"/>
      <w:lvlText w:val="•"/>
      <w:lvlJc w:val="left"/>
      <w:pPr>
        <w:ind w:left="8424" w:hanging="252"/>
      </w:pPr>
      <w:rPr>
        <w:lang w:val="pt-PT" w:eastAsia="en-US" w:bidi="ar-SA"/>
      </w:rPr>
    </w:lvl>
  </w:abstractNum>
  <w:abstractNum w:abstractNumId="7">
    <w:nsid w:val="23AF2927"/>
    <w:multiLevelType w:val="hybridMultilevel"/>
    <w:tmpl w:val="D220C31E"/>
    <w:lvl w:ilvl="0" w:tplc="03B220E0">
      <w:start w:val="1"/>
      <w:numFmt w:val="lowerLetter"/>
      <w:lvlText w:val="%1)"/>
      <w:lvlJc w:val="left"/>
      <w:pPr>
        <w:ind w:left="26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81861DA">
      <w:numFmt w:val="bullet"/>
      <w:lvlText w:val="•"/>
      <w:lvlJc w:val="left"/>
      <w:pPr>
        <w:ind w:left="1175" w:hanging="262"/>
      </w:pPr>
      <w:rPr>
        <w:lang w:val="pt-PT" w:eastAsia="en-US" w:bidi="ar-SA"/>
      </w:rPr>
    </w:lvl>
    <w:lvl w:ilvl="2" w:tplc="3DD46F60">
      <w:numFmt w:val="bullet"/>
      <w:lvlText w:val="•"/>
      <w:lvlJc w:val="left"/>
      <w:pPr>
        <w:ind w:left="2211" w:hanging="262"/>
      </w:pPr>
      <w:rPr>
        <w:lang w:val="pt-PT" w:eastAsia="en-US" w:bidi="ar-SA"/>
      </w:rPr>
    </w:lvl>
    <w:lvl w:ilvl="3" w:tplc="4FEA450A">
      <w:numFmt w:val="bullet"/>
      <w:lvlText w:val="•"/>
      <w:lvlJc w:val="left"/>
      <w:pPr>
        <w:ind w:left="3246" w:hanging="262"/>
      </w:pPr>
      <w:rPr>
        <w:lang w:val="pt-PT" w:eastAsia="en-US" w:bidi="ar-SA"/>
      </w:rPr>
    </w:lvl>
    <w:lvl w:ilvl="4" w:tplc="26420078">
      <w:numFmt w:val="bullet"/>
      <w:lvlText w:val="•"/>
      <w:lvlJc w:val="left"/>
      <w:pPr>
        <w:ind w:left="4282" w:hanging="262"/>
      </w:pPr>
      <w:rPr>
        <w:lang w:val="pt-PT" w:eastAsia="en-US" w:bidi="ar-SA"/>
      </w:rPr>
    </w:lvl>
    <w:lvl w:ilvl="5" w:tplc="4A32ECE4">
      <w:numFmt w:val="bullet"/>
      <w:lvlText w:val="•"/>
      <w:lvlJc w:val="left"/>
      <w:pPr>
        <w:ind w:left="5317" w:hanging="262"/>
      </w:pPr>
      <w:rPr>
        <w:lang w:val="pt-PT" w:eastAsia="en-US" w:bidi="ar-SA"/>
      </w:rPr>
    </w:lvl>
    <w:lvl w:ilvl="6" w:tplc="9ECA4432">
      <w:numFmt w:val="bullet"/>
      <w:lvlText w:val="•"/>
      <w:lvlJc w:val="left"/>
      <w:pPr>
        <w:ind w:left="6353" w:hanging="262"/>
      </w:pPr>
      <w:rPr>
        <w:lang w:val="pt-PT" w:eastAsia="en-US" w:bidi="ar-SA"/>
      </w:rPr>
    </w:lvl>
    <w:lvl w:ilvl="7" w:tplc="86D4F3DE">
      <w:numFmt w:val="bullet"/>
      <w:lvlText w:val="•"/>
      <w:lvlJc w:val="left"/>
      <w:pPr>
        <w:ind w:left="7388" w:hanging="262"/>
      </w:pPr>
      <w:rPr>
        <w:lang w:val="pt-PT" w:eastAsia="en-US" w:bidi="ar-SA"/>
      </w:rPr>
    </w:lvl>
    <w:lvl w:ilvl="8" w:tplc="31F4BB4A">
      <w:numFmt w:val="bullet"/>
      <w:lvlText w:val="•"/>
      <w:lvlJc w:val="left"/>
      <w:pPr>
        <w:ind w:left="8424" w:hanging="262"/>
      </w:pPr>
      <w:rPr>
        <w:lang w:val="pt-PT" w:eastAsia="en-US" w:bidi="ar-SA"/>
      </w:rPr>
    </w:lvl>
  </w:abstractNum>
  <w:abstractNum w:abstractNumId="8">
    <w:nsid w:val="38F43249"/>
    <w:multiLevelType w:val="multilevel"/>
    <w:tmpl w:val="1F2EAE14"/>
    <w:lvl w:ilvl="0">
      <w:start w:val="16"/>
      <w:numFmt w:val="decimal"/>
      <w:lvlText w:val="%1"/>
      <w:lvlJc w:val="left"/>
      <w:pPr>
        <w:ind w:left="144" w:hanging="47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47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47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47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47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47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47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478"/>
      </w:pPr>
      <w:rPr>
        <w:lang w:val="pt-PT" w:eastAsia="en-US" w:bidi="ar-SA"/>
      </w:rPr>
    </w:lvl>
  </w:abstractNum>
  <w:abstractNum w:abstractNumId="9">
    <w:nsid w:val="4037426E"/>
    <w:multiLevelType w:val="hybridMultilevel"/>
    <w:tmpl w:val="83886134"/>
    <w:lvl w:ilvl="0" w:tplc="7D4435E6">
      <w:start w:val="1"/>
      <w:numFmt w:val="upperRoman"/>
      <w:lvlText w:val="%1)"/>
      <w:lvlJc w:val="left"/>
      <w:pPr>
        <w:ind w:left="219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AAC484">
      <w:numFmt w:val="bullet"/>
      <w:lvlText w:val="•"/>
      <w:lvlJc w:val="left"/>
      <w:pPr>
        <w:ind w:left="2021" w:hanging="219"/>
      </w:pPr>
      <w:rPr>
        <w:lang w:val="pt-PT" w:eastAsia="en-US" w:bidi="ar-SA"/>
      </w:rPr>
    </w:lvl>
    <w:lvl w:ilvl="2" w:tplc="9A9CD444">
      <w:numFmt w:val="bullet"/>
      <w:lvlText w:val="•"/>
      <w:lvlJc w:val="left"/>
      <w:pPr>
        <w:ind w:left="2963" w:hanging="219"/>
      </w:pPr>
      <w:rPr>
        <w:lang w:val="pt-PT" w:eastAsia="en-US" w:bidi="ar-SA"/>
      </w:rPr>
    </w:lvl>
    <w:lvl w:ilvl="3" w:tplc="EADA6E80">
      <w:numFmt w:val="bullet"/>
      <w:lvlText w:val="•"/>
      <w:lvlJc w:val="left"/>
      <w:pPr>
        <w:ind w:left="3904" w:hanging="219"/>
      </w:pPr>
      <w:rPr>
        <w:lang w:val="pt-PT" w:eastAsia="en-US" w:bidi="ar-SA"/>
      </w:rPr>
    </w:lvl>
    <w:lvl w:ilvl="4" w:tplc="A1084F12">
      <w:numFmt w:val="bullet"/>
      <w:lvlText w:val="•"/>
      <w:lvlJc w:val="left"/>
      <w:pPr>
        <w:ind w:left="4846" w:hanging="219"/>
      </w:pPr>
      <w:rPr>
        <w:lang w:val="pt-PT" w:eastAsia="en-US" w:bidi="ar-SA"/>
      </w:rPr>
    </w:lvl>
    <w:lvl w:ilvl="5" w:tplc="BA7245D6">
      <w:numFmt w:val="bullet"/>
      <w:lvlText w:val="•"/>
      <w:lvlJc w:val="left"/>
      <w:pPr>
        <w:ind w:left="5787" w:hanging="219"/>
      </w:pPr>
      <w:rPr>
        <w:lang w:val="pt-PT" w:eastAsia="en-US" w:bidi="ar-SA"/>
      </w:rPr>
    </w:lvl>
    <w:lvl w:ilvl="6" w:tplc="78CCB108">
      <w:numFmt w:val="bullet"/>
      <w:lvlText w:val="•"/>
      <w:lvlJc w:val="left"/>
      <w:pPr>
        <w:ind w:left="6729" w:hanging="219"/>
      </w:pPr>
      <w:rPr>
        <w:lang w:val="pt-PT" w:eastAsia="en-US" w:bidi="ar-SA"/>
      </w:rPr>
    </w:lvl>
    <w:lvl w:ilvl="7" w:tplc="00B8F9B4">
      <w:numFmt w:val="bullet"/>
      <w:lvlText w:val="•"/>
      <w:lvlJc w:val="left"/>
      <w:pPr>
        <w:ind w:left="7670" w:hanging="219"/>
      </w:pPr>
      <w:rPr>
        <w:lang w:val="pt-PT" w:eastAsia="en-US" w:bidi="ar-SA"/>
      </w:rPr>
    </w:lvl>
    <w:lvl w:ilvl="8" w:tplc="F6C80F2A">
      <w:numFmt w:val="bullet"/>
      <w:lvlText w:val="•"/>
      <w:lvlJc w:val="left"/>
      <w:pPr>
        <w:ind w:left="8612" w:hanging="219"/>
      </w:pPr>
      <w:rPr>
        <w:lang w:val="pt-PT" w:eastAsia="en-US" w:bidi="ar-SA"/>
      </w:rPr>
    </w:lvl>
  </w:abstractNum>
  <w:abstractNum w:abstractNumId="10">
    <w:nsid w:val="43486E39"/>
    <w:multiLevelType w:val="hybridMultilevel"/>
    <w:tmpl w:val="BD0E52AE"/>
    <w:lvl w:ilvl="0" w:tplc="611E248A">
      <w:start w:val="1"/>
      <w:numFmt w:val="lowerLetter"/>
      <w:lvlText w:val="%1)"/>
      <w:lvlJc w:val="left"/>
      <w:pPr>
        <w:ind w:left="38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E521EA2">
      <w:numFmt w:val="bullet"/>
      <w:lvlText w:val="•"/>
      <w:lvlJc w:val="left"/>
      <w:pPr>
        <w:ind w:left="1391" w:hanging="246"/>
      </w:pPr>
      <w:rPr>
        <w:lang w:val="pt-PT" w:eastAsia="en-US" w:bidi="ar-SA"/>
      </w:rPr>
    </w:lvl>
    <w:lvl w:ilvl="2" w:tplc="8B664904">
      <w:numFmt w:val="bullet"/>
      <w:lvlText w:val="•"/>
      <w:lvlJc w:val="left"/>
      <w:pPr>
        <w:ind w:left="2403" w:hanging="246"/>
      </w:pPr>
      <w:rPr>
        <w:lang w:val="pt-PT" w:eastAsia="en-US" w:bidi="ar-SA"/>
      </w:rPr>
    </w:lvl>
    <w:lvl w:ilvl="3" w:tplc="80BE991E">
      <w:numFmt w:val="bullet"/>
      <w:lvlText w:val="•"/>
      <w:lvlJc w:val="left"/>
      <w:pPr>
        <w:ind w:left="3414" w:hanging="246"/>
      </w:pPr>
      <w:rPr>
        <w:lang w:val="pt-PT" w:eastAsia="en-US" w:bidi="ar-SA"/>
      </w:rPr>
    </w:lvl>
    <w:lvl w:ilvl="4" w:tplc="8D0A63D2">
      <w:numFmt w:val="bullet"/>
      <w:lvlText w:val="•"/>
      <w:lvlJc w:val="left"/>
      <w:pPr>
        <w:ind w:left="4426" w:hanging="246"/>
      </w:pPr>
      <w:rPr>
        <w:lang w:val="pt-PT" w:eastAsia="en-US" w:bidi="ar-SA"/>
      </w:rPr>
    </w:lvl>
    <w:lvl w:ilvl="5" w:tplc="E5AEE79C">
      <w:numFmt w:val="bullet"/>
      <w:lvlText w:val="•"/>
      <w:lvlJc w:val="left"/>
      <w:pPr>
        <w:ind w:left="5437" w:hanging="246"/>
      </w:pPr>
      <w:rPr>
        <w:lang w:val="pt-PT" w:eastAsia="en-US" w:bidi="ar-SA"/>
      </w:rPr>
    </w:lvl>
    <w:lvl w:ilvl="6" w:tplc="E68C18D8">
      <w:numFmt w:val="bullet"/>
      <w:lvlText w:val="•"/>
      <w:lvlJc w:val="left"/>
      <w:pPr>
        <w:ind w:left="6449" w:hanging="246"/>
      </w:pPr>
      <w:rPr>
        <w:lang w:val="pt-PT" w:eastAsia="en-US" w:bidi="ar-SA"/>
      </w:rPr>
    </w:lvl>
    <w:lvl w:ilvl="7" w:tplc="9790E69E">
      <w:numFmt w:val="bullet"/>
      <w:lvlText w:val="•"/>
      <w:lvlJc w:val="left"/>
      <w:pPr>
        <w:ind w:left="7460" w:hanging="246"/>
      </w:pPr>
      <w:rPr>
        <w:lang w:val="pt-PT" w:eastAsia="en-US" w:bidi="ar-SA"/>
      </w:rPr>
    </w:lvl>
    <w:lvl w:ilvl="8" w:tplc="D6869380">
      <w:numFmt w:val="bullet"/>
      <w:lvlText w:val="•"/>
      <w:lvlJc w:val="left"/>
      <w:pPr>
        <w:ind w:left="8472" w:hanging="246"/>
      </w:pPr>
      <w:rPr>
        <w:lang w:val="pt-PT" w:eastAsia="en-US" w:bidi="ar-SA"/>
      </w:rPr>
    </w:lvl>
  </w:abstractNum>
  <w:abstractNum w:abstractNumId="11">
    <w:nsid w:val="462A76EE"/>
    <w:multiLevelType w:val="hybridMultilevel"/>
    <w:tmpl w:val="9E302630"/>
    <w:lvl w:ilvl="0" w:tplc="4DAADEA6">
      <w:start w:val="1"/>
      <w:numFmt w:val="lowerLetter"/>
      <w:lvlText w:val="%1)"/>
      <w:lvlJc w:val="left"/>
      <w:pPr>
        <w:ind w:left="38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B50CAD6">
      <w:numFmt w:val="bullet"/>
      <w:lvlText w:val="•"/>
      <w:lvlJc w:val="left"/>
      <w:pPr>
        <w:ind w:left="1391" w:hanging="246"/>
      </w:pPr>
      <w:rPr>
        <w:lang w:val="pt-PT" w:eastAsia="en-US" w:bidi="ar-SA"/>
      </w:rPr>
    </w:lvl>
    <w:lvl w:ilvl="2" w:tplc="1D4C47D8">
      <w:numFmt w:val="bullet"/>
      <w:lvlText w:val="•"/>
      <w:lvlJc w:val="left"/>
      <w:pPr>
        <w:ind w:left="2403" w:hanging="246"/>
      </w:pPr>
      <w:rPr>
        <w:lang w:val="pt-PT" w:eastAsia="en-US" w:bidi="ar-SA"/>
      </w:rPr>
    </w:lvl>
    <w:lvl w:ilvl="3" w:tplc="90F4447A">
      <w:numFmt w:val="bullet"/>
      <w:lvlText w:val="•"/>
      <w:lvlJc w:val="left"/>
      <w:pPr>
        <w:ind w:left="3414" w:hanging="246"/>
      </w:pPr>
      <w:rPr>
        <w:lang w:val="pt-PT" w:eastAsia="en-US" w:bidi="ar-SA"/>
      </w:rPr>
    </w:lvl>
    <w:lvl w:ilvl="4" w:tplc="7ABCDB7C">
      <w:numFmt w:val="bullet"/>
      <w:lvlText w:val="•"/>
      <w:lvlJc w:val="left"/>
      <w:pPr>
        <w:ind w:left="4426" w:hanging="246"/>
      </w:pPr>
      <w:rPr>
        <w:lang w:val="pt-PT" w:eastAsia="en-US" w:bidi="ar-SA"/>
      </w:rPr>
    </w:lvl>
    <w:lvl w:ilvl="5" w:tplc="AA62ED00">
      <w:numFmt w:val="bullet"/>
      <w:lvlText w:val="•"/>
      <w:lvlJc w:val="left"/>
      <w:pPr>
        <w:ind w:left="5437" w:hanging="246"/>
      </w:pPr>
      <w:rPr>
        <w:lang w:val="pt-PT" w:eastAsia="en-US" w:bidi="ar-SA"/>
      </w:rPr>
    </w:lvl>
    <w:lvl w:ilvl="6" w:tplc="9884A024">
      <w:numFmt w:val="bullet"/>
      <w:lvlText w:val="•"/>
      <w:lvlJc w:val="left"/>
      <w:pPr>
        <w:ind w:left="6449" w:hanging="246"/>
      </w:pPr>
      <w:rPr>
        <w:lang w:val="pt-PT" w:eastAsia="en-US" w:bidi="ar-SA"/>
      </w:rPr>
    </w:lvl>
    <w:lvl w:ilvl="7" w:tplc="EEE0BCC8">
      <w:numFmt w:val="bullet"/>
      <w:lvlText w:val="•"/>
      <w:lvlJc w:val="left"/>
      <w:pPr>
        <w:ind w:left="7460" w:hanging="246"/>
      </w:pPr>
      <w:rPr>
        <w:lang w:val="pt-PT" w:eastAsia="en-US" w:bidi="ar-SA"/>
      </w:rPr>
    </w:lvl>
    <w:lvl w:ilvl="8" w:tplc="C4A205EC">
      <w:numFmt w:val="bullet"/>
      <w:lvlText w:val="•"/>
      <w:lvlJc w:val="left"/>
      <w:pPr>
        <w:ind w:left="8472" w:hanging="246"/>
      </w:pPr>
      <w:rPr>
        <w:lang w:val="pt-PT" w:eastAsia="en-US" w:bidi="ar-SA"/>
      </w:rPr>
    </w:lvl>
  </w:abstractNum>
  <w:abstractNum w:abstractNumId="12">
    <w:nsid w:val="4F577DFE"/>
    <w:multiLevelType w:val="multilevel"/>
    <w:tmpl w:val="D04EEC54"/>
    <w:lvl w:ilvl="0">
      <w:start w:val="2"/>
      <w:numFmt w:val="decimal"/>
      <w:lvlText w:val="%1"/>
      <w:lvlJc w:val="left"/>
      <w:pPr>
        <w:ind w:left="144" w:hanging="42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42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42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42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42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42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42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428"/>
      </w:pPr>
      <w:rPr>
        <w:lang w:val="pt-PT" w:eastAsia="en-US" w:bidi="ar-SA"/>
      </w:rPr>
    </w:lvl>
  </w:abstractNum>
  <w:abstractNum w:abstractNumId="13">
    <w:nsid w:val="51E86A97"/>
    <w:multiLevelType w:val="multilevel"/>
    <w:tmpl w:val="EB222A4A"/>
    <w:lvl w:ilvl="0">
      <w:start w:val="8"/>
      <w:numFmt w:val="decimal"/>
      <w:lvlText w:val="%1"/>
      <w:lvlJc w:val="left"/>
      <w:pPr>
        <w:ind w:left="1070" w:hanging="3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3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04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846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787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612" w:hanging="360"/>
      </w:pPr>
      <w:rPr>
        <w:lang w:val="pt-PT" w:eastAsia="en-US" w:bidi="ar-SA"/>
      </w:rPr>
    </w:lvl>
  </w:abstractNum>
  <w:abstractNum w:abstractNumId="14">
    <w:nsid w:val="52C81A9B"/>
    <w:multiLevelType w:val="multilevel"/>
    <w:tmpl w:val="E59C135C"/>
    <w:lvl w:ilvl="0">
      <w:start w:val="13"/>
      <w:numFmt w:val="decimal"/>
      <w:lvlText w:val="%1"/>
      <w:lvlJc w:val="left"/>
      <w:pPr>
        <w:ind w:left="144" w:hanging="49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49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49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49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49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49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49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495"/>
      </w:pPr>
      <w:rPr>
        <w:lang w:val="pt-PT" w:eastAsia="en-US" w:bidi="ar-SA"/>
      </w:rPr>
    </w:lvl>
  </w:abstractNum>
  <w:abstractNum w:abstractNumId="15">
    <w:nsid w:val="550A1CE2"/>
    <w:multiLevelType w:val="hybridMultilevel"/>
    <w:tmpl w:val="800CAFAE"/>
    <w:lvl w:ilvl="0" w:tplc="1D6E681A">
      <w:start w:val="1"/>
      <w:numFmt w:val="lowerLetter"/>
      <w:lvlText w:val="%1)"/>
      <w:lvlJc w:val="left"/>
      <w:pPr>
        <w:ind w:left="38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E065C08">
      <w:numFmt w:val="bullet"/>
      <w:lvlText w:val="•"/>
      <w:lvlJc w:val="left"/>
      <w:pPr>
        <w:ind w:left="1391" w:hanging="246"/>
      </w:pPr>
      <w:rPr>
        <w:lang w:val="pt-PT" w:eastAsia="en-US" w:bidi="ar-SA"/>
      </w:rPr>
    </w:lvl>
    <w:lvl w:ilvl="2" w:tplc="39AA9526">
      <w:numFmt w:val="bullet"/>
      <w:lvlText w:val="•"/>
      <w:lvlJc w:val="left"/>
      <w:pPr>
        <w:ind w:left="2403" w:hanging="246"/>
      </w:pPr>
      <w:rPr>
        <w:lang w:val="pt-PT" w:eastAsia="en-US" w:bidi="ar-SA"/>
      </w:rPr>
    </w:lvl>
    <w:lvl w:ilvl="3" w:tplc="76725188">
      <w:numFmt w:val="bullet"/>
      <w:lvlText w:val="•"/>
      <w:lvlJc w:val="left"/>
      <w:pPr>
        <w:ind w:left="3414" w:hanging="246"/>
      </w:pPr>
      <w:rPr>
        <w:lang w:val="pt-PT" w:eastAsia="en-US" w:bidi="ar-SA"/>
      </w:rPr>
    </w:lvl>
    <w:lvl w:ilvl="4" w:tplc="4A1C96EA">
      <w:numFmt w:val="bullet"/>
      <w:lvlText w:val="•"/>
      <w:lvlJc w:val="left"/>
      <w:pPr>
        <w:ind w:left="4426" w:hanging="246"/>
      </w:pPr>
      <w:rPr>
        <w:lang w:val="pt-PT" w:eastAsia="en-US" w:bidi="ar-SA"/>
      </w:rPr>
    </w:lvl>
    <w:lvl w:ilvl="5" w:tplc="1B24B040">
      <w:numFmt w:val="bullet"/>
      <w:lvlText w:val="•"/>
      <w:lvlJc w:val="left"/>
      <w:pPr>
        <w:ind w:left="5437" w:hanging="246"/>
      </w:pPr>
      <w:rPr>
        <w:lang w:val="pt-PT" w:eastAsia="en-US" w:bidi="ar-SA"/>
      </w:rPr>
    </w:lvl>
    <w:lvl w:ilvl="6" w:tplc="1D54A278">
      <w:numFmt w:val="bullet"/>
      <w:lvlText w:val="•"/>
      <w:lvlJc w:val="left"/>
      <w:pPr>
        <w:ind w:left="6449" w:hanging="246"/>
      </w:pPr>
      <w:rPr>
        <w:lang w:val="pt-PT" w:eastAsia="en-US" w:bidi="ar-SA"/>
      </w:rPr>
    </w:lvl>
    <w:lvl w:ilvl="7" w:tplc="3E105102">
      <w:numFmt w:val="bullet"/>
      <w:lvlText w:val="•"/>
      <w:lvlJc w:val="left"/>
      <w:pPr>
        <w:ind w:left="7460" w:hanging="246"/>
      </w:pPr>
      <w:rPr>
        <w:lang w:val="pt-PT" w:eastAsia="en-US" w:bidi="ar-SA"/>
      </w:rPr>
    </w:lvl>
    <w:lvl w:ilvl="8" w:tplc="1152FE2C">
      <w:numFmt w:val="bullet"/>
      <w:lvlText w:val="•"/>
      <w:lvlJc w:val="left"/>
      <w:pPr>
        <w:ind w:left="8472" w:hanging="246"/>
      </w:pPr>
      <w:rPr>
        <w:lang w:val="pt-PT" w:eastAsia="en-US" w:bidi="ar-SA"/>
      </w:rPr>
    </w:lvl>
  </w:abstractNum>
  <w:abstractNum w:abstractNumId="16">
    <w:nsid w:val="55D06378"/>
    <w:multiLevelType w:val="hybridMultilevel"/>
    <w:tmpl w:val="9F68EC0C"/>
    <w:lvl w:ilvl="0" w:tplc="4B40422C">
      <w:start w:val="1"/>
      <w:numFmt w:val="lowerLetter"/>
      <w:lvlText w:val="%1)"/>
      <w:lvlJc w:val="left"/>
      <w:pPr>
        <w:ind w:left="38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74CD4BE">
      <w:numFmt w:val="bullet"/>
      <w:lvlText w:val="•"/>
      <w:lvlJc w:val="left"/>
      <w:pPr>
        <w:ind w:left="1391" w:hanging="246"/>
      </w:pPr>
      <w:rPr>
        <w:lang w:val="pt-PT" w:eastAsia="en-US" w:bidi="ar-SA"/>
      </w:rPr>
    </w:lvl>
    <w:lvl w:ilvl="2" w:tplc="331625BC">
      <w:numFmt w:val="bullet"/>
      <w:lvlText w:val="•"/>
      <w:lvlJc w:val="left"/>
      <w:pPr>
        <w:ind w:left="2403" w:hanging="246"/>
      </w:pPr>
      <w:rPr>
        <w:lang w:val="pt-PT" w:eastAsia="en-US" w:bidi="ar-SA"/>
      </w:rPr>
    </w:lvl>
    <w:lvl w:ilvl="3" w:tplc="04988EA6">
      <w:numFmt w:val="bullet"/>
      <w:lvlText w:val="•"/>
      <w:lvlJc w:val="left"/>
      <w:pPr>
        <w:ind w:left="3414" w:hanging="246"/>
      </w:pPr>
      <w:rPr>
        <w:lang w:val="pt-PT" w:eastAsia="en-US" w:bidi="ar-SA"/>
      </w:rPr>
    </w:lvl>
    <w:lvl w:ilvl="4" w:tplc="EE6A1DCC">
      <w:numFmt w:val="bullet"/>
      <w:lvlText w:val="•"/>
      <w:lvlJc w:val="left"/>
      <w:pPr>
        <w:ind w:left="4426" w:hanging="246"/>
      </w:pPr>
      <w:rPr>
        <w:lang w:val="pt-PT" w:eastAsia="en-US" w:bidi="ar-SA"/>
      </w:rPr>
    </w:lvl>
    <w:lvl w:ilvl="5" w:tplc="8E5E1796">
      <w:numFmt w:val="bullet"/>
      <w:lvlText w:val="•"/>
      <w:lvlJc w:val="left"/>
      <w:pPr>
        <w:ind w:left="5437" w:hanging="246"/>
      </w:pPr>
      <w:rPr>
        <w:lang w:val="pt-PT" w:eastAsia="en-US" w:bidi="ar-SA"/>
      </w:rPr>
    </w:lvl>
    <w:lvl w:ilvl="6" w:tplc="2446DF82">
      <w:numFmt w:val="bullet"/>
      <w:lvlText w:val="•"/>
      <w:lvlJc w:val="left"/>
      <w:pPr>
        <w:ind w:left="6449" w:hanging="246"/>
      </w:pPr>
      <w:rPr>
        <w:lang w:val="pt-PT" w:eastAsia="en-US" w:bidi="ar-SA"/>
      </w:rPr>
    </w:lvl>
    <w:lvl w:ilvl="7" w:tplc="200E1462">
      <w:numFmt w:val="bullet"/>
      <w:lvlText w:val="•"/>
      <w:lvlJc w:val="left"/>
      <w:pPr>
        <w:ind w:left="7460" w:hanging="246"/>
      </w:pPr>
      <w:rPr>
        <w:lang w:val="pt-PT" w:eastAsia="en-US" w:bidi="ar-SA"/>
      </w:rPr>
    </w:lvl>
    <w:lvl w:ilvl="8" w:tplc="52202AD6">
      <w:numFmt w:val="bullet"/>
      <w:lvlText w:val="•"/>
      <w:lvlJc w:val="left"/>
      <w:pPr>
        <w:ind w:left="8472" w:hanging="246"/>
      </w:pPr>
      <w:rPr>
        <w:lang w:val="pt-PT" w:eastAsia="en-US" w:bidi="ar-SA"/>
      </w:rPr>
    </w:lvl>
  </w:abstractNum>
  <w:abstractNum w:abstractNumId="17">
    <w:nsid w:val="58310B5C"/>
    <w:multiLevelType w:val="multilevel"/>
    <w:tmpl w:val="12BE71D0"/>
    <w:lvl w:ilvl="0">
      <w:start w:val="5"/>
      <w:numFmt w:val="decimal"/>
      <w:lvlText w:val="%1"/>
      <w:lvlJc w:val="left"/>
      <w:pPr>
        <w:ind w:left="1070" w:hanging="3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3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04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846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787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612" w:hanging="360"/>
      </w:pPr>
      <w:rPr>
        <w:lang w:val="pt-PT" w:eastAsia="en-US" w:bidi="ar-SA"/>
      </w:rPr>
    </w:lvl>
  </w:abstractNum>
  <w:abstractNum w:abstractNumId="18">
    <w:nsid w:val="5F5802B5"/>
    <w:multiLevelType w:val="multilevel"/>
    <w:tmpl w:val="CB088EA6"/>
    <w:lvl w:ilvl="0">
      <w:start w:val="3"/>
      <w:numFmt w:val="decimal"/>
      <w:lvlText w:val="%1"/>
      <w:lvlJc w:val="left"/>
      <w:pPr>
        <w:ind w:left="144" w:hanging="42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420"/>
      </w:pPr>
      <w:rPr>
        <w:lang w:val="pt-PT" w:eastAsia="en-US" w:bidi="ar-SA"/>
      </w:rPr>
    </w:lvl>
  </w:abstractNum>
  <w:abstractNum w:abstractNumId="19">
    <w:nsid w:val="604332B8"/>
    <w:multiLevelType w:val="multilevel"/>
    <w:tmpl w:val="DB4A6694"/>
    <w:lvl w:ilvl="0">
      <w:start w:val="4"/>
      <w:numFmt w:val="decimal"/>
      <w:lvlText w:val="%1"/>
      <w:lvlJc w:val="left"/>
      <w:pPr>
        <w:ind w:left="144" w:hanging="4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4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82" w:hanging="7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7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7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7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756"/>
      </w:pPr>
      <w:rPr>
        <w:lang w:val="pt-PT" w:eastAsia="en-US" w:bidi="ar-SA"/>
      </w:rPr>
    </w:lvl>
  </w:abstractNum>
  <w:abstractNum w:abstractNumId="20">
    <w:nsid w:val="638C4ECE"/>
    <w:multiLevelType w:val="multilevel"/>
    <w:tmpl w:val="D5606100"/>
    <w:lvl w:ilvl="0">
      <w:start w:val="15"/>
      <w:numFmt w:val="decimal"/>
      <w:lvlText w:val="%1"/>
      <w:lvlJc w:val="left"/>
      <w:pPr>
        <w:ind w:left="144" w:hanging="54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54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54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5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5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5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5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545"/>
      </w:pPr>
      <w:rPr>
        <w:lang w:val="pt-PT" w:eastAsia="en-US" w:bidi="ar-SA"/>
      </w:rPr>
    </w:lvl>
  </w:abstractNum>
  <w:abstractNum w:abstractNumId="21">
    <w:nsid w:val="6DA7705F"/>
    <w:multiLevelType w:val="multilevel"/>
    <w:tmpl w:val="D648227C"/>
    <w:lvl w:ilvl="0">
      <w:start w:val="17"/>
      <w:numFmt w:val="decimal"/>
      <w:lvlText w:val="%1"/>
      <w:lvlJc w:val="left"/>
      <w:pPr>
        <w:ind w:left="1270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23" w:hanging="5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044" w:hanging="5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966" w:hanging="5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887" w:hanging="5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809" w:hanging="5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30" w:hanging="5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652" w:hanging="560"/>
      </w:pPr>
      <w:rPr>
        <w:lang w:val="pt-PT" w:eastAsia="en-US" w:bidi="ar-SA"/>
      </w:rPr>
    </w:lvl>
  </w:abstractNum>
  <w:abstractNum w:abstractNumId="22">
    <w:nsid w:val="6FB079B1"/>
    <w:multiLevelType w:val="multilevel"/>
    <w:tmpl w:val="52FE6990"/>
    <w:lvl w:ilvl="0">
      <w:start w:val="7"/>
      <w:numFmt w:val="decimal"/>
      <w:lvlText w:val="%1"/>
      <w:lvlJc w:val="left"/>
      <w:pPr>
        <w:ind w:left="144" w:hanging="36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36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36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36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36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36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36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365"/>
      </w:pPr>
      <w:rPr>
        <w:lang w:val="pt-PT" w:eastAsia="en-US" w:bidi="ar-SA"/>
      </w:rPr>
    </w:lvl>
  </w:abstractNum>
  <w:abstractNum w:abstractNumId="23">
    <w:nsid w:val="6FDC0C47"/>
    <w:multiLevelType w:val="multilevel"/>
    <w:tmpl w:val="39840814"/>
    <w:lvl w:ilvl="0">
      <w:start w:val="1"/>
      <w:numFmt w:val="decimal"/>
      <w:lvlText w:val="%1"/>
      <w:lvlJc w:val="left"/>
      <w:pPr>
        <w:ind w:left="144" w:hanging="40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40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40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40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40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40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40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401"/>
      </w:pPr>
      <w:rPr>
        <w:lang w:val="pt-PT" w:eastAsia="en-US" w:bidi="ar-SA"/>
      </w:rPr>
    </w:lvl>
  </w:abstractNum>
  <w:abstractNum w:abstractNumId="24">
    <w:nsid w:val="730B2DD9"/>
    <w:multiLevelType w:val="multilevel"/>
    <w:tmpl w:val="613A6D60"/>
    <w:lvl w:ilvl="0">
      <w:start w:val="10"/>
      <w:numFmt w:val="decimal"/>
      <w:lvlText w:val="%1"/>
      <w:lvlJc w:val="left"/>
      <w:pPr>
        <w:ind w:left="144" w:hanging="47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47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47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47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47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47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47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471"/>
      </w:pPr>
      <w:rPr>
        <w:lang w:val="pt-PT" w:eastAsia="en-US" w:bidi="ar-SA"/>
      </w:rPr>
    </w:lvl>
  </w:abstractNum>
  <w:abstractNum w:abstractNumId="25">
    <w:nsid w:val="744C5A8E"/>
    <w:multiLevelType w:val="multilevel"/>
    <w:tmpl w:val="7C72A330"/>
    <w:lvl w:ilvl="0">
      <w:start w:val="11"/>
      <w:numFmt w:val="decimal"/>
      <w:lvlText w:val="%1"/>
      <w:lvlJc w:val="left"/>
      <w:pPr>
        <w:ind w:left="144" w:hanging="54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1" w:hanging="54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6" w:hanging="54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54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54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54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54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540"/>
      </w:pPr>
      <w:rPr>
        <w:lang w:val="pt-PT" w:eastAsia="en-US" w:bidi="ar-SA"/>
      </w:rPr>
    </w:lvl>
  </w:abstractNum>
  <w:abstractNum w:abstractNumId="26">
    <w:nsid w:val="76296474"/>
    <w:multiLevelType w:val="multilevel"/>
    <w:tmpl w:val="9DB01838"/>
    <w:lvl w:ilvl="0">
      <w:start w:val="14"/>
      <w:numFmt w:val="decimal"/>
      <w:lvlText w:val="%1"/>
      <w:lvlJc w:val="left"/>
      <w:pPr>
        <w:ind w:left="1190" w:hanging="48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59" w:hanging="48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88" w:hanging="48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918" w:hanging="48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847" w:hanging="48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77" w:hanging="48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06" w:hanging="48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636" w:hanging="480"/>
      </w:pPr>
      <w:rPr>
        <w:lang w:val="pt-PT" w:eastAsia="en-US" w:bidi="ar-SA"/>
      </w:rPr>
    </w:lvl>
  </w:abstractNum>
  <w:abstractNum w:abstractNumId="27">
    <w:nsid w:val="7A305F77"/>
    <w:multiLevelType w:val="multilevel"/>
    <w:tmpl w:val="9474AFD4"/>
    <w:lvl w:ilvl="0">
      <w:start w:val="6"/>
      <w:numFmt w:val="decimal"/>
      <w:lvlText w:val="%1"/>
      <w:lvlJc w:val="left"/>
      <w:pPr>
        <w:ind w:left="144" w:hanging="377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6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2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7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3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88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4" w:hanging="564"/>
      </w:pPr>
      <w:rPr>
        <w:lang w:val="pt-PT" w:eastAsia="en-US" w:bidi="ar-SA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5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  <w:lvlOverride w:ilvl="0">
      <w:startOverride w:val="1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  <w:lvlOverride w:ilvl="0">
      <w:startOverride w:val="1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E0"/>
    <w:rsid w:val="000E0D33"/>
    <w:rsid w:val="0011581E"/>
    <w:rsid w:val="00304313"/>
    <w:rsid w:val="00331980"/>
    <w:rsid w:val="003523E0"/>
    <w:rsid w:val="003B2A3F"/>
    <w:rsid w:val="004C20A0"/>
    <w:rsid w:val="004D60A6"/>
    <w:rsid w:val="004D7FD7"/>
    <w:rsid w:val="00555F63"/>
    <w:rsid w:val="005E4436"/>
    <w:rsid w:val="005F471F"/>
    <w:rsid w:val="00734186"/>
    <w:rsid w:val="00740101"/>
    <w:rsid w:val="00754069"/>
    <w:rsid w:val="00850A23"/>
    <w:rsid w:val="00887C29"/>
    <w:rsid w:val="009014E3"/>
    <w:rsid w:val="009325E0"/>
    <w:rsid w:val="009838DA"/>
    <w:rsid w:val="009C11E7"/>
    <w:rsid w:val="009D7FE6"/>
    <w:rsid w:val="00A37B9F"/>
    <w:rsid w:val="00A6126C"/>
    <w:rsid w:val="00AF7E61"/>
    <w:rsid w:val="00BE0C76"/>
    <w:rsid w:val="00C731B0"/>
    <w:rsid w:val="00D159D8"/>
    <w:rsid w:val="00D93A25"/>
    <w:rsid w:val="00E70416"/>
    <w:rsid w:val="00EA61C1"/>
    <w:rsid w:val="00EB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6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2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523E0"/>
    <w:pPr>
      <w:spacing w:before="185"/>
      <w:ind w:left="1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523E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523E0"/>
    <w:pPr>
      <w:ind w:left="144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523E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23E0"/>
    <w:pPr>
      <w:ind w:left="144"/>
      <w:jc w:val="both"/>
    </w:pPr>
  </w:style>
  <w:style w:type="paragraph" w:customStyle="1" w:styleId="TableParagraph">
    <w:name w:val="Table Paragraph"/>
    <w:basedOn w:val="Normal"/>
    <w:uiPriority w:val="1"/>
    <w:qFormat/>
    <w:rsid w:val="003523E0"/>
    <w:pPr>
      <w:spacing w:line="256" w:lineRule="exact"/>
      <w:ind w:left="107"/>
    </w:pPr>
  </w:style>
  <w:style w:type="table" w:customStyle="1" w:styleId="TableNormal">
    <w:name w:val="Table Normal"/>
    <w:uiPriority w:val="2"/>
    <w:semiHidden/>
    <w:qFormat/>
    <w:rsid w:val="003523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3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3A2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3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3A25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887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2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523E0"/>
    <w:pPr>
      <w:spacing w:before="185"/>
      <w:ind w:left="1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523E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523E0"/>
    <w:pPr>
      <w:ind w:left="144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523E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23E0"/>
    <w:pPr>
      <w:ind w:left="144"/>
      <w:jc w:val="both"/>
    </w:pPr>
  </w:style>
  <w:style w:type="paragraph" w:customStyle="1" w:styleId="TableParagraph">
    <w:name w:val="Table Paragraph"/>
    <w:basedOn w:val="Normal"/>
    <w:uiPriority w:val="1"/>
    <w:qFormat/>
    <w:rsid w:val="003523E0"/>
    <w:pPr>
      <w:spacing w:line="256" w:lineRule="exact"/>
      <w:ind w:left="107"/>
    </w:pPr>
  </w:style>
  <w:style w:type="table" w:customStyle="1" w:styleId="TableNormal">
    <w:name w:val="Table Normal"/>
    <w:uiPriority w:val="2"/>
    <w:semiHidden/>
    <w:qFormat/>
    <w:rsid w:val="003523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3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3A2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3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3A25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887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2EBE-2A15-4EF2-9160-1B82AF7D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4038</Words>
  <Characters>21807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2025-06-30T17:30:00Z</dcterms:created>
  <dcterms:modified xsi:type="dcterms:W3CDTF">2025-07-11T14:01:00Z</dcterms:modified>
</cp:coreProperties>
</file>