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81" w:rsidRPr="006840A3" w:rsidRDefault="00476550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lang w:eastAsia="zh-CN" w:bidi="hi-IN"/>
        </w:rPr>
        <w:t>CONTRATO Nº 107/2024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>CONTRATO DE FORNECIMENTO QUE FAZEM ENTRE SI O MUNICIPIO DE LAJEADO DO BUGRE – RS, E A EMPR</w:t>
      </w:r>
      <w:r w:rsidR="00476550">
        <w:rPr>
          <w:rFonts w:ascii="Arial" w:eastAsia="NSimSun" w:hAnsi="Arial" w:cs="Arial"/>
          <w:b/>
          <w:bCs/>
          <w:kern w:val="3"/>
          <w:lang w:eastAsia="zh-CN" w:bidi="hi-IN"/>
        </w:rPr>
        <w:t>ESA CZNTE PROVEDOR DE INTERNET LTDA.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 xml:space="preserve">Pelo presente instrumento particular de Contrato de fornecimento, que entre si fazem </w:t>
      </w:r>
      <w:r w:rsidRPr="006840A3">
        <w:rPr>
          <w:rFonts w:ascii="Arial" w:hAnsi="Arial" w:cs="Arial"/>
          <w:b/>
        </w:rPr>
        <w:t>o MUNICÍPIO DE LAJEADO DO BUGRE/RS</w:t>
      </w:r>
      <w:r w:rsidRPr="006840A3"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6840A3">
        <w:rPr>
          <w:rFonts w:ascii="Arial" w:hAnsi="Arial" w:cs="Arial"/>
          <w:b/>
        </w:rPr>
        <w:t>RONALDO MACHADO DA SILVA</w:t>
      </w:r>
      <w:r w:rsidRPr="006840A3">
        <w:rPr>
          <w:rFonts w:ascii="Arial" w:hAnsi="Arial" w:cs="Arial"/>
        </w:rPr>
        <w:t xml:space="preserve">, brasileiro, casado, RG nº 1089863853, CPF: 004.229.410-00, residente e domiciliado na Linha Cordilheira, interior, Lajeado do Bugre - RS, ora denominado simplesmente </w:t>
      </w:r>
      <w:r w:rsidRPr="006840A3">
        <w:rPr>
          <w:rFonts w:ascii="Arial" w:hAnsi="Arial" w:cs="Arial"/>
          <w:b/>
          <w:i/>
        </w:rPr>
        <w:t>CONTRATANTE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>e, por outro lado a emp</w:t>
      </w:r>
      <w:r w:rsidR="005636AE" w:rsidRPr="006840A3">
        <w:rPr>
          <w:rFonts w:ascii="Arial" w:hAnsi="Arial" w:cs="Arial"/>
        </w:rPr>
        <w:t>resa</w:t>
      </w:r>
      <w:r w:rsidR="00476550">
        <w:rPr>
          <w:rFonts w:ascii="Arial" w:eastAsia="NSimSun" w:hAnsi="Arial" w:cs="Arial"/>
          <w:b/>
          <w:bCs/>
          <w:kern w:val="3"/>
          <w:lang w:eastAsia="zh-CN" w:bidi="hi-IN"/>
        </w:rPr>
        <w:t xml:space="preserve"> CZNET PROVEDOR DE INTERNET LTDA</w:t>
      </w:r>
      <w:r w:rsidRPr="006840A3">
        <w:rPr>
          <w:rFonts w:ascii="Arial" w:hAnsi="Arial" w:cs="Arial"/>
        </w:rPr>
        <w:t>, pessoa jurídica, inscrita n</w:t>
      </w:r>
      <w:r w:rsidR="0045144F" w:rsidRPr="006840A3">
        <w:rPr>
          <w:rFonts w:ascii="Arial" w:hAnsi="Arial" w:cs="Arial"/>
        </w:rPr>
        <w:t>o</w:t>
      </w:r>
      <w:r w:rsidR="00476550">
        <w:rPr>
          <w:rFonts w:ascii="Arial" w:hAnsi="Arial" w:cs="Arial"/>
        </w:rPr>
        <w:t xml:space="preserve"> CNPJ sob nº 06.910.203/0001-00</w:t>
      </w:r>
      <w:r w:rsidRPr="006840A3">
        <w:rPr>
          <w:rFonts w:ascii="Arial" w:hAnsi="Arial" w:cs="Arial"/>
          <w:b/>
        </w:rPr>
        <w:t xml:space="preserve">, RESIDENTE </w:t>
      </w:r>
      <w:r w:rsidRPr="006840A3">
        <w:rPr>
          <w:rFonts w:ascii="Arial" w:hAnsi="Arial" w:cs="Arial"/>
        </w:rPr>
        <w:t>na</w:t>
      </w:r>
      <w:r w:rsidR="00476550">
        <w:rPr>
          <w:rFonts w:ascii="Arial" w:hAnsi="Arial" w:cs="Arial"/>
        </w:rPr>
        <w:t xml:space="preserve"> cidade de Rodeio Bonito</w:t>
      </w:r>
      <w:r w:rsidR="0045144F" w:rsidRPr="006840A3">
        <w:rPr>
          <w:rFonts w:ascii="Arial" w:hAnsi="Arial" w:cs="Arial"/>
        </w:rPr>
        <w:t xml:space="preserve"> </w:t>
      </w:r>
      <w:r w:rsidR="005636AE" w:rsidRPr="006840A3">
        <w:rPr>
          <w:rFonts w:ascii="Arial" w:hAnsi="Arial" w:cs="Arial"/>
        </w:rPr>
        <w:t>- RS</w:t>
      </w:r>
      <w:r w:rsidR="00476550">
        <w:rPr>
          <w:rFonts w:ascii="Arial" w:hAnsi="Arial" w:cs="Arial"/>
        </w:rPr>
        <w:t xml:space="preserve">, Endereço, Rod ERS </w:t>
      </w:r>
      <w:proofErr w:type="gramStart"/>
      <w:r w:rsidR="00476550">
        <w:rPr>
          <w:rFonts w:ascii="Arial" w:hAnsi="Arial" w:cs="Arial"/>
        </w:rPr>
        <w:t>587 KM</w:t>
      </w:r>
      <w:proofErr w:type="gramEnd"/>
      <w:r w:rsidR="00476550">
        <w:rPr>
          <w:rFonts w:ascii="Arial" w:hAnsi="Arial" w:cs="Arial"/>
        </w:rPr>
        <w:t xml:space="preserve"> 01</w:t>
      </w:r>
      <w:r w:rsidRPr="006840A3">
        <w:rPr>
          <w:rFonts w:ascii="Arial" w:hAnsi="Arial" w:cs="Arial"/>
        </w:rPr>
        <w:t xml:space="preserve"> , bairr</w:t>
      </w:r>
      <w:r w:rsidR="00476550">
        <w:rPr>
          <w:rFonts w:ascii="Arial" w:hAnsi="Arial" w:cs="Arial"/>
        </w:rPr>
        <w:t>o, centro de Rodeio Bonito</w:t>
      </w:r>
      <w:r w:rsidR="005636AE" w:rsidRPr="006840A3">
        <w:rPr>
          <w:rFonts w:ascii="Arial" w:hAnsi="Arial" w:cs="Arial"/>
        </w:rPr>
        <w:t xml:space="preserve"> - RS</w:t>
      </w:r>
      <w:r w:rsidRPr="006840A3">
        <w:rPr>
          <w:rFonts w:ascii="Arial" w:hAnsi="Arial" w:cs="Arial"/>
        </w:rPr>
        <w:t>,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 xml:space="preserve">e de ora em diante denominada </w:t>
      </w:r>
      <w:r w:rsidRPr="006840A3">
        <w:rPr>
          <w:rFonts w:ascii="Arial" w:hAnsi="Arial" w:cs="Arial"/>
          <w:b/>
          <w:i/>
        </w:rPr>
        <w:t>CONTRATADA</w:t>
      </w:r>
      <w:r w:rsidRPr="006840A3">
        <w:rPr>
          <w:rFonts w:ascii="Arial" w:hAnsi="Arial" w:cs="Arial"/>
        </w:rPr>
        <w:t>, têm entre si, certo e ajustado, firmam o presente contrato con</w:t>
      </w:r>
      <w:r w:rsidR="00476550">
        <w:rPr>
          <w:rFonts w:ascii="Arial" w:hAnsi="Arial" w:cs="Arial"/>
        </w:rPr>
        <w:t>forme Processo Administrativo 93</w:t>
      </w:r>
      <w:r w:rsidRPr="006840A3">
        <w:rPr>
          <w:rFonts w:ascii="Arial" w:hAnsi="Arial" w:cs="Arial"/>
        </w:rPr>
        <w:t>/2024, Dispensa de Li</w:t>
      </w:r>
      <w:r w:rsidR="00476550">
        <w:rPr>
          <w:rFonts w:ascii="Arial" w:hAnsi="Arial" w:cs="Arial"/>
        </w:rPr>
        <w:t>citação 79</w:t>
      </w:r>
      <w:r w:rsidR="005636AE" w:rsidRPr="006840A3">
        <w:rPr>
          <w:rFonts w:ascii="Arial" w:hAnsi="Arial" w:cs="Arial"/>
        </w:rPr>
        <w:t xml:space="preserve">/2024 LEI 14.133/2021, </w:t>
      </w:r>
      <w:r w:rsidRPr="006840A3">
        <w:rPr>
          <w:rFonts w:ascii="Arial" w:hAnsi="Arial" w:cs="Arial"/>
        </w:rPr>
        <w:t xml:space="preserve"> mediante as seguintes cláusulas e condições</w:t>
      </w:r>
    </w:p>
    <w:p w:rsidR="00417081" w:rsidRPr="006840A3" w:rsidRDefault="00417081" w:rsidP="00417081">
      <w:pPr>
        <w:pStyle w:val="CorpodoTexto"/>
        <w:rPr>
          <w:rFonts w:ascii="Arial" w:hAnsi="Arial" w:cs="Arial"/>
          <w:szCs w:val="22"/>
        </w:rPr>
      </w:pPr>
    </w:p>
    <w:p w:rsidR="00417081" w:rsidRPr="006840A3" w:rsidRDefault="00417081" w:rsidP="006840A3">
      <w:pPr>
        <w:pStyle w:val="PargrafodaLista"/>
        <w:numPr>
          <w:ilvl w:val="0"/>
          <w:numId w:val="2"/>
        </w:numPr>
        <w:shd w:val="clear" w:color="auto" w:fill="DDDDDD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presente contrato tem como objetivo a</w:t>
      </w:r>
      <w:r w:rsidR="001F4027" w:rsidRPr="006840A3">
        <w:rPr>
          <w:rFonts w:ascii="Arial" w:eastAsia="Arial Narrow" w:hAnsi="Arial" w:cs="Arial"/>
          <w:kern w:val="3"/>
          <w:lang w:eastAsia="zh-CN" w:bidi="hi-IN"/>
        </w:rPr>
        <w:t xml:space="preserve"> contr</w:t>
      </w:r>
      <w:r w:rsidR="00476550">
        <w:rPr>
          <w:rFonts w:ascii="Arial" w:eastAsia="Arial Narrow" w:hAnsi="Arial" w:cs="Arial"/>
          <w:kern w:val="3"/>
          <w:lang w:eastAsia="zh-CN" w:bidi="hi-IN"/>
        </w:rPr>
        <w:t>atação de empresa para instalação de Linha Telefônica UBS e Administração.</w:t>
      </w:r>
      <w:proofErr w:type="gramStart"/>
      <w:r w:rsidRPr="006840A3"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  <w:proofErr w:type="gramEnd"/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715"/>
        <w:gridCol w:w="567"/>
        <w:gridCol w:w="4111"/>
        <w:gridCol w:w="1276"/>
        <w:gridCol w:w="1275"/>
      </w:tblGrid>
      <w:tr w:rsidR="003103B2" w:rsidRPr="006840A3" w:rsidTr="00015C40">
        <w:tc>
          <w:tcPr>
            <w:tcW w:w="561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item</w:t>
            </w:r>
            <w:proofErr w:type="gramEnd"/>
          </w:p>
        </w:tc>
        <w:tc>
          <w:tcPr>
            <w:tcW w:w="715" w:type="dxa"/>
          </w:tcPr>
          <w:p w:rsidR="003103B2" w:rsidRPr="006840A3" w:rsidRDefault="00015C40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Quant</w:t>
            </w:r>
          </w:p>
        </w:tc>
        <w:tc>
          <w:tcPr>
            <w:tcW w:w="567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spell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  <w:proofErr w:type="spellEnd"/>
          </w:p>
        </w:tc>
        <w:tc>
          <w:tcPr>
            <w:tcW w:w="4111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Descrição</w:t>
            </w:r>
          </w:p>
        </w:tc>
        <w:tc>
          <w:tcPr>
            <w:tcW w:w="1276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U.</w:t>
            </w:r>
          </w:p>
        </w:tc>
        <w:tc>
          <w:tcPr>
            <w:tcW w:w="1275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T.</w:t>
            </w:r>
          </w:p>
        </w:tc>
      </w:tr>
      <w:tr w:rsidR="003103B2" w:rsidRPr="006840A3" w:rsidTr="00015C40">
        <w:tc>
          <w:tcPr>
            <w:tcW w:w="561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765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715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765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12</w:t>
            </w:r>
          </w:p>
        </w:tc>
        <w:tc>
          <w:tcPr>
            <w:tcW w:w="567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765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4111" w:type="dxa"/>
          </w:tcPr>
          <w:p w:rsidR="003103B2" w:rsidRPr="006840A3" w:rsidRDefault="00476550" w:rsidP="00451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CONTRATAÇÃO DE EMRPESA PARA INSTALAÇÃO DE LINHAS TELEFONICAS E MINIMO </w:t>
            </w: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>
              <w:rPr>
                <w:rFonts w:ascii="Arial" w:hAnsi="Arial" w:cs="Arial"/>
              </w:rPr>
              <w:t xml:space="preserve"> RAMAIS CADA DEC DA ADMINISTRAÇÃO.</w:t>
            </w:r>
          </w:p>
        </w:tc>
        <w:tc>
          <w:tcPr>
            <w:tcW w:w="1276" w:type="dxa"/>
          </w:tcPr>
          <w:p w:rsidR="00476550" w:rsidRDefault="00476550" w:rsidP="003103B2">
            <w:pPr>
              <w:jc w:val="center"/>
              <w:rPr>
                <w:rFonts w:ascii="Arial" w:hAnsi="Arial" w:cs="Arial"/>
              </w:rPr>
            </w:pPr>
          </w:p>
          <w:p w:rsidR="003103B2" w:rsidRPr="006840A3" w:rsidRDefault="00476550" w:rsidP="003103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R$ 200,00</w:t>
            </w:r>
          </w:p>
        </w:tc>
        <w:tc>
          <w:tcPr>
            <w:tcW w:w="1275" w:type="dxa"/>
          </w:tcPr>
          <w:p w:rsidR="00476550" w:rsidRDefault="00476550" w:rsidP="0045144F">
            <w:pPr>
              <w:rPr>
                <w:rFonts w:ascii="Arial" w:hAnsi="Arial" w:cs="Arial"/>
              </w:rPr>
            </w:pPr>
          </w:p>
          <w:p w:rsidR="003103B2" w:rsidRPr="006840A3" w:rsidRDefault="00476550" w:rsidP="00451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R$ 2.400,00</w:t>
            </w:r>
          </w:p>
        </w:tc>
      </w:tr>
      <w:tr w:rsidR="003103B2" w:rsidRPr="006840A3" w:rsidTr="00015C40">
        <w:tc>
          <w:tcPr>
            <w:tcW w:w="561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3103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715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476550" w:rsidP="003103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12</w:t>
            </w:r>
          </w:p>
        </w:tc>
        <w:tc>
          <w:tcPr>
            <w:tcW w:w="567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3103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4111" w:type="dxa"/>
          </w:tcPr>
          <w:p w:rsidR="003103B2" w:rsidRPr="006840A3" w:rsidRDefault="00476550" w:rsidP="003103B2">
            <w:pP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 xml:space="preserve">CONTRATAÇÃO DE EMPRESA PARA INSTALAÇÃO DE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LINHA TELEFONICA E MINIMO 3 RAMAIS CADA DEC DA SÁUDE.</w:t>
            </w:r>
          </w:p>
        </w:tc>
        <w:tc>
          <w:tcPr>
            <w:tcW w:w="1276" w:type="dxa"/>
          </w:tcPr>
          <w:p w:rsidR="003103B2" w:rsidRPr="006840A3" w:rsidRDefault="003103B2" w:rsidP="00AC0AEB">
            <w:pPr>
              <w:rPr>
                <w:rFonts w:ascii="Arial" w:hAnsi="Arial" w:cs="Arial"/>
              </w:rPr>
            </w:pPr>
          </w:p>
          <w:p w:rsidR="003103B2" w:rsidRPr="006840A3" w:rsidRDefault="003103B2" w:rsidP="003103B2">
            <w:pPr>
              <w:jc w:val="center"/>
              <w:rPr>
                <w:rFonts w:ascii="Arial" w:hAnsi="Arial" w:cs="Arial"/>
              </w:rPr>
            </w:pPr>
            <w:r w:rsidRPr="006840A3">
              <w:rPr>
                <w:rFonts w:ascii="Arial" w:hAnsi="Arial" w:cs="Arial"/>
              </w:rPr>
              <w:t>R$</w:t>
            </w:r>
            <w:r w:rsidR="00476550">
              <w:rPr>
                <w:rFonts w:ascii="Arial" w:hAnsi="Arial" w:cs="Arial"/>
              </w:rPr>
              <w:t xml:space="preserve"> 200,00</w:t>
            </w:r>
          </w:p>
        </w:tc>
        <w:tc>
          <w:tcPr>
            <w:tcW w:w="1275" w:type="dxa"/>
          </w:tcPr>
          <w:p w:rsidR="00476550" w:rsidRDefault="00476550" w:rsidP="003103B2">
            <w:pPr>
              <w:rPr>
                <w:rFonts w:ascii="Arial" w:hAnsi="Arial" w:cs="Arial"/>
              </w:rPr>
            </w:pPr>
          </w:p>
          <w:p w:rsidR="003103B2" w:rsidRPr="006840A3" w:rsidRDefault="00476550" w:rsidP="003103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R$ 2.400,00</w:t>
            </w:r>
          </w:p>
        </w:tc>
      </w:tr>
    </w:tbl>
    <w:p w:rsidR="00796E50" w:rsidRPr="006840A3" w:rsidRDefault="00796E50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6840A3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VALOR TOTAL GERAL:</w:t>
      </w:r>
      <w:proofErr w:type="gramStart"/>
      <w:r w:rsidR="00796E50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="00476550">
        <w:rPr>
          <w:rFonts w:ascii="Arial" w:eastAsia="Arial Narrow" w:hAnsi="Arial" w:cs="Arial"/>
          <w:b/>
          <w:bCs/>
          <w:kern w:val="3"/>
          <w:lang w:eastAsia="zh-CN" w:bidi="hi-IN"/>
        </w:rPr>
        <w:t>4.800,00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 CLÁUSULA SEGUNDA – DO PRAZO DE VIGÉNCIA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 é de até 12 meses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prorrogável na forma do art. 107, da Lei n° 14.133/2021.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3.  CLÁUSULA TERCEIRA – DA CLASSIFICAÇÃO DOS BENS/ SERVIÇOS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</w:t>
      </w:r>
      <w:r w:rsidRPr="006840A3"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14.133/2021), cujos padrões de desempenho e qualidade podem ser objetivamente definidos pelo edital, por meio de especificações usuais de mercado.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4.  CLÁUSULA QUARTA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NECESSIDADE DA COMPRA</w:t>
      </w:r>
    </w:p>
    <w:p w:rsidR="00417081" w:rsidRPr="006840A3" w:rsidRDefault="00756360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Para melhoria de atendimento ao público e melhor comunicação interna nos setores da Saúde e Administração.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 DESCRIÇÃO DA SOLUÇÃO</w:t>
      </w:r>
    </w:p>
    <w:p w:rsidR="00E91938" w:rsidRPr="006840A3" w:rsidRDefault="00417081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Descrição da Solução como um todo, </w:t>
      </w:r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deverá dispor </w:t>
      </w:r>
      <w:proofErr w:type="gramStart"/>
      <w:r w:rsidR="00E91938" w:rsidRPr="006840A3">
        <w:rPr>
          <w:rFonts w:ascii="Arial" w:eastAsia="Arial Narrow" w:hAnsi="Arial" w:cs="Arial"/>
          <w:kern w:val="3"/>
          <w:lang w:eastAsia="zh-CN" w:bidi="hi-IN"/>
        </w:rPr>
        <w:t>à</w:t>
      </w:r>
      <w:proofErr w:type="gramEnd"/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 contratante o seguinte: </w:t>
      </w:r>
    </w:p>
    <w:p w:rsidR="00E91938" w:rsidRPr="006840A3" w:rsidRDefault="00E91938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Cs/>
          <w:color w:val="000000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5.2.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Fornecimento dos serviços ora licitados para sere</w:t>
      </w:r>
      <w:r w:rsidR="00756360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m entregues na sede das secretarias solicitantes e descritas nesse contrato.</w:t>
      </w:r>
    </w:p>
    <w:p w:rsidR="00E91938" w:rsidRPr="006840A3" w:rsidRDefault="00E91938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5.3.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A entrega dos serviços deverá ser r</w:t>
      </w:r>
      <w:r w:rsidR="00756360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ealizada conforme solicitação de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 xml:space="preserve"> secretaria</w:t>
      </w:r>
      <w:r w:rsidR="00756360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s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, a contar da assinatura do contrato, podendo ser prorrogado desde que ambas as partes estejam de acordo.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6. CLÁUSULA SEXTA – DOS REQUISITOS DA CONTRATAÇÃO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 empresa contratada co</w:t>
      </w:r>
      <w:r w:rsidR="00756360">
        <w:rPr>
          <w:rFonts w:ascii="Arial" w:eastAsia="Arial Narrow" w:hAnsi="Arial" w:cs="Arial"/>
          <w:kern w:val="3"/>
          <w:lang w:eastAsia="zh-CN" w:bidi="hi-IN"/>
        </w:rPr>
        <w:t>mprometesse em efetuar os serviços</w:t>
      </w:r>
      <w:proofErr w:type="gramStart"/>
      <w:r w:rsidR="00756360"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do</w:t>
      </w:r>
      <w:r w:rsidR="00756360">
        <w:rPr>
          <w:rFonts w:ascii="Arial" w:eastAsia="Arial Narrow" w:hAnsi="Arial" w:cs="Arial"/>
          <w:kern w:val="3"/>
          <w:lang w:eastAsia="zh-CN" w:bidi="hi-IN"/>
        </w:rPr>
        <w:t xml:space="preserve">s itens </w:t>
      </w:r>
      <w:r w:rsidRPr="006840A3">
        <w:rPr>
          <w:rFonts w:ascii="Arial" w:eastAsia="Arial Narrow" w:hAnsi="Arial" w:cs="Arial"/>
          <w:kern w:val="3"/>
          <w:lang w:eastAsia="zh-CN" w:bidi="hi-IN"/>
        </w:rPr>
        <w:t>solicitado</w:t>
      </w:r>
      <w:r w:rsidR="00756360">
        <w:rPr>
          <w:rFonts w:ascii="Arial" w:eastAsia="Arial Narrow" w:hAnsi="Arial" w:cs="Arial"/>
          <w:kern w:val="3"/>
          <w:lang w:eastAsia="zh-CN" w:bidi="hi-IN"/>
        </w:rPr>
        <w:t>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em um prazo máximo de 24 horas após a solicitação, fazer a devida instalação e deixar o equipamento em pleno funcionamento, os matérias devem ser originais, sendo todos os equipamentos e matérias novos e originais, a contratada se compromete com a entrega e a instalação dos equipamentos, em caso de defeito a dentro da garantia a empresa compromete-se com a troca em no máximo de 24 horas do equipamento com defeito.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  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  CLÁUSULA SÉTIMA – DA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6840A3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  <w:r w:rsidR="00756360">
        <w:rPr>
          <w:rFonts w:ascii="Arial" w:eastAsia="Arial" w:hAnsi="Arial" w:cs="Arial"/>
          <w:kern w:val="3"/>
          <w:lang w:eastAsia="zh-CN" w:bidi="hi-IN"/>
        </w:rPr>
        <w:t xml:space="preserve"> Secretário da Administração, Walter dos Santos 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contrato será fi</w:t>
      </w:r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scalizado e acompanhado pelo </w:t>
      </w:r>
      <w:proofErr w:type="gramStart"/>
      <w:r w:rsidR="00E91938" w:rsidRPr="006840A3"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 Secretario de Administração Walter L dos Santos</w:t>
      </w:r>
      <w:r w:rsidRPr="006840A3">
        <w:rPr>
          <w:rFonts w:ascii="Arial" w:eastAsia="Arial Narrow" w:hAnsi="Arial" w:cs="Arial"/>
          <w:kern w:val="3"/>
          <w:lang w:eastAsia="zh-CN" w:bidi="hi-IN"/>
        </w:rPr>
        <w:t>. Os equip</w:t>
      </w:r>
      <w:r w:rsidR="00756360">
        <w:rPr>
          <w:rFonts w:ascii="Arial" w:eastAsia="Arial Narrow" w:hAnsi="Arial" w:cs="Arial"/>
          <w:kern w:val="3"/>
          <w:lang w:eastAsia="zh-CN" w:bidi="hi-IN"/>
        </w:rPr>
        <w:t>amentos serão instalados conforme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demanda, e quando solicitados, pela </w:t>
      </w:r>
      <w:r w:rsidR="00E91938" w:rsidRPr="006840A3">
        <w:rPr>
          <w:rFonts w:ascii="Arial" w:eastAsia="Arial Narrow" w:hAnsi="Arial" w:cs="Arial"/>
          <w:kern w:val="3"/>
          <w:lang w:eastAsia="zh-CN" w:bidi="hi-IN"/>
        </w:rPr>
        <w:t>secretaria de Administração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e quando demandado a entrega deverá ser executada em 24 horas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após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solicitado, sendo os equipamentos entregues instalados e em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 CLÁUSULA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Prazo inicial para a entrega dos material licitados é imediatamente após a Assinatura do contrato e qu</w:t>
      </w:r>
      <w:r w:rsidR="00995876" w:rsidRPr="006840A3">
        <w:rPr>
          <w:rFonts w:ascii="Arial" w:eastAsia="Arial Narrow" w:hAnsi="Arial" w:cs="Arial"/>
          <w:kern w:val="3"/>
          <w:lang w:eastAsia="zh-CN" w:bidi="hi-IN"/>
        </w:rPr>
        <w:t>ando empenhados e assinados pelo secretário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demandado e autorizado pelo prefeito municipal sempre após  ADJUDICATÁRIA, e deverá ser entregue e instalados funcionado em um prazo máximo de 24 horas após o empenho, que será enviada por e-mail ou outro meio de contato que tenha sido previamente disponibilizado pela ADJUDICATÁRIA, tendo a empresa um prazo máximo de entrega do equipamento de 24 horas após solicitado.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local </w:t>
      </w:r>
      <w:r w:rsidR="00756360">
        <w:rPr>
          <w:rFonts w:ascii="Arial" w:eastAsia="Arial Narrow" w:hAnsi="Arial" w:cs="Arial"/>
          <w:kern w:val="3"/>
          <w:lang w:eastAsia="zh-CN" w:bidi="hi-IN"/>
        </w:rPr>
        <w:t>da instalação dos equipamentos será nas secretarias descritas nesse contrato, na cidade de</w:t>
      </w:r>
      <w:proofErr w:type="gramStart"/>
      <w:r w:rsidR="00756360"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Lajeado do Bugr</w:t>
      </w:r>
      <w:r w:rsidR="001F4027" w:rsidRPr="006840A3">
        <w:rPr>
          <w:rFonts w:ascii="Arial" w:eastAsia="Arial Narrow" w:hAnsi="Arial" w:cs="Arial"/>
          <w:kern w:val="3"/>
          <w:lang w:eastAsia="zh-CN" w:bidi="hi-IN"/>
        </w:rPr>
        <w:t>e – RS, nas depe</w:t>
      </w:r>
      <w:r w:rsidR="00756360">
        <w:rPr>
          <w:rFonts w:ascii="Arial" w:eastAsia="Arial Narrow" w:hAnsi="Arial" w:cs="Arial"/>
          <w:kern w:val="3"/>
          <w:lang w:eastAsia="zh-CN" w:bidi="hi-IN"/>
        </w:rPr>
        <w:t>ndências das secretarias.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lastRenderedPageBreak/>
        <w:t>Os mat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eriais </w:t>
      </w:r>
      <w:proofErr w:type="gramStart"/>
      <w:r w:rsidR="000E4C42" w:rsidRPr="006840A3">
        <w:rPr>
          <w:rFonts w:ascii="Arial" w:eastAsia="Arial Narrow" w:hAnsi="Arial" w:cs="Arial"/>
          <w:kern w:val="3"/>
          <w:lang w:eastAsia="zh-CN" w:bidi="hi-IN"/>
        </w:rPr>
        <w:t>deste Serviços</w:t>
      </w:r>
      <w:proofErr w:type="gramEnd"/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 Contrato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deverá ser efetuados, em dias úteis, das 07:30 às 11:30 e das 13:00 as 17:00 horas, e em caso de solicitação prévia em outros horários quando solicitado pela Administração Municipal.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 CLÁUSULA NONA – DAS OBRIGAÇÕES DA CONTRATANTE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>fiscalizar a entrega</w:t>
      </w:r>
      <w:r w:rsidRPr="006840A3">
        <w:rPr>
          <w:rFonts w:ascii="Arial" w:eastAsia="Arial Narrow" w:hAnsi="Arial" w:cs="Arial"/>
          <w:kern w:val="3"/>
          <w:lang w:val="pt-PT" w:eastAsia="zh-CN" w:bidi="hi-IN"/>
        </w:rPr>
        <w:t xml:space="preserve"> dos materiais e equipamentos </w:t>
      </w:r>
      <w:r w:rsidRPr="006840A3">
        <w:rPr>
          <w:rFonts w:ascii="Arial" w:eastAsia="Arial Narrow" w:hAnsi="Arial" w:cs="Arial"/>
          <w:kern w:val="3"/>
          <w:lang w:eastAsia="zh-CN" w:bidi="hi-IN"/>
        </w:rPr>
        <w:t>no prazo e condições estabelecidas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 conformidade dos equipamentos recebido com as especificações constantes na TR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da proposta, para fins de aceitação e recebimento definitivo;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corrigido de formas imediata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a contatada obrigasse a dar os equipamentos instalados e em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 CLÁUSULA DÉCIMA – DAS OBRIGAÇÕES DA CONTRATADA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 Contratada deve cumprir toda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>s as obrigações constantes no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Termo de Referência e sua proposta, assumindo como exclusivamente seus os riscos e as despesas decorrentes da boa e perfeita execução do objeto e, ainda: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a entrega dos equipamentos em perfeitas condições, conforme especificações, prazo e local constantes no Edital, termo de referência e seus anexos, acompanhado da respectiva nota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fazer a entrega e a instalação dos equipamentos em um prazo máximo de 24 horas após envio do empenho.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 DA SUBCONTRATAÇÃO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12. CLÁUSULA DÉCIMA PRIMEIRA – DA GARANTIA (E/OU VALIDADE)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O prazo de garantia dos materiais e equipamentos, contra defeitos, ou mal funcionamento deverá ser de no mínimo de 12 messes, a contar do recebimento definitivo dos serviços prestados.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24 (horas) horas, a contar do 1º dia útil posterior à data de confirmação do recebimento da comunicação. Não tendo nem um custo adicional qual for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13. CLÁUSULA DÉCIMA TERCEIRA – DO CONTROLE E FISCALIZAÇÃO DA EXECUÇÃO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O controle a fiscalização dos itens a serem en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tregues é de responsabilidade do</w:t>
      </w:r>
      <w:proofErr w:type="gramStart"/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 xml:space="preserve">  </w:t>
      </w:r>
      <w:proofErr w:type="gramEnd"/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Sr. Secretario de Administração Walter L dos Santos, Secretário</w:t>
      </w:r>
      <w:r w:rsidRPr="006840A3">
        <w:rPr>
          <w:rFonts w:ascii="Arial" w:eastAsia="Arial Narrow" w:hAnsi="Arial" w:cs="Arial"/>
          <w:iCs/>
          <w:kern w:val="3"/>
          <w:lang w:eastAsia="zh-CN" w:bidi="hi-IN"/>
        </w:rPr>
        <w:t xml:space="preserve"> de Administraçã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o, fone contato</w:t>
      </w:r>
      <w:r w:rsidRPr="006840A3">
        <w:rPr>
          <w:rFonts w:ascii="Arial" w:eastAsia="Arial Narrow" w:hAnsi="Arial" w:cs="Arial"/>
          <w:iCs/>
          <w:kern w:val="3"/>
          <w:lang w:eastAsia="zh-CN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6840A3"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 w:rsidRPr="006840A3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 w:rsidR="00995876" w:rsidRPr="006840A3">
        <w:rPr>
          <w:rFonts w:ascii="Arial" w:eastAsia="Arial Narrow" w:hAnsi="Arial" w:cs="Arial"/>
          <w:iCs/>
          <w:kern w:val="3"/>
          <w:lang w:val="pt-PT" w:eastAsia="zh-CN" w:bidi="hi-IN"/>
        </w:rPr>
        <w:t>Walter L dos Santos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, </w:t>
      </w:r>
      <w:r w:rsidR="00995876" w:rsidRPr="006840A3">
        <w:rPr>
          <w:rFonts w:ascii="Arial" w:eastAsia="Arial" w:hAnsi="Arial" w:cs="Arial"/>
          <w:kern w:val="3"/>
          <w:lang w:val="pt-PT" w:eastAsia="ar-SA" w:bidi="hi-IN"/>
        </w:rPr>
        <w:t>Secretaria de Administr</w:t>
      </w:r>
      <w:r w:rsidR="000E4C42" w:rsidRPr="006840A3">
        <w:rPr>
          <w:rFonts w:ascii="Arial" w:eastAsia="Arial" w:hAnsi="Arial" w:cs="Arial"/>
          <w:kern w:val="3"/>
          <w:lang w:val="pt-PT" w:eastAsia="ar-SA" w:bidi="hi-IN"/>
        </w:rPr>
        <w:t>ação</w:t>
      </w:r>
      <w:r w:rsidR="00995876" w:rsidRPr="006840A3">
        <w:rPr>
          <w:rFonts w:ascii="Arial" w:eastAsia="Arial" w:hAnsi="Arial" w:cs="Arial"/>
          <w:kern w:val="3"/>
          <w:lang w:val="pt-PT" w:eastAsia="ar-SA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14. CLÁUSULA DÉCIMA QUARTA - DOS PROCEDIMENTOS DE TESTES E INSPEÇÕES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15.1.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24 horas.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15. CLÁUSULA DÉCIMA QUINTA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O pagamento somente será efetuado apos os 10 dias da </w:t>
      </w:r>
      <w:proofErr w:type="gramStart"/>
      <w:r w:rsidRPr="006840A3">
        <w:rPr>
          <w:rFonts w:ascii="Arial" w:eastAsia="Arial" w:hAnsi="Arial" w:cs="Arial"/>
          <w:kern w:val="3"/>
          <w:lang w:val="pt-PT" w:eastAsia="ar-SA" w:bidi="hi-IN"/>
        </w:rPr>
        <w:t>entrega dos materiais devidamente funcionado</w:t>
      </w:r>
      <w:proofErr w:type="gramEnd"/>
      <w:r w:rsidRPr="006840A3">
        <w:rPr>
          <w:rFonts w:ascii="Arial" w:eastAsia="Arial" w:hAnsi="Arial" w:cs="Arial"/>
          <w:kern w:val="3"/>
          <w:lang w:val="pt-PT" w:eastAsia="ar-SA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16. CLÁUSULA DÉCIMA SEXTA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indireta de todos os entes federativos, pelo prazo mínimo de 3 (três) anos e máximo de 6 (seis)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17. CLÁUSULA DÉCIMA SÉTIMA - DAS PENALIDADES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18. CLÁUSULA DÉCIMA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19.  CLÁUSULA DÉCIMA NONA - DOS CRITÉRIOS DE REDUÇÕES DE PAGAMENTO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Cs/>
          <w:kern w:val="3"/>
          <w:lang w:val="pt-PT" w:eastAsia="ar-SA" w:bidi="hi-IN"/>
        </w:rPr>
        <w:lastRenderedPageBreak/>
        <w:t xml:space="preserve">O pagamento somente ocorrera na forma integral, não sendo aceito parcelamento no pagamento do equipamento já entregue e funcionando.  </w:t>
      </w: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840A3">
        <w:rPr>
          <w:rFonts w:ascii="Arial" w:hAnsi="Arial" w:cs="Arial"/>
          <w:b/>
          <w:bCs/>
        </w:rPr>
        <w:t>20. CLÁUSULA VIGÉSIMA – DO FORO</w:t>
      </w: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4F0615" w:rsidRPr="006840A3" w:rsidRDefault="004F0615">
      <w:pPr>
        <w:rPr>
          <w:rFonts w:ascii="Arial" w:hAnsi="Arial" w:cs="Arial"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Lajeado do Bugre – </w:t>
      </w:r>
      <w:r w:rsidR="00756360">
        <w:rPr>
          <w:rFonts w:ascii="Arial" w:hAnsi="Arial" w:cs="Arial"/>
          <w:b/>
        </w:rPr>
        <w:t>RS, 04 de Outubro</w:t>
      </w:r>
      <w:r w:rsidRPr="006840A3">
        <w:rPr>
          <w:rFonts w:ascii="Arial" w:hAnsi="Arial" w:cs="Arial"/>
          <w:b/>
        </w:rPr>
        <w:t xml:space="preserve"> de 2024.</w:t>
      </w: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</w:p>
    <w:p w:rsidR="000E4C42" w:rsidRPr="006840A3" w:rsidRDefault="000E4C42" w:rsidP="00417081">
      <w:pPr>
        <w:jc w:val="center"/>
        <w:rPr>
          <w:rFonts w:ascii="Arial" w:hAnsi="Arial" w:cs="Arial"/>
          <w:b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</w:p>
    <w:p w:rsidR="00417081" w:rsidRPr="006840A3" w:rsidRDefault="00417081" w:rsidP="006840A3">
      <w:pPr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>_____________________                                ____</w:t>
      </w:r>
      <w:r w:rsidR="006840A3">
        <w:rPr>
          <w:rFonts w:ascii="Arial" w:hAnsi="Arial" w:cs="Arial"/>
          <w:b/>
        </w:rPr>
        <w:t>___</w:t>
      </w:r>
      <w:r w:rsidRPr="006840A3">
        <w:rPr>
          <w:rFonts w:ascii="Arial" w:hAnsi="Arial" w:cs="Arial"/>
          <w:b/>
        </w:rPr>
        <w:t>_________________</w:t>
      </w:r>
    </w:p>
    <w:p w:rsidR="004F0615" w:rsidRPr="006840A3" w:rsidRDefault="006840A3" w:rsidP="00417081">
      <w:pPr>
        <w:tabs>
          <w:tab w:val="left" w:pos="1127"/>
        </w:tabs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RONALDO MACHADO DA SILVA       </w:t>
      </w:r>
      <w:r>
        <w:rPr>
          <w:rFonts w:ascii="Arial" w:hAnsi="Arial" w:cs="Arial"/>
          <w:b/>
        </w:rPr>
        <w:t xml:space="preserve">  </w:t>
      </w:r>
      <w:r w:rsidRPr="006840A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6840A3">
        <w:rPr>
          <w:rFonts w:ascii="Arial" w:hAnsi="Arial" w:cs="Arial"/>
          <w:b/>
        </w:rPr>
        <w:t xml:space="preserve">   </w:t>
      </w:r>
      <w:r w:rsidR="00756360">
        <w:rPr>
          <w:rFonts w:ascii="Arial" w:eastAsia="NSimSun" w:hAnsi="Arial" w:cs="Arial"/>
          <w:b/>
          <w:bCs/>
          <w:kern w:val="3"/>
          <w:lang w:eastAsia="zh-CN" w:bidi="hi-IN"/>
        </w:rPr>
        <w:t xml:space="preserve">CZNET PROVEDOR DE INTERNET         </w:t>
      </w:r>
      <w:r w:rsidR="000E4C42" w:rsidRPr="006840A3">
        <w:rPr>
          <w:rFonts w:ascii="Arial" w:eastAsia="NSimSun" w:hAnsi="Arial" w:cs="Arial"/>
          <w:b/>
          <w:bCs/>
          <w:kern w:val="3"/>
          <w:lang w:eastAsia="zh-CN" w:bidi="hi-IN"/>
        </w:rPr>
        <w:t xml:space="preserve">                                        </w:t>
      </w:r>
      <w:r w:rsidR="00756360"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 w:rsidR="00756360"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 w:rsidR="00756360">
        <w:rPr>
          <w:rFonts w:ascii="Arial" w:eastAsia="NSimSun" w:hAnsi="Arial" w:cs="Arial"/>
          <w:b/>
          <w:bCs/>
          <w:kern w:val="3"/>
          <w:lang w:eastAsia="zh-CN" w:bidi="hi-IN"/>
        </w:rPr>
        <w:tab/>
        <w:t xml:space="preserve">                                       LTDA</w:t>
      </w:r>
      <w:bookmarkStart w:id="0" w:name="_GoBack"/>
      <w:bookmarkEnd w:id="0"/>
    </w:p>
    <w:p w:rsidR="00417081" w:rsidRPr="006840A3" w:rsidRDefault="004F0615" w:rsidP="004F0615">
      <w:pPr>
        <w:tabs>
          <w:tab w:val="left" w:pos="1127"/>
        </w:tabs>
        <w:rPr>
          <w:rFonts w:ascii="Arial" w:hAnsi="Arial" w:cs="Arial"/>
          <w:i/>
        </w:rPr>
      </w:pPr>
      <w:r w:rsidRPr="006840A3">
        <w:rPr>
          <w:rFonts w:ascii="Arial" w:hAnsi="Arial" w:cs="Arial"/>
          <w:i/>
        </w:rPr>
        <w:t xml:space="preserve">CONTRANTE                       </w:t>
      </w:r>
      <w:r w:rsidR="006840A3">
        <w:rPr>
          <w:rFonts w:ascii="Arial" w:hAnsi="Arial" w:cs="Arial"/>
          <w:i/>
        </w:rPr>
        <w:t xml:space="preserve">     </w:t>
      </w:r>
      <w:r w:rsidRPr="006840A3">
        <w:rPr>
          <w:rFonts w:ascii="Arial" w:hAnsi="Arial" w:cs="Arial"/>
          <w:i/>
        </w:rPr>
        <w:t xml:space="preserve">                 </w:t>
      </w:r>
      <w:r w:rsidR="006840A3">
        <w:rPr>
          <w:rFonts w:ascii="Arial" w:hAnsi="Arial" w:cs="Arial"/>
          <w:i/>
        </w:rPr>
        <w:t xml:space="preserve">  </w:t>
      </w:r>
      <w:r w:rsidRPr="006840A3">
        <w:rPr>
          <w:rFonts w:ascii="Arial" w:hAnsi="Arial" w:cs="Arial"/>
          <w:i/>
        </w:rPr>
        <w:t xml:space="preserve">     CONTRATADA</w:t>
      </w:r>
    </w:p>
    <w:sectPr w:rsidR="00417081" w:rsidRPr="006840A3" w:rsidSect="004D4766">
      <w:pgSz w:w="11906" w:h="16838"/>
      <w:pgMar w:top="25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50" w:rsidRDefault="00476550" w:rsidP="00796E50">
      <w:pPr>
        <w:spacing w:after="0" w:line="240" w:lineRule="auto"/>
      </w:pPr>
      <w:r>
        <w:separator/>
      </w:r>
    </w:p>
  </w:endnote>
  <w:endnote w:type="continuationSeparator" w:id="0">
    <w:p w:rsidR="00476550" w:rsidRDefault="00476550" w:rsidP="007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50" w:rsidRDefault="00476550" w:rsidP="00796E50">
      <w:pPr>
        <w:spacing w:after="0" w:line="240" w:lineRule="auto"/>
      </w:pPr>
      <w:r>
        <w:separator/>
      </w:r>
    </w:p>
  </w:footnote>
  <w:footnote w:type="continuationSeparator" w:id="0">
    <w:p w:rsidR="00476550" w:rsidRDefault="00476550" w:rsidP="0079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30585C76"/>
    <w:multiLevelType w:val="hybridMultilevel"/>
    <w:tmpl w:val="B30C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1"/>
    <w:rsid w:val="00015C40"/>
    <w:rsid w:val="000E4C42"/>
    <w:rsid w:val="001F4027"/>
    <w:rsid w:val="003103B2"/>
    <w:rsid w:val="00417081"/>
    <w:rsid w:val="0045144F"/>
    <w:rsid w:val="00476550"/>
    <w:rsid w:val="004D3DCD"/>
    <w:rsid w:val="004D4766"/>
    <w:rsid w:val="004F0615"/>
    <w:rsid w:val="005636AE"/>
    <w:rsid w:val="006402C4"/>
    <w:rsid w:val="006840A3"/>
    <w:rsid w:val="006B2EDD"/>
    <w:rsid w:val="00756360"/>
    <w:rsid w:val="00796E50"/>
    <w:rsid w:val="00822681"/>
    <w:rsid w:val="00995876"/>
    <w:rsid w:val="00AC0AEB"/>
    <w:rsid w:val="00C10771"/>
    <w:rsid w:val="00C266C1"/>
    <w:rsid w:val="00D3014A"/>
    <w:rsid w:val="00E91938"/>
    <w:rsid w:val="00F3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2740</Words>
  <Characters>14801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7</cp:revision>
  <cp:lastPrinted>2024-10-08T13:19:00Z</cp:lastPrinted>
  <dcterms:created xsi:type="dcterms:W3CDTF">2024-09-26T19:14:00Z</dcterms:created>
  <dcterms:modified xsi:type="dcterms:W3CDTF">2024-10-16T12:44:00Z</dcterms:modified>
</cp:coreProperties>
</file>