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3BF" w:rsidRDefault="00B863BF" w:rsidP="006200AD">
      <w:pPr>
        <w:spacing w:after="0" w:line="276" w:lineRule="auto"/>
        <w:ind w:left="142" w:right="992" w:firstLine="0"/>
        <w:rPr>
          <w:rFonts w:ascii="Arial" w:eastAsia="Times New Roman" w:hAnsi="Arial" w:cs="Arial"/>
          <w:b/>
          <w:szCs w:val="24"/>
        </w:rPr>
      </w:pPr>
      <w:bookmarkStart w:id="0" w:name="_GoBack"/>
      <w:bookmarkEnd w:id="0"/>
      <w:r w:rsidRPr="00B863BF">
        <w:rPr>
          <w:rFonts w:ascii="Arial" w:eastAsia="Times New Roman" w:hAnsi="Arial" w:cs="Arial"/>
          <w:b/>
          <w:szCs w:val="24"/>
        </w:rPr>
        <w:t>CONTRATO Nº 109/2024</w:t>
      </w:r>
    </w:p>
    <w:p w:rsidR="00B863BF" w:rsidRDefault="00B863BF" w:rsidP="00B863BF">
      <w:pPr>
        <w:spacing w:after="0" w:line="276" w:lineRule="auto"/>
        <w:ind w:left="4536" w:right="992" w:firstLine="0"/>
        <w:rPr>
          <w:rFonts w:ascii="Arial" w:eastAsia="Times New Roman" w:hAnsi="Arial" w:cs="Arial"/>
          <w:b/>
          <w:szCs w:val="24"/>
        </w:rPr>
      </w:pPr>
      <w:r>
        <w:rPr>
          <w:rFonts w:ascii="Arial" w:eastAsia="Times New Roman" w:hAnsi="Arial" w:cs="Arial"/>
          <w:b/>
          <w:szCs w:val="24"/>
        </w:rPr>
        <w:t xml:space="preserve">CONTRATO DE FORNECIMENTO QUE FAZEM ENTRE SI O MUNICIPIO DE </w:t>
      </w:r>
      <w:proofErr w:type="gramStart"/>
      <w:r>
        <w:rPr>
          <w:rFonts w:ascii="Arial" w:eastAsia="Times New Roman" w:hAnsi="Arial" w:cs="Arial"/>
          <w:b/>
          <w:szCs w:val="24"/>
        </w:rPr>
        <w:t>LAJEADO  DO</w:t>
      </w:r>
      <w:proofErr w:type="gramEnd"/>
      <w:r>
        <w:rPr>
          <w:rFonts w:ascii="Arial" w:eastAsia="Times New Roman" w:hAnsi="Arial" w:cs="Arial"/>
          <w:b/>
          <w:szCs w:val="24"/>
        </w:rPr>
        <w:t xml:space="preserve"> BUGRE – RS, E A EMPRESA RECICLE – COMERCIO DE MATERIAIS DE CONSTRUÇÃO LTDA.</w:t>
      </w:r>
    </w:p>
    <w:p w:rsidR="00B863BF" w:rsidRPr="00B863BF" w:rsidRDefault="00B863BF" w:rsidP="006200AD">
      <w:pPr>
        <w:spacing w:after="0" w:line="276" w:lineRule="auto"/>
        <w:ind w:left="142" w:right="992" w:firstLine="0"/>
        <w:rPr>
          <w:rFonts w:ascii="Arial" w:eastAsia="Times New Roman" w:hAnsi="Arial" w:cs="Arial"/>
          <w:b/>
          <w:szCs w:val="24"/>
        </w:rPr>
      </w:pPr>
    </w:p>
    <w:p w:rsidR="006200AD" w:rsidRDefault="006200AD" w:rsidP="006200AD">
      <w:pPr>
        <w:spacing w:after="0" w:line="276" w:lineRule="auto"/>
        <w:ind w:left="142" w:right="992" w:firstLine="0"/>
        <w:rPr>
          <w:rFonts w:ascii="Arial" w:eastAsia="Times New Roman" w:hAnsi="Arial" w:cs="Arial"/>
          <w:szCs w:val="24"/>
        </w:rPr>
      </w:pPr>
      <w:r>
        <w:rPr>
          <w:rFonts w:ascii="Arial" w:eastAsia="Times New Roman" w:hAnsi="Arial" w:cs="Arial"/>
          <w:szCs w:val="24"/>
        </w:rPr>
        <w:t xml:space="preserve">O </w:t>
      </w:r>
      <w:r>
        <w:rPr>
          <w:rFonts w:ascii="Arial" w:eastAsia="Times New Roman" w:hAnsi="Arial" w:cs="Arial"/>
          <w:b/>
          <w:bCs/>
          <w:szCs w:val="24"/>
        </w:rPr>
        <w:t>MUNICÍPIO DE LAJEADO DO BUGRE - RS</w:t>
      </w:r>
      <w:r>
        <w:rPr>
          <w:rFonts w:ascii="Arial" w:eastAsia="Times New Roman" w:hAnsi="Arial" w:cs="Arial"/>
          <w:szCs w:val="24"/>
        </w:rPr>
        <w:t xml:space="preserve">, pessoa jurídica de direito público, com sede à Rua Clementino Graminho, S/N, inscrito no CNPJ </w:t>
      </w:r>
      <w:proofErr w:type="spellStart"/>
      <w:r>
        <w:rPr>
          <w:rFonts w:ascii="Arial" w:eastAsia="Times New Roman" w:hAnsi="Arial" w:cs="Arial"/>
          <w:szCs w:val="24"/>
        </w:rPr>
        <w:t>sobnº</w:t>
      </w:r>
      <w:proofErr w:type="spellEnd"/>
      <w:r>
        <w:rPr>
          <w:rFonts w:ascii="Arial" w:eastAsia="Times New Roman" w:hAnsi="Arial" w:cs="Arial"/>
          <w:szCs w:val="24"/>
        </w:rPr>
        <w:t xml:space="preserve"> 92.410.448/0001-00, neste ato representado pelo seu Prefeito Municipal Sr. Ronaldo Machado da Silva de ora em diante denominado de CONTRATANTE, e de outro lado, a empresa RECICLE – COMERCIO DE MATERIAIS DE CONSTRUÇÃO LTDA, com sede a ROD BR 468, na cidade de Palmeira das Missões - RS, inscrita no CNPJ sob nº 08.582.276/0001-37 representado neste ato pelo seu sócio/ administrador Claudio da Silva, doravante denominada de </w:t>
      </w:r>
      <w:r>
        <w:rPr>
          <w:rFonts w:ascii="Arial" w:eastAsia="Times New Roman" w:hAnsi="Arial" w:cs="Arial"/>
          <w:b/>
          <w:bCs/>
          <w:szCs w:val="24"/>
        </w:rPr>
        <w:t>CONTRATADA</w:t>
      </w:r>
      <w:r>
        <w:rPr>
          <w:rFonts w:ascii="Arial" w:eastAsia="Times New Roman" w:hAnsi="Arial" w:cs="Arial"/>
          <w:szCs w:val="24"/>
        </w:rPr>
        <w:t xml:space="preserve">, de comum acordo e amparado na Lei Federal n.º 14.133/21 e suas alterações posteriores, DECLARAM pelo presente instrumento e na melhor forma de direito e em conformidade com a </w:t>
      </w:r>
      <w:r>
        <w:rPr>
          <w:rFonts w:ascii="Arial" w:eastAsia="Times New Roman" w:hAnsi="Arial" w:cs="Arial"/>
          <w:b/>
          <w:bCs/>
          <w:szCs w:val="24"/>
        </w:rPr>
        <w:t>Licitação na modalidade Pregão Presencial nº 010/2024</w:t>
      </w:r>
      <w:r>
        <w:rPr>
          <w:rFonts w:ascii="Arial" w:eastAsia="Times New Roman" w:hAnsi="Arial" w:cs="Arial"/>
          <w:szCs w:val="24"/>
        </w:rPr>
        <w:t>, e pelos termos da proposta datada de 25/09/2024, e pelas cláusulas a seguir expressas, definidoras dos direitos, obrigações e responsabilidades das partes.</w:t>
      </w:r>
    </w:p>
    <w:p w:rsidR="006200AD" w:rsidRDefault="006200AD" w:rsidP="006200AD">
      <w:pPr>
        <w:spacing w:after="0" w:line="276" w:lineRule="auto"/>
        <w:ind w:left="0" w:right="0" w:firstLine="0"/>
        <w:rPr>
          <w:rFonts w:ascii="Arial" w:eastAsia="Times New Roman" w:hAnsi="Arial" w:cs="Arial"/>
          <w:szCs w:val="24"/>
        </w:rPr>
      </w:pPr>
    </w:p>
    <w:p w:rsidR="006200AD" w:rsidRDefault="006200AD" w:rsidP="006200AD">
      <w:pPr>
        <w:spacing w:after="0" w:line="276" w:lineRule="auto"/>
        <w:ind w:left="0" w:right="0" w:firstLine="0"/>
        <w:rPr>
          <w:rFonts w:ascii="Arial" w:eastAsia="Times New Roman" w:hAnsi="Arial" w:cs="Arial"/>
          <w:b/>
          <w:bCs/>
          <w:szCs w:val="24"/>
        </w:rPr>
      </w:pPr>
      <w:r>
        <w:rPr>
          <w:rFonts w:ascii="Arial" w:eastAsia="Times New Roman" w:hAnsi="Arial" w:cs="Arial"/>
          <w:b/>
          <w:bCs/>
          <w:szCs w:val="24"/>
        </w:rPr>
        <w:t>CLÁUSULA PRIMEIRA – OBJETO</w:t>
      </w:r>
    </w:p>
    <w:p w:rsidR="006200AD" w:rsidRDefault="006200AD" w:rsidP="006200AD">
      <w:pPr>
        <w:spacing w:after="0" w:line="276" w:lineRule="auto"/>
        <w:ind w:left="0" w:right="992" w:firstLine="0"/>
        <w:rPr>
          <w:rFonts w:ascii="Arial" w:eastAsia="Times New Roman" w:hAnsi="Arial" w:cs="Arial"/>
          <w:szCs w:val="24"/>
        </w:rPr>
      </w:pPr>
      <w:r>
        <w:rPr>
          <w:rFonts w:ascii="Arial" w:eastAsia="Times New Roman" w:hAnsi="Arial" w:cs="Arial"/>
          <w:szCs w:val="24"/>
        </w:rPr>
        <w:t>O presente processo tem por objeto, a contratação de empresa para Aquisição de Peças e Serviços de Concerto de Caminhão, Cargo, Placas IVS 6428 do Município de Lajeado do Bugre.</w:t>
      </w:r>
    </w:p>
    <w:p w:rsidR="00FE246F" w:rsidRDefault="00FE246F" w:rsidP="006200AD">
      <w:pPr>
        <w:spacing w:after="0" w:line="276" w:lineRule="auto"/>
        <w:ind w:left="0" w:right="992" w:firstLine="0"/>
        <w:rPr>
          <w:rFonts w:ascii="Arial" w:eastAsia="Times New Roman" w:hAnsi="Arial" w:cs="Arial"/>
          <w:szCs w:val="24"/>
        </w:rPr>
      </w:pPr>
    </w:p>
    <w:tbl>
      <w:tblPr>
        <w:tblW w:w="8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692"/>
        <w:gridCol w:w="709"/>
        <w:gridCol w:w="850"/>
        <w:gridCol w:w="1418"/>
        <w:gridCol w:w="1701"/>
      </w:tblGrid>
      <w:tr w:rsidR="00E41395" w:rsidTr="003831D6">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hAnsi="Arial" w:cs="Arial"/>
                <w:sz w:val="23"/>
                <w:szCs w:val="23"/>
                <w:lang w:eastAsia="en-US"/>
              </w:rPr>
            </w:pPr>
            <w:r>
              <w:rPr>
                <w:rFonts w:ascii="Arial" w:eastAsia="Times New Roman" w:hAnsi="Arial" w:cs="Arial"/>
                <w:b/>
                <w:sz w:val="23"/>
                <w:szCs w:val="23"/>
              </w:rPr>
              <w:t>ITEM</w:t>
            </w:r>
          </w:p>
        </w:tc>
        <w:tc>
          <w:tcPr>
            <w:tcW w:w="2692"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b/>
                <w:sz w:val="23"/>
                <w:szCs w:val="23"/>
              </w:rPr>
              <w:t>DESCRIÇÃO</w:t>
            </w:r>
          </w:p>
        </w:tc>
        <w:tc>
          <w:tcPr>
            <w:tcW w:w="709"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b/>
                <w:sz w:val="23"/>
                <w:szCs w:val="23"/>
              </w:rPr>
              <w:t>Q</w:t>
            </w:r>
          </w:p>
        </w:tc>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b/>
                <w:sz w:val="23"/>
                <w:szCs w:val="23"/>
              </w:rPr>
              <w:t>UN</w:t>
            </w:r>
          </w:p>
        </w:tc>
        <w:tc>
          <w:tcPr>
            <w:tcW w:w="1418"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b/>
                <w:sz w:val="23"/>
                <w:szCs w:val="23"/>
              </w:rPr>
              <w:t>V. UNI</w:t>
            </w:r>
          </w:p>
        </w:tc>
        <w:tc>
          <w:tcPr>
            <w:tcW w:w="1701"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b/>
                <w:sz w:val="23"/>
                <w:szCs w:val="23"/>
              </w:rPr>
              <w:t>VALOR T.</w:t>
            </w:r>
          </w:p>
        </w:tc>
      </w:tr>
      <w:tr w:rsidR="00E41395" w:rsidTr="003831D6">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1</w:t>
            </w:r>
          </w:p>
        </w:tc>
        <w:tc>
          <w:tcPr>
            <w:tcW w:w="2692"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rPr>
                <w:rFonts w:ascii="Arial" w:eastAsia="Times New Roman" w:hAnsi="Arial" w:cs="Arial"/>
                <w:sz w:val="23"/>
                <w:szCs w:val="23"/>
                <w:lang w:eastAsia="en-US"/>
              </w:rPr>
            </w:pPr>
            <w:r>
              <w:rPr>
                <w:rFonts w:ascii="Arial" w:eastAsia="Times New Roman" w:hAnsi="Arial" w:cs="Arial"/>
                <w:sz w:val="23"/>
                <w:szCs w:val="23"/>
              </w:rPr>
              <w:t xml:space="preserve">MOLA DE VALVULA </w:t>
            </w:r>
          </w:p>
        </w:tc>
        <w:tc>
          <w:tcPr>
            <w:tcW w:w="709" w:type="dxa"/>
            <w:tcBorders>
              <w:top w:val="single" w:sz="4" w:space="0" w:color="auto"/>
              <w:left w:val="single" w:sz="4" w:space="0" w:color="auto"/>
              <w:bottom w:val="single" w:sz="4" w:space="0" w:color="auto"/>
              <w:right w:val="single" w:sz="4" w:space="0" w:color="auto"/>
            </w:tcBorders>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24</w:t>
            </w:r>
          </w:p>
        </w:tc>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UN</w:t>
            </w:r>
          </w:p>
        </w:tc>
        <w:tc>
          <w:tcPr>
            <w:tcW w:w="1418"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R$ 47,610418</w:t>
            </w:r>
          </w:p>
        </w:tc>
        <w:tc>
          <w:tcPr>
            <w:tcW w:w="1701"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R$ 1.142,65</w:t>
            </w:r>
          </w:p>
        </w:tc>
      </w:tr>
      <w:tr w:rsidR="00E41395" w:rsidTr="003831D6">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2</w:t>
            </w:r>
          </w:p>
        </w:tc>
        <w:tc>
          <w:tcPr>
            <w:tcW w:w="2692"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rPr>
                <w:rFonts w:ascii="Arial" w:eastAsia="Times New Roman" w:hAnsi="Arial" w:cs="Arial"/>
                <w:sz w:val="23"/>
                <w:szCs w:val="23"/>
                <w:lang w:eastAsia="en-US"/>
              </w:rPr>
            </w:pPr>
            <w:r>
              <w:rPr>
                <w:rFonts w:ascii="Arial" w:eastAsia="Times New Roman" w:hAnsi="Arial" w:cs="Arial"/>
                <w:sz w:val="23"/>
                <w:szCs w:val="23"/>
              </w:rPr>
              <w:t xml:space="preserve">PARAFUSO BIELA </w:t>
            </w:r>
          </w:p>
        </w:tc>
        <w:tc>
          <w:tcPr>
            <w:tcW w:w="709" w:type="dxa"/>
            <w:tcBorders>
              <w:top w:val="single" w:sz="4" w:space="0" w:color="auto"/>
              <w:left w:val="single" w:sz="4" w:space="0" w:color="auto"/>
              <w:bottom w:val="single" w:sz="4" w:space="0" w:color="auto"/>
              <w:right w:val="single" w:sz="4" w:space="0" w:color="auto"/>
            </w:tcBorders>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12</w:t>
            </w:r>
          </w:p>
        </w:tc>
        <w:tc>
          <w:tcPr>
            <w:tcW w:w="850" w:type="dxa"/>
            <w:tcBorders>
              <w:top w:val="single" w:sz="4" w:space="0" w:color="auto"/>
              <w:left w:val="single" w:sz="4" w:space="0" w:color="auto"/>
              <w:bottom w:val="single" w:sz="4" w:space="0" w:color="auto"/>
              <w:right w:val="single" w:sz="4" w:space="0" w:color="auto"/>
            </w:tcBorders>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UN</w:t>
            </w:r>
          </w:p>
        </w:tc>
        <w:tc>
          <w:tcPr>
            <w:tcW w:w="1418"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R$ 77,855834</w:t>
            </w:r>
          </w:p>
        </w:tc>
        <w:tc>
          <w:tcPr>
            <w:tcW w:w="1701"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R$ 934,27</w:t>
            </w:r>
          </w:p>
        </w:tc>
      </w:tr>
      <w:tr w:rsidR="00E41395" w:rsidTr="003831D6">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lastRenderedPageBreak/>
              <w:t>3</w:t>
            </w:r>
          </w:p>
        </w:tc>
        <w:tc>
          <w:tcPr>
            <w:tcW w:w="2692"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rPr>
                <w:rFonts w:ascii="Arial" w:eastAsia="Times New Roman" w:hAnsi="Arial" w:cs="Arial"/>
                <w:sz w:val="23"/>
                <w:szCs w:val="23"/>
                <w:lang w:eastAsia="en-US"/>
              </w:rPr>
            </w:pPr>
            <w:r>
              <w:rPr>
                <w:rFonts w:ascii="Arial" w:eastAsia="Times New Roman" w:hAnsi="Arial" w:cs="Arial"/>
                <w:sz w:val="23"/>
                <w:szCs w:val="23"/>
              </w:rPr>
              <w:t xml:space="preserve">CAPA SECA MOTOR </w:t>
            </w:r>
          </w:p>
        </w:tc>
        <w:tc>
          <w:tcPr>
            <w:tcW w:w="709" w:type="dxa"/>
            <w:tcBorders>
              <w:top w:val="single" w:sz="4" w:space="0" w:color="auto"/>
              <w:left w:val="single" w:sz="4" w:space="0" w:color="auto"/>
              <w:bottom w:val="single" w:sz="4" w:space="0" w:color="auto"/>
              <w:right w:val="single" w:sz="4" w:space="0" w:color="auto"/>
            </w:tcBorders>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1</w:t>
            </w:r>
          </w:p>
        </w:tc>
        <w:tc>
          <w:tcPr>
            <w:tcW w:w="850" w:type="dxa"/>
            <w:tcBorders>
              <w:top w:val="single" w:sz="4" w:space="0" w:color="auto"/>
              <w:left w:val="single" w:sz="4" w:space="0" w:color="auto"/>
              <w:bottom w:val="single" w:sz="4" w:space="0" w:color="auto"/>
              <w:right w:val="single" w:sz="4" w:space="0" w:color="auto"/>
            </w:tcBorders>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UN</w:t>
            </w:r>
          </w:p>
        </w:tc>
        <w:tc>
          <w:tcPr>
            <w:tcW w:w="1418" w:type="dxa"/>
            <w:tcBorders>
              <w:top w:val="single" w:sz="4" w:space="0" w:color="auto"/>
              <w:left w:val="single" w:sz="4" w:space="0" w:color="auto"/>
              <w:bottom w:val="single" w:sz="4" w:space="0" w:color="auto"/>
              <w:right w:val="single" w:sz="4" w:space="0" w:color="auto"/>
            </w:tcBorders>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R$ 1.816,79</w:t>
            </w:r>
          </w:p>
        </w:tc>
        <w:tc>
          <w:tcPr>
            <w:tcW w:w="1701" w:type="dxa"/>
            <w:tcBorders>
              <w:top w:val="single" w:sz="4" w:space="0" w:color="auto"/>
              <w:left w:val="single" w:sz="4" w:space="0" w:color="auto"/>
              <w:bottom w:val="single" w:sz="4" w:space="0" w:color="auto"/>
              <w:right w:val="single" w:sz="4" w:space="0" w:color="auto"/>
            </w:tcBorders>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R4 1.816,79</w:t>
            </w:r>
          </w:p>
        </w:tc>
      </w:tr>
      <w:tr w:rsidR="00E41395" w:rsidTr="003831D6">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4</w:t>
            </w:r>
          </w:p>
        </w:tc>
        <w:tc>
          <w:tcPr>
            <w:tcW w:w="2692"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rPr>
                <w:rFonts w:ascii="Arial" w:eastAsia="Times New Roman" w:hAnsi="Arial" w:cs="Arial"/>
                <w:sz w:val="23"/>
                <w:szCs w:val="23"/>
                <w:lang w:eastAsia="en-US"/>
              </w:rPr>
            </w:pPr>
            <w:r>
              <w:rPr>
                <w:rFonts w:ascii="Arial" w:eastAsia="Times New Roman" w:hAnsi="Arial" w:cs="Arial"/>
                <w:sz w:val="23"/>
                <w:szCs w:val="23"/>
              </w:rPr>
              <w:t xml:space="preserve">TAMPA DE CAPA SECA </w:t>
            </w:r>
          </w:p>
        </w:tc>
        <w:tc>
          <w:tcPr>
            <w:tcW w:w="709" w:type="dxa"/>
            <w:tcBorders>
              <w:top w:val="single" w:sz="4" w:space="0" w:color="auto"/>
              <w:left w:val="single" w:sz="4" w:space="0" w:color="auto"/>
              <w:bottom w:val="single" w:sz="4" w:space="0" w:color="auto"/>
              <w:right w:val="single" w:sz="4" w:space="0" w:color="auto"/>
            </w:tcBorders>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1</w:t>
            </w:r>
          </w:p>
        </w:tc>
        <w:tc>
          <w:tcPr>
            <w:tcW w:w="850" w:type="dxa"/>
            <w:tcBorders>
              <w:top w:val="single" w:sz="4" w:space="0" w:color="auto"/>
              <w:left w:val="single" w:sz="4" w:space="0" w:color="auto"/>
              <w:bottom w:val="single" w:sz="4" w:space="0" w:color="auto"/>
              <w:right w:val="single" w:sz="4" w:space="0" w:color="auto"/>
            </w:tcBorders>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UN</w:t>
            </w:r>
          </w:p>
        </w:tc>
        <w:tc>
          <w:tcPr>
            <w:tcW w:w="1418" w:type="dxa"/>
            <w:tcBorders>
              <w:top w:val="single" w:sz="4" w:space="0" w:color="auto"/>
              <w:left w:val="single" w:sz="4" w:space="0" w:color="auto"/>
              <w:bottom w:val="single" w:sz="4" w:space="0" w:color="auto"/>
              <w:right w:val="single" w:sz="4" w:space="0" w:color="auto"/>
            </w:tcBorders>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R$ 830,77</w:t>
            </w:r>
          </w:p>
        </w:tc>
        <w:tc>
          <w:tcPr>
            <w:tcW w:w="1701" w:type="dxa"/>
            <w:tcBorders>
              <w:top w:val="single" w:sz="4" w:space="0" w:color="auto"/>
              <w:left w:val="single" w:sz="4" w:space="0" w:color="auto"/>
              <w:bottom w:val="single" w:sz="4" w:space="0" w:color="auto"/>
              <w:right w:val="single" w:sz="4" w:space="0" w:color="auto"/>
            </w:tcBorders>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R$ 830,77</w:t>
            </w:r>
          </w:p>
        </w:tc>
      </w:tr>
      <w:tr w:rsidR="00E41395" w:rsidTr="003831D6">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5</w:t>
            </w:r>
          </w:p>
        </w:tc>
        <w:tc>
          <w:tcPr>
            <w:tcW w:w="2692"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rPr>
                <w:rFonts w:ascii="Arial" w:eastAsia="Times New Roman" w:hAnsi="Arial" w:cs="Arial"/>
                <w:sz w:val="23"/>
                <w:szCs w:val="23"/>
                <w:lang w:eastAsia="en-US"/>
              </w:rPr>
            </w:pPr>
            <w:r>
              <w:rPr>
                <w:rFonts w:ascii="Arial" w:eastAsia="Times New Roman" w:hAnsi="Arial" w:cs="Arial"/>
                <w:sz w:val="23"/>
                <w:szCs w:val="23"/>
              </w:rPr>
              <w:t xml:space="preserve">BAMBO ALTA </w:t>
            </w:r>
          </w:p>
        </w:tc>
        <w:tc>
          <w:tcPr>
            <w:tcW w:w="709" w:type="dxa"/>
            <w:tcBorders>
              <w:top w:val="single" w:sz="4" w:space="0" w:color="auto"/>
              <w:left w:val="single" w:sz="4" w:space="0" w:color="auto"/>
              <w:bottom w:val="single" w:sz="4" w:space="0" w:color="auto"/>
              <w:right w:val="single" w:sz="4" w:space="0" w:color="auto"/>
            </w:tcBorders>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1</w:t>
            </w:r>
          </w:p>
        </w:tc>
        <w:tc>
          <w:tcPr>
            <w:tcW w:w="850" w:type="dxa"/>
            <w:tcBorders>
              <w:top w:val="single" w:sz="4" w:space="0" w:color="auto"/>
              <w:left w:val="single" w:sz="4" w:space="0" w:color="auto"/>
              <w:bottom w:val="single" w:sz="4" w:space="0" w:color="auto"/>
              <w:right w:val="single" w:sz="4" w:space="0" w:color="auto"/>
            </w:tcBorders>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UN</w:t>
            </w:r>
          </w:p>
        </w:tc>
        <w:tc>
          <w:tcPr>
            <w:tcW w:w="1418" w:type="dxa"/>
            <w:tcBorders>
              <w:top w:val="single" w:sz="4" w:space="0" w:color="auto"/>
              <w:left w:val="single" w:sz="4" w:space="0" w:color="auto"/>
              <w:bottom w:val="single" w:sz="4" w:space="0" w:color="auto"/>
              <w:right w:val="single" w:sz="4" w:space="0" w:color="auto"/>
            </w:tcBorders>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R$ 8.114,69</w:t>
            </w:r>
          </w:p>
        </w:tc>
        <w:tc>
          <w:tcPr>
            <w:tcW w:w="1701" w:type="dxa"/>
            <w:tcBorders>
              <w:top w:val="single" w:sz="4" w:space="0" w:color="auto"/>
              <w:left w:val="single" w:sz="4" w:space="0" w:color="auto"/>
              <w:bottom w:val="single" w:sz="4" w:space="0" w:color="auto"/>
              <w:right w:val="single" w:sz="4" w:space="0" w:color="auto"/>
            </w:tcBorders>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R$ 8.114,69</w:t>
            </w:r>
          </w:p>
        </w:tc>
      </w:tr>
      <w:tr w:rsidR="00FE246F" w:rsidTr="003831D6">
        <w:tc>
          <w:tcPr>
            <w:tcW w:w="850" w:type="dxa"/>
            <w:tcBorders>
              <w:top w:val="single" w:sz="4" w:space="0" w:color="auto"/>
              <w:left w:val="single" w:sz="4" w:space="0" w:color="auto"/>
              <w:bottom w:val="single" w:sz="4" w:space="0" w:color="auto"/>
              <w:right w:val="single" w:sz="4" w:space="0" w:color="auto"/>
            </w:tcBorders>
            <w:vAlign w:val="center"/>
          </w:tcPr>
          <w:p w:rsidR="00FE246F" w:rsidRDefault="00FE246F" w:rsidP="00FE246F">
            <w:pPr>
              <w:tabs>
                <w:tab w:val="left" w:pos="142"/>
              </w:tabs>
              <w:spacing w:after="0" w:line="360" w:lineRule="auto"/>
              <w:ind w:left="0" w:right="193" w:firstLine="0"/>
              <w:rPr>
                <w:rFonts w:ascii="Arial" w:eastAsia="Times New Roman" w:hAnsi="Arial" w:cs="Arial"/>
                <w:sz w:val="23"/>
                <w:szCs w:val="23"/>
              </w:rPr>
            </w:pPr>
          </w:p>
        </w:tc>
        <w:tc>
          <w:tcPr>
            <w:tcW w:w="2692" w:type="dxa"/>
            <w:tcBorders>
              <w:top w:val="single" w:sz="4" w:space="0" w:color="auto"/>
              <w:left w:val="single" w:sz="4" w:space="0" w:color="auto"/>
              <w:bottom w:val="single" w:sz="4" w:space="0" w:color="auto"/>
              <w:right w:val="single" w:sz="4" w:space="0" w:color="auto"/>
            </w:tcBorders>
            <w:vAlign w:val="center"/>
          </w:tcPr>
          <w:p w:rsidR="00FE246F" w:rsidRDefault="00FE246F">
            <w:pPr>
              <w:tabs>
                <w:tab w:val="left" w:pos="142"/>
              </w:tabs>
              <w:spacing w:after="0" w:line="360" w:lineRule="auto"/>
              <w:ind w:right="193"/>
              <w:rPr>
                <w:rFonts w:ascii="Arial" w:eastAsia="Times New Roman" w:hAnsi="Arial" w:cs="Arial"/>
                <w:sz w:val="23"/>
                <w:szCs w:val="23"/>
              </w:rPr>
            </w:pPr>
          </w:p>
        </w:tc>
        <w:tc>
          <w:tcPr>
            <w:tcW w:w="709" w:type="dxa"/>
            <w:tcBorders>
              <w:top w:val="single" w:sz="4" w:space="0" w:color="auto"/>
              <w:left w:val="single" w:sz="4" w:space="0" w:color="auto"/>
              <w:bottom w:val="single" w:sz="4" w:space="0" w:color="auto"/>
              <w:right w:val="single" w:sz="4" w:space="0" w:color="auto"/>
            </w:tcBorders>
          </w:tcPr>
          <w:p w:rsidR="00FE246F" w:rsidRDefault="00FE246F">
            <w:pPr>
              <w:tabs>
                <w:tab w:val="left" w:pos="142"/>
              </w:tabs>
              <w:spacing w:after="0" w:line="360" w:lineRule="auto"/>
              <w:ind w:right="193"/>
              <w:jc w:val="center"/>
              <w:rPr>
                <w:rFonts w:ascii="Arial" w:eastAsia="NSimSun" w:hAnsi="Arial" w:cs="Arial"/>
                <w:kern w:val="3"/>
                <w:sz w:val="23"/>
                <w:szCs w:val="23"/>
                <w:lang w:eastAsia="zh-CN" w:bidi="hi-IN"/>
              </w:rPr>
            </w:pPr>
          </w:p>
        </w:tc>
        <w:tc>
          <w:tcPr>
            <w:tcW w:w="850" w:type="dxa"/>
            <w:tcBorders>
              <w:top w:val="single" w:sz="4" w:space="0" w:color="auto"/>
              <w:left w:val="single" w:sz="4" w:space="0" w:color="auto"/>
              <w:bottom w:val="single" w:sz="4" w:space="0" w:color="auto"/>
              <w:right w:val="single" w:sz="4" w:space="0" w:color="auto"/>
            </w:tcBorders>
          </w:tcPr>
          <w:p w:rsidR="00FE246F" w:rsidRDefault="00FE246F">
            <w:pPr>
              <w:tabs>
                <w:tab w:val="left" w:pos="142"/>
              </w:tabs>
              <w:spacing w:after="0" w:line="360" w:lineRule="auto"/>
              <w:ind w:right="193"/>
              <w:jc w:val="center"/>
              <w:rPr>
                <w:rFonts w:ascii="Arial" w:eastAsia="Times New Roman" w:hAnsi="Arial" w:cs="Arial"/>
                <w:sz w:val="23"/>
                <w:szCs w:val="23"/>
              </w:rPr>
            </w:pPr>
          </w:p>
        </w:tc>
        <w:tc>
          <w:tcPr>
            <w:tcW w:w="1418" w:type="dxa"/>
            <w:tcBorders>
              <w:top w:val="single" w:sz="4" w:space="0" w:color="auto"/>
              <w:left w:val="single" w:sz="4" w:space="0" w:color="auto"/>
              <w:bottom w:val="single" w:sz="4" w:space="0" w:color="auto"/>
              <w:right w:val="single" w:sz="4" w:space="0" w:color="auto"/>
            </w:tcBorders>
          </w:tcPr>
          <w:p w:rsidR="00FE246F" w:rsidRDefault="00FE246F">
            <w:pPr>
              <w:tabs>
                <w:tab w:val="left" w:pos="142"/>
              </w:tabs>
              <w:spacing w:after="0" w:line="360" w:lineRule="auto"/>
              <w:ind w:right="193"/>
              <w:jc w:val="center"/>
              <w:rPr>
                <w:rFonts w:ascii="Arial" w:eastAsia="NSimSun" w:hAnsi="Arial" w:cs="Arial"/>
                <w:kern w:val="3"/>
                <w:sz w:val="23"/>
                <w:szCs w:val="23"/>
                <w:lang w:eastAsia="zh-CN" w:bidi="hi-IN"/>
              </w:rPr>
            </w:pPr>
          </w:p>
        </w:tc>
        <w:tc>
          <w:tcPr>
            <w:tcW w:w="1701" w:type="dxa"/>
            <w:tcBorders>
              <w:top w:val="single" w:sz="4" w:space="0" w:color="auto"/>
              <w:left w:val="single" w:sz="4" w:space="0" w:color="auto"/>
              <w:bottom w:val="single" w:sz="4" w:space="0" w:color="auto"/>
              <w:right w:val="single" w:sz="4" w:space="0" w:color="auto"/>
            </w:tcBorders>
          </w:tcPr>
          <w:p w:rsidR="00FE246F" w:rsidRDefault="00FE246F">
            <w:pPr>
              <w:tabs>
                <w:tab w:val="left" w:pos="142"/>
              </w:tabs>
              <w:spacing w:after="0" w:line="360" w:lineRule="auto"/>
              <w:ind w:right="193"/>
              <w:jc w:val="center"/>
              <w:rPr>
                <w:rFonts w:ascii="Arial" w:eastAsia="NSimSun" w:hAnsi="Arial" w:cs="Arial"/>
                <w:kern w:val="3"/>
                <w:sz w:val="23"/>
                <w:szCs w:val="23"/>
                <w:lang w:eastAsia="zh-CN" w:bidi="hi-IN"/>
              </w:rPr>
            </w:pPr>
          </w:p>
        </w:tc>
      </w:tr>
      <w:tr w:rsidR="00E41395" w:rsidTr="003831D6">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6</w:t>
            </w:r>
          </w:p>
        </w:tc>
        <w:tc>
          <w:tcPr>
            <w:tcW w:w="2692"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rPr>
                <w:rFonts w:ascii="Arial" w:eastAsia="Times New Roman" w:hAnsi="Arial" w:cs="Arial"/>
                <w:sz w:val="23"/>
                <w:szCs w:val="23"/>
                <w:lang w:eastAsia="en-US"/>
              </w:rPr>
            </w:pPr>
            <w:r>
              <w:rPr>
                <w:rFonts w:ascii="Arial" w:eastAsia="Times New Roman" w:hAnsi="Arial" w:cs="Arial"/>
                <w:sz w:val="23"/>
                <w:szCs w:val="23"/>
              </w:rPr>
              <w:t xml:space="preserve">VARETA VALVULA </w:t>
            </w:r>
          </w:p>
        </w:tc>
        <w:tc>
          <w:tcPr>
            <w:tcW w:w="709" w:type="dxa"/>
            <w:tcBorders>
              <w:top w:val="single" w:sz="4" w:space="0" w:color="auto"/>
              <w:left w:val="single" w:sz="4" w:space="0" w:color="auto"/>
              <w:bottom w:val="single" w:sz="4" w:space="0" w:color="auto"/>
              <w:right w:val="single" w:sz="4" w:space="0" w:color="auto"/>
            </w:tcBorders>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12</w:t>
            </w:r>
          </w:p>
        </w:tc>
        <w:tc>
          <w:tcPr>
            <w:tcW w:w="850" w:type="dxa"/>
            <w:tcBorders>
              <w:top w:val="single" w:sz="4" w:space="0" w:color="auto"/>
              <w:left w:val="single" w:sz="4" w:space="0" w:color="auto"/>
              <w:bottom w:val="single" w:sz="4" w:space="0" w:color="auto"/>
              <w:right w:val="single" w:sz="4" w:space="0" w:color="auto"/>
            </w:tcBorders>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UN</w:t>
            </w:r>
          </w:p>
        </w:tc>
        <w:tc>
          <w:tcPr>
            <w:tcW w:w="1418" w:type="dxa"/>
            <w:tcBorders>
              <w:top w:val="single" w:sz="4" w:space="0" w:color="auto"/>
              <w:left w:val="single" w:sz="4" w:space="0" w:color="auto"/>
              <w:bottom w:val="single" w:sz="4" w:space="0" w:color="auto"/>
              <w:right w:val="single" w:sz="4" w:space="0" w:color="auto"/>
            </w:tcBorders>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R$ 70,11</w:t>
            </w:r>
          </w:p>
        </w:tc>
        <w:tc>
          <w:tcPr>
            <w:tcW w:w="1701" w:type="dxa"/>
            <w:tcBorders>
              <w:top w:val="single" w:sz="4" w:space="0" w:color="auto"/>
              <w:left w:val="single" w:sz="4" w:space="0" w:color="auto"/>
              <w:bottom w:val="single" w:sz="4" w:space="0" w:color="auto"/>
              <w:right w:val="single" w:sz="4" w:space="0" w:color="auto"/>
            </w:tcBorders>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R$ 841,39</w:t>
            </w:r>
          </w:p>
        </w:tc>
      </w:tr>
      <w:tr w:rsidR="00E41395" w:rsidTr="003831D6">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7</w:t>
            </w:r>
          </w:p>
        </w:tc>
        <w:tc>
          <w:tcPr>
            <w:tcW w:w="2692"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rPr>
                <w:rFonts w:ascii="Arial" w:eastAsia="Times New Roman" w:hAnsi="Arial" w:cs="Arial"/>
                <w:sz w:val="23"/>
                <w:szCs w:val="23"/>
                <w:lang w:eastAsia="en-US"/>
              </w:rPr>
            </w:pPr>
            <w:r>
              <w:rPr>
                <w:rFonts w:ascii="Arial" w:eastAsia="Times New Roman" w:hAnsi="Arial" w:cs="Arial"/>
                <w:sz w:val="23"/>
                <w:szCs w:val="23"/>
              </w:rPr>
              <w:t>TUCHO VALVULA</w:t>
            </w:r>
          </w:p>
        </w:tc>
        <w:tc>
          <w:tcPr>
            <w:tcW w:w="709" w:type="dxa"/>
            <w:tcBorders>
              <w:top w:val="single" w:sz="4" w:space="0" w:color="auto"/>
              <w:left w:val="single" w:sz="4" w:space="0" w:color="auto"/>
              <w:bottom w:val="single" w:sz="4" w:space="0" w:color="auto"/>
              <w:right w:val="single" w:sz="4" w:space="0" w:color="auto"/>
            </w:tcBorders>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12</w:t>
            </w:r>
          </w:p>
        </w:tc>
        <w:tc>
          <w:tcPr>
            <w:tcW w:w="850" w:type="dxa"/>
            <w:tcBorders>
              <w:top w:val="single" w:sz="4" w:space="0" w:color="auto"/>
              <w:left w:val="single" w:sz="4" w:space="0" w:color="auto"/>
              <w:bottom w:val="single" w:sz="4" w:space="0" w:color="auto"/>
              <w:right w:val="single" w:sz="4" w:space="0" w:color="auto"/>
            </w:tcBorders>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UN</w:t>
            </w:r>
          </w:p>
        </w:tc>
        <w:tc>
          <w:tcPr>
            <w:tcW w:w="1418" w:type="dxa"/>
            <w:tcBorders>
              <w:top w:val="single" w:sz="4" w:space="0" w:color="auto"/>
              <w:left w:val="single" w:sz="4" w:space="0" w:color="auto"/>
              <w:bottom w:val="single" w:sz="4" w:space="0" w:color="auto"/>
              <w:right w:val="single" w:sz="4" w:space="0" w:color="auto"/>
            </w:tcBorders>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R$ 137,57</w:t>
            </w:r>
          </w:p>
        </w:tc>
        <w:tc>
          <w:tcPr>
            <w:tcW w:w="1701" w:type="dxa"/>
            <w:tcBorders>
              <w:top w:val="single" w:sz="4" w:space="0" w:color="auto"/>
              <w:left w:val="single" w:sz="4" w:space="0" w:color="auto"/>
              <w:bottom w:val="single" w:sz="4" w:space="0" w:color="auto"/>
              <w:right w:val="single" w:sz="4" w:space="0" w:color="auto"/>
            </w:tcBorders>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R$ 1.650,91</w:t>
            </w:r>
          </w:p>
        </w:tc>
      </w:tr>
      <w:tr w:rsidR="00E41395" w:rsidTr="003831D6">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8</w:t>
            </w:r>
          </w:p>
        </w:tc>
        <w:tc>
          <w:tcPr>
            <w:tcW w:w="2692"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rPr>
                <w:rFonts w:ascii="Arial" w:eastAsia="Times New Roman" w:hAnsi="Arial" w:cs="Arial"/>
                <w:sz w:val="23"/>
                <w:szCs w:val="23"/>
                <w:lang w:eastAsia="en-US"/>
              </w:rPr>
            </w:pPr>
            <w:r>
              <w:rPr>
                <w:rFonts w:ascii="Arial" w:eastAsia="Times New Roman" w:hAnsi="Arial" w:cs="Arial"/>
                <w:sz w:val="23"/>
                <w:szCs w:val="23"/>
              </w:rPr>
              <w:t xml:space="preserve">CONJUNTO BALANCIN </w:t>
            </w:r>
          </w:p>
        </w:tc>
        <w:tc>
          <w:tcPr>
            <w:tcW w:w="709" w:type="dxa"/>
            <w:tcBorders>
              <w:top w:val="single" w:sz="4" w:space="0" w:color="auto"/>
              <w:left w:val="single" w:sz="4" w:space="0" w:color="auto"/>
              <w:bottom w:val="single" w:sz="4" w:space="0" w:color="auto"/>
              <w:right w:val="single" w:sz="4" w:space="0" w:color="auto"/>
            </w:tcBorders>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6</w:t>
            </w:r>
          </w:p>
        </w:tc>
        <w:tc>
          <w:tcPr>
            <w:tcW w:w="850" w:type="dxa"/>
            <w:tcBorders>
              <w:top w:val="single" w:sz="4" w:space="0" w:color="auto"/>
              <w:left w:val="single" w:sz="4" w:space="0" w:color="auto"/>
              <w:bottom w:val="single" w:sz="4" w:space="0" w:color="auto"/>
              <w:right w:val="single" w:sz="4" w:space="0" w:color="auto"/>
            </w:tcBorders>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UN</w:t>
            </w:r>
          </w:p>
        </w:tc>
        <w:tc>
          <w:tcPr>
            <w:tcW w:w="1418" w:type="dxa"/>
            <w:tcBorders>
              <w:top w:val="single" w:sz="4" w:space="0" w:color="auto"/>
              <w:left w:val="single" w:sz="4" w:space="0" w:color="auto"/>
              <w:bottom w:val="single" w:sz="4" w:space="0" w:color="auto"/>
              <w:right w:val="single" w:sz="4" w:space="0" w:color="auto"/>
            </w:tcBorders>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R$ 244,73</w:t>
            </w:r>
          </w:p>
        </w:tc>
        <w:tc>
          <w:tcPr>
            <w:tcW w:w="1701" w:type="dxa"/>
            <w:tcBorders>
              <w:top w:val="single" w:sz="4" w:space="0" w:color="auto"/>
              <w:left w:val="single" w:sz="4" w:space="0" w:color="auto"/>
              <w:bottom w:val="single" w:sz="4" w:space="0" w:color="auto"/>
              <w:right w:val="single" w:sz="4" w:space="0" w:color="auto"/>
            </w:tcBorders>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R$ 1.468,41</w:t>
            </w:r>
          </w:p>
        </w:tc>
      </w:tr>
      <w:tr w:rsidR="00E41395" w:rsidTr="003831D6">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9</w:t>
            </w:r>
          </w:p>
        </w:tc>
        <w:tc>
          <w:tcPr>
            <w:tcW w:w="2692"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rPr>
                <w:rFonts w:ascii="Arial" w:eastAsia="Times New Roman" w:hAnsi="Arial" w:cs="Arial"/>
                <w:sz w:val="23"/>
                <w:szCs w:val="23"/>
                <w:lang w:eastAsia="en-US"/>
              </w:rPr>
            </w:pPr>
            <w:r>
              <w:rPr>
                <w:rFonts w:ascii="Arial" w:eastAsia="Times New Roman" w:hAnsi="Arial" w:cs="Arial"/>
                <w:sz w:val="23"/>
                <w:szCs w:val="23"/>
              </w:rPr>
              <w:t xml:space="preserve">TUBO SUPRIMENTO </w:t>
            </w:r>
          </w:p>
        </w:tc>
        <w:tc>
          <w:tcPr>
            <w:tcW w:w="709" w:type="dxa"/>
            <w:tcBorders>
              <w:top w:val="single" w:sz="4" w:space="0" w:color="auto"/>
              <w:left w:val="single" w:sz="4" w:space="0" w:color="auto"/>
              <w:bottom w:val="single" w:sz="4" w:space="0" w:color="auto"/>
              <w:right w:val="single" w:sz="4" w:space="0" w:color="auto"/>
            </w:tcBorders>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1</w:t>
            </w:r>
          </w:p>
        </w:tc>
        <w:tc>
          <w:tcPr>
            <w:tcW w:w="850" w:type="dxa"/>
            <w:tcBorders>
              <w:top w:val="single" w:sz="4" w:space="0" w:color="auto"/>
              <w:left w:val="single" w:sz="4" w:space="0" w:color="auto"/>
              <w:bottom w:val="single" w:sz="4" w:space="0" w:color="auto"/>
              <w:right w:val="single" w:sz="4" w:space="0" w:color="auto"/>
            </w:tcBorders>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UN</w:t>
            </w:r>
          </w:p>
        </w:tc>
        <w:tc>
          <w:tcPr>
            <w:tcW w:w="1418" w:type="dxa"/>
            <w:tcBorders>
              <w:top w:val="single" w:sz="4" w:space="0" w:color="auto"/>
              <w:left w:val="single" w:sz="4" w:space="0" w:color="auto"/>
              <w:bottom w:val="single" w:sz="4" w:space="0" w:color="auto"/>
              <w:right w:val="single" w:sz="4" w:space="0" w:color="auto"/>
            </w:tcBorders>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R$ 493,39</w:t>
            </w:r>
          </w:p>
        </w:tc>
        <w:tc>
          <w:tcPr>
            <w:tcW w:w="1701" w:type="dxa"/>
            <w:tcBorders>
              <w:top w:val="single" w:sz="4" w:space="0" w:color="auto"/>
              <w:left w:val="single" w:sz="4" w:space="0" w:color="auto"/>
              <w:bottom w:val="single" w:sz="4" w:space="0" w:color="auto"/>
              <w:right w:val="single" w:sz="4" w:space="0" w:color="auto"/>
            </w:tcBorders>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R$ 493,39</w:t>
            </w:r>
          </w:p>
        </w:tc>
      </w:tr>
      <w:tr w:rsidR="00E41395" w:rsidTr="003831D6">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10</w:t>
            </w:r>
          </w:p>
        </w:tc>
        <w:tc>
          <w:tcPr>
            <w:tcW w:w="2692"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rPr>
                <w:rFonts w:ascii="Arial" w:eastAsia="Times New Roman" w:hAnsi="Arial" w:cs="Arial"/>
                <w:sz w:val="23"/>
                <w:szCs w:val="23"/>
                <w:lang w:eastAsia="en-US"/>
              </w:rPr>
            </w:pPr>
            <w:r>
              <w:rPr>
                <w:rFonts w:ascii="Arial" w:eastAsia="Times New Roman" w:hAnsi="Arial" w:cs="Arial"/>
                <w:sz w:val="23"/>
                <w:szCs w:val="23"/>
              </w:rPr>
              <w:t xml:space="preserve">TUBO SUPRIMENTO </w:t>
            </w:r>
          </w:p>
        </w:tc>
        <w:tc>
          <w:tcPr>
            <w:tcW w:w="709" w:type="dxa"/>
            <w:tcBorders>
              <w:top w:val="single" w:sz="4" w:space="0" w:color="auto"/>
              <w:left w:val="single" w:sz="4" w:space="0" w:color="auto"/>
              <w:bottom w:val="single" w:sz="4" w:space="0" w:color="auto"/>
              <w:right w:val="single" w:sz="4" w:space="0" w:color="auto"/>
            </w:tcBorders>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1</w:t>
            </w:r>
          </w:p>
        </w:tc>
        <w:tc>
          <w:tcPr>
            <w:tcW w:w="850" w:type="dxa"/>
            <w:tcBorders>
              <w:top w:val="single" w:sz="4" w:space="0" w:color="auto"/>
              <w:left w:val="single" w:sz="4" w:space="0" w:color="auto"/>
              <w:bottom w:val="single" w:sz="4" w:space="0" w:color="auto"/>
              <w:right w:val="single" w:sz="4" w:space="0" w:color="auto"/>
            </w:tcBorders>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UN</w:t>
            </w:r>
          </w:p>
        </w:tc>
        <w:tc>
          <w:tcPr>
            <w:tcW w:w="1418" w:type="dxa"/>
            <w:tcBorders>
              <w:top w:val="single" w:sz="4" w:space="0" w:color="auto"/>
              <w:left w:val="single" w:sz="4" w:space="0" w:color="auto"/>
              <w:bottom w:val="single" w:sz="4" w:space="0" w:color="auto"/>
              <w:right w:val="single" w:sz="4" w:space="0" w:color="auto"/>
            </w:tcBorders>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R$ 469,14</w:t>
            </w:r>
          </w:p>
        </w:tc>
        <w:tc>
          <w:tcPr>
            <w:tcW w:w="1701" w:type="dxa"/>
            <w:tcBorders>
              <w:top w:val="single" w:sz="4" w:space="0" w:color="auto"/>
              <w:left w:val="single" w:sz="4" w:space="0" w:color="auto"/>
              <w:bottom w:val="single" w:sz="4" w:space="0" w:color="auto"/>
              <w:right w:val="single" w:sz="4" w:space="0" w:color="auto"/>
            </w:tcBorders>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R$ 469,14</w:t>
            </w:r>
          </w:p>
        </w:tc>
      </w:tr>
      <w:tr w:rsidR="00E41395" w:rsidTr="003831D6">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11</w:t>
            </w:r>
          </w:p>
        </w:tc>
        <w:tc>
          <w:tcPr>
            <w:tcW w:w="2692"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rPr>
                <w:rFonts w:ascii="Arial" w:eastAsia="Times New Roman" w:hAnsi="Arial" w:cs="Arial"/>
                <w:sz w:val="23"/>
                <w:szCs w:val="23"/>
                <w:lang w:eastAsia="en-US"/>
              </w:rPr>
            </w:pPr>
            <w:r>
              <w:rPr>
                <w:rFonts w:ascii="Arial" w:eastAsia="Times New Roman" w:hAnsi="Arial" w:cs="Arial"/>
                <w:sz w:val="23"/>
                <w:szCs w:val="23"/>
              </w:rPr>
              <w:t xml:space="preserve">RETORON TURBO </w:t>
            </w:r>
          </w:p>
        </w:tc>
        <w:tc>
          <w:tcPr>
            <w:tcW w:w="709" w:type="dxa"/>
            <w:tcBorders>
              <w:top w:val="single" w:sz="4" w:space="0" w:color="auto"/>
              <w:left w:val="single" w:sz="4" w:space="0" w:color="auto"/>
              <w:bottom w:val="single" w:sz="4" w:space="0" w:color="auto"/>
              <w:right w:val="single" w:sz="4" w:space="0" w:color="auto"/>
            </w:tcBorders>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1</w:t>
            </w:r>
          </w:p>
        </w:tc>
        <w:tc>
          <w:tcPr>
            <w:tcW w:w="850" w:type="dxa"/>
            <w:tcBorders>
              <w:top w:val="single" w:sz="4" w:space="0" w:color="auto"/>
              <w:left w:val="single" w:sz="4" w:space="0" w:color="auto"/>
              <w:bottom w:val="single" w:sz="4" w:space="0" w:color="auto"/>
              <w:right w:val="single" w:sz="4" w:space="0" w:color="auto"/>
            </w:tcBorders>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UN</w:t>
            </w:r>
          </w:p>
        </w:tc>
        <w:tc>
          <w:tcPr>
            <w:tcW w:w="1418"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R$ 589,26</w:t>
            </w:r>
          </w:p>
        </w:tc>
        <w:tc>
          <w:tcPr>
            <w:tcW w:w="1701" w:type="dxa"/>
            <w:tcBorders>
              <w:top w:val="single" w:sz="4" w:space="0" w:color="auto"/>
              <w:left w:val="single" w:sz="4" w:space="0" w:color="auto"/>
              <w:bottom w:val="single" w:sz="4" w:space="0" w:color="auto"/>
              <w:right w:val="single" w:sz="4" w:space="0" w:color="auto"/>
            </w:tcBorders>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R$ 589,26</w:t>
            </w:r>
          </w:p>
        </w:tc>
      </w:tr>
      <w:tr w:rsidR="00E41395" w:rsidTr="003831D6">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12</w:t>
            </w:r>
          </w:p>
        </w:tc>
        <w:tc>
          <w:tcPr>
            <w:tcW w:w="2692"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rPr>
                <w:rFonts w:ascii="Arial" w:eastAsia="Times New Roman" w:hAnsi="Arial" w:cs="Arial"/>
                <w:sz w:val="23"/>
                <w:szCs w:val="23"/>
                <w:lang w:eastAsia="en-US"/>
              </w:rPr>
            </w:pPr>
            <w:r>
              <w:rPr>
                <w:rFonts w:ascii="Arial" w:eastAsia="Times New Roman" w:hAnsi="Arial" w:cs="Arial"/>
                <w:sz w:val="23"/>
                <w:szCs w:val="23"/>
              </w:rPr>
              <w:t xml:space="preserve">JOGO BRONZINA DE BIELA </w:t>
            </w:r>
          </w:p>
        </w:tc>
        <w:tc>
          <w:tcPr>
            <w:tcW w:w="709" w:type="dxa"/>
            <w:tcBorders>
              <w:top w:val="single" w:sz="4" w:space="0" w:color="auto"/>
              <w:left w:val="single" w:sz="4" w:space="0" w:color="auto"/>
              <w:bottom w:val="single" w:sz="4" w:space="0" w:color="auto"/>
              <w:right w:val="single" w:sz="4" w:space="0" w:color="auto"/>
            </w:tcBorders>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1</w:t>
            </w:r>
          </w:p>
        </w:tc>
        <w:tc>
          <w:tcPr>
            <w:tcW w:w="850" w:type="dxa"/>
            <w:tcBorders>
              <w:top w:val="single" w:sz="4" w:space="0" w:color="auto"/>
              <w:left w:val="single" w:sz="4" w:space="0" w:color="auto"/>
              <w:bottom w:val="single" w:sz="4" w:space="0" w:color="auto"/>
              <w:right w:val="single" w:sz="4" w:space="0" w:color="auto"/>
            </w:tcBorders>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UNI</w:t>
            </w:r>
          </w:p>
        </w:tc>
        <w:tc>
          <w:tcPr>
            <w:tcW w:w="1418" w:type="dxa"/>
            <w:tcBorders>
              <w:top w:val="single" w:sz="4" w:space="0" w:color="auto"/>
              <w:left w:val="single" w:sz="4" w:space="0" w:color="auto"/>
              <w:bottom w:val="single" w:sz="4" w:space="0" w:color="auto"/>
              <w:right w:val="single" w:sz="4" w:space="0" w:color="auto"/>
            </w:tcBorders>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R$ 400,13</w:t>
            </w:r>
          </w:p>
        </w:tc>
        <w:tc>
          <w:tcPr>
            <w:tcW w:w="1701" w:type="dxa"/>
            <w:tcBorders>
              <w:top w:val="single" w:sz="4" w:space="0" w:color="auto"/>
              <w:left w:val="single" w:sz="4" w:space="0" w:color="auto"/>
              <w:bottom w:val="single" w:sz="4" w:space="0" w:color="auto"/>
              <w:right w:val="single" w:sz="4" w:space="0" w:color="auto"/>
            </w:tcBorders>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R$ 400,13</w:t>
            </w:r>
          </w:p>
        </w:tc>
      </w:tr>
      <w:tr w:rsidR="00E41395" w:rsidTr="003831D6">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13</w:t>
            </w:r>
          </w:p>
        </w:tc>
        <w:tc>
          <w:tcPr>
            <w:tcW w:w="2692"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rPr>
                <w:rFonts w:ascii="Arial" w:eastAsia="Times New Roman" w:hAnsi="Arial" w:cs="Arial"/>
                <w:sz w:val="23"/>
                <w:szCs w:val="23"/>
                <w:lang w:eastAsia="en-US"/>
              </w:rPr>
            </w:pPr>
            <w:r>
              <w:rPr>
                <w:rFonts w:ascii="Arial" w:eastAsia="Times New Roman" w:hAnsi="Arial" w:cs="Arial"/>
                <w:sz w:val="23"/>
                <w:szCs w:val="23"/>
              </w:rPr>
              <w:t>JOGO DE BRONZINA DE MANCAL</w:t>
            </w:r>
          </w:p>
        </w:tc>
        <w:tc>
          <w:tcPr>
            <w:tcW w:w="709" w:type="dxa"/>
            <w:tcBorders>
              <w:top w:val="single" w:sz="4" w:space="0" w:color="auto"/>
              <w:left w:val="single" w:sz="4" w:space="0" w:color="auto"/>
              <w:bottom w:val="single" w:sz="4" w:space="0" w:color="auto"/>
              <w:right w:val="single" w:sz="4" w:space="0" w:color="auto"/>
            </w:tcBorders>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1</w:t>
            </w:r>
          </w:p>
        </w:tc>
        <w:tc>
          <w:tcPr>
            <w:tcW w:w="850" w:type="dxa"/>
            <w:tcBorders>
              <w:top w:val="single" w:sz="4" w:space="0" w:color="auto"/>
              <w:left w:val="single" w:sz="4" w:space="0" w:color="auto"/>
              <w:bottom w:val="single" w:sz="4" w:space="0" w:color="auto"/>
              <w:right w:val="single" w:sz="4" w:space="0" w:color="auto"/>
            </w:tcBorders>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UNI</w:t>
            </w:r>
          </w:p>
        </w:tc>
        <w:tc>
          <w:tcPr>
            <w:tcW w:w="1418" w:type="dxa"/>
            <w:tcBorders>
              <w:top w:val="single" w:sz="4" w:space="0" w:color="auto"/>
              <w:left w:val="single" w:sz="4" w:space="0" w:color="auto"/>
              <w:bottom w:val="single" w:sz="4" w:space="0" w:color="auto"/>
              <w:right w:val="single" w:sz="4" w:space="0" w:color="auto"/>
            </w:tcBorders>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R$ 643,64</w:t>
            </w:r>
          </w:p>
        </w:tc>
        <w:tc>
          <w:tcPr>
            <w:tcW w:w="1701" w:type="dxa"/>
            <w:tcBorders>
              <w:top w:val="single" w:sz="4" w:space="0" w:color="auto"/>
              <w:left w:val="single" w:sz="4" w:space="0" w:color="auto"/>
              <w:bottom w:val="single" w:sz="4" w:space="0" w:color="auto"/>
              <w:right w:val="single" w:sz="4" w:space="0" w:color="auto"/>
            </w:tcBorders>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R$ 643,64</w:t>
            </w:r>
          </w:p>
        </w:tc>
      </w:tr>
      <w:tr w:rsidR="00E41395" w:rsidTr="003831D6">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14</w:t>
            </w:r>
          </w:p>
        </w:tc>
        <w:tc>
          <w:tcPr>
            <w:tcW w:w="2692"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rPr>
                <w:rFonts w:ascii="Arial" w:eastAsia="Times New Roman" w:hAnsi="Arial" w:cs="Arial"/>
                <w:sz w:val="23"/>
                <w:szCs w:val="23"/>
                <w:lang w:eastAsia="en-US"/>
              </w:rPr>
            </w:pPr>
            <w:r>
              <w:rPr>
                <w:rFonts w:ascii="Arial" w:eastAsia="Times New Roman" w:hAnsi="Arial" w:cs="Arial"/>
                <w:sz w:val="23"/>
                <w:szCs w:val="23"/>
              </w:rPr>
              <w:t xml:space="preserve">BUCHA DE BIELA </w:t>
            </w:r>
          </w:p>
        </w:tc>
        <w:tc>
          <w:tcPr>
            <w:tcW w:w="709" w:type="dxa"/>
            <w:tcBorders>
              <w:top w:val="single" w:sz="4" w:space="0" w:color="auto"/>
              <w:left w:val="single" w:sz="4" w:space="0" w:color="auto"/>
              <w:bottom w:val="single" w:sz="4" w:space="0" w:color="auto"/>
              <w:right w:val="single" w:sz="4" w:space="0" w:color="auto"/>
            </w:tcBorders>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6</w:t>
            </w:r>
          </w:p>
        </w:tc>
        <w:tc>
          <w:tcPr>
            <w:tcW w:w="850" w:type="dxa"/>
            <w:tcBorders>
              <w:top w:val="single" w:sz="4" w:space="0" w:color="auto"/>
              <w:left w:val="single" w:sz="4" w:space="0" w:color="auto"/>
              <w:bottom w:val="single" w:sz="4" w:space="0" w:color="auto"/>
              <w:right w:val="single" w:sz="4" w:space="0" w:color="auto"/>
            </w:tcBorders>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UNI</w:t>
            </w:r>
          </w:p>
        </w:tc>
        <w:tc>
          <w:tcPr>
            <w:tcW w:w="1418" w:type="dxa"/>
            <w:tcBorders>
              <w:top w:val="single" w:sz="4" w:space="0" w:color="auto"/>
              <w:left w:val="single" w:sz="4" w:space="0" w:color="auto"/>
              <w:bottom w:val="single" w:sz="4" w:space="0" w:color="auto"/>
              <w:right w:val="single" w:sz="4" w:space="0" w:color="auto"/>
            </w:tcBorders>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R$ 82,16</w:t>
            </w:r>
          </w:p>
        </w:tc>
        <w:tc>
          <w:tcPr>
            <w:tcW w:w="1701" w:type="dxa"/>
            <w:tcBorders>
              <w:top w:val="single" w:sz="4" w:space="0" w:color="auto"/>
              <w:left w:val="single" w:sz="4" w:space="0" w:color="auto"/>
              <w:bottom w:val="single" w:sz="4" w:space="0" w:color="auto"/>
              <w:right w:val="single" w:sz="4" w:space="0" w:color="auto"/>
            </w:tcBorders>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R$ 493,01</w:t>
            </w:r>
          </w:p>
        </w:tc>
      </w:tr>
      <w:tr w:rsidR="00E41395" w:rsidTr="003831D6">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15</w:t>
            </w:r>
          </w:p>
        </w:tc>
        <w:tc>
          <w:tcPr>
            <w:tcW w:w="2692"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rPr>
                <w:rFonts w:ascii="Arial" w:eastAsia="Times New Roman" w:hAnsi="Arial" w:cs="Arial"/>
                <w:sz w:val="23"/>
                <w:szCs w:val="23"/>
                <w:lang w:eastAsia="en-US"/>
              </w:rPr>
            </w:pPr>
            <w:r>
              <w:rPr>
                <w:rFonts w:ascii="Arial" w:eastAsia="Times New Roman" w:hAnsi="Arial" w:cs="Arial"/>
                <w:sz w:val="23"/>
                <w:szCs w:val="23"/>
              </w:rPr>
              <w:t>BOMBA DE OLEO</w:t>
            </w:r>
          </w:p>
        </w:tc>
        <w:tc>
          <w:tcPr>
            <w:tcW w:w="709" w:type="dxa"/>
            <w:tcBorders>
              <w:top w:val="single" w:sz="4" w:space="0" w:color="auto"/>
              <w:left w:val="single" w:sz="4" w:space="0" w:color="auto"/>
              <w:bottom w:val="single" w:sz="4" w:space="0" w:color="auto"/>
              <w:right w:val="single" w:sz="4" w:space="0" w:color="auto"/>
            </w:tcBorders>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1</w:t>
            </w:r>
          </w:p>
        </w:tc>
        <w:tc>
          <w:tcPr>
            <w:tcW w:w="850" w:type="dxa"/>
            <w:tcBorders>
              <w:top w:val="single" w:sz="4" w:space="0" w:color="auto"/>
              <w:left w:val="single" w:sz="4" w:space="0" w:color="auto"/>
              <w:bottom w:val="single" w:sz="4" w:space="0" w:color="auto"/>
              <w:right w:val="single" w:sz="4" w:space="0" w:color="auto"/>
            </w:tcBorders>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UN</w:t>
            </w:r>
          </w:p>
        </w:tc>
        <w:tc>
          <w:tcPr>
            <w:tcW w:w="1418" w:type="dxa"/>
            <w:tcBorders>
              <w:top w:val="single" w:sz="4" w:space="0" w:color="auto"/>
              <w:left w:val="single" w:sz="4" w:space="0" w:color="auto"/>
              <w:bottom w:val="single" w:sz="4" w:space="0" w:color="auto"/>
              <w:right w:val="single" w:sz="4" w:space="0" w:color="auto"/>
            </w:tcBorders>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R$ 1.280,65</w:t>
            </w:r>
          </w:p>
        </w:tc>
        <w:tc>
          <w:tcPr>
            <w:tcW w:w="1701" w:type="dxa"/>
            <w:tcBorders>
              <w:top w:val="single" w:sz="4" w:space="0" w:color="auto"/>
              <w:left w:val="single" w:sz="4" w:space="0" w:color="auto"/>
              <w:bottom w:val="single" w:sz="4" w:space="0" w:color="auto"/>
              <w:right w:val="single" w:sz="4" w:space="0" w:color="auto"/>
            </w:tcBorders>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R$ 1.280,65</w:t>
            </w:r>
          </w:p>
        </w:tc>
      </w:tr>
      <w:tr w:rsidR="00E41395" w:rsidTr="003831D6">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16</w:t>
            </w:r>
          </w:p>
        </w:tc>
        <w:tc>
          <w:tcPr>
            <w:tcW w:w="2692"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rPr>
                <w:rFonts w:ascii="Arial" w:eastAsia="Times New Roman" w:hAnsi="Arial" w:cs="Arial"/>
                <w:sz w:val="23"/>
                <w:szCs w:val="23"/>
                <w:lang w:eastAsia="en-US"/>
              </w:rPr>
            </w:pPr>
            <w:r>
              <w:rPr>
                <w:rFonts w:ascii="Arial" w:eastAsia="Times New Roman" w:hAnsi="Arial" w:cs="Arial"/>
                <w:sz w:val="23"/>
                <w:szCs w:val="23"/>
              </w:rPr>
              <w:t xml:space="preserve">BOMBA DE ÁGUA </w:t>
            </w:r>
          </w:p>
        </w:tc>
        <w:tc>
          <w:tcPr>
            <w:tcW w:w="709" w:type="dxa"/>
            <w:tcBorders>
              <w:top w:val="single" w:sz="4" w:space="0" w:color="auto"/>
              <w:left w:val="single" w:sz="4" w:space="0" w:color="auto"/>
              <w:bottom w:val="single" w:sz="4" w:space="0" w:color="auto"/>
              <w:right w:val="single" w:sz="4" w:space="0" w:color="auto"/>
            </w:tcBorders>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1</w:t>
            </w:r>
          </w:p>
        </w:tc>
        <w:tc>
          <w:tcPr>
            <w:tcW w:w="850" w:type="dxa"/>
            <w:tcBorders>
              <w:top w:val="single" w:sz="4" w:space="0" w:color="auto"/>
              <w:left w:val="single" w:sz="4" w:space="0" w:color="auto"/>
              <w:bottom w:val="single" w:sz="4" w:space="0" w:color="auto"/>
              <w:right w:val="single" w:sz="4" w:space="0" w:color="auto"/>
            </w:tcBorders>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UN</w:t>
            </w:r>
          </w:p>
        </w:tc>
        <w:tc>
          <w:tcPr>
            <w:tcW w:w="1418" w:type="dxa"/>
            <w:tcBorders>
              <w:top w:val="single" w:sz="4" w:space="0" w:color="auto"/>
              <w:left w:val="single" w:sz="4" w:space="0" w:color="auto"/>
              <w:bottom w:val="single" w:sz="4" w:space="0" w:color="auto"/>
              <w:right w:val="single" w:sz="4" w:space="0" w:color="auto"/>
            </w:tcBorders>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R$ 364,63</w:t>
            </w:r>
          </w:p>
        </w:tc>
        <w:tc>
          <w:tcPr>
            <w:tcW w:w="1701" w:type="dxa"/>
            <w:tcBorders>
              <w:top w:val="single" w:sz="4" w:space="0" w:color="auto"/>
              <w:left w:val="single" w:sz="4" w:space="0" w:color="auto"/>
              <w:bottom w:val="single" w:sz="4" w:space="0" w:color="auto"/>
              <w:right w:val="single" w:sz="4" w:space="0" w:color="auto"/>
            </w:tcBorders>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R$ 364,63</w:t>
            </w:r>
          </w:p>
        </w:tc>
      </w:tr>
      <w:tr w:rsidR="00E41395" w:rsidTr="003831D6">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17</w:t>
            </w:r>
          </w:p>
        </w:tc>
        <w:tc>
          <w:tcPr>
            <w:tcW w:w="2692"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rPr>
                <w:rFonts w:ascii="Arial" w:eastAsia="Times New Roman" w:hAnsi="Arial" w:cs="Arial"/>
                <w:sz w:val="23"/>
                <w:szCs w:val="23"/>
                <w:lang w:eastAsia="en-US"/>
              </w:rPr>
            </w:pPr>
            <w:r>
              <w:rPr>
                <w:rFonts w:ascii="Arial" w:eastAsia="Times New Roman" w:hAnsi="Arial" w:cs="Arial"/>
                <w:sz w:val="23"/>
                <w:szCs w:val="23"/>
              </w:rPr>
              <w:t xml:space="preserve">JOGO DE CAMISAS </w:t>
            </w:r>
          </w:p>
        </w:tc>
        <w:tc>
          <w:tcPr>
            <w:tcW w:w="709" w:type="dxa"/>
            <w:tcBorders>
              <w:top w:val="single" w:sz="4" w:space="0" w:color="auto"/>
              <w:left w:val="single" w:sz="4" w:space="0" w:color="auto"/>
              <w:bottom w:val="single" w:sz="4" w:space="0" w:color="auto"/>
              <w:right w:val="single" w:sz="4" w:space="0" w:color="auto"/>
            </w:tcBorders>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6</w:t>
            </w:r>
          </w:p>
        </w:tc>
        <w:tc>
          <w:tcPr>
            <w:tcW w:w="850" w:type="dxa"/>
            <w:tcBorders>
              <w:top w:val="single" w:sz="4" w:space="0" w:color="auto"/>
              <w:left w:val="single" w:sz="4" w:space="0" w:color="auto"/>
              <w:bottom w:val="single" w:sz="4" w:space="0" w:color="auto"/>
              <w:right w:val="single" w:sz="4" w:space="0" w:color="auto"/>
            </w:tcBorders>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UN</w:t>
            </w:r>
          </w:p>
        </w:tc>
        <w:tc>
          <w:tcPr>
            <w:tcW w:w="1418" w:type="dxa"/>
            <w:tcBorders>
              <w:top w:val="single" w:sz="4" w:space="0" w:color="auto"/>
              <w:left w:val="single" w:sz="4" w:space="0" w:color="auto"/>
              <w:bottom w:val="single" w:sz="4" w:space="0" w:color="auto"/>
              <w:right w:val="single" w:sz="4" w:space="0" w:color="auto"/>
            </w:tcBorders>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R$ 204,1</w:t>
            </w:r>
            <w:r>
              <w:rPr>
                <w:rFonts w:ascii="Arial" w:eastAsia="NSimSun" w:hAnsi="Arial" w:cs="Arial"/>
                <w:kern w:val="3"/>
                <w:sz w:val="23"/>
                <w:szCs w:val="23"/>
                <w:lang w:eastAsia="zh-CN" w:bidi="hi-IN"/>
              </w:rPr>
              <w:lastRenderedPageBreak/>
              <w:t>5</w:t>
            </w:r>
          </w:p>
        </w:tc>
        <w:tc>
          <w:tcPr>
            <w:tcW w:w="1701" w:type="dxa"/>
            <w:tcBorders>
              <w:top w:val="single" w:sz="4" w:space="0" w:color="auto"/>
              <w:left w:val="single" w:sz="4" w:space="0" w:color="auto"/>
              <w:bottom w:val="single" w:sz="4" w:space="0" w:color="auto"/>
              <w:right w:val="single" w:sz="4" w:space="0" w:color="auto"/>
            </w:tcBorders>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lastRenderedPageBreak/>
              <w:t>R$ 1.224,90</w:t>
            </w:r>
          </w:p>
        </w:tc>
      </w:tr>
      <w:tr w:rsidR="00E41395" w:rsidTr="003831D6">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lastRenderedPageBreak/>
              <w:t>18</w:t>
            </w:r>
          </w:p>
        </w:tc>
        <w:tc>
          <w:tcPr>
            <w:tcW w:w="2692"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rPr>
                <w:rFonts w:ascii="Arial" w:eastAsia="Times New Roman" w:hAnsi="Arial" w:cs="Arial"/>
                <w:sz w:val="23"/>
                <w:szCs w:val="23"/>
                <w:lang w:eastAsia="en-US"/>
              </w:rPr>
            </w:pPr>
            <w:r>
              <w:rPr>
                <w:rFonts w:ascii="Arial" w:eastAsia="Times New Roman" w:hAnsi="Arial" w:cs="Arial"/>
                <w:sz w:val="23"/>
                <w:szCs w:val="23"/>
              </w:rPr>
              <w:t xml:space="preserve">FILTRO DE OLEO </w:t>
            </w:r>
          </w:p>
        </w:tc>
        <w:tc>
          <w:tcPr>
            <w:tcW w:w="709" w:type="dxa"/>
            <w:tcBorders>
              <w:top w:val="single" w:sz="4" w:space="0" w:color="auto"/>
              <w:left w:val="single" w:sz="4" w:space="0" w:color="auto"/>
              <w:bottom w:val="single" w:sz="4" w:space="0" w:color="auto"/>
              <w:right w:val="single" w:sz="4" w:space="0" w:color="auto"/>
            </w:tcBorders>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1</w:t>
            </w:r>
          </w:p>
        </w:tc>
        <w:tc>
          <w:tcPr>
            <w:tcW w:w="850" w:type="dxa"/>
            <w:tcBorders>
              <w:top w:val="single" w:sz="4" w:space="0" w:color="auto"/>
              <w:left w:val="single" w:sz="4" w:space="0" w:color="auto"/>
              <w:bottom w:val="single" w:sz="4" w:space="0" w:color="auto"/>
              <w:right w:val="single" w:sz="4" w:space="0" w:color="auto"/>
            </w:tcBorders>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UN</w:t>
            </w:r>
          </w:p>
        </w:tc>
        <w:tc>
          <w:tcPr>
            <w:tcW w:w="1418" w:type="dxa"/>
            <w:tcBorders>
              <w:top w:val="single" w:sz="4" w:space="0" w:color="auto"/>
              <w:left w:val="single" w:sz="4" w:space="0" w:color="auto"/>
              <w:bottom w:val="single" w:sz="4" w:space="0" w:color="auto"/>
              <w:right w:val="single" w:sz="4" w:space="0" w:color="auto"/>
            </w:tcBorders>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R$ 128,75</w:t>
            </w:r>
          </w:p>
        </w:tc>
        <w:tc>
          <w:tcPr>
            <w:tcW w:w="1701" w:type="dxa"/>
            <w:tcBorders>
              <w:top w:val="single" w:sz="4" w:space="0" w:color="auto"/>
              <w:left w:val="single" w:sz="4" w:space="0" w:color="auto"/>
              <w:bottom w:val="single" w:sz="4" w:space="0" w:color="auto"/>
              <w:right w:val="single" w:sz="4" w:space="0" w:color="auto"/>
            </w:tcBorders>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R$ 128,75</w:t>
            </w:r>
          </w:p>
        </w:tc>
      </w:tr>
      <w:tr w:rsidR="00E41395" w:rsidTr="003831D6">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19</w:t>
            </w:r>
          </w:p>
        </w:tc>
        <w:tc>
          <w:tcPr>
            <w:tcW w:w="2692"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rPr>
                <w:rFonts w:ascii="Arial" w:eastAsia="Times New Roman" w:hAnsi="Arial" w:cs="Arial"/>
                <w:sz w:val="23"/>
                <w:szCs w:val="23"/>
                <w:lang w:eastAsia="en-US"/>
              </w:rPr>
            </w:pPr>
            <w:r>
              <w:rPr>
                <w:rFonts w:ascii="Arial" w:eastAsia="Times New Roman" w:hAnsi="Arial" w:cs="Arial"/>
                <w:sz w:val="23"/>
                <w:szCs w:val="23"/>
              </w:rPr>
              <w:t xml:space="preserve">FILTRO DE DISEL </w:t>
            </w:r>
          </w:p>
        </w:tc>
        <w:tc>
          <w:tcPr>
            <w:tcW w:w="709" w:type="dxa"/>
            <w:tcBorders>
              <w:top w:val="single" w:sz="4" w:space="0" w:color="auto"/>
              <w:left w:val="single" w:sz="4" w:space="0" w:color="auto"/>
              <w:bottom w:val="single" w:sz="4" w:space="0" w:color="auto"/>
              <w:right w:val="single" w:sz="4" w:space="0" w:color="auto"/>
            </w:tcBorders>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1</w:t>
            </w:r>
          </w:p>
        </w:tc>
        <w:tc>
          <w:tcPr>
            <w:tcW w:w="850" w:type="dxa"/>
            <w:tcBorders>
              <w:top w:val="single" w:sz="4" w:space="0" w:color="auto"/>
              <w:left w:val="single" w:sz="4" w:space="0" w:color="auto"/>
              <w:bottom w:val="single" w:sz="4" w:space="0" w:color="auto"/>
              <w:right w:val="single" w:sz="4" w:space="0" w:color="auto"/>
            </w:tcBorders>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UN</w:t>
            </w:r>
          </w:p>
        </w:tc>
        <w:tc>
          <w:tcPr>
            <w:tcW w:w="1418" w:type="dxa"/>
            <w:tcBorders>
              <w:top w:val="single" w:sz="4" w:space="0" w:color="auto"/>
              <w:left w:val="single" w:sz="4" w:space="0" w:color="auto"/>
              <w:bottom w:val="single" w:sz="4" w:space="0" w:color="auto"/>
              <w:right w:val="single" w:sz="4" w:space="0" w:color="auto"/>
            </w:tcBorders>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R$ 107,50</w:t>
            </w:r>
          </w:p>
        </w:tc>
        <w:tc>
          <w:tcPr>
            <w:tcW w:w="1701" w:type="dxa"/>
            <w:tcBorders>
              <w:top w:val="single" w:sz="4" w:space="0" w:color="auto"/>
              <w:left w:val="single" w:sz="4" w:space="0" w:color="auto"/>
              <w:bottom w:val="single" w:sz="4" w:space="0" w:color="auto"/>
              <w:right w:val="single" w:sz="4" w:space="0" w:color="auto"/>
            </w:tcBorders>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R$ 107,50</w:t>
            </w:r>
          </w:p>
        </w:tc>
      </w:tr>
      <w:tr w:rsidR="00E41395" w:rsidTr="003831D6">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20</w:t>
            </w:r>
          </w:p>
        </w:tc>
        <w:tc>
          <w:tcPr>
            <w:tcW w:w="2692"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rPr>
                <w:rFonts w:ascii="Arial" w:eastAsia="Times New Roman" w:hAnsi="Arial" w:cs="Arial"/>
                <w:sz w:val="23"/>
                <w:szCs w:val="23"/>
                <w:lang w:eastAsia="en-US"/>
              </w:rPr>
            </w:pPr>
            <w:r>
              <w:rPr>
                <w:rFonts w:ascii="Arial" w:eastAsia="Times New Roman" w:hAnsi="Arial" w:cs="Arial"/>
                <w:sz w:val="23"/>
                <w:szCs w:val="23"/>
              </w:rPr>
              <w:t xml:space="preserve">JOGO DE JUNTAS COM RETENTOR </w:t>
            </w:r>
          </w:p>
        </w:tc>
        <w:tc>
          <w:tcPr>
            <w:tcW w:w="709" w:type="dxa"/>
            <w:tcBorders>
              <w:top w:val="single" w:sz="4" w:space="0" w:color="auto"/>
              <w:left w:val="single" w:sz="4" w:space="0" w:color="auto"/>
              <w:bottom w:val="single" w:sz="4" w:space="0" w:color="auto"/>
              <w:right w:val="single" w:sz="4" w:space="0" w:color="auto"/>
            </w:tcBorders>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1</w:t>
            </w:r>
          </w:p>
        </w:tc>
        <w:tc>
          <w:tcPr>
            <w:tcW w:w="850" w:type="dxa"/>
            <w:tcBorders>
              <w:top w:val="single" w:sz="4" w:space="0" w:color="auto"/>
              <w:left w:val="single" w:sz="4" w:space="0" w:color="auto"/>
              <w:bottom w:val="single" w:sz="4" w:space="0" w:color="auto"/>
              <w:right w:val="single" w:sz="4" w:space="0" w:color="auto"/>
            </w:tcBorders>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UN</w:t>
            </w:r>
          </w:p>
        </w:tc>
        <w:tc>
          <w:tcPr>
            <w:tcW w:w="1418" w:type="dxa"/>
            <w:tcBorders>
              <w:top w:val="single" w:sz="4" w:space="0" w:color="auto"/>
              <w:left w:val="single" w:sz="4" w:space="0" w:color="auto"/>
              <w:bottom w:val="single" w:sz="4" w:space="0" w:color="auto"/>
              <w:right w:val="single" w:sz="4" w:space="0" w:color="auto"/>
            </w:tcBorders>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R$ 2.837,31</w:t>
            </w:r>
          </w:p>
        </w:tc>
        <w:tc>
          <w:tcPr>
            <w:tcW w:w="1701" w:type="dxa"/>
            <w:tcBorders>
              <w:top w:val="single" w:sz="4" w:space="0" w:color="auto"/>
              <w:left w:val="single" w:sz="4" w:space="0" w:color="auto"/>
              <w:bottom w:val="single" w:sz="4" w:space="0" w:color="auto"/>
              <w:right w:val="single" w:sz="4" w:space="0" w:color="auto"/>
            </w:tcBorders>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R$ 2.837,31</w:t>
            </w:r>
          </w:p>
        </w:tc>
      </w:tr>
      <w:tr w:rsidR="00E41395" w:rsidTr="003831D6">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21</w:t>
            </w:r>
          </w:p>
        </w:tc>
        <w:tc>
          <w:tcPr>
            <w:tcW w:w="2692" w:type="dxa"/>
            <w:tcBorders>
              <w:top w:val="single" w:sz="4" w:space="0" w:color="auto"/>
              <w:left w:val="single" w:sz="4" w:space="0" w:color="auto"/>
              <w:bottom w:val="single" w:sz="4" w:space="0" w:color="auto"/>
              <w:right w:val="single" w:sz="4" w:space="0" w:color="auto"/>
            </w:tcBorders>
            <w:vAlign w:val="center"/>
            <w:hideMark/>
          </w:tcPr>
          <w:p w:rsidR="00E41395" w:rsidRDefault="00526575">
            <w:pPr>
              <w:tabs>
                <w:tab w:val="left" w:pos="142"/>
              </w:tabs>
              <w:spacing w:after="0" w:line="360" w:lineRule="auto"/>
              <w:ind w:right="193"/>
              <w:rPr>
                <w:rFonts w:ascii="Arial" w:eastAsia="Times New Roman" w:hAnsi="Arial" w:cs="Arial"/>
                <w:sz w:val="23"/>
                <w:szCs w:val="23"/>
                <w:lang w:eastAsia="en-US"/>
              </w:rPr>
            </w:pPr>
            <w:r>
              <w:rPr>
                <w:rFonts w:ascii="Arial" w:eastAsia="Times New Roman" w:hAnsi="Arial" w:cs="Arial"/>
                <w:sz w:val="23"/>
                <w:szCs w:val="23"/>
              </w:rPr>
              <w:t xml:space="preserve">JOGO PISTÃO </w:t>
            </w:r>
          </w:p>
        </w:tc>
        <w:tc>
          <w:tcPr>
            <w:tcW w:w="709" w:type="dxa"/>
            <w:tcBorders>
              <w:top w:val="single" w:sz="4" w:space="0" w:color="auto"/>
              <w:left w:val="single" w:sz="4" w:space="0" w:color="auto"/>
              <w:bottom w:val="single" w:sz="4" w:space="0" w:color="auto"/>
              <w:right w:val="single" w:sz="4" w:space="0" w:color="auto"/>
            </w:tcBorders>
            <w:hideMark/>
          </w:tcPr>
          <w:p w:rsidR="00E41395" w:rsidRDefault="0052657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1</w:t>
            </w:r>
          </w:p>
        </w:tc>
        <w:tc>
          <w:tcPr>
            <w:tcW w:w="850" w:type="dxa"/>
            <w:tcBorders>
              <w:top w:val="single" w:sz="4" w:space="0" w:color="auto"/>
              <w:left w:val="single" w:sz="4" w:space="0" w:color="auto"/>
              <w:bottom w:val="single" w:sz="4" w:space="0" w:color="auto"/>
              <w:right w:val="single" w:sz="4" w:space="0" w:color="auto"/>
            </w:tcBorders>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UN</w:t>
            </w:r>
          </w:p>
        </w:tc>
        <w:tc>
          <w:tcPr>
            <w:tcW w:w="1418" w:type="dxa"/>
            <w:tcBorders>
              <w:top w:val="single" w:sz="4" w:space="0" w:color="auto"/>
              <w:left w:val="single" w:sz="4" w:space="0" w:color="auto"/>
              <w:bottom w:val="single" w:sz="4" w:space="0" w:color="auto"/>
              <w:right w:val="single" w:sz="4" w:space="0" w:color="auto"/>
            </w:tcBorders>
            <w:hideMark/>
          </w:tcPr>
          <w:p w:rsidR="00E41395" w:rsidRDefault="0052657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R$ 5.587,</w:t>
            </w:r>
          </w:p>
        </w:tc>
        <w:tc>
          <w:tcPr>
            <w:tcW w:w="1701" w:type="dxa"/>
            <w:tcBorders>
              <w:top w:val="single" w:sz="4" w:space="0" w:color="auto"/>
              <w:left w:val="single" w:sz="4" w:space="0" w:color="auto"/>
              <w:bottom w:val="single" w:sz="4" w:space="0" w:color="auto"/>
              <w:right w:val="single" w:sz="4" w:space="0" w:color="auto"/>
            </w:tcBorders>
            <w:hideMark/>
          </w:tcPr>
          <w:p w:rsidR="00E41395" w:rsidRDefault="0052657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R$ 5.587</w:t>
            </w:r>
          </w:p>
        </w:tc>
      </w:tr>
      <w:tr w:rsidR="00E41395" w:rsidTr="003831D6">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22</w:t>
            </w:r>
          </w:p>
        </w:tc>
        <w:tc>
          <w:tcPr>
            <w:tcW w:w="2692" w:type="dxa"/>
            <w:tcBorders>
              <w:top w:val="single" w:sz="4" w:space="0" w:color="auto"/>
              <w:left w:val="single" w:sz="4" w:space="0" w:color="auto"/>
              <w:bottom w:val="single" w:sz="4" w:space="0" w:color="auto"/>
              <w:right w:val="single" w:sz="4" w:space="0" w:color="auto"/>
            </w:tcBorders>
            <w:vAlign w:val="center"/>
            <w:hideMark/>
          </w:tcPr>
          <w:p w:rsidR="00E41395" w:rsidRDefault="00526575">
            <w:pPr>
              <w:tabs>
                <w:tab w:val="left" w:pos="142"/>
              </w:tabs>
              <w:spacing w:after="0" w:line="360" w:lineRule="auto"/>
              <w:ind w:right="193"/>
              <w:rPr>
                <w:rFonts w:ascii="Arial" w:eastAsia="Times New Roman" w:hAnsi="Arial" w:cs="Arial"/>
                <w:sz w:val="23"/>
                <w:szCs w:val="23"/>
                <w:lang w:eastAsia="en-US"/>
              </w:rPr>
            </w:pPr>
            <w:r>
              <w:rPr>
                <w:rFonts w:ascii="Arial" w:eastAsia="Times New Roman" w:hAnsi="Arial" w:cs="Arial"/>
                <w:sz w:val="23"/>
                <w:szCs w:val="23"/>
              </w:rPr>
              <w:t xml:space="preserve">COMANDO DE VALVULA </w:t>
            </w:r>
          </w:p>
        </w:tc>
        <w:tc>
          <w:tcPr>
            <w:tcW w:w="709" w:type="dxa"/>
            <w:tcBorders>
              <w:top w:val="single" w:sz="4" w:space="0" w:color="auto"/>
              <w:left w:val="single" w:sz="4" w:space="0" w:color="auto"/>
              <w:bottom w:val="single" w:sz="4" w:space="0" w:color="auto"/>
              <w:right w:val="single" w:sz="4" w:space="0" w:color="auto"/>
            </w:tcBorders>
            <w:hideMark/>
          </w:tcPr>
          <w:p w:rsidR="00E41395" w:rsidRDefault="0052657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1</w:t>
            </w:r>
          </w:p>
        </w:tc>
        <w:tc>
          <w:tcPr>
            <w:tcW w:w="850" w:type="dxa"/>
            <w:tcBorders>
              <w:top w:val="single" w:sz="4" w:space="0" w:color="auto"/>
              <w:left w:val="single" w:sz="4" w:space="0" w:color="auto"/>
              <w:bottom w:val="single" w:sz="4" w:space="0" w:color="auto"/>
              <w:right w:val="single" w:sz="4" w:space="0" w:color="auto"/>
            </w:tcBorders>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UN</w:t>
            </w:r>
          </w:p>
        </w:tc>
        <w:tc>
          <w:tcPr>
            <w:tcW w:w="1418" w:type="dxa"/>
            <w:tcBorders>
              <w:top w:val="single" w:sz="4" w:space="0" w:color="auto"/>
              <w:left w:val="single" w:sz="4" w:space="0" w:color="auto"/>
              <w:bottom w:val="single" w:sz="4" w:space="0" w:color="auto"/>
              <w:right w:val="single" w:sz="4" w:space="0" w:color="auto"/>
            </w:tcBorders>
            <w:hideMark/>
          </w:tcPr>
          <w:p w:rsidR="00E41395" w:rsidRDefault="0052657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R$ 1.816,79</w:t>
            </w:r>
          </w:p>
        </w:tc>
        <w:tc>
          <w:tcPr>
            <w:tcW w:w="1701" w:type="dxa"/>
            <w:tcBorders>
              <w:top w:val="single" w:sz="4" w:space="0" w:color="auto"/>
              <w:left w:val="single" w:sz="4" w:space="0" w:color="auto"/>
              <w:bottom w:val="single" w:sz="4" w:space="0" w:color="auto"/>
              <w:right w:val="single" w:sz="4" w:space="0" w:color="auto"/>
            </w:tcBorders>
            <w:hideMark/>
          </w:tcPr>
          <w:p w:rsidR="00E41395" w:rsidRDefault="0052657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R$ 1.816,79</w:t>
            </w:r>
          </w:p>
        </w:tc>
      </w:tr>
      <w:tr w:rsidR="00E41395" w:rsidTr="003831D6">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23</w:t>
            </w:r>
          </w:p>
        </w:tc>
        <w:tc>
          <w:tcPr>
            <w:tcW w:w="2692" w:type="dxa"/>
            <w:tcBorders>
              <w:top w:val="single" w:sz="4" w:space="0" w:color="auto"/>
              <w:left w:val="single" w:sz="4" w:space="0" w:color="auto"/>
              <w:bottom w:val="single" w:sz="4" w:space="0" w:color="auto"/>
              <w:right w:val="single" w:sz="4" w:space="0" w:color="auto"/>
            </w:tcBorders>
            <w:vAlign w:val="center"/>
            <w:hideMark/>
          </w:tcPr>
          <w:p w:rsidR="00E41395" w:rsidRDefault="00526575">
            <w:pPr>
              <w:tabs>
                <w:tab w:val="left" w:pos="142"/>
              </w:tabs>
              <w:spacing w:after="0" w:line="360" w:lineRule="auto"/>
              <w:ind w:right="193"/>
              <w:rPr>
                <w:rFonts w:ascii="Arial" w:eastAsia="Times New Roman" w:hAnsi="Arial" w:cs="Arial"/>
                <w:sz w:val="23"/>
                <w:szCs w:val="23"/>
                <w:lang w:eastAsia="en-US"/>
              </w:rPr>
            </w:pPr>
            <w:r>
              <w:rPr>
                <w:rFonts w:ascii="Arial" w:eastAsia="Times New Roman" w:hAnsi="Arial" w:cs="Arial"/>
                <w:sz w:val="23"/>
                <w:szCs w:val="23"/>
              </w:rPr>
              <w:t xml:space="preserve">VALVULA TERMSTÁTICA </w:t>
            </w:r>
          </w:p>
        </w:tc>
        <w:tc>
          <w:tcPr>
            <w:tcW w:w="709" w:type="dxa"/>
            <w:tcBorders>
              <w:top w:val="single" w:sz="4" w:space="0" w:color="auto"/>
              <w:left w:val="single" w:sz="4" w:space="0" w:color="auto"/>
              <w:bottom w:val="single" w:sz="4" w:space="0" w:color="auto"/>
              <w:right w:val="single" w:sz="4" w:space="0" w:color="auto"/>
            </w:tcBorders>
            <w:hideMark/>
          </w:tcPr>
          <w:p w:rsidR="00E41395" w:rsidRDefault="0052657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1</w:t>
            </w:r>
          </w:p>
        </w:tc>
        <w:tc>
          <w:tcPr>
            <w:tcW w:w="850" w:type="dxa"/>
            <w:tcBorders>
              <w:top w:val="single" w:sz="4" w:space="0" w:color="auto"/>
              <w:left w:val="single" w:sz="4" w:space="0" w:color="auto"/>
              <w:bottom w:val="single" w:sz="4" w:space="0" w:color="auto"/>
              <w:right w:val="single" w:sz="4" w:space="0" w:color="auto"/>
            </w:tcBorders>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UN</w:t>
            </w:r>
          </w:p>
        </w:tc>
        <w:tc>
          <w:tcPr>
            <w:tcW w:w="1418" w:type="dxa"/>
            <w:tcBorders>
              <w:top w:val="single" w:sz="4" w:space="0" w:color="auto"/>
              <w:left w:val="single" w:sz="4" w:space="0" w:color="auto"/>
              <w:bottom w:val="single" w:sz="4" w:space="0" w:color="auto"/>
              <w:right w:val="single" w:sz="4" w:space="0" w:color="auto"/>
            </w:tcBorders>
            <w:hideMark/>
          </w:tcPr>
          <w:p w:rsidR="00E41395" w:rsidRDefault="0052657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R$ 321,51</w:t>
            </w:r>
          </w:p>
        </w:tc>
        <w:tc>
          <w:tcPr>
            <w:tcW w:w="1701" w:type="dxa"/>
            <w:tcBorders>
              <w:top w:val="single" w:sz="4" w:space="0" w:color="auto"/>
              <w:left w:val="single" w:sz="4" w:space="0" w:color="auto"/>
              <w:bottom w:val="single" w:sz="4" w:space="0" w:color="auto"/>
              <w:right w:val="single" w:sz="4" w:space="0" w:color="auto"/>
            </w:tcBorders>
            <w:hideMark/>
          </w:tcPr>
          <w:p w:rsidR="00E41395" w:rsidRDefault="0052657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R$ 321,51</w:t>
            </w:r>
          </w:p>
        </w:tc>
      </w:tr>
      <w:tr w:rsidR="00E41395" w:rsidTr="003831D6">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24</w:t>
            </w:r>
          </w:p>
        </w:tc>
        <w:tc>
          <w:tcPr>
            <w:tcW w:w="2692" w:type="dxa"/>
            <w:tcBorders>
              <w:top w:val="single" w:sz="4" w:space="0" w:color="auto"/>
              <w:left w:val="single" w:sz="4" w:space="0" w:color="auto"/>
              <w:bottom w:val="single" w:sz="4" w:space="0" w:color="auto"/>
              <w:right w:val="single" w:sz="4" w:space="0" w:color="auto"/>
            </w:tcBorders>
            <w:vAlign w:val="center"/>
            <w:hideMark/>
          </w:tcPr>
          <w:p w:rsidR="00E41395" w:rsidRDefault="00526575">
            <w:pPr>
              <w:tabs>
                <w:tab w:val="left" w:pos="142"/>
              </w:tabs>
              <w:spacing w:after="0" w:line="360" w:lineRule="auto"/>
              <w:ind w:right="193"/>
              <w:rPr>
                <w:rFonts w:ascii="Arial" w:eastAsia="Times New Roman" w:hAnsi="Arial" w:cs="Arial"/>
                <w:sz w:val="23"/>
                <w:szCs w:val="23"/>
                <w:lang w:eastAsia="en-US"/>
              </w:rPr>
            </w:pPr>
            <w:r>
              <w:rPr>
                <w:rFonts w:ascii="Arial" w:eastAsia="Times New Roman" w:hAnsi="Arial" w:cs="Arial"/>
                <w:sz w:val="23"/>
                <w:szCs w:val="23"/>
              </w:rPr>
              <w:t xml:space="preserve">SELOS MOTOR </w:t>
            </w:r>
          </w:p>
        </w:tc>
        <w:tc>
          <w:tcPr>
            <w:tcW w:w="709" w:type="dxa"/>
            <w:tcBorders>
              <w:top w:val="single" w:sz="4" w:space="0" w:color="auto"/>
              <w:left w:val="single" w:sz="4" w:space="0" w:color="auto"/>
              <w:bottom w:val="single" w:sz="4" w:space="0" w:color="auto"/>
              <w:right w:val="single" w:sz="4" w:space="0" w:color="auto"/>
            </w:tcBorders>
            <w:hideMark/>
          </w:tcPr>
          <w:p w:rsidR="00E41395" w:rsidRDefault="0052657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5</w:t>
            </w:r>
          </w:p>
        </w:tc>
        <w:tc>
          <w:tcPr>
            <w:tcW w:w="850" w:type="dxa"/>
            <w:tcBorders>
              <w:top w:val="single" w:sz="4" w:space="0" w:color="auto"/>
              <w:left w:val="single" w:sz="4" w:space="0" w:color="auto"/>
              <w:bottom w:val="single" w:sz="4" w:space="0" w:color="auto"/>
              <w:right w:val="single" w:sz="4" w:space="0" w:color="auto"/>
            </w:tcBorders>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UN</w:t>
            </w:r>
          </w:p>
        </w:tc>
        <w:tc>
          <w:tcPr>
            <w:tcW w:w="1418" w:type="dxa"/>
            <w:tcBorders>
              <w:top w:val="single" w:sz="4" w:space="0" w:color="auto"/>
              <w:left w:val="single" w:sz="4" w:space="0" w:color="auto"/>
              <w:bottom w:val="single" w:sz="4" w:space="0" w:color="auto"/>
              <w:right w:val="single" w:sz="4" w:space="0" w:color="auto"/>
            </w:tcBorders>
            <w:hideMark/>
          </w:tcPr>
          <w:p w:rsidR="00E41395" w:rsidRDefault="0052657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R$ 10,62</w:t>
            </w:r>
          </w:p>
        </w:tc>
        <w:tc>
          <w:tcPr>
            <w:tcW w:w="1701" w:type="dxa"/>
            <w:tcBorders>
              <w:top w:val="single" w:sz="4" w:space="0" w:color="auto"/>
              <w:left w:val="single" w:sz="4" w:space="0" w:color="auto"/>
              <w:bottom w:val="single" w:sz="4" w:space="0" w:color="auto"/>
              <w:right w:val="single" w:sz="4" w:space="0" w:color="auto"/>
            </w:tcBorders>
            <w:hideMark/>
          </w:tcPr>
          <w:p w:rsidR="00E41395" w:rsidRDefault="0052657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R$ 53,13</w:t>
            </w:r>
          </w:p>
        </w:tc>
      </w:tr>
      <w:tr w:rsidR="00E41395" w:rsidTr="003831D6">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25</w:t>
            </w:r>
          </w:p>
        </w:tc>
        <w:tc>
          <w:tcPr>
            <w:tcW w:w="2692" w:type="dxa"/>
            <w:tcBorders>
              <w:top w:val="single" w:sz="4" w:space="0" w:color="auto"/>
              <w:left w:val="single" w:sz="4" w:space="0" w:color="auto"/>
              <w:bottom w:val="single" w:sz="4" w:space="0" w:color="auto"/>
              <w:right w:val="single" w:sz="4" w:space="0" w:color="auto"/>
            </w:tcBorders>
            <w:vAlign w:val="center"/>
            <w:hideMark/>
          </w:tcPr>
          <w:p w:rsidR="00E41395" w:rsidRDefault="00526575">
            <w:pPr>
              <w:tabs>
                <w:tab w:val="left" w:pos="142"/>
              </w:tabs>
              <w:spacing w:after="0" w:line="360" w:lineRule="auto"/>
              <w:ind w:right="193"/>
              <w:rPr>
                <w:rFonts w:ascii="Arial" w:eastAsia="Times New Roman" w:hAnsi="Arial" w:cs="Arial"/>
                <w:sz w:val="23"/>
                <w:szCs w:val="23"/>
                <w:lang w:eastAsia="en-US"/>
              </w:rPr>
            </w:pPr>
            <w:r>
              <w:rPr>
                <w:rFonts w:ascii="Arial" w:eastAsia="Times New Roman" w:hAnsi="Arial" w:cs="Arial"/>
                <w:sz w:val="23"/>
                <w:szCs w:val="23"/>
              </w:rPr>
              <w:t>VALVULA DE ADMISSÃO</w:t>
            </w:r>
          </w:p>
        </w:tc>
        <w:tc>
          <w:tcPr>
            <w:tcW w:w="709" w:type="dxa"/>
            <w:tcBorders>
              <w:top w:val="single" w:sz="4" w:space="0" w:color="auto"/>
              <w:left w:val="single" w:sz="4" w:space="0" w:color="auto"/>
              <w:bottom w:val="single" w:sz="4" w:space="0" w:color="auto"/>
              <w:right w:val="single" w:sz="4" w:space="0" w:color="auto"/>
            </w:tcBorders>
            <w:hideMark/>
          </w:tcPr>
          <w:p w:rsidR="00E41395" w:rsidRDefault="0052657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12</w:t>
            </w:r>
          </w:p>
        </w:tc>
        <w:tc>
          <w:tcPr>
            <w:tcW w:w="850" w:type="dxa"/>
            <w:tcBorders>
              <w:top w:val="single" w:sz="4" w:space="0" w:color="auto"/>
              <w:left w:val="single" w:sz="4" w:space="0" w:color="auto"/>
              <w:bottom w:val="single" w:sz="4" w:space="0" w:color="auto"/>
              <w:right w:val="single" w:sz="4" w:space="0" w:color="auto"/>
            </w:tcBorders>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UN</w:t>
            </w:r>
          </w:p>
        </w:tc>
        <w:tc>
          <w:tcPr>
            <w:tcW w:w="1418" w:type="dxa"/>
            <w:tcBorders>
              <w:top w:val="single" w:sz="4" w:space="0" w:color="auto"/>
              <w:left w:val="single" w:sz="4" w:space="0" w:color="auto"/>
              <w:bottom w:val="single" w:sz="4" w:space="0" w:color="auto"/>
              <w:right w:val="single" w:sz="4" w:space="0" w:color="auto"/>
            </w:tcBorders>
            <w:hideMark/>
          </w:tcPr>
          <w:p w:rsidR="00E41395" w:rsidRDefault="0052657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R$ 39,92</w:t>
            </w:r>
          </w:p>
        </w:tc>
        <w:tc>
          <w:tcPr>
            <w:tcW w:w="1701" w:type="dxa"/>
            <w:tcBorders>
              <w:top w:val="single" w:sz="4" w:space="0" w:color="auto"/>
              <w:left w:val="single" w:sz="4" w:space="0" w:color="auto"/>
              <w:bottom w:val="single" w:sz="4" w:space="0" w:color="auto"/>
              <w:right w:val="single" w:sz="4" w:space="0" w:color="auto"/>
            </w:tcBorders>
            <w:hideMark/>
          </w:tcPr>
          <w:p w:rsidR="00E41395" w:rsidRDefault="0052657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R$ 467,14</w:t>
            </w:r>
          </w:p>
        </w:tc>
      </w:tr>
      <w:tr w:rsidR="00E41395" w:rsidTr="003831D6">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26</w:t>
            </w:r>
          </w:p>
        </w:tc>
        <w:tc>
          <w:tcPr>
            <w:tcW w:w="2692" w:type="dxa"/>
            <w:tcBorders>
              <w:top w:val="single" w:sz="4" w:space="0" w:color="auto"/>
              <w:left w:val="single" w:sz="4" w:space="0" w:color="auto"/>
              <w:bottom w:val="single" w:sz="4" w:space="0" w:color="auto"/>
              <w:right w:val="single" w:sz="4" w:space="0" w:color="auto"/>
            </w:tcBorders>
            <w:vAlign w:val="center"/>
            <w:hideMark/>
          </w:tcPr>
          <w:p w:rsidR="00E41395" w:rsidRDefault="00526575">
            <w:pPr>
              <w:tabs>
                <w:tab w:val="left" w:pos="142"/>
              </w:tabs>
              <w:spacing w:after="0" w:line="360" w:lineRule="auto"/>
              <w:ind w:right="193"/>
              <w:rPr>
                <w:rFonts w:ascii="Arial" w:eastAsia="Times New Roman" w:hAnsi="Arial" w:cs="Arial"/>
                <w:sz w:val="23"/>
                <w:szCs w:val="23"/>
                <w:lang w:eastAsia="en-US"/>
              </w:rPr>
            </w:pPr>
            <w:r>
              <w:rPr>
                <w:rFonts w:ascii="Arial" w:eastAsia="Times New Roman" w:hAnsi="Arial" w:cs="Arial"/>
                <w:sz w:val="23"/>
                <w:szCs w:val="23"/>
              </w:rPr>
              <w:t xml:space="preserve">VALVULA DE ESCAPE </w:t>
            </w:r>
          </w:p>
        </w:tc>
        <w:tc>
          <w:tcPr>
            <w:tcW w:w="709" w:type="dxa"/>
            <w:tcBorders>
              <w:top w:val="single" w:sz="4" w:space="0" w:color="auto"/>
              <w:left w:val="single" w:sz="4" w:space="0" w:color="auto"/>
              <w:bottom w:val="single" w:sz="4" w:space="0" w:color="auto"/>
              <w:right w:val="single" w:sz="4" w:space="0" w:color="auto"/>
            </w:tcBorders>
            <w:hideMark/>
          </w:tcPr>
          <w:p w:rsidR="00E41395" w:rsidRDefault="0052657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12</w:t>
            </w:r>
          </w:p>
        </w:tc>
        <w:tc>
          <w:tcPr>
            <w:tcW w:w="850" w:type="dxa"/>
            <w:tcBorders>
              <w:top w:val="single" w:sz="4" w:space="0" w:color="auto"/>
              <w:left w:val="single" w:sz="4" w:space="0" w:color="auto"/>
              <w:bottom w:val="single" w:sz="4" w:space="0" w:color="auto"/>
              <w:right w:val="single" w:sz="4" w:space="0" w:color="auto"/>
            </w:tcBorders>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UN</w:t>
            </w:r>
          </w:p>
        </w:tc>
        <w:tc>
          <w:tcPr>
            <w:tcW w:w="1418" w:type="dxa"/>
            <w:tcBorders>
              <w:top w:val="single" w:sz="4" w:space="0" w:color="auto"/>
              <w:left w:val="single" w:sz="4" w:space="0" w:color="auto"/>
              <w:bottom w:val="single" w:sz="4" w:space="0" w:color="auto"/>
              <w:right w:val="single" w:sz="4" w:space="0" w:color="auto"/>
            </w:tcBorders>
            <w:hideMark/>
          </w:tcPr>
          <w:p w:rsidR="00E41395" w:rsidRDefault="0052657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R$ 64,91</w:t>
            </w:r>
          </w:p>
        </w:tc>
        <w:tc>
          <w:tcPr>
            <w:tcW w:w="1701" w:type="dxa"/>
            <w:tcBorders>
              <w:top w:val="single" w:sz="4" w:space="0" w:color="auto"/>
              <w:left w:val="single" w:sz="4" w:space="0" w:color="auto"/>
              <w:bottom w:val="single" w:sz="4" w:space="0" w:color="auto"/>
              <w:right w:val="single" w:sz="4" w:space="0" w:color="auto"/>
            </w:tcBorders>
            <w:hideMark/>
          </w:tcPr>
          <w:p w:rsidR="00E41395" w:rsidRDefault="0052657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R$ 779,02</w:t>
            </w:r>
          </w:p>
        </w:tc>
      </w:tr>
      <w:tr w:rsidR="00E41395" w:rsidTr="003831D6">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27</w:t>
            </w:r>
          </w:p>
        </w:tc>
        <w:tc>
          <w:tcPr>
            <w:tcW w:w="2692" w:type="dxa"/>
            <w:tcBorders>
              <w:top w:val="single" w:sz="4" w:space="0" w:color="auto"/>
              <w:left w:val="single" w:sz="4" w:space="0" w:color="auto"/>
              <w:bottom w:val="single" w:sz="4" w:space="0" w:color="auto"/>
              <w:right w:val="single" w:sz="4" w:space="0" w:color="auto"/>
            </w:tcBorders>
            <w:vAlign w:val="center"/>
            <w:hideMark/>
          </w:tcPr>
          <w:p w:rsidR="00E41395" w:rsidRDefault="00526575">
            <w:pPr>
              <w:tabs>
                <w:tab w:val="left" w:pos="142"/>
              </w:tabs>
              <w:spacing w:after="0" w:line="360" w:lineRule="auto"/>
              <w:ind w:right="193"/>
              <w:rPr>
                <w:rFonts w:ascii="Arial" w:eastAsia="Times New Roman" w:hAnsi="Arial" w:cs="Arial"/>
                <w:sz w:val="23"/>
                <w:szCs w:val="23"/>
                <w:lang w:eastAsia="en-US"/>
              </w:rPr>
            </w:pPr>
            <w:r>
              <w:rPr>
                <w:rFonts w:ascii="Arial" w:eastAsia="Times New Roman" w:hAnsi="Arial" w:cs="Arial"/>
                <w:sz w:val="23"/>
                <w:szCs w:val="23"/>
              </w:rPr>
              <w:t xml:space="preserve">SEDES DE ESCAPE </w:t>
            </w:r>
          </w:p>
        </w:tc>
        <w:tc>
          <w:tcPr>
            <w:tcW w:w="709" w:type="dxa"/>
            <w:tcBorders>
              <w:top w:val="single" w:sz="4" w:space="0" w:color="auto"/>
              <w:left w:val="single" w:sz="4" w:space="0" w:color="auto"/>
              <w:bottom w:val="single" w:sz="4" w:space="0" w:color="auto"/>
              <w:right w:val="single" w:sz="4" w:space="0" w:color="auto"/>
            </w:tcBorders>
            <w:hideMark/>
          </w:tcPr>
          <w:p w:rsidR="00E41395" w:rsidRDefault="0052657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12</w:t>
            </w:r>
          </w:p>
        </w:tc>
        <w:tc>
          <w:tcPr>
            <w:tcW w:w="850" w:type="dxa"/>
            <w:tcBorders>
              <w:top w:val="single" w:sz="4" w:space="0" w:color="auto"/>
              <w:left w:val="single" w:sz="4" w:space="0" w:color="auto"/>
              <w:bottom w:val="single" w:sz="4" w:space="0" w:color="auto"/>
              <w:right w:val="single" w:sz="4" w:space="0" w:color="auto"/>
            </w:tcBorders>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UN</w:t>
            </w:r>
          </w:p>
        </w:tc>
        <w:tc>
          <w:tcPr>
            <w:tcW w:w="1418" w:type="dxa"/>
            <w:tcBorders>
              <w:top w:val="single" w:sz="4" w:space="0" w:color="auto"/>
              <w:left w:val="single" w:sz="4" w:space="0" w:color="auto"/>
              <w:bottom w:val="single" w:sz="4" w:space="0" w:color="auto"/>
              <w:right w:val="single" w:sz="4" w:space="0" w:color="auto"/>
            </w:tcBorders>
            <w:hideMark/>
          </w:tcPr>
          <w:p w:rsidR="00E41395" w:rsidRDefault="0052657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R$ 32,95</w:t>
            </w:r>
          </w:p>
        </w:tc>
        <w:tc>
          <w:tcPr>
            <w:tcW w:w="1701" w:type="dxa"/>
            <w:tcBorders>
              <w:top w:val="single" w:sz="4" w:space="0" w:color="auto"/>
              <w:left w:val="single" w:sz="4" w:space="0" w:color="auto"/>
              <w:bottom w:val="single" w:sz="4" w:space="0" w:color="auto"/>
              <w:right w:val="single" w:sz="4" w:space="0" w:color="auto"/>
            </w:tcBorders>
            <w:hideMark/>
          </w:tcPr>
          <w:p w:rsidR="00E41395" w:rsidRDefault="0052657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R$ 395,51</w:t>
            </w:r>
          </w:p>
        </w:tc>
      </w:tr>
      <w:tr w:rsidR="00E41395" w:rsidTr="003831D6">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28</w:t>
            </w:r>
          </w:p>
        </w:tc>
        <w:tc>
          <w:tcPr>
            <w:tcW w:w="2692" w:type="dxa"/>
            <w:tcBorders>
              <w:top w:val="single" w:sz="4" w:space="0" w:color="auto"/>
              <w:left w:val="single" w:sz="4" w:space="0" w:color="auto"/>
              <w:bottom w:val="single" w:sz="4" w:space="0" w:color="auto"/>
              <w:right w:val="single" w:sz="4" w:space="0" w:color="auto"/>
            </w:tcBorders>
            <w:vAlign w:val="center"/>
            <w:hideMark/>
          </w:tcPr>
          <w:p w:rsidR="00E41395" w:rsidRDefault="00526575">
            <w:pPr>
              <w:tabs>
                <w:tab w:val="left" w:pos="142"/>
              </w:tabs>
              <w:spacing w:after="0" w:line="360" w:lineRule="auto"/>
              <w:ind w:right="193"/>
              <w:rPr>
                <w:rFonts w:ascii="Arial" w:eastAsia="Times New Roman" w:hAnsi="Arial" w:cs="Arial"/>
                <w:sz w:val="23"/>
                <w:szCs w:val="23"/>
                <w:lang w:eastAsia="en-US"/>
              </w:rPr>
            </w:pPr>
            <w:r>
              <w:rPr>
                <w:rFonts w:ascii="Arial" w:eastAsia="Times New Roman" w:hAnsi="Arial" w:cs="Arial"/>
                <w:sz w:val="23"/>
                <w:szCs w:val="23"/>
              </w:rPr>
              <w:t xml:space="preserve">JOGO DE PARAFUSO DE MOTOR </w:t>
            </w:r>
          </w:p>
        </w:tc>
        <w:tc>
          <w:tcPr>
            <w:tcW w:w="709" w:type="dxa"/>
            <w:tcBorders>
              <w:top w:val="single" w:sz="4" w:space="0" w:color="auto"/>
              <w:left w:val="single" w:sz="4" w:space="0" w:color="auto"/>
              <w:bottom w:val="single" w:sz="4" w:space="0" w:color="auto"/>
              <w:right w:val="single" w:sz="4" w:space="0" w:color="auto"/>
            </w:tcBorders>
            <w:hideMark/>
          </w:tcPr>
          <w:p w:rsidR="00E41395" w:rsidRDefault="0052657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1</w:t>
            </w:r>
          </w:p>
        </w:tc>
        <w:tc>
          <w:tcPr>
            <w:tcW w:w="850" w:type="dxa"/>
            <w:tcBorders>
              <w:top w:val="single" w:sz="4" w:space="0" w:color="auto"/>
              <w:left w:val="single" w:sz="4" w:space="0" w:color="auto"/>
              <w:bottom w:val="single" w:sz="4" w:space="0" w:color="auto"/>
              <w:right w:val="single" w:sz="4" w:space="0" w:color="auto"/>
            </w:tcBorders>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UN</w:t>
            </w:r>
          </w:p>
        </w:tc>
        <w:tc>
          <w:tcPr>
            <w:tcW w:w="1418" w:type="dxa"/>
            <w:tcBorders>
              <w:top w:val="single" w:sz="4" w:space="0" w:color="auto"/>
              <w:left w:val="single" w:sz="4" w:space="0" w:color="auto"/>
              <w:bottom w:val="single" w:sz="4" w:space="0" w:color="auto"/>
              <w:right w:val="single" w:sz="4" w:space="0" w:color="auto"/>
            </w:tcBorders>
            <w:hideMark/>
          </w:tcPr>
          <w:p w:rsidR="00E41395" w:rsidRDefault="0052657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R$ 581,26</w:t>
            </w:r>
          </w:p>
        </w:tc>
        <w:tc>
          <w:tcPr>
            <w:tcW w:w="1701" w:type="dxa"/>
            <w:tcBorders>
              <w:top w:val="single" w:sz="4" w:space="0" w:color="auto"/>
              <w:left w:val="single" w:sz="4" w:space="0" w:color="auto"/>
              <w:bottom w:val="single" w:sz="4" w:space="0" w:color="auto"/>
              <w:right w:val="single" w:sz="4" w:space="0" w:color="auto"/>
            </w:tcBorders>
            <w:hideMark/>
          </w:tcPr>
          <w:p w:rsidR="00E41395" w:rsidRDefault="0052657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R$ 581,26</w:t>
            </w:r>
          </w:p>
        </w:tc>
      </w:tr>
      <w:tr w:rsidR="00E41395" w:rsidTr="003831D6">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29</w:t>
            </w:r>
          </w:p>
        </w:tc>
        <w:tc>
          <w:tcPr>
            <w:tcW w:w="2692" w:type="dxa"/>
            <w:tcBorders>
              <w:top w:val="single" w:sz="4" w:space="0" w:color="auto"/>
              <w:left w:val="single" w:sz="4" w:space="0" w:color="auto"/>
              <w:bottom w:val="single" w:sz="4" w:space="0" w:color="auto"/>
              <w:right w:val="single" w:sz="4" w:space="0" w:color="auto"/>
            </w:tcBorders>
            <w:vAlign w:val="center"/>
            <w:hideMark/>
          </w:tcPr>
          <w:p w:rsidR="00E41395" w:rsidRDefault="00526575">
            <w:pPr>
              <w:tabs>
                <w:tab w:val="left" w:pos="142"/>
              </w:tabs>
              <w:spacing w:after="0" w:line="360" w:lineRule="auto"/>
              <w:ind w:right="193"/>
              <w:rPr>
                <w:rFonts w:ascii="Arial" w:eastAsia="Times New Roman" w:hAnsi="Arial" w:cs="Arial"/>
                <w:sz w:val="23"/>
                <w:szCs w:val="23"/>
                <w:lang w:eastAsia="en-US"/>
              </w:rPr>
            </w:pPr>
            <w:r>
              <w:rPr>
                <w:rFonts w:ascii="Arial" w:eastAsia="Times New Roman" w:hAnsi="Arial" w:cs="Arial"/>
                <w:sz w:val="23"/>
                <w:szCs w:val="23"/>
              </w:rPr>
              <w:t xml:space="preserve">KIT DE EMBREAGEM </w:t>
            </w:r>
          </w:p>
        </w:tc>
        <w:tc>
          <w:tcPr>
            <w:tcW w:w="709" w:type="dxa"/>
            <w:tcBorders>
              <w:top w:val="single" w:sz="4" w:space="0" w:color="auto"/>
              <w:left w:val="single" w:sz="4" w:space="0" w:color="auto"/>
              <w:bottom w:val="single" w:sz="4" w:space="0" w:color="auto"/>
              <w:right w:val="single" w:sz="4" w:space="0" w:color="auto"/>
            </w:tcBorders>
            <w:hideMark/>
          </w:tcPr>
          <w:p w:rsidR="00E41395" w:rsidRDefault="0052657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UN</w:t>
            </w:r>
          </w:p>
        </w:tc>
        <w:tc>
          <w:tcPr>
            <w:tcW w:w="1418" w:type="dxa"/>
            <w:tcBorders>
              <w:top w:val="single" w:sz="4" w:space="0" w:color="auto"/>
              <w:left w:val="single" w:sz="4" w:space="0" w:color="auto"/>
              <w:bottom w:val="single" w:sz="4" w:space="0" w:color="auto"/>
              <w:right w:val="single" w:sz="4" w:space="0" w:color="auto"/>
            </w:tcBorders>
            <w:hideMark/>
          </w:tcPr>
          <w:p w:rsidR="00E41395" w:rsidRDefault="0052657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R$ 3.373,45</w:t>
            </w:r>
          </w:p>
        </w:tc>
        <w:tc>
          <w:tcPr>
            <w:tcW w:w="1701" w:type="dxa"/>
            <w:tcBorders>
              <w:top w:val="single" w:sz="4" w:space="0" w:color="auto"/>
              <w:left w:val="single" w:sz="4" w:space="0" w:color="auto"/>
              <w:bottom w:val="single" w:sz="4" w:space="0" w:color="auto"/>
              <w:right w:val="single" w:sz="4" w:space="0" w:color="auto"/>
            </w:tcBorders>
            <w:hideMark/>
          </w:tcPr>
          <w:p w:rsidR="00E41395" w:rsidRDefault="0052657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R$ 3.373,45</w:t>
            </w:r>
          </w:p>
        </w:tc>
      </w:tr>
      <w:tr w:rsidR="00E41395" w:rsidTr="003831D6">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30</w:t>
            </w:r>
          </w:p>
        </w:tc>
        <w:tc>
          <w:tcPr>
            <w:tcW w:w="2692" w:type="dxa"/>
            <w:tcBorders>
              <w:top w:val="single" w:sz="4" w:space="0" w:color="auto"/>
              <w:left w:val="single" w:sz="4" w:space="0" w:color="auto"/>
              <w:bottom w:val="single" w:sz="4" w:space="0" w:color="auto"/>
              <w:right w:val="single" w:sz="4" w:space="0" w:color="auto"/>
            </w:tcBorders>
            <w:vAlign w:val="center"/>
            <w:hideMark/>
          </w:tcPr>
          <w:p w:rsidR="00E41395" w:rsidRDefault="00526575">
            <w:pPr>
              <w:tabs>
                <w:tab w:val="left" w:pos="142"/>
              </w:tabs>
              <w:spacing w:after="0" w:line="360" w:lineRule="auto"/>
              <w:ind w:right="193"/>
              <w:rPr>
                <w:rFonts w:ascii="Arial" w:eastAsia="Times New Roman" w:hAnsi="Arial" w:cs="Arial"/>
                <w:sz w:val="23"/>
                <w:szCs w:val="23"/>
                <w:lang w:eastAsia="en-US"/>
              </w:rPr>
            </w:pPr>
            <w:r>
              <w:rPr>
                <w:rFonts w:ascii="Arial" w:eastAsia="Times New Roman" w:hAnsi="Arial" w:cs="Arial"/>
                <w:sz w:val="23"/>
                <w:szCs w:val="23"/>
              </w:rPr>
              <w:t xml:space="preserve">CALÇO DE CAIXA </w:t>
            </w:r>
          </w:p>
        </w:tc>
        <w:tc>
          <w:tcPr>
            <w:tcW w:w="709" w:type="dxa"/>
            <w:tcBorders>
              <w:top w:val="single" w:sz="4" w:space="0" w:color="auto"/>
              <w:left w:val="single" w:sz="4" w:space="0" w:color="auto"/>
              <w:bottom w:val="single" w:sz="4" w:space="0" w:color="auto"/>
              <w:right w:val="single" w:sz="4" w:space="0" w:color="auto"/>
            </w:tcBorders>
            <w:hideMark/>
          </w:tcPr>
          <w:p w:rsidR="00E41395" w:rsidRDefault="0052657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UN</w:t>
            </w:r>
          </w:p>
        </w:tc>
        <w:tc>
          <w:tcPr>
            <w:tcW w:w="1418" w:type="dxa"/>
            <w:tcBorders>
              <w:top w:val="single" w:sz="4" w:space="0" w:color="auto"/>
              <w:left w:val="single" w:sz="4" w:space="0" w:color="auto"/>
              <w:bottom w:val="single" w:sz="4" w:space="0" w:color="auto"/>
              <w:right w:val="single" w:sz="4" w:space="0" w:color="auto"/>
            </w:tcBorders>
            <w:hideMark/>
          </w:tcPr>
          <w:p w:rsidR="00E41395" w:rsidRDefault="0052657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R$ 128,06</w:t>
            </w:r>
          </w:p>
        </w:tc>
        <w:tc>
          <w:tcPr>
            <w:tcW w:w="1701" w:type="dxa"/>
            <w:tcBorders>
              <w:top w:val="single" w:sz="4" w:space="0" w:color="auto"/>
              <w:left w:val="single" w:sz="4" w:space="0" w:color="auto"/>
              <w:bottom w:val="single" w:sz="4" w:space="0" w:color="auto"/>
              <w:right w:val="single" w:sz="4" w:space="0" w:color="auto"/>
            </w:tcBorders>
            <w:hideMark/>
          </w:tcPr>
          <w:p w:rsidR="00E41395" w:rsidRDefault="0052657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R$ 256,13</w:t>
            </w:r>
          </w:p>
        </w:tc>
      </w:tr>
      <w:tr w:rsidR="00E41395" w:rsidTr="003831D6">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31</w:t>
            </w:r>
          </w:p>
        </w:tc>
        <w:tc>
          <w:tcPr>
            <w:tcW w:w="2692" w:type="dxa"/>
            <w:tcBorders>
              <w:top w:val="single" w:sz="4" w:space="0" w:color="auto"/>
              <w:left w:val="single" w:sz="4" w:space="0" w:color="auto"/>
              <w:bottom w:val="single" w:sz="4" w:space="0" w:color="auto"/>
              <w:right w:val="single" w:sz="4" w:space="0" w:color="auto"/>
            </w:tcBorders>
            <w:vAlign w:val="center"/>
            <w:hideMark/>
          </w:tcPr>
          <w:p w:rsidR="00E41395" w:rsidRDefault="00526575">
            <w:pPr>
              <w:tabs>
                <w:tab w:val="left" w:pos="142"/>
              </w:tabs>
              <w:spacing w:after="0" w:line="360" w:lineRule="auto"/>
              <w:ind w:right="193"/>
              <w:rPr>
                <w:rFonts w:ascii="Arial" w:eastAsia="Times New Roman" w:hAnsi="Arial" w:cs="Arial"/>
                <w:sz w:val="23"/>
                <w:szCs w:val="23"/>
                <w:lang w:eastAsia="en-US"/>
              </w:rPr>
            </w:pPr>
            <w:r>
              <w:rPr>
                <w:rFonts w:ascii="Arial" w:eastAsia="Times New Roman" w:hAnsi="Arial" w:cs="Arial"/>
                <w:sz w:val="23"/>
                <w:szCs w:val="23"/>
              </w:rPr>
              <w:t xml:space="preserve">MOTOR DE PARTIDA </w:t>
            </w:r>
          </w:p>
        </w:tc>
        <w:tc>
          <w:tcPr>
            <w:tcW w:w="709" w:type="dxa"/>
            <w:tcBorders>
              <w:top w:val="single" w:sz="4" w:space="0" w:color="auto"/>
              <w:left w:val="single" w:sz="4" w:space="0" w:color="auto"/>
              <w:bottom w:val="single" w:sz="4" w:space="0" w:color="auto"/>
              <w:right w:val="single" w:sz="4" w:space="0" w:color="auto"/>
            </w:tcBorders>
            <w:hideMark/>
          </w:tcPr>
          <w:p w:rsidR="00E41395" w:rsidRDefault="0052657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52657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UNI</w:t>
            </w:r>
          </w:p>
        </w:tc>
        <w:tc>
          <w:tcPr>
            <w:tcW w:w="1418" w:type="dxa"/>
            <w:tcBorders>
              <w:top w:val="single" w:sz="4" w:space="0" w:color="auto"/>
              <w:left w:val="single" w:sz="4" w:space="0" w:color="auto"/>
              <w:bottom w:val="single" w:sz="4" w:space="0" w:color="auto"/>
              <w:right w:val="single" w:sz="4" w:space="0" w:color="auto"/>
            </w:tcBorders>
            <w:hideMark/>
          </w:tcPr>
          <w:p w:rsidR="00E41395" w:rsidRDefault="0052657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R$ 3,113,32</w:t>
            </w:r>
          </w:p>
        </w:tc>
        <w:tc>
          <w:tcPr>
            <w:tcW w:w="1701" w:type="dxa"/>
            <w:tcBorders>
              <w:top w:val="single" w:sz="4" w:space="0" w:color="auto"/>
              <w:left w:val="single" w:sz="4" w:space="0" w:color="auto"/>
              <w:bottom w:val="single" w:sz="4" w:space="0" w:color="auto"/>
              <w:right w:val="single" w:sz="4" w:space="0" w:color="auto"/>
            </w:tcBorders>
            <w:hideMark/>
          </w:tcPr>
          <w:p w:rsidR="00E41395" w:rsidRDefault="0052657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R$ 3.113,32</w:t>
            </w:r>
          </w:p>
        </w:tc>
      </w:tr>
      <w:tr w:rsidR="00E41395" w:rsidTr="003831D6">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32</w:t>
            </w:r>
          </w:p>
        </w:tc>
        <w:tc>
          <w:tcPr>
            <w:tcW w:w="2692" w:type="dxa"/>
            <w:tcBorders>
              <w:top w:val="single" w:sz="4" w:space="0" w:color="auto"/>
              <w:left w:val="single" w:sz="4" w:space="0" w:color="auto"/>
              <w:bottom w:val="single" w:sz="4" w:space="0" w:color="auto"/>
              <w:right w:val="single" w:sz="4" w:space="0" w:color="auto"/>
            </w:tcBorders>
            <w:vAlign w:val="center"/>
            <w:hideMark/>
          </w:tcPr>
          <w:p w:rsidR="00E41395" w:rsidRDefault="00526575">
            <w:pPr>
              <w:tabs>
                <w:tab w:val="left" w:pos="142"/>
              </w:tabs>
              <w:spacing w:after="0" w:line="360" w:lineRule="auto"/>
              <w:ind w:right="193"/>
              <w:rPr>
                <w:rFonts w:ascii="Arial" w:eastAsia="Times New Roman" w:hAnsi="Arial" w:cs="Arial"/>
                <w:sz w:val="23"/>
                <w:szCs w:val="23"/>
                <w:lang w:eastAsia="en-US"/>
              </w:rPr>
            </w:pPr>
            <w:r>
              <w:rPr>
                <w:rFonts w:ascii="Arial" w:eastAsia="Times New Roman" w:hAnsi="Arial" w:cs="Arial"/>
                <w:sz w:val="23"/>
                <w:szCs w:val="23"/>
              </w:rPr>
              <w:t xml:space="preserve">SERVO DE EMBREAGE </w:t>
            </w:r>
          </w:p>
        </w:tc>
        <w:tc>
          <w:tcPr>
            <w:tcW w:w="709" w:type="dxa"/>
            <w:tcBorders>
              <w:top w:val="single" w:sz="4" w:space="0" w:color="auto"/>
              <w:left w:val="single" w:sz="4" w:space="0" w:color="auto"/>
              <w:bottom w:val="single" w:sz="4" w:space="0" w:color="auto"/>
              <w:right w:val="single" w:sz="4" w:space="0" w:color="auto"/>
            </w:tcBorders>
            <w:hideMark/>
          </w:tcPr>
          <w:p w:rsidR="00E41395" w:rsidRDefault="0052657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UN</w:t>
            </w:r>
          </w:p>
        </w:tc>
        <w:tc>
          <w:tcPr>
            <w:tcW w:w="1418" w:type="dxa"/>
            <w:tcBorders>
              <w:top w:val="single" w:sz="4" w:space="0" w:color="auto"/>
              <w:left w:val="single" w:sz="4" w:space="0" w:color="auto"/>
              <w:bottom w:val="single" w:sz="4" w:space="0" w:color="auto"/>
              <w:right w:val="single" w:sz="4" w:space="0" w:color="auto"/>
            </w:tcBorders>
            <w:hideMark/>
          </w:tcPr>
          <w:p w:rsidR="00E41395" w:rsidRDefault="0052657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R$ 1.513,53</w:t>
            </w:r>
          </w:p>
        </w:tc>
        <w:tc>
          <w:tcPr>
            <w:tcW w:w="1701" w:type="dxa"/>
            <w:tcBorders>
              <w:top w:val="single" w:sz="4" w:space="0" w:color="auto"/>
              <w:left w:val="single" w:sz="4" w:space="0" w:color="auto"/>
              <w:bottom w:val="single" w:sz="4" w:space="0" w:color="auto"/>
              <w:right w:val="single" w:sz="4" w:space="0" w:color="auto"/>
            </w:tcBorders>
            <w:hideMark/>
          </w:tcPr>
          <w:p w:rsidR="00E41395" w:rsidRDefault="0052657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R$ 1.513,53</w:t>
            </w:r>
          </w:p>
        </w:tc>
      </w:tr>
      <w:tr w:rsidR="00E41395" w:rsidTr="003831D6">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lastRenderedPageBreak/>
              <w:t>33</w:t>
            </w:r>
          </w:p>
        </w:tc>
        <w:tc>
          <w:tcPr>
            <w:tcW w:w="2692" w:type="dxa"/>
            <w:tcBorders>
              <w:top w:val="single" w:sz="4" w:space="0" w:color="auto"/>
              <w:left w:val="single" w:sz="4" w:space="0" w:color="auto"/>
              <w:bottom w:val="single" w:sz="4" w:space="0" w:color="auto"/>
              <w:right w:val="single" w:sz="4" w:space="0" w:color="auto"/>
            </w:tcBorders>
            <w:vAlign w:val="center"/>
            <w:hideMark/>
          </w:tcPr>
          <w:p w:rsidR="00E41395" w:rsidRDefault="00526575">
            <w:pPr>
              <w:tabs>
                <w:tab w:val="left" w:pos="142"/>
              </w:tabs>
              <w:spacing w:after="0" w:line="360" w:lineRule="auto"/>
              <w:ind w:right="193"/>
              <w:rPr>
                <w:rFonts w:ascii="Arial" w:eastAsia="Times New Roman" w:hAnsi="Arial" w:cs="Arial"/>
                <w:sz w:val="23"/>
                <w:szCs w:val="23"/>
                <w:lang w:eastAsia="en-US"/>
              </w:rPr>
            </w:pPr>
            <w:r>
              <w:rPr>
                <w:rFonts w:ascii="Arial" w:eastAsia="Times New Roman" w:hAnsi="Arial" w:cs="Arial"/>
                <w:sz w:val="23"/>
                <w:szCs w:val="23"/>
              </w:rPr>
              <w:t xml:space="preserve">VOLANTE EMBREAGEM </w:t>
            </w:r>
          </w:p>
        </w:tc>
        <w:tc>
          <w:tcPr>
            <w:tcW w:w="709" w:type="dxa"/>
            <w:tcBorders>
              <w:top w:val="single" w:sz="4" w:space="0" w:color="auto"/>
              <w:left w:val="single" w:sz="4" w:space="0" w:color="auto"/>
              <w:bottom w:val="single" w:sz="4" w:space="0" w:color="auto"/>
              <w:right w:val="single" w:sz="4" w:space="0" w:color="auto"/>
            </w:tcBorders>
            <w:hideMark/>
          </w:tcPr>
          <w:p w:rsidR="00E41395" w:rsidRDefault="0052657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UN</w:t>
            </w:r>
          </w:p>
        </w:tc>
        <w:tc>
          <w:tcPr>
            <w:tcW w:w="1418" w:type="dxa"/>
            <w:tcBorders>
              <w:top w:val="single" w:sz="4" w:space="0" w:color="auto"/>
              <w:left w:val="single" w:sz="4" w:space="0" w:color="auto"/>
              <w:bottom w:val="single" w:sz="4" w:space="0" w:color="auto"/>
              <w:right w:val="single" w:sz="4" w:space="0" w:color="auto"/>
            </w:tcBorders>
            <w:hideMark/>
          </w:tcPr>
          <w:p w:rsidR="00E41395" w:rsidRDefault="0052657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R$ 1.591,16</w:t>
            </w:r>
          </w:p>
        </w:tc>
        <w:tc>
          <w:tcPr>
            <w:tcW w:w="1701" w:type="dxa"/>
            <w:tcBorders>
              <w:top w:val="single" w:sz="4" w:space="0" w:color="auto"/>
              <w:left w:val="single" w:sz="4" w:space="0" w:color="auto"/>
              <w:bottom w:val="single" w:sz="4" w:space="0" w:color="auto"/>
              <w:right w:val="single" w:sz="4" w:space="0" w:color="auto"/>
            </w:tcBorders>
            <w:hideMark/>
          </w:tcPr>
          <w:p w:rsidR="00E41395" w:rsidRDefault="0052657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R$ 1.591,16</w:t>
            </w:r>
          </w:p>
        </w:tc>
      </w:tr>
      <w:tr w:rsidR="00E41395" w:rsidTr="003831D6">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34</w:t>
            </w:r>
          </w:p>
        </w:tc>
        <w:tc>
          <w:tcPr>
            <w:tcW w:w="2692" w:type="dxa"/>
            <w:tcBorders>
              <w:top w:val="single" w:sz="4" w:space="0" w:color="auto"/>
              <w:left w:val="single" w:sz="4" w:space="0" w:color="auto"/>
              <w:bottom w:val="single" w:sz="4" w:space="0" w:color="auto"/>
              <w:right w:val="single" w:sz="4" w:space="0" w:color="auto"/>
            </w:tcBorders>
            <w:vAlign w:val="center"/>
            <w:hideMark/>
          </w:tcPr>
          <w:p w:rsidR="00E41395" w:rsidRDefault="00526575">
            <w:pPr>
              <w:tabs>
                <w:tab w:val="left" w:pos="142"/>
              </w:tabs>
              <w:spacing w:after="0" w:line="360" w:lineRule="auto"/>
              <w:ind w:right="193"/>
              <w:rPr>
                <w:rFonts w:ascii="Arial" w:eastAsia="Times New Roman" w:hAnsi="Arial" w:cs="Arial"/>
                <w:sz w:val="23"/>
                <w:szCs w:val="23"/>
                <w:lang w:eastAsia="en-US"/>
              </w:rPr>
            </w:pPr>
            <w:r>
              <w:rPr>
                <w:rFonts w:ascii="Arial" w:eastAsia="Times New Roman" w:hAnsi="Arial" w:cs="Arial"/>
                <w:sz w:val="23"/>
                <w:szCs w:val="23"/>
              </w:rPr>
              <w:t xml:space="preserve">COMPRESOR DE AR </w:t>
            </w:r>
          </w:p>
        </w:tc>
        <w:tc>
          <w:tcPr>
            <w:tcW w:w="709" w:type="dxa"/>
            <w:tcBorders>
              <w:top w:val="single" w:sz="4" w:space="0" w:color="auto"/>
              <w:left w:val="single" w:sz="4" w:space="0" w:color="auto"/>
              <w:bottom w:val="single" w:sz="4" w:space="0" w:color="auto"/>
              <w:right w:val="single" w:sz="4" w:space="0" w:color="auto"/>
            </w:tcBorders>
            <w:hideMark/>
          </w:tcPr>
          <w:p w:rsidR="00E41395" w:rsidRDefault="0052657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UM</w:t>
            </w:r>
          </w:p>
        </w:tc>
        <w:tc>
          <w:tcPr>
            <w:tcW w:w="1418" w:type="dxa"/>
            <w:tcBorders>
              <w:top w:val="single" w:sz="4" w:space="0" w:color="auto"/>
              <w:left w:val="single" w:sz="4" w:space="0" w:color="auto"/>
              <w:bottom w:val="single" w:sz="4" w:space="0" w:color="auto"/>
              <w:right w:val="single" w:sz="4" w:space="0" w:color="auto"/>
            </w:tcBorders>
            <w:hideMark/>
          </w:tcPr>
          <w:p w:rsidR="00E41395" w:rsidRDefault="0052657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R$ 5.446,00</w:t>
            </w:r>
          </w:p>
        </w:tc>
        <w:tc>
          <w:tcPr>
            <w:tcW w:w="1701" w:type="dxa"/>
            <w:tcBorders>
              <w:top w:val="single" w:sz="4" w:space="0" w:color="auto"/>
              <w:left w:val="single" w:sz="4" w:space="0" w:color="auto"/>
              <w:bottom w:val="single" w:sz="4" w:space="0" w:color="auto"/>
              <w:right w:val="single" w:sz="4" w:space="0" w:color="auto"/>
            </w:tcBorders>
            <w:hideMark/>
          </w:tcPr>
          <w:p w:rsidR="00E41395" w:rsidRDefault="0052657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R$ 5.446,00</w:t>
            </w:r>
          </w:p>
        </w:tc>
      </w:tr>
      <w:tr w:rsidR="00E41395" w:rsidTr="003831D6">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35</w:t>
            </w:r>
          </w:p>
        </w:tc>
        <w:tc>
          <w:tcPr>
            <w:tcW w:w="2692" w:type="dxa"/>
            <w:tcBorders>
              <w:top w:val="single" w:sz="4" w:space="0" w:color="auto"/>
              <w:left w:val="single" w:sz="4" w:space="0" w:color="auto"/>
              <w:bottom w:val="single" w:sz="4" w:space="0" w:color="auto"/>
              <w:right w:val="single" w:sz="4" w:space="0" w:color="auto"/>
            </w:tcBorders>
            <w:vAlign w:val="center"/>
            <w:hideMark/>
          </w:tcPr>
          <w:p w:rsidR="00E41395" w:rsidRDefault="00526575">
            <w:pPr>
              <w:tabs>
                <w:tab w:val="left" w:pos="142"/>
              </w:tabs>
              <w:spacing w:after="0" w:line="360" w:lineRule="auto"/>
              <w:ind w:right="193"/>
              <w:rPr>
                <w:rFonts w:ascii="Arial" w:eastAsia="Times New Roman" w:hAnsi="Arial" w:cs="Arial"/>
                <w:sz w:val="23"/>
                <w:szCs w:val="23"/>
                <w:lang w:eastAsia="en-US"/>
              </w:rPr>
            </w:pPr>
            <w:r>
              <w:rPr>
                <w:rFonts w:ascii="Arial" w:eastAsia="Times New Roman" w:hAnsi="Arial" w:cs="Arial"/>
                <w:sz w:val="23"/>
                <w:szCs w:val="23"/>
              </w:rPr>
              <w:t xml:space="preserve">CAPA DE CAIXA </w:t>
            </w:r>
          </w:p>
        </w:tc>
        <w:tc>
          <w:tcPr>
            <w:tcW w:w="709" w:type="dxa"/>
            <w:tcBorders>
              <w:top w:val="single" w:sz="4" w:space="0" w:color="auto"/>
              <w:left w:val="single" w:sz="4" w:space="0" w:color="auto"/>
              <w:bottom w:val="single" w:sz="4" w:space="0" w:color="auto"/>
              <w:right w:val="single" w:sz="4" w:space="0" w:color="auto"/>
            </w:tcBorders>
            <w:hideMark/>
          </w:tcPr>
          <w:p w:rsidR="00E41395" w:rsidRDefault="0052657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UN</w:t>
            </w:r>
          </w:p>
        </w:tc>
        <w:tc>
          <w:tcPr>
            <w:tcW w:w="1418" w:type="dxa"/>
            <w:tcBorders>
              <w:top w:val="single" w:sz="4" w:space="0" w:color="auto"/>
              <w:left w:val="single" w:sz="4" w:space="0" w:color="auto"/>
              <w:bottom w:val="single" w:sz="4" w:space="0" w:color="auto"/>
              <w:right w:val="single" w:sz="4" w:space="0" w:color="auto"/>
            </w:tcBorders>
            <w:hideMark/>
          </w:tcPr>
          <w:p w:rsidR="00E41395" w:rsidRDefault="0052657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R$ 1.868,54</w:t>
            </w:r>
          </w:p>
        </w:tc>
        <w:tc>
          <w:tcPr>
            <w:tcW w:w="1701" w:type="dxa"/>
            <w:tcBorders>
              <w:top w:val="single" w:sz="4" w:space="0" w:color="auto"/>
              <w:left w:val="single" w:sz="4" w:space="0" w:color="auto"/>
              <w:bottom w:val="single" w:sz="4" w:space="0" w:color="auto"/>
              <w:right w:val="single" w:sz="4" w:space="0" w:color="auto"/>
            </w:tcBorders>
            <w:hideMark/>
          </w:tcPr>
          <w:p w:rsidR="00E41395" w:rsidRDefault="0052657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R$ 1.868,54</w:t>
            </w:r>
          </w:p>
        </w:tc>
      </w:tr>
      <w:tr w:rsidR="00E41395" w:rsidTr="003831D6">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36</w:t>
            </w:r>
          </w:p>
        </w:tc>
        <w:tc>
          <w:tcPr>
            <w:tcW w:w="2692" w:type="dxa"/>
            <w:tcBorders>
              <w:top w:val="single" w:sz="4" w:space="0" w:color="auto"/>
              <w:left w:val="single" w:sz="4" w:space="0" w:color="auto"/>
              <w:bottom w:val="single" w:sz="4" w:space="0" w:color="auto"/>
              <w:right w:val="single" w:sz="4" w:space="0" w:color="auto"/>
            </w:tcBorders>
            <w:vAlign w:val="center"/>
            <w:hideMark/>
          </w:tcPr>
          <w:p w:rsidR="00E41395" w:rsidRDefault="00526575">
            <w:pPr>
              <w:tabs>
                <w:tab w:val="left" w:pos="142"/>
              </w:tabs>
              <w:spacing w:after="0" w:line="360" w:lineRule="auto"/>
              <w:ind w:right="193"/>
              <w:rPr>
                <w:rFonts w:ascii="Arial" w:eastAsia="Times New Roman" w:hAnsi="Arial" w:cs="Arial"/>
                <w:sz w:val="23"/>
                <w:szCs w:val="23"/>
                <w:lang w:eastAsia="en-US"/>
              </w:rPr>
            </w:pPr>
            <w:r>
              <w:rPr>
                <w:rFonts w:ascii="Arial" w:eastAsia="Times New Roman" w:hAnsi="Arial" w:cs="Arial"/>
                <w:sz w:val="23"/>
                <w:szCs w:val="23"/>
              </w:rPr>
              <w:t xml:space="preserve">EIXO PILOTO </w:t>
            </w:r>
          </w:p>
        </w:tc>
        <w:tc>
          <w:tcPr>
            <w:tcW w:w="709" w:type="dxa"/>
            <w:tcBorders>
              <w:top w:val="single" w:sz="4" w:space="0" w:color="auto"/>
              <w:left w:val="single" w:sz="4" w:space="0" w:color="auto"/>
              <w:bottom w:val="single" w:sz="4" w:space="0" w:color="auto"/>
              <w:right w:val="single" w:sz="4" w:space="0" w:color="auto"/>
            </w:tcBorders>
            <w:hideMark/>
          </w:tcPr>
          <w:p w:rsidR="00E41395" w:rsidRDefault="0052657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UN</w:t>
            </w:r>
          </w:p>
        </w:tc>
        <w:tc>
          <w:tcPr>
            <w:tcW w:w="1418" w:type="dxa"/>
            <w:tcBorders>
              <w:top w:val="single" w:sz="4" w:space="0" w:color="auto"/>
              <w:left w:val="single" w:sz="4" w:space="0" w:color="auto"/>
              <w:bottom w:val="single" w:sz="4" w:space="0" w:color="auto"/>
              <w:right w:val="single" w:sz="4" w:space="0" w:color="auto"/>
            </w:tcBorders>
            <w:hideMark/>
          </w:tcPr>
          <w:p w:rsidR="00E41395" w:rsidRDefault="0052657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R$ 951,52</w:t>
            </w:r>
          </w:p>
        </w:tc>
        <w:tc>
          <w:tcPr>
            <w:tcW w:w="1701" w:type="dxa"/>
            <w:tcBorders>
              <w:top w:val="single" w:sz="4" w:space="0" w:color="auto"/>
              <w:left w:val="single" w:sz="4" w:space="0" w:color="auto"/>
              <w:bottom w:val="single" w:sz="4" w:space="0" w:color="auto"/>
              <w:right w:val="single" w:sz="4" w:space="0" w:color="auto"/>
            </w:tcBorders>
            <w:hideMark/>
          </w:tcPr>
          <w:p w:rsidR="00E41395" w:rsidRDefault="0052657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R$ 951,52</w:t>
            </w:r>
          </w:p>
        </w:tc>
      </w:tr>
      <w:tr w:rsidR="00E41395" w:rsidTr="003831D6">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37</w:t>
            </w:r>
          </w:p>
        </w:tc>
        <w:tc>
          <w:tcPr>
            <w:tcW w:w="2692" w:type="dxa"/>
            <w:tcBorders>
              <w:top w:val="single" w:sz="4" w:space="0" w:color="auto"/>
              <w:left w:val="single" w:sz="4" w:space="0" w:color="auto"/>
              <w:bottom w:val="single" w:sz="4" w:space="0" w:color="auto"/>
              <w:right w:val="single" w:sz="4" w:space="0" w:color="auto"/>
            </w:tcBorders>
            <w:vAlign w:val="center"/>
            <w:hideMark/>
          </w:tcPr>
          <w:p w:rsidR="00E41395" w:rsidRDefault="00526575">
            <w:pPr>
              <w:tabs>
                <w:tab w:val="left" w:pos="142"/>
              </w:tabs>
              <w:spacing w:after="0" w:line="360" w:lineRule="auto"/>
              <w:ind w:right="193"/>
              <w:rPr>
                <w:rFonts w:ascii="Arial" w:eastAsia="Times New Roman" w:hAnsi="Arial" w:cs="Arial"/>
                <w:sz w:val="23"/>
                <w:szCs w:val="23"/>
                <w:lang w:eastAsia="en-US"/>
              </w:rPr>
            </w:pPr>
            <w:r>
              <w:rPr>
                <w:rFonts w:ascii="Arial" w:eastAsia="Times New Roman" w:hAnsi="Arial" w:cs="Arial"/>
                <w:sz w:val="23"/>
                <w:szCs w:val="23"/>
              </w:rPr>
              <w:t xml:space="preserve">ENGRENAGEM 5º MÓWL </w:t>
            </w:r>
          </w:p>
        </w:tc>
        <w:tc>
          <w:tcPr>
            <w:tcW w:w="709" w:type="dxa"/>
            <w:tcBorders>
              <w:top w:val="single" w:sz="4" w:space="0" w:color="auto"/>
              <w:left w:val="single" w:sz="4" w:space="0" w:color="auto"/>
              <w:bottom w:val="single" w:sz="4" w:space="0" w:color="auto"/>
              <w:right w:val="single" w:sz="4" w:space="0" w:color="auto"/>
            </w:tcBorders>
            <w:hideMark/>
          </w:tcPr>
          <w:p w:rsidR="00E41395" w:rsidRDefault="0052657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UN</w:t>
            </w:r>
          </w:p>
        </w:tc>
        <w:tc>
          <w:tcPr>
            <w:tcW w:w="1418" w:type="dxa"/>
            <w:tcBorders>
              <w:top w:val="single" w:sz="4" w:space="0" w:color="auto"/>
              <w:left w:val="single" w:sz="4" w:space="0" w:color="auto"/>
              <w:bottom w:val="single" w:sz="4" w:space="0" w:color="auto"/>
              <w:right w:val="single" w:sz="4" w:space="0" w:color="auto"/>
            </w:tcBorders>
            <w:hideMark/>
          </w:tcPr>
          <w:p w:rsidR="00E41395" w:rsidRDefault="0052657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R$ 554,76</w:t>
            </w:r>
          </w:p>
        </w:tc>
        <w:tc>
          <w:tcPr>
            <w:tcW w:w="1701" w:type="dxa"/>
            <w:tcBorders>
              <w:top w:val="single" w:sz="4" w:space="0" w:color="auto"/>
              <w:left w:val="single" w:sz="4" w:space="0" w:color="auto"/>
              <w:bottom w:val="single" w:sz="4" w:space="0" w:color="auto"/>
              <w:right w:val="single" w:sz="4" w:space="0" w:color="auto"/>
            </w:tcBorders>
            <w:hideMark/>
          </w:tcPr>
          <w:p w:rsidR="00E41395" w:rsidRDefault="0052657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R$ 554,76</w:t>
            </w:r>
          </w:p>
        </w:tc>
      </w:tr>
      <w:tr w:rsidR="00E41395" w:rsidTr="003831D6">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38</w:t>
            </w:r>
          </w:p>
        </w:tc>
        <w:tc>
          <w:tcPr>
            <w:tcW w:w="2692" w:type="dxa"/>
            <w:tcBorders>
              <w:top w:val="single" w:sz="4" w:space="0" w:color="auto"/>
              <w:left w:val="single" w:sz="4" w:space="0" w:color="auto"/>
              <w:bottom w:val="single" w:sz="4" w:space="0" w:color="auto"/>
              <w:right w:val="single" w:sz="4" w:space="0" w:color="auto"/>
            </w:tcBorders>
            <w:vAlign w:val="center"/>
            <w:hideMark/>
          </w:tcPr>
          <w:p w:rsidR="00E41395" w:rsidRDefault="00526575">
            <w:pPr>
              <w:tabs>
                <w:tab w:val="left" w:pos="142"/>
              </w:tabs>
              <w:spacing w:after="0" w:line="360" w:lineRule="auto"/>
              <w:ind w:right="193"/>
              <w:rPr>
                <w:rFonts w:ascii="Arial" w:eastAsia="Times New Roman" w:hAnsi="Arial" w:cs="Arial"/>
                <w:sz w:val="23"/>
                <w:szCs w:val="23"/>
                <w:lang w:eastAsia="en-US"/>
              </w:rPr>
            </w:pPr>
            <w:r>
              <w:rPr>
                <w:rFonts w:ascii="Arial" w:eastAsia="Times New Roman" w:hAnsi="Arial" w:cs="Arial"/>
                <w:sz w:val="23"/>
                <w:szCs w:val="23"/>
              </w:rPr>
              <w:t xml:space="preserve">ROLAMENTO PILOTO </w:t>
            </w:r>
          </w:p>
        </w:tc>
        <w:tc>
          <w:tcPr>
            <w:tcW w:w="709" w:type="dxa"/>
            <w:tcBorders>
              <w:top w:val="single" w:sz="4" w:space="0" w:color="auto"/>
              <w:left w:val="single" w:sz="4" w:space="0" w:color="auto"/>
              <w:bottom w:val="single" w:sz="4" w:space="0" w:color="auto"/>
              <w:right w:val="single" w:sz="4" w:space="0" w:color="auto"/>
            </w:tcBorders>
            <w:hideMark/>
          </w:tcPr>
          <w:p w:rsidR="00E41395" w:rsidRDefault="0052657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UM</w:t>
            </w:r>
          </w:p>
        </w:tc>
        <w:tc>
          <w:tcPr>
            <w:tcW w:w="1418" w:type="dxa"/>
            <w:tcBorders>
              <w:top w:val="single" w:sz="4" w:space="0" w:color="auto"/>
              <w:left w:val="single" w:sz="4" w:space="0" w:color="auto"/>
              <w:bottom w:val="single" w:sz="4" w:space="0" w:color="auto"/>
              <w:right w:val="single" w:sz="4" w:space="0" w:color="auto"/>
            </w:tcBorders>
            <w:hideMark/>
          </w:tcPr>
          <w:p w:rsidR="00E41395" w:rsidRDefault="0052657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R$ 194,75</w:t>
            </w:r>
          </w:p>
        </w:tc>
        <w:tc>
          <w:tcPr>
            <w:tcW w:w="1701" w:type="dxa"/>
            <w:tcBorders>
              <w:top w:val="single" w:sz="4" w:space="0" w:color="auto"/>
              <w:left w:val="single" w:sz="4" w:space="0" w:color="auto"/>
              <w:bottom w:val="single" w:sz="4" w:space="0" w:color="auto"/>
              <w:right w:val="single" w:sz="4" w:space="0" w:color="auto"/>
            </w:tcBorders>
            <w:hideMark/>
          </w:tcPr>
          <w:p w:rsidR="00E41395" w:rsidRDefault="0052657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R$ 194,75</w:t>
            </w:r>
          </w:p>
        </w:tc>
      </w:tr>
      <w:tr w:rsidR="00E41395" w:rsidTr="003831D6">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39</w:t>
            </w:r>
          </w:p>
        </w:tc>
        <w:tc>
          <w:tcPr>
            <w:tcW w:w="2692" w:type="dxa"/>
            <w:tcBorders>
              <w:top w:val="single" w:sz="4" w:space="0" w:color="auto"/>
              <w:left w:val="single" w:sz="4" w:space="0" w:color="auto"/>
              <w:bottom w:val="single" w:sz="4" w:space="0" w:color="auto"/>
              <w:right w:val="single" w:sz="4" w:space="0" w:color="auto"/>
            </w:tcBorders>
            <w:vAlign w:val="center"/>
            <w:hideMark/>
          </w:tcPr>
          <w:p w:rsidR="00E41395" w:rsidRDefault="00526575">
            <w:pPr>
              <w:tabs>
                <w:tab w:val="left" w:pos="142"/>
              </w:tabs>
              <w:spacing w:after="0" w:line="360" w:lineRule="auto"/>
              <w:ind w:right="193"/>
              <w:rPr>
                <w:rFonts w:ascii="Arial" w:eastAsia="Times New Roman" w:hAnsi="Arial" w:cs="Arial"/>
                <w:sz w:val="23"/>
                <w:szCs w:val="23"/>
                <w:lang w:eastAsia="en-US"/>
              </w:rPr>
            </w:pPr>
            <w:r>
              <w:rPr>
                <w:rFonts w:ascii="Arial" w:eastAsia="Times New Roman" w:hAnsi="Arial" w:cs="Arial"/>
                <w:sz w:val="23"/>
                <w:szCs w:val="23"/>
              </w:rPr>
              <w:t xml:space="preserve">PARAFUSO VOLANTE MOTOR </w:t>
            </w:r>
          </w:p>
        </w:tc>
        <w:tc>
          <w:tcPr>
            <w:tcW w:w="709" w:type="dxa"/>
            <w:tcBorders>
              <w:top w:val="single" w:sz="4" w:space="0" w:color="auto"/>
              <w:left w:val="single" w:sz="4" w:space="0" w:color="auto"/>
              <w:bottom w:val="single" w:sz="4" w:space="0" w:color="auto"/>
              <w:right w:val="single" w:sz="4" w:space="0" w:color="auto"/>
            </w:tcBorders>
            <w:hideMark/>
          </w:tcPr>
          <w:p w:rsidR="00E41395" w:rsidRDefault="0052657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10</w:t>
            </w:r>
          </w:p>
        </w:tc>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UN</w:t>
            </w:r>
          </w:p>
        </w:tc>
        <w:tc>
          <w:tcPr>
            <w:tcW w:w="1418" w:type="dxa"/>
            <w:tcBorders>
              <w:top w:val="single" w:sz="4" w:space="0" w:color="auto"/>
              <w:left w:val="single" w:sz="4" w:space="0" w:color="auto"/>
              <w:bottom w:val="single" w:sz="4" w:space="0" w:color="auto"/>
              <w:right w:val="single" w:sz="4" w:space="0" w:color="auto"/>
            </w:tcBorders>
            <w:hideMark/>
          </w:tcPr>
          <w:p w:rsidR="00E41395" w:rsidRDefault="0052657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R$ 24,28</w:t>
            </w:r>
          </w:p>
        </w:tc>
        <w:tc>
          <w:tcPr>
            <w:tcW w:w="1701" w:type="dxa"/>
            <w:tcBorders>
              <w:top w:val="single" w:sz="4" w:space="0" w:color="auto"/>
              <w:left w:val="single" w:sz="4" w:space="0" w:color="auto"/>
              <w:bottom w:val="single" w:sz="4" w:space="0" w:color="auto"/>
              <w:right w:val="single" w:sz="4" w:space="0" w:color="auto"/>
            </w:tcBorders>
            <w:hideMark/>
          </w:tcPr>
          <w:p w:rsidR="00E41395" w:rsidRDefault="0052657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R$ 242,88</w:t>
            </w:r>
          </w:p>
        </w:tc>
      </w:tr>
      <w:tr w:rsidR="00E41395" w:rsidTr="003831D6">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40</w:t>
            </w:r>
          </w:p>
        </w:tc>
        <w:tc>
          <w:tcPr>
            <w:tcW w:w="2692" w:type="dxa"/>
            <w:tcBorders>
              <w:top w:val="single" w:sz="4" w:space="0" w:color="auto"/>
              <w:left w:val="single" w:sz="4" w:space="0" w:color="auto"/>
              <w:bottom w:val="single" w:sz="4" w:space="0" w:color="auto"/>
              <w:right w:val="single" w:sz="4" w:space="0" w:color="auto"/>
            </w:tcBorders>
            <w:vAlign w:val="center"/>
            <w:hideMark/>
          </w:tcPr>
          <w:p w:rsidR="00E41395" w:rsidRDefault="00526575">
            <w:pPr>
              <w:tabs>
                <w:tab w:val="left" w:pos="142"/>
              </w:tabs>
              <w:spacing w:after="0" w:line="360" w:lineRule="auto"/>
              <w:ind w:right="193"/>
              <w:rPr>
                <w:rFonts w:ascii="Arial" w:eastAsia="Times New Roman" w:hAnsi="Arial" w:cs="Arial"/>
                <w:sz w:val="23"/>
                <w:szCs w:val="23"/>
                <w:lang w:eastAsia="en-US"/>
              </w:rPr>
            </w:pPr>
            <w:r>
              <w:rPr>
                <w:rFonts w:ascii="Arial" w:eastAsia="Times New Roman" w:hAnsi="Arial" w:cs="Arial"/>
                <w:sz w:val="23"/>
                <w:szCs w:val="23"/>
              </w:rPr>
              <w:t xml:space="preserve">CAPA E LVA 5º </w:t>
            </w:r>
          </w:p>
        </w:tc>
        <w:tc>
          <w:tcPr>
            <w:tcW w:w="709" w:type="dxa"/>
            <w:tcBorders>
              <w:top w:val="single" w:sz="4" w:space="0" w:color="auto"/>
              <w:left w:val="single" w:sz="4" w:space="0" w:color="auto"/>
              <w:bottom w:val="single" w:sz="4" w:space="0" w:color="auto"/>
              <w:right w:val="single" w:sz="4" w:space="0" w:color="auto"/>
            </w:tcBorders>
            <w:hideMark/>
          </w:tcPr>
          <w:p w:rsidR="00E41395" w:rsidRDefault="0052657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52657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UNI</w:t>
            </w:r>
          </w:p>
        </w:tc>
        <w:tc>
          <w:tcPr>
            <w:tcW w:w="1418" w:type="dxa"/>
            <w:tcBorders>
              <w:top w:val="single" w:sz="4" w:space="0" w:color="auto"/>
              <w:left w:val="single" w:sz="4" w:space="0" w:color="auto"/>
              <w:bottom w:val="single" w:sz="4" w:space="0" w:color="auto"/>
              <w:right w:val="single" w:sz="4" w:space="0" w:color="auto"/>
            </w:tcBorders>
            <w:hideMark/>
          </w:tcPr>
          <w:p w:rsidR="00E41395" w:rsidRDefault="0052657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R$ 623,76</w:t>
            </w:r>
          </w:p>
        </w:tc>
        <w:tc>
          <w:tcPr>
            <w:tcW w:w="1701" w:type="dxa"/>
            <w:tcBorders>
              <w:top w:val="single" w:sz="4" w:space="0" w:color="auto"/>
              <w:left w:val="single" w:sz="4" w:space="0" w:color="auto"/>
              <w:bottom w:val="single" w:sz="4" w:space="0" w:color="auto"/>
              <w:right w:val="single" w:sz="4" w:space="0" w:color="auto"/>
            </w:tcBorders>
            <w:hideMark/>
          </w:tcPr>
          <w:p w:rsidR="00E41395" w:rsidRDefault="0052657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R$ 623,76</w:t>
            </w:r>
          </w:p>
        </w:tc>
      </w:tr>
      <w:tr w:rsidR="00E41395" w:rsidTr="003831D6">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41</w:t>
            </w:r>
          </w:p>
        </w:tc>
        <w:tc>
          <w:tcPr>
            <w:tcW w:w="2692" w:type="dxa"/>
            <w:tcBorders>
              <w:top w:val="single" w:sz="4" w:space="0" w:color="auto"/>
              <w:left w:val="single" w:sz="4" w:space="0" w:color="auto"/>
              <w:bottom w:val="single" w:sz="4" w:space="0" w:color="auto"/>
              <w:right w:val="single" w:sz="4" w:space="0" w:color="auto"/>
            </w:tcBorders>
            <w:vAlign w:val="center"/>
            <w:hideMark/>
          </w:tcPr>
          <w:p w:rsidR="00E41395" w:rsidRDefault="00526575">
            <w:pPr>
              <w:tabs>
                <w:tab w:val="left" w:pos="142"/>
              </w:tabs>
              <w:spacing w:after="0" w:line="360" w:lineRule="auto"/>
              <w:ind w:right="193"/>
              <w:rPr>
                <w:rFonts w:ascii="Arial" w:eastAsia="Times New Roman" w:hAnsi="Arial" w:cs="Arial"/>
                <w:sz w:val="23"/>
                <w:szCs w:val="23"/>
                <w:lang w:eastAsia="en-US"/>
              </w:rPr>
            </w:pPr>
            <w:r>
              <w:rPr>
                <w:rFonts w:ascii="Arial" w:eastAsia="Times New Roman" w:hAnsi="Arial" w:cs="Arial"/>
                <w:sz w:val="23"/>
                <w:szCs w:val="23"/>
              </w:rPr>
              <w:t xml:space="preserve">JOGO DE JUNTAS DE CAIXA DE CAMBIO </w:t>
            </w:r>
          </w:p>
        </w:tc>
        <w:tc>
          <w:tcPr>
            <w:tcW w:w="709" w:type="dxa"/>
            <w:tcBorders>
              <w:top w:val="single" w:sz="4" w:space="0" w:color="auto"/>
              <w:left w:val="single" w:sz="4" w:space="0" w:color="auto"/>
              <w:bottom w:val="single" w:sz="4" w:space="0" w:color="auto"/>
              <w:right w:val="single" w:sz="4" w:space="0" w:color="auto"/>
            </w:tcBorders>
            <w:hideMark/>
          </w:tcPr>
          <w:p w:rsidR="00E41395" w:rsidRDefault="0052657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M</w:t>
            </w:r>
          </w:p>
        </w:tc>
        <w:tc>
          <w:tcPr>
            <w:tcW w:w="1418" w:type="dxa"/>
            <w:tcBorders>
              <w:top w:val="single" w:sz="4" w:space="0" w:color="auto"/>
              <w:left w:val="single" w:sz="4" w:space="0" w:color="auto"/>
              <w:bottom w:val="single" w:sz="4" w:space="0" w:color="auto"/>
              <w:right w:val="single" w:sz="4" w:space="0" w:color="auto"/>
            </w:tcBorders>
            <w:hideMark/>
          </w:tcPr>
          <w:p w:rsidR="00E41395" w:rsidRDefault="0052657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R$ 30,88</w:t>
            </w:r>
          </w:p>
        </w:tc>
        <w:tc>
          <w:tcPr>
            <w:tcW w:w="1701" w:type="dxa"/>
            <w:tcBorders>
              <w:top w:val="single" w:sz="4" w:space="0" w:color="auto"/>
              <w:left w:val="single" w:sz="4" w:space="0" w:color="auto"/>
              <w:bottom w:val="single" w:sz="4" w:space="0" w:color="auto"/>
              <w:right w:val="single" w:sz="4" w:space="0" w:color="auto"/>
            </w:tcBorders>
            <w:hideMark/>
          </w:tcPr>
          <w:p w:rsidR="00E41395" w:rsidRDefault="0052657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R$ 30,8</w:t>
            </w:r>
          </w:p>
        </w:tc>
      </w:tr>
      <w:tr w:rsidR="00E41395" w:rsidTr="003831D6">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42</w:t>
            </w:r>
          </w:p>
        </w:tc>
        <w:tc>
          <w:tcPr>
            <w:tcW w:w="2692" w:type="dxa"/>
            <w:tcBorders>
              <w:top w:val="single" w:sz="4" w:space="0" w:color="auto"/>
              <w:left w:val="single" w:sz="4" w:space="0" w:color="auto"/>
              <w:bottom w:val="single" w:sz="4" w:space="0" w:color="auto"/>
              <w:right w:val="single" w:sz="4" w:space="0" w:color="auto"/>
            </w:tcBorders>
            <w:vAlign w:val="center"/>
            <w:hideMark/>
          </w:tcPr>
          <w:p w:rsidR="00E41395" w:rsidRDefault="00526575">
            <w:pPr>
              <w:tabs>
                <w:tab w:val="left" w:pos="142"/>
              </w:tabs>
              <w:spacing w:after="0" w:line="360" w:lineRule="auto"/>
              <w:ind w:right="193"/>
              <w:rPr>
                <w:rFonts w:ascii="Arial" w:eastAsia="Times New Roman" w:hAnsi="Arial" w:cs="Arial"/>
                <w:sz w:val="23"/>
                <w:szCs w:val="23"/>
                <w:lang w:eastAsia="en-US"/>
              </w:rPr>
            </w:pPr>
            <w:r>
              <w:rPr>
                <w:rFonts w:ascii="Arial" w:eastAsia="Times New Roman" w:hAnsi="Arial" w:cs="Arial"/>
                <w:sz w:val="23"/>
                <w:szCs w:val="23"/>
              </w:rPr>
              <w:t xml:space="preserve">BOMBA HIDRAULUCA LEVANTE CAÇAMBA </w:t>
            </w:r>
          </w:p>
        </w:tc>
        <w:tc>
          <w:tcPr>
            <w:tcW w:w="709" w:type="dxa"/>
            <w:tcBorders>
              <w:top w:val="single" w:sz="4" w:space="0" w:color="auto"/>
              <w:left w:val="single" w:sz="4" w:space="0" w:color="auto"/>
              <w:bottom w:val="single" w:sz="4" w:space="0" w:color="auto"/>
              <w:right w:val="single" w:sz="4" w:space="0" w:color="auto"/>
            </w:tcBorders>
            <w:hideMark/>
          </w:tcPr>
          <w:p w:rsidR="00E41395" w:rsidRDefault="0052657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52657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UNI</w:t>
            </w:r>
          </w:p>
        </w:tc>
        <w:tc>
          <w:tcPr>
            <w:tcW w:w="1418" w:type="dxa"/>
            <w:tcBorders>
              <w:top w:val="single" w:sz="4" w:space="0" w:color="auto"/>
              <w:left w:val="single" w:sz="4" w:space="0" w:color="auto"/>
              <w:bottom w:val="single" w:sz="4" w:space="0" w:color="auto"/>
              <w:right w:val="single" w:sz="4" w:space="0" w:color="auto"/>
            </w:tcBorders>
            <w:hideMark/>
          </w:tcPr>
          <w:p w:rsidR="00E41395" w:rsidRDefault="0052657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R$ 2.768,31</w:t>
            </w:r>
          </w:p>
        </w:tc>
        <w:tc>
          <w:tcPr>
            <w:tcW w:w="1701" w:type="dxa"/>
            <w:tcBorders>
              <w:top w:val="single" w:sz="4" w:space="0" w:color="auto"/>
              <w:left w:val="single" w:sz="4" w:space="0" w:color="auto"/>
              <w:bottom w:val="single" w:sz="4" w:space="0" w:color="auto"/>
              <w:right w:val="single" w:sz="4" w:space="0" w:color="auto"/>
            </w:tcBorders>
            <w:hideMark/>
          </w:tcPr>
          <w:p w:rsidR="00E41395" w:rsidRDefault="0052657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R$ 2.768,31</w:t>
            </w:r>
          </w:p>
        </w:tc>
      </w:tr>
      <w:tr w:rsidR="00E41395" w:rsidTr="003831D6">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43</w:t>
            </w:r>
          </w:p>
        </w:tc>
        <w:tc>
          <w:tcPr>
            <w:tcW w:w="2692" w:type="dxa"/>
            <w:tcBorders>
              <w:top w:val="single" w:sz="4" w:space="0" w:color="auto"/>
              <w:left w:val="single" w:sz="4" w:space="0" w:color="auto"/>
              <w:bottom w:val="single" w:sz="4" w:space="0" w:color="auto"/>
              <w:right w:val="single" w:sz="4" w:space="0" w:color="auto"/>
            </w:tcBorders>
            <w:vAlign w:val="center"/>
            <w:hideMark/>
          </w:tcPr>
          <w:p w:rsidR="00E41395" w:rsidRDefault="00526575">
            <w:pPr>
              <w:tabs>
                <w:tab w:val="left" w:pos="142"/>
              </w:tabs>
              <w:spacing w:after="0" w:line="360" w:lineRule="auto"/>
              <w:ind w:right="193"/>
              <w:rPr>
                <w:rFonts w:ascii="Arial" w:eastAsia="Times New Roman" w:hAnsi="Arial" w:cs="Arial"/>
                <w:sz w:val="23"/>
                <w:szCs w:val="23"/>
                <w:lang w:eastAsia="en-US"/>
              </w:rPr>
            </w:pPr>
            <w:r>
              <w:rPr>
                <w:rFonts w:ascii="Arial" w:eastAsia="Times New Roman" w:hAnsi="Arial" w:cs="Arial"/>
                <w:sz w:val="23"/>
                <w:szCs w:val="23"/>
              </w:rPr>
              <w:t xml:space="preserve">FLANGE CARDAN </w:t>
            </w:r>
          </w:p>
        </w:tc>
        <w:tc>
          <w:tcPr>
            <w:tcW w:w="709" w:type="dxa"/>
            <w:tcBorders>
              <w:top w:val="single" w:sz="4" w:space="0" w:color="auto"/>
              <w:left w:val="single" w:sz="4" w:space="0" w:color="auto"/>
              <w:bottom w:val="single" w:sz="4" w:space="0" w:color="auto"/>
              <w:right w:val="single" w:sz="4" w:space="0" w:color="auto"/>
            </w:tcBorders>
            <w:hideMark/>
          </w:tcPr>
          <w:p w:rsidR="00E41395" w:rsidRDefault="0052657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52657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UNI</w:t>
            </w:r>
          </w:p>
        </w:tc>
        <w:tc>
          <w:tcPr>
            <w:tcW w:w="1418" w:type="dxa"/>
            <w:tcBorders>
              <w:top w:val="single" w:sz="4" w:space="0" w:color="auto"/>
              <w:left w:val="single" w:sz="4" w:space="0" w:color="auto"/>
              <w:bottom w:val="single" w:sz="4" w:space="0" w:color="auto"/>
              <w:right w:val="single" w:sz="4" w:space="0" w:color="auto"/>
            </w:tcBorders>
            <w:hideMark/>
          </w:tcPr>
          <w:p w:rsidR="00E41395" w:rsidRDefault="0052657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R$ 848,82</w:t>
            </w:r>
          </w:p>
        </w:tc>
        <w:tc>
          <w:tcPr>
            <w:tcW w:w="1701" w:type="dxa"/>
            <w:tcBorders>
              <w:top w:val="single" w:sz="4" w:space="0" w:color="auto"/>
              <w:left w:val="single" w:sz="4" w:space="0" w:color="auto"/>
              <w:bottom w:val="single" w:sz="4" w:space="0" w:color="auto"/>
              <w:right w:val="single" w:sz="4" w:space="0" w:color="auto"/>
            </w:tcBorders>
            <w:hideMark/>
          </w:tcPr>
          <w:p w:rsidR="00E41395" w:rsidRDefault="0052657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R$ 848,82</w:t>
            </w:r>
          </w:p>
        </w:tc>
      </w:tr>
      <w:tr w:rsidR="00E41395" w:rsidTr="003831D6">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44</w:t>
            </w:r>
          </w:p>
        </w:tc>
        <w:tc>
          <w:tcPr>
            <w:tcW w:w="2692" w:type="dxa"/>
            <w:tcBorders>
              <w:top w:val="single" w:sz="4" w:space="0" w:color="auto"/>
              <w:left w:val="single" w:sz="4" w:space="0" w:color="auto"/>
              <w:bottom w:val="single" w:sz="4" w:space="0" w:color="auto"/>
              <w:right w:val="single" w:sz="4" w:space="0" w:color="auto"/>
            </w:tcBorders>
            <w:vAlign w:val="center"/>
            <w:hideMark/>
          </w:tcPr>
          <w:p w:rsidR="00E41395" w:rsidRDefault="00526575">
            <w:pPr>
              <w:tabs>
                <w:tab w:val="left" w:pos="142"/>
              </w:tabs>
              <w:spacing w:after="0" w:line="360" w:lineRule="auto"/>
              <w:ind w:right="193"/>
              <w:rPr>
                <w:rFonts w:ascii="Arial" w:eastAsia="Times New Roman" w:hAnsi="Arial" w:cs="Arial"/>
                <w:sz w:val="23"/>
                <w:szCs w:val="23"/>
                <w:lang w:eastAsia="en-US"/>
              </w:rPr>
            </w:pPr>
            <w:r>
              <w:rPr>
                <w:rFonts w:ascii="Arial" w:eastAsia="Times New Roman" w:hAnsi="Arial" w:cs="Arial"/>
                <w:sz w:val="23"/>
                <w:szCs w:val="23"/>
              </w:rPr>
              <w:t xml:space="preserve">CRUZETA CANDAM </w:t>
            </w:r>
          </w:p>
        </w:tc>
        <w:tc>
          <w:tcPr>
            <w:tcW w:w="709" w:type="dxa"/>
            <w:tcBorders>
              <w:top w:val="single" w:sz="4" w:space="0" w:color="auto"/>
              <w:left w:val="single" w:sz="4" w:space="0" w:color="auto"/>
              <w:bottom w:val="single" w:sz="4" w:space="0" w:color="auto"/>
              <w:right w:val="single" w:sz="4" w:space="0" w:color="auto"/>
            </w:tcBorders>
            <w:hideMark/>
          </w:tcPr>
          <w:p w:rsidR="00E41395" w:rsidRDefault="0052657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UN</w:t>
            </w:r>
          </w:p>
        </w:tc>
        <w:tc>
          <w:tcPr>
            <w:tcW w:w="1418" w:type="dxa"/>
            <w:tcBorders>
              <w:top w:val="single" w:sz="4" w:space="0" w:color="auto"/>
              <w:left w:val="single" w:sz="4" w:space="0" w:color="auto"/>
              <w:bottom w:val="single" w:sz="4" w:space="0" w:color="auto"/>
              <w:right w:val="single" w:sz="4" w:space="0" w:color="auto"/>
            </w:tcBorders>
            <w:hideMark/>
          </w:tcPr>
          <w:p w:rsidR="00E41395" w:rsidRDefault="0052657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R$ 372,26</w:t>
            </w:r>
          </w:p>
        </w:tc>
        <w:tc>
          <w:tcPr>
            <w:tcW w:w="1701" w:type="dxa"/>
            <w:tcBorders>
              <w:top w:val="single" w:sz="4" w:space="0" w:color="auto"/>
              <w:left w:val="single" w:sz="4" w:space="0" w:color="auto"/>
              <w:bottom w:val="single" w:sz="4" w:space="0" w:color="auto"/>
              <w:right w:val="single" w:sz="4" w:space="0" w:color="auto"/>
            </w:tcBorders>
            <w:hideMark/>
          </w:tcPr>
          <w:p w:rsidR="00E41395" w:rsidRDefault="00526575">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R$ 372,26</w:t>
            </w:r>
          </w:p>
        </w:tc>
      </w:tr>
      <w:tr w:rsidR="00E41395" w:rsidTr="003831D6">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45</w:t>
            </w:r>
          </w:p>
        </w:tc>
        <w:tc>
          <w:tcPr>
            <w:tcW w:w="2692" w:type="dxa"/>
            <w:tcBorders>
              <w:top w:val="single" w:sz="4" w:space="0" w:color="auto"/>
              <w:left w:val="single" w:sz="4" w:space="0" w:color="auto"/>
              <w:bottom w:val="single" w:sz="4" w:space="0" w:color="auto"/>
              <w:right w:val="single" w:sz="4" w:space="0" w:color="auto"/>
            </w:tcBorders>
            <w:vAlign w:val="center"/>
            <w:hideMark/>
          </w:tcPr>
          <w:p w:rsidR="00E41395" w:rsidRDefault="004C67DA">
            <w:pPr>
              <w:tabs>
                <w:tab w:val="left" w:pos="142"/>
              </w:tabs>
              <w:spacing w:after="0" w:line="360" w:lineRule="auto"/>
              <w:ind w:right="193"/>
              <w:rPr>
                <w:rFonts w:ascii="Arial" w:eastAsia="Times New Roman" w:hAnsi="Arial" w:cs="Arial"/>
                <w:sz w:val="23"/>
                <w:szCs w:val="23"/>
                <w:lang w:eastAsia="en-US"/>
              </w:rPr>
            </w:pPr>
            <w:r>
              <w:rPr>
                <w:rFonts w:ascii="Arial" w:eastAsia="Times New Roman" w:hAnsi="Arial" w:cs="Arial"/>
                <w:sz w:val="23"/>
                <w:szCs w:val="23"/>
              </w:rPr>
              <w:t>RETENTOR CANDAM</w:t>
            </w:r>
          </w:p>
        </w:tc>
        <w:tc>
          <w:tcPr>
            <w:tcW w:w="709" w:type="dxa"/>
            <w:tcBorders>
              <w:top w:val="single" w:sz="4" w:space="0" w:color="auto"/>
              <w:left w:val="single" w:sz="4" w:space="0" w:color="auto"/>
              <w:bottom w:val="single" w:sz="4" w:space="0" w:color="auto"/>
              <w:right w:val="single" w:sz="4" w:space="0" w:color="auto"/>
            </w:tcBorders>
            <w:hideMark/>
          </w:tcPr>
          <w:p w:rsidR="00E41395" w:rsidRDefault="004C67DA">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UN</w:t>
            </w:r>
          </w:p>
        </w:tc>
        <w:tc>
          <w:tcPr>
            <w:tcW w:w="1418" w:type="dxa"/>
            <w:tcBorders>
              <w:top w:val="single" w:sz="4" w:space="0" w:color="auto"/>
              <w:left w:val="single" w:sz="4" w:space="0" w:color="auto"/>
              <w:bottom w:val="single" w:sz="4" w:space="0" w:color="auto"/>
              <w:right w:val="single" w:sz="4" w:space="0" w:color="auto"/>
            </w:tcBorders>
            <w:hideMark/>
          </w:tcPr>
          <w:p w:rsidR="00E41395" w:rsidRDefault="004C67DA">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R$ 56,75</w:t>
            </w:r>
          </w:p>
        </w:tc>
        <w:tc>
          <w:tcPr>
            <w:tcW w:w="1701" w:type="dxa"/>
            <w:tcBorders>
              <w:top w:val="single" w:sz="4" w:space="0" w:color="auto"/>
              <w:left w:val="single" w:sz="4" w:space="0" w:color="auto"/>
              <w:bottom w:val="single" w:sz="4" w:space="0" w:color="auto"/>
              <w:right w:val="single" w:sz="4" w:space="0" w:color="auto"/>
            </w:tcBorders>
            <w:hideMark/>
          </w:tcPr>
          <w:p w:rsidR="00E41395" w:rsidRDefault="004C67DA">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R$ 56,75</w:t>
            </w:r>
          </w:p>
        </w:tc>
      </w:tr>
      <w:tr w:rsidR="00E41395" w:rsidTr="003831D6">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46</w:t>
            </w:r>
          </w:p>
        </w:tc>
        <w:tc>
          <w:tcPr>
            <w:tcW w:w="2692" w:type="dxa"/>
            <w:tcBorders>
              <w:top w:val="single" w:sz="4" w:space="0" w:color="auto"/>
              <w:left w:val="single" w:sz="4" w:space="0" w:color="auto"/>
              <w:bottom w:val="single" w:sz="4" w:space="0" w:color="auto"/>
              <w:right w:val="single" w:sz="4" w:space="0" w:color="auto"/>
            </w:tcBorders>
            <w:vAlign w:val="center"/>
            <w:hideMark/>
          </w:tcPr>
          <w:p w:rsidR="00E41395" w:rsidRDefault="004C67DA">
            <w:pPr>
              <w:tabs>
                <w:tab w:val="left" w:pos="142"/>
              </w:tabs>
              <w:spacing w:after="0" w:line="360" w:lineRule="auto"/>
              <w:ind w:right="193"/>
              <w:rPr>
                <w:rFonts w:ascii="Arial" w:eastAsia="Times New Roman" w:hAnsi="Arial" w:cs="Arial"/>
                <w:sz w:val="23"/>
                <w:szCs w:val="23"/>
                <w:lang w:eastAsia="en-US"/>
              </w:rPr>
            </w:pPr>
            <w:r>
              <w:rPr>
                <w:rFonts w:ascii="Arial" w:eastAsia="Times New Roman" w:hAnsi="Arial" w:cs="Arial"/>
                <w:sz w:val="23"/>
                <w:szCs w:val="23"/>
              </w:rPr>
              <w:t xml:space="preserve">RETENTOR CAIXA </w:t>
            </w:r>
          </w:p>
        </w:tc>
        <w:tc>
          <w:tcPr>
            <w:tcW w:w="709" w:type="dxa"/>
            <w:tcBorders>
              <w:top w:val="single" w:sz="4" w:space="0" w:color="auto"/>
              <w:left w:val="single" w:sz="4" w:space="0" w:color="auto"/>
              <w:bottom w:val="single" w:sz="4" w:space="0" w:color="auto"/>
              <w:right w:val="single" w:sz="4" w:space="0" w:color="auto"/>
            </w:tcBorders>
            <w:hideMark/>
          </w:tcPr>
          <w:p w:rsidR="00E41395" w:rsidRDefault="004C67DA">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UN</w:t>
            </w:r>
          </w:p>
        </w:tc>
        <w:tc>
          <w:tcPr>
            <w:tcW w:w="1418" w:type="dxa"/>
            <w:tcBorders>
              <w:top w:val="single" w:sz="4" w:space="0" w:color="auto"/>
              <w:left w:val="single" w:sz="4" w:space="0" w:color="auto"/>
              <w:bottom w:val="single" w:sz="4" w:space="0" w:color="auto"/>
              <w:right w:val="single" w:sz="4" w:space="0" w:color="auto"/>
            </w:tcBorders>
            <w:hideMark/>
          </w:tcPr>
          <w:p w:rsidR="00E41395" w:rsidRDefault="004C67DA">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R$ 125,75</w:t>
            </w:r>
          </w:p>
        </w:tc>
        <w:tc>
          <w:tcPr>
            <w:tcW w:w="1701" w:type="dxa"/>
            <w:tcBorders>
              <w:top w:val="single" w:sz="4" w:space="0" w:color="auto"/>
              <w:left w:val="single" w:sz="4" w:space="0" w:color="auto"/>
              <w:bottom w:val="single" w:sz="4" w:space="0" w:color="auto"/>
              <w:right w:val="single" w:sz="4" w:space="0" w:color="auto"/>
            </w:tcBorders>
            <w:hideMark/>
          </w:tcPr>
          <w:p w:rsidR="00E41395" w:rsidRDefault="004C67DA">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R$ 125,75</w:t>
            </w:r>
          </w:p>
        </w:tc>
      </w:tr>
      <w:tr w:rsidR="00E41395" w:rsidTr="003831D6">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lastRenderedPageBreak/>
              <w:t>47</w:t>
            </w:r>
          </w:p>
        </w:tc>
        <w:tc>
          <w:tcPr>
            <w:tcW w:w="2692" w:type="dxa"/>
            <w:tcBorders>
              <w:top w:val="single" w:sz="4" w:space="0" w:color="auto"/>
              <w:left w:val="single" w:sz="4" w:space="0" w:color="auto"/>
              <w:bottom w:val="single" w:sz="4" w:space="0" w:color="auto"/>
              <w:right w:val="single" w:sz="4" w:space="0" w:color="auto"/>
            </w:tcBorders>
            <w:vAlign w:val="center"/>
            <w:hideMark/>
          </w:tcPr>
          <w:p w:rsidR="00E41395" w:rsidRDefault="004C67DA">
            <w:pPr>
              <w:tabs>
                <w:tab w:val="left" w:pos="142"/>
              </w:tabs>
              <w:spacing w:after="0" w:line="360" w:lineRule="auto"/>
              <w:ind w:right="193"/>
              <w:rPr>
                <w:rFonts w:ascii="Arial" w:eastAsia="Times New Roman" w:hAnsi="Arial" w:cs="Arial"/>
                <w:sz w:val="23"/>
                <w:szCs w:val="23"/>
                <w:lang w:eastAsia="en-US"/>
              </w:rPr>
            </w:pPr>
            <w:r>
              <w:rPr>
                <w:rFonts w:ascii="Arial" w:eastAsia="Times New Roman" w:hAnsi="Arial" w:cs="Arial"/>
                <w:sz w:val="23"/>
                <w:szCs w:val="23"/>
              </w:rPr>
              <w:t xml:space="preserve">ROLAMENTO AGULHA </w:t>
            </w:r>
          </w:p>
        </w:tc>
        <w:tc>
          <w:tcPr>
            <w:tcW w:w="709" w:type="dxa"/>
            <w:tcBorders>
              <w:top w:val="single" w:sz="4" w:space="0" w:color="auto"/>
              <w:left w:val="single" w:sz="4" w:space="0" w:color="auto"/>
              <w:bottom w:val="single" w:sz="4" w:space="0" w:color="auto"/>
              <w:right w:val="single" w:sz="4" w:space="0" w:color="auto"/>
            </w:tcBorders>
            <w:hideMark/>
          </w:tcPr>
          <w:p w:rsidR="00E41395" w:rsidRDefault="004C67DA">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UN</w:t>
            </w:r>
          </w:p>
        </w:tc>
        <w:tc>
          <w:tcPr>
            <w:tcW w:w="1418" w:type="dxa"/>
            <w:tcBorders>
              <w:top w:val="single" w:sz="4" w:space="0" w:color="auto"/>
              <w:left w:val="single" w:sz="4" w:space="0" w:color="auto"/>
              <w:bottom w:val="single" w:sz="4" w:space="0" w:color="auto"/>
              <w:right w:val="single" w:sz="4" w:space="0" w:color="auto"/>
            </w:tcBorders>
            <w:hideMark/>
          </w:tcPr>
          <w:p w:rsidR="00E41395" w:rsidRDefault="004C67DA">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R$ 85,63</w:t>
            </w:r>
          </w:p>
        </w:tc>
        <w:tc>
          <w:tcPr>
            <w:tcW w:w="1701" w:type="dxa"/>
            <w:tcBorders>
              <w:top w:val="single" w:sz="4" w:space="0" w:color="auto"/>
              <w:left w:val="single" w:sz="4" w:space="0" w:color="auto"/>
              <w:bottom w:val="single" w:sz="4" w:space="0" w:color="auto"/>
              <w:right w:val="single" w:sz="4" w:space="0" w:color="auto"/>
            </w:tcBorders>
            <w:hideMark/>
          </w:tcPr>
          <w:p w:rsidR="00E41395" w:rsidRDefault="004C67DA">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R$ 85,63</w:t>
            </w:r>
          </w:p>
        </w:tc>
      </w:tr>
      <w:tr w:rsidR="00E41395" w:rsidTr="003831D6">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48</w:t>
            </w:r>
          </w:p>
        </w:tc>
        <w:tc>
          <w:tcPr>
            <w:tcW w:w="2692" w:type="dxa"/>
            <w:tcBorders>
              <w:top w:val="single" w:sz="4" w:space="0" w:color="auto"/>
              <w:left w:val="single" w:sz="4" w:space="0" w:color="auto"/>
              <w:bottom w:val="single" w:sz="4" w:space="0" w:color="auto"/>
              <w:right w:val="single" w:sz="4" w:space="0" w:color="auto"/>
            </w:tcBorders>
            <w:vAlign w:val="center"/>
            <w:hideMark/>
          </w:tcPr>
          <w:p w:rsidR="00E41395" w:rsidRDefault="004C67DA">
            <w:pPr>
              <w:tabs>
                <w:tab w:val="left" w:pos="142"/>
              </w:tabs>
              <w:spacing w:after="0" w:line="360" w:lineRule="auto"/>
              <w:ind w:right="193"/>
              <w:rPr>
                <w:rFonts w:ascii="Arial" w:eastAsia="Times New Roman" w:hAnsi="Arial" w:cs="Arial"/>
                <w:sz w:val="23"/>
                <w:szCs w:val="23"/>
                <w:lang w:eastAsia="en-US"/>
              </w:rPr>
            </w:pPr>
            <w:r>
              <w:rPr>
                <w:rFonts w:ascii="Arial" w:eastAsia="Times New Roman" w:hAnsi="Arial" w:cs="Arial"/>
                <w:sz w:val="23"/>
                <w:szCs w:val="23"/>
              </w:rPr>
              <w:t xml:space="preserve">ENGRENAGEM FIXA </w:t>
            </w:r>
          </w:p>
        </w:tc>
        <w:tc>
          <w:tcPr>
            <w:tcW w:w="709" w:type="dxa"/>
            <w:tcBorders>
              <w:top w:val="single" w:sz="4" w:space="0" w:color="auto"/>
              <w:left w:val="single" w:sz="4" w:space="0" w:color="auto"/>
              <w:bottom w:val="single" w:sz="4" w:space="0" w:color="auto"/>
              <w:right w:val="single" w:sz="4" w:space="0" w:color="auto"/>
            </w:tcBorders>
            <w:hideMark/>
          </w:tcPr>
          <w:p w:rsidR="00E41395" w:rsidRDefault="004C67DA">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UN</w:t>
            </w:r>
          </w:p>
        </w:tc>
        <w:tc>
          <w:tcPr>
            <w:tcW w:w="1418" w:type="dxa"/>
            <w:tcBorders>
              <w:top w:val="single" w:sz="4" w:space="0" w:color="auto"/>
              <w:left w:val="single" w:sz="4" w:space="0" w:color="auto"/>
              <w:bottom w:val="single" w:sz="4" w:space="0" w:color="auto"/>
              <w:right w:val="single" w:sz="4" w:space="0" w:color="auto"/>
            </w:tcBorders>
            <w:hideMark/>
          </w:tcPr>
          <w:p w:rsidR="00E41395" w:rsidRDefault="004C67DA">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R$ 363,63</w:t>
            </w:r>
          </w:p>
        </w:tc>
        <w:tc>
          <w:tcPr>
            <w:tcW w:w="1701" w:type="dxa"/>
            <w:tcBorders>
              <w:top w:val="single" w:sz="4" w:space="0" w:color="auto"/>
              <w:left w:val="single" w:sz="4" w:space="0" w:color="auto"/>
              <w:bottom w:val="single" w:sz="4" w:space="0" w:color="auto"/>
              <w:right w:val="single" w:sz="4" w:space="0" w:color="auto"/>
            </w:tcBorders>
            <w:hideMark/>
          </w:tcPr>
          <w:p w:rsidR="00E41395" w:rsidRDefault="004C67DA">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R$ 363,36</w:t>
            </w:r>
          </w:p>
        </w:tc>
      </w:tr>
      <w:tr w:rsidR="00E41395" w:rsidTr="003831D6">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49</w:t>
            </w:r>
          </w:p>
        </w:tc>
        <w:tc>
          <w:tcPr>
            <w:tcW w:w="2692" w:type="dxa"/>
            <w:tcBorders>
              <w:top w:val="single" w:sz="4" w:space="0" w:color="auto"/>
              <w:left w:val="single" w:sz="4" w:space="0" w:color="auto"/>
              <w:bottom w:val="single" w:sz="4" w:space="0" w:color="auto"/>
              <w:right w:val="single" w:sz="4" w:space="0" w:color="auto"/>
            </w:tcBorders>
            <w:vAlign w:val="center"/>
            <w:hideMark/>
          </w:tcPr>
          <w:p w:rsidR="00E41395" w:rsidRDefault="004C67DA">
            <w:pPr>
              <w:tabs>
                <w:tab w:val="left" w:pos="142"/>
              </w:tabs>
              <w:spacing w:after="0" w:line="360" w:lineRule="auto"/>
              <w:ind w:right="193"/>
              <w:rPr>
                <w:rFonts w:ascii="Arial" w:eastAsia="Times New Roman" w:hAnsi="Arial" w:cs="Arial"/>
                <w:sz w:val="23"/>
                <w:szCs w:val="23"/>
                <w:lang w:eastAsia="en-US"/>
              </w:rPr>
            </w:pPr>
            <w:r>
              <w:rPr>
                <w:rFonts w:ascii="Arial" w:eastAsia="Times New Roman" w:hAnsi="Arial" w:cs="Arial"/>
                <w:sz w:val="23"/>
                <w:szCs w:val="23"/>
              </w:rPr>
              <w:t xml:space="preserve">EIXO INTERMEDIÁRIO CAIXA </w:t>
            </w:r>
          </w:p>
        </w:tc>
        <w:tc>
          <w:tcPr>
            <w:tcW w:w="709" w:type="dxa"/>
            <w:tcBorders>
              <w:top w:val="single" w:sz="4" w:space="0" w:color="auto"/>
              <w:left w:val="single" w:sz="4" w:space="0" w:color="auto"/>
              <w:bottom w:val="single" w:sz="4" w:space="0" w:color="auto"/>
              <w:right w:val="single" w:sz="4" w:space="0" w:color="auto"/>
            </w:tcBorders>
            <w:hideMark/>
          </w:tcPr>
          <w:p w:rsidR="00E41395" w:rsidRDefault="004C67DA">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UN</w:t>
            </w:r>
          </w:p>
        </w:tc>
        <w:tc>
          <w:tcPr>
            <w:tcW w:w="1418" w:type="dxa"/>
            <w:tcBorders>
              <w:top w:val="single" w:sz="4" w:space="0" w:color="auto"/>
              <w:left w:val="single" w:sz="4" w:space="0" w:color="auto"/>
              <w:bottom w:val="single" w:sz="4" w:space="0" w:color="auto"/>
              <w:right w:val="single" w:sz="4" w:space="0" w:color="auto"/>
            </w:tcBorders>
            <w:hideMark/>
          </w:tcPr>
          <w:p w:rsidR="00E41395" w:rsidRDefault="004C67DA">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R$ 1.194,40</w:t>
            </w:r>
          </w:p>
        </w:tc>
        <w:tc>
          <w:tcPr>
            <w:tcW w:w="1701" w:type="dxa"/>
            <w:tcBorders>
              <w:top w:val="single" w:sz="4" w:space="0" w:color="auto"/>
              <w:left w:val="single" w:sz="4" w:space="0" w:color="auto"/>
              <w:bottom w:val="single" w:sz="4" w:space="0" w:color="auto"/>
              <w:right w:val="single" w:sz="4" w:space="0" w:color="auto"/>
            </w:tcBorders>
            <w:hideMark/>
          </w:tcPr>
          <w:p w:rsidR="00E41395" w:rsidRDefault="004C67DA">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R$ 1.194,40</w:t>
            </w:r>
          </w:p>
        </w:tc>
      </w:tr>
      <w:tr w:rsidR="00E41395" w:rsidTr="003831D6">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50</w:t>
            </w:r>
          </w:p>
        </w:tc>
        <w:tc>
          <w:tcPr>
            <w:tcW w:w="2692" w:type="dxa"/>
            <w:tcBorders>
              <w:top w:val="single" w:sz="4" w:space="0" w:color="auto"/>
              <w:left w:val="single" w:sz="4" w:space="0" w:color="auto"/>
              <w:bottom w:val="single" w:sz="4" w:space="0" w:color="auto"/>
              <w:right w:val="single" w:sz="4" w:space="0" w:color="auto"/>
            </w:tcBorders>
            <w:vAlign w:val="center"/>
            <w:hideMark/>
          </w:tcPr>
          <w:p w:rsidR="00E41395" w:rsidRDefault="004C67DA">
            <w:pPr>
              <w:tabs>
                <w:tab w:val="left" w:pos="142"/>
              </w:tabs>
              <w:spacing w:after="0" w:line="360" w:lineRule="auto"/>
              <w:ind w:right="193"/>
              <w:rPr>
                <w:rFonts w:ascii="Arial" w:eastAsia="Times New Roman" w:hAnsi="Arial" w:cs="Arial"/>
                <w:sz w:val="23"/>
                <w:szCs w:val="23"/>
                <w:lang w:eastAsia="en-US"/>
              </w:rPr>
            </w:pPr>
            <w:r>
              <w:rPr>
                <w:rFonts w:ascii="Arial" w:eastAsia="Times New Roman" w:hAnsi="Arial" w:cs="Arial"/>
                <w:sz w:val="23"/>
                <w:szCs w:val="23"/>
              </w:rPr>
              <w:t>BALDE DE OLEO 85W90</w:t>
            </w:r>
          </w:p>
        </w:tc>
        <w:tc>
          <w:tcPr>
            <w:tcW w:w="709" w:type="dxa"/>
            <w:tcBorders>
              <w:top w:val="single" w:sz="4" w:space="0" w:color="auto"/>
              <w:left w:val="single" w:sz="4" w:space="0" w:color="auto"/>
              <w:bottom w:val="single" w:sz="4" w:space="0" w:color="auto"/>
              <w:right w:val="single" w:sz="4" w:space="0" w:color="auto"/>
            </w:tcBorders>
            <w:hideMark/>
          </w:tcPr>
          <w:p w:rsidR="00E41395" w:rsidRDefault="004C67DA">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4C67DA">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BLD</w:t>
            </w:r>
          </w:p>
        </w:tc>
        <w:tc>
          <w:tcPr>
            <w:tcW w:w="1418" w:type="dxa"/>
            <w:tcBorders>
              <w:top w:val="single" w:sz="4" w:space="0" w:color="auto"/>
              <w:left w:val="single" w:sz="4" w:space="0" w:color="auto"/>
              <w:bottom w:val="single" w:sz="4" w:space="0" w:color="auto"/>
              <w:right w:val="single" w:sz="4" w:space="0" w:color="auto"/>
            </w:tcBorders>
            <w:hideMark/>
          </w:tcPr>
          <w:p w:rsidR="00E41395" w:rsidRDefault="004C67DA">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R$ 587,26</w:t>
            </w:r>
          </w:p>
        </w:tc>
        <w:tc>
          <w:tcPr>
            <w:tcW w:w="1701" w:type="dxa"/>
            <w:tcBorders>
              <w:top w:val="single" w:sz="4" w:space="0" w:color="auto"/>
              <w:left w:val="single" w:sz="4" w:space="0" w:color="auto"/>
              <w:bottom w:val="single" w:sz="4" w:space="0" w:color="auto"/>
              <w:right w:val="single" w:sz="4" w:space="0" w:color="auto"/>
            </w:tcBorders>
            <w:hideMark/>
          </w:tcPr>
          <w:p w:rsidR="00E41395" w:rsidRDefault="004C67DA">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R$ 587,26</w:t>
            </w:r>
          </w:p>
        </w:tc>
      </w:tr>
      <w:tr w:rsidR="00E41395" w:rsidTr="003831D6">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51</w:t>
            </w:r>
          </w:p>
        </w:tc>
        <w:tc>
          <w:tcPr>
            <w:tcW w:w="2692" w:type="dxa"/>
            <w:tcBorders>
              <w:top w:val="single" w:sz="4" w:space="0" w:color="auto"/>
              <w:left w:val="single" w:sz="4" w:space="0" w:color="auto"/>
              <w:bottom w:val="single" w:sz="4" w:space="0" w:color="auto"/>
              <w:right w:val="single" w:sz="4" w:space="0" w:color="auto"/>
            </w:tcBorders>
            <w:vAlign w:val="center"/>
            <w:hideMark/>
          </w:tcPr>
          <w:p w:rsidR="00E41395" w:rsidRDefault="004C67DA">
            <w:pPr>
              <w:tabs>
                <w:tab w:val="left" w:pos="142"/>
              </w:tabs>
              <w:spacing w:after="0" w:line="360" w:lineRule="auto"/>
              <w:ind w:right="193"/>
              <w:rPr>
                <w:rFonts w:ascii="Arial" w:eastAsia="Times New Roman" w:hAnsi="Arial" w:cs="Arial"/>
                <w:sz w:val="23"/>
                <w:szCs w:val="23"/>
                <w:lang w:eastAsia="en-US"/>
              </w:rPr>
            </w:pPr>
            <w:r>
              <w:rPr>
                <w:rFonts w:ascii="Arial" w:eastAsia="Times New Roman" w:hAnsi="Arial" w:cs="Arial"/>
                <w:sz w:val="23"/>
                <w:szCs w:val="23"/>
              </w:rPr>
              <w:t xml:space="preserve">CARCAÇA DE FILTRO DE AR </w:t>
            </w:r>
          </w:p>
        </w:tc>
        <w:tc>
          <w:tcPr>
            <w:tcW w:w="709" w:type="dxa"/>
            <w:tcBorders>
              <w:top w:val="single" w:sz="4" w:space="0" w:color="auto"/>
              <w:left w:val="single" w:sz="4" w:space="0" w:color="auto"/>
              <w:bottom w:val="single" w:sz="4" w:space="0" w:color="auto"/>
              <w:right w:val="single" w:sz="4" w:space="0" w:color="auto"/>
            </w:tcBorders>
            <w:hideMark/>
          </w:tcPr>
          <w:p w:rsidR="00E41395" w:rsidRDefault="004C67DA">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KG</w:t>
            </w:r>
          </w:p>
        </w:tc>
        <w:tc>
          <w:tcPr>
            <w:tcW w:w="1418" w:type="dxa"/>
            <w:tcBorders>
              <w:top w:val="single" w:sz="4" w:space="0" w:color="auto"/>
              <w:left w:val="single" w:sz="4" w:space="0" w:color="auto"/>
              <w:bottom w:val="single" w:sz="4" w:space="0" w:color="auto"/>
              <w:right w:val="single" w:sz="4" w:space="0" w:color="auto"/>
            </w:tcBorders>
            <w:hideMark/>
          </w:tcPr>
          <w:p w:rsidR="00E41395" w:rsidRDefault="004C67DA">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R$ 3.126,95</w:t>
            </w:r>
          </w:p>
        </w:tc>
        <w:tc>
          <w:tcPr>
            <w:tcW w:w="1701" w:type="dxa"/>
            <w:tcBorders>
              <w:top w:val="single" w:sz="4" w:space="0" w:color="auto"/>
              <w:left w:val="single" w:sz="4" w:space="0" w:color="auto"/>
              <w:bottom w:val="single" w:sz="4" w:space="0" w:color="auto"/>
              <w:right w:val="single" w:sz="4" w:space="0" w:color="auto"/>
            </w:tcBorders>
            <w:hideMark/>
          </w:tcPr>
          <w:p w:rsidR="00E41395" w:rsidRDefault="004C67DA">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R$ 3.126,95</w:t>
            </w:r>
          </w:p>
        </w:tc>
      </w:tr>
      <w:tr w:rsidR="00E41395" w:rsidTr="003831D6">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52</w:t>
            </w:r>
          </w:p>
        </w:tc>
        <w:tc>
          <w:tcPr>
            <w:tcW w:w="2692" w:type="dxa"/>
            <w:tcBorders>
              <w:top w:val="single" w:sz="4" w:space="0" w:color="auto"/>
              <w:left w:val="single" w:sz="4" w:space="0" w:color="auto"/>
              <w:bottom w:val="single" w:sz="4" w:space="0" w:color="auto"/>
              <w:right w:val="single" w:sz="4" w:space="0" w:color="auto"/>
            </w:tcBorders>
            <w:vAlign w:val="center"/>
            <w:hideMark/>
          </w:tcPr>
          <w:p w:rsidR="00E41395" w:rsidRDefault="004C67DA">
            <w:pPr>
              <w:tabs>
                <w:tab w:val="left" w:pos="142"/>
              </w:tabs>
              <w:spacing w:after="0" w:line="360" w:lineRule="auto"/>
              <w:ind w:right="193"/>
              <w:rPr>
                <w:rFonts w:ascii="Arial" w:eastAsia="Times New Roman" w:hAnsi="Arial" w:cs="Arial"/>
                <w:sz w:val="23"/>
                <w:szCs w:val="23"/>
                <w:lang w:eastAsia="en-US"/>
              </w:rPr>
            </w:pPr>
            <w:r>
              <w:rPr>
                <w:rFonts w:ascii="Arial" w:eastAsia="Times New Roman" w:hAnsi="Arial" w:cs="Arial"/>
                <w:sz w:val="23"/>
                <w:szCs w:val="23"/>
              </w:rPr>
              <w:t xml:space="preserve">ELEMENTO DO FILTRO </w:t>
            </w:r>
          </w:p>
        </w:tc>
        <w:tc>
          <w:tcPr>
            <w:tcW w:w="709" w:type="dxa"/>
            <w:tcBorders>
              <w:top w:val="single" w:sz="4" w:space="0" w:color="auto"/>
              <w:left w:val="single" w:sz="4" w:space="0" w:color="auto"/>
              <w:bottom w:val="single" w:sz="4" w:space="0" w:color="auto"/>
              <w:right w:val="single" w:sz="4" w:space="0" w:color="auto"/>
            </w:tcBorders>
            <w:hideMark/>
          </w:tcPr>
          <w:p w:rsidR="00E41395" w:rsidRDefault="004C67DA">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UN</w:t>
            </w:r>
          </w:p>
        </w:tc>
        <w:tc>
          <w:tcPr>
            <w:tcW w:w="1418" w:type="dxa"/>
            <w:tcBorders>
              <w:top w:val="single" w:sz="4" w:space="0" w:color="auto"/>
              <w:left w:val="single" w:sz="4" w:space="0" w:color="auto"/>
              <w:bottom w:val="single" w:sz="4" w:space="0" w:color="auto"/>
              <w:right w:val="single" w:sz="4" w:space="0" w:color="auto"/>
            </w:tcBorders>
            <w:hideMark/>
          </w:tcPr>
          <w:p w:rsidR="00E41395" w:rsidRDefault="004C67DA">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R$ 184,50</w:t>
            </w:r>
          </w:p>
        </w:tc>
        <w:tc>
          <w:tcPr>
            <w:tcW w:w="1701" w:type="dxa"/>
            <w:tcBorders>
              <w:top w:val="single" w:sz="4" w:space="0" w:color="auto"/>
              <w:left w:val="single" w:sz="4" w:space="0" w:color="auto"/>
              <w:bottom w:val="single" w:sz="4" w:space="0" w:color="auto"/>
              <w:right w:val="single" w:sz="4" w:space="0" w:color="auto"/>
            </w:tcBorders>
            <w:hideMark/>
          </w:tcPr>
          <w:p w:rsidR="00E41395" w:rsidRDefault="004C67DA">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R$ 184,50</w:t>
            </w:r>
          </w:p>
        </w:tc>
      </w:tr>
      <w:tr w:rsidR="00E41395" w:rsidTr="003831D6">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53</w:t>
            </w:r>
          </w:p>
        </w:tc>
        <w:tc>
          <w:tcPr>
            <w:tcW w:w="2692" w:type="dxa"/>
            <w:tcBorders>
              <w:top w:val="single" w:sz="4" w:space="0" w:color="auto"/>
              <w:left w:val="single" w:sz="4" w:space="0" w:color="auto"/>
              <w:bottom w:val="single" w:sz="4" w:space="0" w:color="auto"/>
              <w:right w:val="single" w:sz="4" w:space="0" w:color="auto"/>
            </w:tcBorders>
            <w:vAlign w:val="center"/>
            <w:hideMark/>
          </w:tcPr>
          <w:p w:rsidR="00E41395" w:rsidRDefault="004C67DA">
            <w:pPr>
              <w:tabs>
                <w:tab w:val="left" w:pos="142"/>
              </w:tabs>
              <w:spacing w:after="0" w:line="360" w:lineRule="auto"/>
              <w:ind w:right="193"/>
              <w:rPr>
                <w:rFonts w:ascii="Arial" w:eastAsia="Times New Roman" w:hAnsi="Arial" w:cs="Arial"/>
                <w:sz w:val="23"/>
                <w:szCs w:val="23"/>
                <w:lang w:eastAsia="en-US"/>
              </w:rPr>
            </w:pPr>
            <w:r>
              <w:rPr>
                <w:rFonts w:ascii="Arial" w:eastAsia="Times New Roman" w:hAnsi="Arial" w:cs="Arial"/>
                <w:sz w:val="23"/>
                <w:szCs w:val="23"/>
              </w:rPr>
              <w:t xml:space="preserve">FILTRO DO RACOR </w:t>
            </w:r>
          </w:p>
        </w:tc>
        <w:tc>
          <w:tcPr>
            <w:tcW w:w="709" w:type="dxa"/>
            <w:tcBorders>
              <w:top w:val="single" w:sz="4" w:space="0" w:color="auto"/>
              <w:left w:val="single" w:sz="4" w:space="0" w:color="auto"/>
              <w:bottom w:val="single" w:sz="4" w:space="0" w:color="auto"/>
              <w:right w:val="single" w:sz="4" w:space="0" w:color="auto"/>
            </w:tcBorders>
            <w:hideMark/>
          </w:tcPr>
          <w:p w:rsidR="00E41395" w:rsidRDefault="004C67DA">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UN</w:t>
            </w:r>
          </w:p>
        </w:tc>
        <w:tc>
          <w:tcPr>
            <w:tcW w:w="1418" w:type="dxa"/>
            <w:tcBorders>
              <w:top w:val="single" w:sz="4" w:space="0" w:color="auto"/>
              <w:left w:val="single" w:sz="4" w:space="0" w:color="auto"/>
              <w:bottom w:val="single" w:sz="4" w:space="0" w:color="auto"/>
              <w:right w:val="single" w:sz="4" w:space="0" w:color="auto"/>
            </w:tcBorders>
            <w:hideMark/>
          </w:tcPr>
          <w:p w:rsidR="00E41395" w:rsidRDefault="004C67DA">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R$ 134,38</w:t>
            </w:r>
          </w:p>
        </w:tc>
        <w:tc>
          <w:tcPr>
            <w:tcW w:w="1701" w:type="dxa"/>
            <w:tcBorders>
              <w:top w:val="single" w:sz="4" w:space="0" w:color="auto"/>
              <w:left w:val="single" w:sz="4" w:space="0" w:color="auto"/>
              <w:bottom w:val="single" w:sz="4" w:space="0" w:color="auto"/>
              <w:right w:val="single" w:sz="4" w:space="0" w:color="auto"/>
            </w:tcBorders>
            <w:hideMark/>
          </w:tcPr>
          <w:p w:rsidR="00E41395" w:rsidRDefault="004C67DA">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R$ 134,83</w:t>
            </w:r>
          </w:p>
        </w:tc>
      </w:tr>
      <w:tr w:rsidR="00E41395" w:rsidTr="003831D6">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4C67DA">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54</w:t>
            </w:r>
          </w:p>
        </w:tc>
        <w:tc>
          <w:tcPr>
            <w:tcW w:w="2692" w:type="dxa"/>
            <w:tcBorders>
              <w:top w:val="single" w:sz="4" w:space="0" w:color="auto"/>
              <w:left w:val="single" w:sz="4" w:space="0" w:color="auto"/>
              <w:bottom w:val="single" w:sz="4" w:space="0" w:color="auto"/>
              <w:right w:val="single" w:sz="4" w:space="0" w:color="auto"/>
            </w:tcBorders>
            <w:vAlign w:val="center"/>
            <w:hideMark/>
          </w:tcPr>
          <w:p w:rsidR="00E41395" w:rsidRDefault="004C67DA">
            <w:pPr>
              <w:tabs>
                <w:tab w:val="left" w:pos="142"/>
              </w:tabs>
              <w:spacing w:after="0" w:line="360" w:lineRule="auto"/>
              <w:ind w:right="193"/>
              <w:rPr>
                <w:rFonts w:ascii="Arial" w:eastAsia="Times New Roman" w:hAnsi="Arial" w:cs="Arial"/>
                <w:sz w:val="23"/>
                <w:szCs w:val="23"/>
                <w:lang w:eastAsia="en-US"/>
              </w:rPr>
            </w:pPr>
            <w:r>
              <w:rPr>
                <w:rFonts w:ascii="Arial" w:eastAsia="Times New Roman" w:hAnsi="Arial" w:cs="Arial"/>
                <w:sz w:val="23"/>
                <w:szCs w:val="23"/>
              </w:rPr>
              <w:t xml:space="preserve">BALDE DE OLEO EXTRA TURBO </w:t>
            </w:r>
          </w:p>
        </w:tc>
        <w:tc>
          <w:tcPr>
            <w:tcW w:w="709" w:type="dxa"/>
            <w:tcBorders>
              <w:top w:val="single" w:sz="4" w:space="0" w:color="auto"/>
              <w:left w:val="single" w:sz="4" w:space="0" w:color="auto"/>
              <w:bottom w:val="single" w:sz="4" w:space="0" w:color="auto"/>
              <w:right w:val="single" w:sz="4" w:space="0" w:color="auto"/>
            </w:tcBorders>
            <w:hideMark/>
          </w:tcPr>
          <w:p w:rsidR="00E41395" w:rsidRDefault="004C67DA">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UN</w:t>
            </w:r>
          </w:p>
        </w:tc>
        <w:tc>
          <w:tcPr>
            <w:tcW w:w="1418" w:type="dxa"/>
            <w:tcBorders>
              <w:top w:val="single" w:sz="4" w:space="0" w:color="auto"/>
              <w:left w:val="single" w:sz="4" w:space="0" w:color="auto"/>
              <w:bottom w:val="single" w:sz="4" w:space="0" w:color="auto"/>
              <w:right w:val="single" w:sz="4" w:space="0" w:color="auto"/>
            </w:tcBorders>
            <w:hideMark/>
          </w:tcPr>
          <w:p w:rsidR="00E41395" w:rsidRDefault="004C67DA">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R$ 415,38</w:t>
            </w:r>
          </w:p>
        </w:tc>
        <w:tc>
          <w:tcPr>
            <w:tcW w:w="1701" w:type="dxa"/>
            <w:tcBorders>
              <w:top w:val="single" w:sz="4" w:space="0" w:color="auto"/>
              <w:left w:val="single" w:sz="4" w:space="0" w:color="auto"/>
              <w:bottom w:val="single" w:sz="4" w:space="0" w:color="auto"/>
              <w:right w:val="single" w:sz="4" w:space="0" w:color="auto"/>
            </w:tcBorders>
            <w:hideMark/>
          </w:tcPr>
          <w:p w:rsidR="00E41395" w:rsidRDefault="004C67DA">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R$ 415,38</w:t>
            </w:r>
          </w:p>
        </w:tc>
      </w:tr>
      <w:tr w:rsidR="00E41395" w:rsidTr="003831D6">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55</w:t>
            </w:r>
          </w:p>
        </w:tc>
        <w:tc>
          <w:tcPr>
            <w:tcW w:w="2692" w:type="dxa"/>
            <w:tcBorders>
              <w:top w:val="single" w:sz="4" w:space="0" w:color="auto"/>
              <w:left w:val="single" w:sz="4" w:space="0" w:color="auto"/>
              <w:bottom w:val="single" w:sz="4" w:space="0" w:color="auto"/>
              <w:right w:val="single" w:sz="4" w:space="0" w:color="auto"/>
            </w:tcBorders>
            <w:vAlign w:val="center"/>
            <w:hideMark/>
          </w:tcPr>
          <w:p w:rsidR="00E41395" w:rsidRDefault="004C67DA">
            <w:pPr>
              <w:tabs>
                <w:tab w:val="left" w:pos="142"/>
              </w:tabs>
              <w:spacing w:after="0" w:line="360" w:lineRule="auto"/>
              <w:ind w:right="193"/>
              <w:rPr>
                <w:rFonts w:ascii="Arial" w:eastAsia="Times New Roman" w:hAnsi="Arial" w:cs="Arial"/>
                <w:sz w:val="23"/>
                <w:szCs w:val="23"/>
                <w:lang w:eastAsia="en-US"/>
              </w:rPr>
            </w:pPr>
            <w:r>
              <w:rPr>
                <w:rFonts w:ascii="Arial" w:eastAsia="Times New Roman" w:hAnsi="Arial" w:cs="Arial"/>
                <w:sz w:val="23"/>
                <w:szCs w:val="23"/>
              </w:rPr>
              <w:t>SENSOR DE AR DO SLENCIO</w:t>
            </w:r>
          </w:p>
        </w:tc>
        <w:tc>
          <w:tcPr>
            <w:tcW w:w="709" w:type="dxa"/>
            <w:tcBorders>
              <w:top w:val="single" w:sz="4" w:space="0" w:color="auto"/>
              <w:left w:val="single" w:sz="4" w:space="0" w:color="auto"/>
              <w:bottom w:val="single" w:sz="4" w:space="0" w:color="auto"/>
              <w:right w:val="single" w:sz="4" w:space="0" w:color="auto"/>
            </w:tcBorders>
            <w:hideMark/>
          </w:tcPr>
          <w:p w:rsidR="00E41395" w:rsidRDefault="004C67DA">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UN</w:t>
            </w:r>
          </w:p>
        </w:tc>
        <w:tc>
          <w:tcPr>
            <w:tcW w:w="1418" w:type="dxa"/>
            <w:tcBorders>
              <w:top w:val="single" w:sz="4" w:space="0" w:color="auto"/>
              <w:left w:val="single" w:sz="4" w:space="0" w:color="auto"/>
              <w:bottom w:val="single" w:sz="4" w:space="0" w:color="auto"/>
              <w:right w:val="single" w:sz="4" w:space="0" w:color="auto"/>
            </w:tcBorders>
            <w:hideMark/>
          </w:tcPr>
          <w:p w:rsidR="00E41395" w:rsidRDefault="004C67DA">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R$ 1.556,66</w:t>
            </w:r>
          </w:p>
        </w:tc>
        <w:tc>
          <w:tcPr>
            <w:tcW w:w="1701" w:type="dxa"/>
            <w:tcBorders>
              <w:top w:val="single" w:sz="4" w:space="0" w:color="auto"/>
              <w:left w:val="single" w:sz="4" w:space="0" w:color="auto"/>
              <w:bottom w:val="single" w:sz="4" w:space="0" w:color="auto"/>
              <w:right w:val="single" w:sz="4" w:space="0" w:color="auto"/>
            </w:tcBorders>
            <w:hideMark/>
          </w:tcPr>
          <w:p w:rsidR="00E41395" w:rsidRDefault="004C67DA">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R$ 1.556,66</w:t>
            </w:r>
          </w:p>
        </w:tc>
      </w:tr>
      <w:tr w:rsidR="00E41395" w:rsidTr="003831D6">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56</w:t>
            </w:r>
          </w:p>
        </w:tc>
        <w:tc>
          <w:tcPr>
            <w:tcW w:w="2692" w:type="dxa"/>
            <w:tcBorders>
              <w:top w:val="single" w:sz="4" w:space="0" w:color="auto"/>
              <w:left w:val="single" w:sz="4" w:space="0" w:color="auto"/>
              <w:bottom w:val="single" w:sz="4" w:space="0" w:color="auto"/>
              <w:right w:val="single" w:sz="4" w:space="0" w:color="auto"/>
            </w:tcBorders>
            <w:vAlign w:val="center"/>
            <w:hideMark/>
          </w:tcPr>
          <w:p w:rsidR="00E41395" w:rsidRDefault="004C67DA">
            <w:pPr>
              <w:tabs>
                <w:tab w:val="left" w:pos="142"/>
              </w:tabs>
              <w:spacing w:after="0" w:line="360" w:lineRule="auto"/>
              <w:ind w:right="193"/>
              <w:rPr>
                <w:rFonts w:ascii="Arial" w:eastAsia="Times New Roman" w:hAnsi="Arial" w:cs="Arial"/>
                <w:sz w:val="23"/>
                <w:szCs w:val="23"/>
                <w:lang w:eastAsia="en-US"/>
              </w:rPr>
            </w:pPr>
            <w:r>
              <w:rPr>
                <w:rFonts w:ascii="Arial" w:eastAsia="Times New Roman" w:hAnsi="Arial" w:cs="Arial"/>
                <w:sz w:val="23"/>
                <w:szCs w:val="23"/>
              </w:rPr>
              <w:t xml:space="preserve">ESCAPE DE MALHA </w:t>
            </w:r>
          </w:p>
        </w:tc>
        <w:tc>
          <w:tcPr>
            <w:tcW w:w="709" w:type="dxa"/>
            <w:tcBorders>
              <w:top w:val="single" w:sz="4" w:space="0" w:color="auto"/>
              <w:left w:val="single" w:sz="4" w:space="0" w:color="auto"/>
              <w:bottom w:val="single" w:sz="4" w:space="0" w:color="auto"/>
              <w:right w:val="single" w:sz="4" w:space="0" w:color="auto"/>
            </w:tcBorders>
            <w:hideMark/>
          </w:tcPr>
          <w:p w:rsidR="00E41395" w:rsidRDefault="004C67DA">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UN</w:t>
            </w:r>
          </w:p>
        </w:tc>
        <w:tc>
          <w:tcPr>
            <w:tcW w:w="1418" w:type="dxa"/>
            <w:tcBorders>
              <w:top w:val="single" w:sz="4" w:space="0" w:color="auto"/>
              <w:left w:val="single" w:sz="4" w:space="0" w:color="auto"/>
              <w:bottom w:val="single" w:sz="4" w:space="0" w:color="auto"/>
              <w:right w:val="single" w:sz="4" w:space="0" w:color="auto"/>
            </w:tcBorders>
            <w:hideMark/>
          </w:tcPr>
          <w:p w:rsidR="00E41395" w:rsidRDefault="004C67DA">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R$ 1.903,04</w:t>
            </w:r>
          </w:p>
        </w:tc>
        <w:tc>
          <w:tcPr>
            <w:tcW w:w="1701" w:type="dxa"/>
            <w:tcBorders>
              <w:top w:val="single" w:sz="4" w:space="0" w:color="auto"/>
              <w:left w:val="single" w:sz="4" w:space="0" w:color="auto"/>
              <w:bottom w:val="single" w:sz="4" w:space="0" w:color="auto"/>
              <w:right w:val="single" w:sz="4" w:space="0" w:color="auto"/>
            </w:tcBorders>
            <w:hideMark/>
          </w:tcPr>
          <w:p w:rsidR="00E41395" w:rsidRDefault="004C67DA">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R4 1.903,04</w:t>
            </w:r>
          </w:p>
        </w:tc>
      </w:tr>
      <w:tr w:rsidR="00E41395" w:rsidTr="003831D6">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57</w:t>
            </w:r>
          </w:p>
        </w:tc>
        <w:tc>
          <w:tcPr>
            <w:tcW w:w="2692" w:type="dxa"/>
            <w:tcBorders>
              <w:top w:val="single" w:sz="4" w:space="0" w:color="auto"/>
              <w:left w:val="single" w:sz="4" w:space="0" w:color="auto"/>
              <w:bottom w:val="single" w:sz="4" w:space="0" w:color="auto"/>
              <w:right w:val="single" w:sz="4" w:space="0" w:color="auto"/>
            </w:tcBorders>
            <w:vAlign w:val="center"/>
            <w:hideMark/>
          </w:tcPr>
          <w:p w:rsidR="00E41395" w:rsidRDefault="004C67DA">
            <w:pPr>
              <w:tabs>
                <w:tab w:val="left" w:pos="142"/>
              </w:tabs>
              <w:spacing w:after="0" w:line="360" w:lineRule="auto"/>
              <w:ind w:right="193"/>
              <w:rPr>
                <w:rFonts w:ascii="Arial" w:eastAsia="Times New Roman" w:hAnsi="Arial" w:cs="Arial"/>
                <w:sz w:val="23"/>
                <w:szCs w:val="23"/>
                <w:lang w:eastAsia="en-US"/>
              </w:rPr>
            </w:pPr>
            <w:r>
              <w:rPr>
                <w:rFonts w:ascii="Arial" w:eastAsia="Times New Roman" w:hAnsi="Arial" w:cs="Arial"/>
                <w:sz w:val="23"/>
                <w:szCs w:val="23"/>
              </w:rPr>
              <w:t xml:space="preserve">MORINGA DO EIXO PILOTO </w:t>
            </w:r>
          </w:p>
        </w:tc>
        <w:tc>
          <w:tcPr>
            <w:tcW w:w="709" w:type="dxa"/>
            <w:tcBorders>
              <w:top w:val="single" w:sz="4" w:space="0" w:color="auto"/>
              <w:left w:val="single" w:sz="4" w:space="0" w:color="auto"/>
              <w:bottom w:val="single" w:sz="4" w:space="0" w:color="auto"/>
              <w:right w:val="single" w:sz="4" w:space="0" w:color="auto"/>
            </w:tcBorders>
            <w:hideMark/>
          </w:tcPr>
          <w:p w:rsidR="00E41395" w:rsidRDefault="004C67DA">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UN</w:t>
            </w:r>
          </w:p>
        </w:tc>
        <w:tc>
          <w:tcPr>
            <w:tcW w:w="1418" w:type="dxa"/>
            <w:tcBorders>
              <w:top w:val="single" w:sz="4" w:space="0" w:color="auto"/>
              <w:left w:val="single" w:sz="4" w:space="0" w:color="auto"/>
              <w:bottom w:val="single" w:sz="4" w:space="0" w:color="auto"/>
              <w:right w:val="single" w:sz="4" w:space="0" w:color="auto"/>
            </w:tcBorders>
            <w:hideMark/>
          </w:tcPr>
          <w:p w:rsidR="00E41395" w:rsidRDefault="004C67DA">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R$ 484,39</w:t>
            </w:r>
          </w:p>
        </w:tc>
        <w:tc>
          <w:tcPr>
            <w:tcW w:w="1701" w:type="dxa"/>
            <w:tcBorders>
              <w:top w:val="single" w:sz="4" w:space="0" w:color="auto"/>
              <w:left w:val="single" w:sz="4" w:space="0" w:color="auto"/>
              <w:bottom w:val="single" w:sz="4" w:space="0" w:color="auto"/>
              <w:right w:val="single" w:sz="4" w:space="0" w:color="auto"/>
            </w:tcBorders>
            <w:hideMark/>
          </w:tcPr>
          <w:p w:rsidR="00E41395" w:rsidRDefault="004C67DA">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R$ 484,39</w:t>
            </w:r>
          </w:p>
        </w:tc>
      </w:tr>
      <w:tr w:rsidR="00E41395" w:rsidTr="003831D6">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58</w:t>
            </w:r>
          </w:p>
        </w:tc>
        <w:tc>
          <w:tcPr>
            <w:tcW w:w="2692" w:type="dxa"/>
            <w:tcBorders>
              <w:top w:val="single" w:sz="4" w:space="0" w:color="auto"/>
              <w:left w:val="single" w:sz="4" w:space="0" w:color="auto"/>
              <w:bottom w:val="single" w:sz="4" w:space="0" w:color="auto"/>
              <w:right w:val="single" w:sz="4" w:space="0" w:color="auto"/>
            </w:tcBorders>
            <w:vAlign w:val="center"/>
            <w:hideMark/>
          </w:tcPr>
          <w:p w:rsidR="00E41395" w:rsidRDefault="004C67DA">
            <w:pPr>
              <w:tabs>
                <w:tab w:val="left" w:pos="142"/>
              </w:tabs>
              <w:spacing w:after="0" w:line="360" w:lineRule="auto"/>
              <w:ind w:right="193"/>
              <w:rPr>
                <w:rFonts w:ascii="Arial" w:eastAsia="Times New Roman" w:hAnsi="Arial" w:cs="Arial"/>
                <w:sz w:val="23"/>
                <w:szCs w:val="23"/>
                <w:lang w:eastAsia="en-US"/>
              </w:rPr>
            </w:pPr>
            <w:r>
              <w:rPr>
                <w:rFonts w:ascii="Arial" w:eastAsia="Times New Roman" w:hAnsi="Arial" w:cs="Arial"/>
                <w:sz w:val="23"/>
                <w:szCs w:val="23"/>
              </w:rPr>
              <w:t>GARFO EMBRIGEM</w:t>
            </w:r>
          </w:p>
        </w:tc>
        <w:tc>
          <w:tcPr>
            <w:tcW w:w="709" w:type="dxa"/>
            <w:tcBorders>
              <w:top w:val="single" w:sz="4" w:space="0" w:color="auto"/>
              <w:left w:val="single" w:sz="4" w:space="0" w:color="auto"/>
              <w:bottom w:val="single" w:sz="4" w:space="0" w:color="auto"/>
              <w:right w:val="single" w:sz="4" w:space="0" w:color="auto"/>
            </w:tcBorders>
            <w:hideMark/>
          </w:tcPr>
          <w:p w:rsidR="00E41395" w:rsidRDefault="004C67DA">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UN</w:t>
            </w:r>
          </w:p>
        </w:tc>
        <w:tc>
          <w:tcPr>
            <w:tcW w:w="1418" w:type="dxa"/>
            <w:tcBorders>
              <w:top w:val="single" w:sz="4" w:space="0" w:color="auto"/>
              <w:left w:val="single" w:sz="4" w:space="0" w:color="auto"/>
              <w:bottom w:val="single" w:sz="4" w:space="0" w:color="auto"/>
              <w:right w:val="single" w:sz="4" w:space="0" w:color="auto"/>
            </w:tcBorders>
            <w:hideMark/>
          </w:tcPr>
          <w:p w:rsidR="00E41395" w:rsidRDefault="004C67DA">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R$ 1.263,40</w:t>
            </w:r>
          </w:p>
        </w:tc>
        <w:tc>
          <w:tcPr>
            <w:tcW w:w="1701" w:type="dxa"/>
            <w:tcBorders>
              <w:top w:val="single" w:sz="4" w:space="0" w:color="auto"/>
              <w:left w:val="single" w:sz="4" w:space="0" w:color="auto"/>
              <w:bottom w:val="single" w:sz="4" w:space="0" w:color="auto"/>
              <w:right w:val="single" w:sz="4" w:space="0" w:color="auto"/>
            </w:tcBorders>
            <w:hideMark/>
          </w:tcPr>
          <w:p w:rsidR="00E41395" w:rsidRDefault="004C67DA">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R$ 1.263,40</w:t>
            </w:r>
          </w:p>
        </w:tc>
      </w:tr>
      <w:tr w:rsidR="00E41395" w:rsidTr="003831D6">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59</w:t>
            </w:r>
          </w:p>
        </w:tc>
        <w:tc>
          <w:tcPr>
            <w:tcW w:w="2692" w:type="dxa"/>
            <w:tcBorders>
              <w:top w:val="single" w:sz="4" w:space="0" w:color="auto"/>
              <w:left w:val="single" w:sz="4" w:space="0" w:color="auto"/>
              <w:bottom w:val="single" w:sz="4" w:space="0" w:color="auto"/>
              <w:right w:val="single" w:sz="4" w:space="0" w:color="auto"/>
            </w:tcBorders>
            <w:vAlign w:val="center"/>
            <w:hideMark/>
          </w:tcPr>
          <w:p w:rsidR="00E41395" w:rsidRDefault="004C67DA">
            <w:pPr>
              <w:tabs>
                <w:tab w:val="left" w:pos="142"/>
              </w:tabs>
              <w:spacing w:after="0" w:line="360" w:lineRule="auto"/>
              <w:ind w:right="193"/>
              <w:rPr>
                <w:rFonts w:ascii="Arial" w:eastAsia="Times New Roman" w:hAnsi="Arial" w:cs="Arial"/>
                <w:sz w:val="23"/>
                <w:szCs w:val="23"/>
                <w:lang w:eastAsia="en-US"/>
              </w:rPr>
            </w:pPr>
            <w:r>
              <w:rPr>
                <w:rFonts w:ascii="Arial" w:eastAsia="Times New Roman" w:hAnsi="Arial" w:cs="Arial"/>
                <w:sz w:val="23"/>
                <w:szCs w:val="23"/>
              </w:rPr>
              <w:t xml:space="preserve">CANO DE SAIDA DA DESCARGA </w:t>
            </w:r>
          </w:p>
        </w:tc>
        <w:tc>
          <w:tcPr>
            <w:tcW w:w="709" w:type="dxa"/>
            <w:tcBorders>
              <w:top w:val="single" w:sz="4" w:space="0" w:color="auto"/>
              <w:left w:val="single" w:sz="4" w:space="0" w:color="auto"/>
              <w:bottom w:val="single" w:sz="4" w:space="0" w:color="auto"/>
              <w:right w:val="single" w:sz="4" w:space="0" w:color="auto"/>
            </w:tcBorders>
            <w:hideMark/>
          </w:tcPr>
          <w:p w:rsidR="00E41395" w:rsidRDefault="004C67DA">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UN</w:t>
            </w:r>
          </w:p>
        </w:tc>
        <w:tc>
          <w:tcPr>
            <w:tcW w:w="1418" w:type="dxa"/>
            <w:tcBorders>
              <w:top w:val="single" w:sz="4" w:space="0" w:color="auto"/>
              <w:left w:val="single" w:sz="4" w:space="0" w:color="auto"/>
              <w:bottom w:val="single" w:sz="4" w:space="0" w:color="auto"/>
              <w:right w:val="single" w:sz="4" w:space="0" w:color="auto"/>
            </w:tcBorders>
            <w:hideMark/>
          </w:tcPr>
          <w:p w:rsidR="00E41395" w:rsidRDefault="004C67DA">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R$ 1.501,28</w:t>
            </w:r>
          </w:p>
        </w:tc>
        <w:tc>
          <w:tcPr>
            <w:tcW w:w="1701" w:type="dxa"/>
            <w:tcBorders>
              <w:top w:val="single" w:sz="4" w:space="0" w:color="auto"/>
              <w:left w:val="single" w:sz="4" w:space="0" w:color="auto"/>
              <w:bottom w:val="single" w:sz="4" w:space="0" w:color="auto"/>
              <w:right w:val="single" w:sz="4" w:space="0" w:color="auto"/>
            </w:tcBorders>
            <w:hideMark/>
          </w:tcPr>
          <w:p w:rsidR="00E41395" w:rsidRDefault="004C67DA">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R$ 1.501,28</w:t>
            </w:r>
          </w:p>
        </w:tc>
      </w:tr>
      <w:tr w:rsidR="00E41395" w:rsidTr="003831D6">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60</w:t>
            </w:r>
          </w:p>
        </w:tc>
        <w:tc>
          <w:tcPr>
            <w:tcW w:w="2692" w:type="dxa"/>
            <w:tcBorders>
              <w:top w:val="single" w:sz="4" w:space="0" w:color="auto"/>
              <w:left w:val="single" w:sz="4" w:space="0" w:color="auto"/>
              <w:bottom w:val="single" w:sz="4" w:space="0" w:color="auto"/>
              <w:right w:val="single" w:sz="4" w:space="0" w:color="auto"/>
            </w:tcBorders>
            <w:vAlign w:val="center"/>
            <w:hideMark/>
          </w:tcPr>
          <w:p w:rsidR="00E41395" w:rsidRDefault="004C67DA">
            <w:pPr>
              <w:tabs>
                <w:tab w:val="left" w:pos="142"/>
              </w:tabs>
              <w:spacing w:after="0" w:line="360" w:lineRule="auto"/>
              <w:ind w:right="193"/>
              <w:rPr>
                <w:rFonts w:ascii="Arial" w:eastAsia="Times New Roman" w:hAnsi="Arial" w:cs="Arial"/>
                <w:sz w:val="23"/>
                <w:szCs w:val="23"/>
                <w:lang w:eastAsia="en-US"/>
              </w:rPr>
            </w:pPr>
            <w:r>
              <w:rPr>
                <w:rFonts w:ascii="Arial" w:eastAsia="Times New Roman" w:hAnsi="Arial" w:cs="Arial"/>
                <w:sz w:val="23"/>
                <w:szCs w:val="23"/>
              </w:rPr>
              <w:t xml:space="preserve">CILINDRO DE EMBREAGEM </w:t>
            </w:r>
          </w:p>
        </w:tc>
        <w:tc>
          <w:tcPr>
            <w:tcW w:w="709" w:type="dxa"/>
            <w:tcBorders>
              <w:top w:val="single" w:sz="4" w:space="0" w:color="auto"/>
              <w:left w:val="single" w:sz="4" w:space="0" w:color="auto"/>
              <w:bottom w:val="single" w:sz="4" w:space="0" w:color="auto"/>
              <w:right w:val="single" w:sz="4" w:space="0" w:color="auto"/>
            </w:tcBorders>
            <w:hideMark/>
          </w:tcPr>
          <w:p w:rsidR="00E41395" w:rsidRDefault="004C67DA">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UN</w:t>
            </w:r>
          </w:p>
        </w:tc>
        <w:tc>
          <w:tcPr>
            <w:tcW w:w="1418" w:type="dxa"/>
            <w:tcBorders>
              <w:top w:val="single" w:sz="4" w:space="0" w:color="auto"/>
              <w:left w:val="single" w:sz="4" w:space="0" w:color="auto"/>
              <w:bottom w:val="single" w:sz="4" w:space="0" w:color="auto"/>
              <w:right w:val="single" w:sz="4" w:space="0" w:color="auto"/>
            </w:tcBorders>
            <w:hideMark/>
          </w:tcPr>
          <w:p w:rsidR="00E41395" w:rsidRDefault="004C67DA">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R$ 527,51</w:t>
            </w:r>
          </w:p>
        </w:tc>
        <w:tc>
          <w:tcPr>
            <w:tcW w:w="1701" w:type="dxa"/>
            <w:tcBorders>
              <w:top w:val="single" w:sz="4" w:space="0" w:color="auto"/>
              <w:left w:val="single" w:sz="4" w:space="0" w:color="auto"/>
              <w:bottom w:val="single" w:sz="4" w:space="0" w:color="auto"/>
              <w:right w:val="single" w:sz="4" w:space="0" w:color="auto"/>
            </w:tcBorders>
            <w:hideMark/>
          </w:tcPr>
          <w:p w:rsidR="00E41395" w:rsidRDefault="004C67DA">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 xml:space="preserve">R$ </w:t>
            </w:r>
            <w:r w:rsidR="003831D6">
              <w:rPr>
                <w:rFonts w:ascii="Arial" w:eastAsia="NSimSun" w:hAnsi="Arial" w:cs="Arial"/>
                <w:kern w:val="3"/>
                <w:sz w:val="23"/>
                <w:szCs w:val="23"/>
                <w:lang w:eastAsia="zh-CN" w:bidi="hi-IN"/>
              </w:rPr>
              <w:t>527,51</w:t>
            </w:r>
          </w:p>
        </w:tc>
      </w:tr>
      <w:tr w:rsidR="00E41395" w:rsidTr="003831D6">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lastRenderedPageBreak/>
              <w:t>61</w:t>
            </w:r>
          </w:p>
        </w:tc>
        <w:tc>
          <w:tcPr>
            <w:tcW w:w="2692" w:type="dxa"/>
            <w:tcBorders>
              <w:top w:val="single" w:sz="4" w:space="0" w:color="auto"/>
              <w:left w:val="single" w:sz="4" w:space="0" w:color="auto"/>
              <w:bottom w:val="single" w:sz="4" w:space="0" w:color="auto"/>
              <w:right w:val="single" w:sz="4" w:space="0" w:color="auto"/>
            </w:tcBorders>
            <w:vAlign w:val="center"/>
            <w:hideMark/>
          </w:tcPr>
          <w:p w:rsidR="00E41395" w:rsidRDefault="003831D6">
            <w:pPr>
              <w:tabs>
                <w:tab w:val="left" w:pos="142"/>
              </w:tabs>
              <w:spacing w:after="0" w:line="360" w:lineRule="auto"/>
              <w:ind w:right="193"/>
              <w:rPr>
                <w:rFonts w:ascii="Arial" w:eastAsia="Times New Roman" w:hAnsi="Arial" w:cs="Arial"/>
                <w:sz w:val="23"/>
                <w:szCs w:val="23"/>
                <w:lang w:eastAsia="en-US"/>
              </w:rPr>
            </w:pPr>
            <w:r>
              <w:rPr>
                <w:rFonts w:ascii="Arial" w:eastAsia="Times New Roman" w:hAnsi="Arial" w:cs="Arial"/>
                <w:sz w:val="23"/>
                <w:szCs w:val="23"/>
              </w:rPr>
              <w:t>ANTEPARO DA DISTRIBIÇÃO</w:t>
            </w:r>
          </w:p>
        </w:tc>
        <w:tc>
          <w:tcPr>
            <w:tcW w:w="709" w:type="dxa"/>
            <w:tcBorders>
              <w:top w:val="single" w:sz="4" w:space="0" w:color="auto"/>
              <w:left w:val="single" w:sz="4" w:space="0" w:color="auto"/>
              <w:bottom w:val="single" w:sz="4" w:space="0" w:color="auto"/>
              <w:right w:val="single" w:sz="4" w:space="0" w:color="auto"/>
            </w:tcBorders>
            <w:hideMark/>
          </w:tcPr>
          <w:p w:rsidR="00E41395" w:rsidRDefault="003831D6">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UN</w:t>
            </w:r>
          </w:p>
        </w:tc>
        <w:tc>
          <w:tcPr>
            <w:tcW w:w="1418" w:type="dxa"/>
            <w:tcBorders>
              <w:top w:val="single" w:sz="4" w:space="0" w:color="auto"/>
              <w:left w:val="single" w:sz="4" w:space="0" w:color="auto"/>
              <w:bottom w:val="single" w:sz="4" w:space="0" w:color="auto"/>
              <w:right w:val="single" w:sz="4" w:space="0" w:color="auto"/>
            </w:tcBorders>
            <w:hideMark/>
          </w:tcPr>
          <w:p w:rsidR="00E41395" w:rsidRDefault="003831D6">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R$ 1.142,65</w:t>
            </w:r>
          </w:p>
        </w:tc>
        <w:tc>
          <w:tcPr>
            <w:tcW w:w="1701" w:type="dxa"/>
            <w:tcBorders>
              <w:top w:val="single" w:sz="4" w:space="0" w:color="auto"/>
              <w:left w:val="single" w:sz="4" w:space="0" w:color="auto"/>
              <w:bottom w:val="single" w:sz="4" w:space="0" w:color="auto"/>
              <w:right w:val="single" w:sz="4" w:space="0" w:color="auto"/>
            </w:tcBorders>
            <w:hideMark/>
          </w:tcPr>
          <w:p w:rsidR="00E41395" w:rsidRDefault="003831D6">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R$ 1.142,65</w:t>
            </w:r>
          </w:p>
        </w:tc>
      </w:tr>
      <w:tr w:rsidR="00E41395" w:rsidTr="003831D6">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62</w:t>
            </w:r>
          </w:p>
        </w:tc>
        <w:tc>
          <w:tcPr>
            <w:tcW w:w="2692" w:type="dxa"/>
            <w:tcBorders>
              <w:top w:val="single" w:sz="4" w:space="0" w:color="auto"/>
              <w:left w:val="single" w:sz="4" w:space="0" w:color="auto"/>
              <w:bottom w:val="single" w:sz="4" w:space="0" w:color="auto"/>
              <w:right w:val="single" w:sz="4" w:space="0" w:color="auto"/>
            </w:tcBorders>
            <w:vAlign w:val="center"/>
            <w:hideMark/>
          </w:tcPr>
          <w:p w:rsidR="00E41395" w:rsidRDefault="003831D6">
            <w:pPr>
              <w:tabs>
                <w:tab w:val="left" w:pos="142"/>
              </w:tabs>
              <w:spacing w:after="0" w:line="360" w:lineRule="auto"/>
              <w:ind w:right="193"/>
              <w:rPr>
                <w:rFonts w:ascii="Arial" w:eastAsia="Times New Roman" w:hAnsi="Arial" w:cs="Arial"/>
                <w:sz w:val="23"/>
                <w:szCs w:val="23"/>
                <w:lang w:eastAsia="en-US"/>
              </w:rPr>
            </w:pPr>
            <w:r>
              <w:rPr>
                <w:rFonts w:ascii="Arial" w:eastAsia="Times New Roman" w:hAnsi="Arial" w:cs="Arial"/>
                <w:sz w:val="23"/>
                <w:szCs w:val="23"/>
              </w:rPr>
              <w:t xml:space="preserve">BALDE DE OLEO </w:t>
            </w:r>
          </w:p>
        </w:tc>
        <w:tc>
          <w:tcPr>
            <w:tcW w:w="709" w:type="dxa"/>
            <w:tcBorders>
              <w:top w:val="single" w:sz="4" w:space="0" w:color="auto"/>
              <w:left w:val="single" w:sz="4" w:space="0" w:color="auto"/>
              <w:bottom w:val="single" w:sz="4" w:space="0" w:color="auto"/>
              <w:right w:val="single" w:sz="4" w:space="0" w:color="auto"/>
            </w:tcBorders>
            <w:hideMark/>
          </w:tcPr>
          <w:p w:rsidR="00E41395" w:rsidRDefault="003831D6">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UN</w:t>
            </w:r>
          </w:p>
        </w:tc>
        <w:tc>
          <w:tcPr>
            <w:tcW w:w="1418" w:type="dxa"/>
            <w:tcBorders>
              <w:top w:val="single" w:sz="4" w:space="0" w:color="auto"/>
              <w:left w:val="single" w:sz="4" w:space="0" w:color="auto"/>
              <w:bottom w:val="single" w:sz="4" w:space="0" w:color="auto"/>
              <w:right w:val="single" w:sz="4" w:space="0" w:color="auto"/>
            </w:tcBorders>
            <w:hideMark/>
          </w:tcPr>
          <w:p w:rsidR="00E41395" w:rsidRDefault="003831D6">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R$ 318,50</w:t>
            </w:r>
          </w:p>
        </w:tc>
        <w:tc>
          <w:tcPr>
            <w:tcW w:w="1701" w:type="dxa"/>
            <w:tcBorders>
              <w:top w:val="single" w:sz="4" w:space="0" w:color="auto"/>
              <w:left w:val="single" w:sz="4" w:space="0" w:color="auto"/>
              <w:bottom w:val="single" w:sz="4" w:space="0" w:color="auto"/>
              <w:right w:val="single" w:sz="4" w:space="0" w:color="auto"/>
            </w:tcBorders>
            <w:hideMark/>
          </w:tcPr>
          <w:p w:rsidR="00E41395" w:rsidRDefault="003831D6">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R$ 955,52</w:t>
            </w:r>
          </w:p>
        </w:tc>
      </w:tr>
      <w:tr w:rsidR="00E41395" w:rsidTr="003831D6">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63</w:t>
            </w:r>
          </w:p>
        </w:tc>
        <w:tc>
          <w:tcPr>
            <w:tcW w:w="2692" w:type="dxa"/>
            <w:tcBorders>
              <w:top w:val="single" w:sz="4" w:space="0" w:color="auto"/>
              <w:left w:val="single" w:sz="4" w:space="0" w:color="auto"/>
              <w:bottom w:val="single" w:sz="4" w:space="0" w:color="auto"/>
              <w:right w:val="single" w:sz="4" w:space="0" w:color="auto"/>
            </w:tcBorders>
            <w:vAlign w:val="center"/>
            <w:hideMark/>
          </w:tcPr>
          <w:p w:rsidR="00E41395" w:rsidRDefault="003831D6">
            <w:pPr>
              <w:tabs>
                <w:tab w:val="left" w:pos="142"/>
              </w:tabs>
              <w:spacing w:after="0" w:line="360" w:lineRule="auto"/>
              <w:ind w:right="193"/>
              <w:rPr>
                <w:rFonts w:ascii="Arial" w:eastAsia="Times New Roman" w:hAnsi="Arial" w:cs="Arial"/>
                <w:sz w:val="23"/>
                <w:szCs w:val="23"/>
                <w:lang w:eastAsia="en-US"/>
              </w:rPr>
            </w:pPr>
            <w:r>
              <w:rPr>
                <w:rFonts w:ascii="Arial" w:eastAsia="Times New Roman" w:hAnsi="Arial" w:cs="Arial"/>
                <w:sz w:val="23"/>
                <w:szCs w:val="23"/>
              </w:rPr>
              <w:t xml:space="preserve">TROCAR REDES </w:t>
            </w:r>
          </w:p>
        </w:tc>
        <w:tc>
          <w:tcPr>
            <w:tcW w:w="709" w:type="dxa"/>
            <w:tcBorders>
              <w:top w:val="single" w:sz="4" w:space="0" w:color="auto"/>
              <w:left w:val="single" w:sz="4" w:space="0" w:color="auto"/>
              <w:bottom w:val="single" w:sz="4" w:space="0" w:color="auto"/>
              <w:right w:val="single" w:sz="4" w:space="0" w:color="auto"/>
            </w:tcBorders>
            <w:hideMark/>
          </w:tcPr>
          <w:p w:rsidR="00E41395" w:rsidRDefault="003831D6">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12</w:t>
            </w:r>
          </w:p>
        </w:tc>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UN</w:t>
            </w:r>
          </w:p>
        </w:tc>
        <w:tc>
          <w:tcPr>
            <w:tcW w:w="1418" w:type="dxa"/>
            <w:tcBorders>
              <w:top w:val="single" w:sz="4" w:space="0" w:color="auto"/>
              <w:left w:val="single" w:sz="4" w:space="0" w:color="auto"/>
              <w:bottom w:val="single" w:sz="4" w:space="0" w:color="auto"/>
              <w:right w:val="single" w:sz="4" w:space="0" w:color="auto"/>
            </w:tcBorders>
            <w:hideMark/>
          </w:tcPr>
          <w:p w:rsidR="00E41395" w:rsidRDefault="003831D6">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R$ 83,05</w:t>
            </w:r>
          </w:p>
        </w:tc>
        <w:tc>
          <w:tcPr>
            <w:tcW w:w="1701" w:type="dxa"/>
            <w:tcBorders>
              <w:top w:val="single" w:sz="4" w:space="0" w:color="auto"/>
              <w:left w:val="single" w:sz="4" w:space="0" w:color="auto"/>
              <w:bottom w:val="single" w:sz="4" w:space="0" w:color="auto"/>
              <w:right w:val="single" w:sz="4" w:space="0" w:color="auto"/>
            </w:tcBorders>
            <w:hideMark/>
          </w:tcPr>
          <w:p w:rsidR="00E41395" w:rsidRDefault="003831D6">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R$ 996,65</w:t>
            </w:r>
          </w:p>
        </w:tc>
      </w:tr>
      <w:tr w:rsidR="00E41395" w:rsidTr="003831D6">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64</w:t>
            </w:r>
          </w:p>
        </w:tc>
        <w:tc>
          <w:tcPr>
            <w:tcW w:w="2692" w:type="dxa"/>
            <w:tcBorders>
              <w:top w:val="single" w:sz="4" w:space="0" w:color="auto"/>
              <w:left w:val="single" w:sz="4" w:space="0" w:color="auto"/>
              <w:bottom w:val="single" w:sz="4" w:space="0" w:color="auto"/>
              <w:right w:val="single" w:sz="4" w:space="0" w:color="auto"/>
            </w:tcBorders>
            <w:vAlign w:val="center"/>
            <w:hideMark/>
          </w:tcPr>
          <w:p w:rsidR="00E41395" w:rsidRDefault="003831D6">
            <w:pPr>
              <w:tabs>
                <w:tab w:val="left" w:pos="142"/>
              </w:tabs>
              <w:spacing w:after="0" w:line="360" w:lineRule="auto"/>
              <w:ind w:right="193"/>
              <w:rPr>
                <w:rFonts w:ascii="Arial" w:eastAsia="Times New Roman" w:hAnsi="Arial" w:cs="Arial"/>
                <w:sz w:val="23"/>
                <w:szCs w:val="23"/>
                <w:lang w:eastAsia="en-US"/>
              </w:rPr>
            </w:pPr>
            <w:r>
              <w:rPr>
                <w:rFonts w:ascii="Arial" w:eastAsia="Times New Roman" w:hAnsi="Arial" w:cs="Arial"/>
                <w:sz w:val="23"/>
                <w:szCs w:val="23"/>
              </w:rPr>
              <w:t xml:space="preserve">APLAINAR BLOCO </w:t>
            </w:r>
          </w:p>
        </w:tc>
        <w:tc>
          <w:tcPr>
            <w:tcW w:w="709" w:type="dxa"/>
            <w:tcBorders>
              <w:top w:val="single" w:sz="4" w:space="0" w:color="auto"/>
              <w:left w:val="single" w:sz="4" w:space="0" w:color="auto"/>
              <w:bottom w:val="single" w:sz="4" w:space="0" w:color="auto"/>
              <w:right w:val="single" w:sz="4" w:space="0" w:color="auto"/>
            </w:tcBorders>
            <w:hideMark/>
          </w:tcPr>
          <w:p w:rsidR="00E41395" w:rsidRDefault="003831D6">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UN</w:t>
            </w:r>
          </w:p>
        </w:tc>
        <w:tc>
          <w:tcPr>
            <w:tcW w:w="1418" w:type="dxa"/>
            <w:tcBorders>
              <w:top w:val="single" w:sz="4" w:space="0" w:color="auto"/>
              <w:left w:val="single" w:sz="4" w:space="0" w:color="auto"/>
              <w:bottom w:val="single" w:sz="4" w:space="0" w:color="auto"/>
              <w:right w:val="single" w:sz="4" w:space="0" w:color="auto"/>
            </w:tcBorders>
            <w:hideMark/>
          </w:tcPr>
          <w:p w:rsidR="00E41395" w:rsidRDefault="003831D6">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R$ 581,26</w:t>
            </w:r>
          </w:p>
        </w:tc>
        <w:tc>
          <w:tcPr>
            <w:tcW w:w="1701" w:type="dxa"/>
            <w:tcBorders>
              <w:top w:val="single" w:sz="4" w:space="0" w:color="auto"/>
              <w:left w:val="single" w:sz="4" w:space="0" w:color="auto"/>
              <w:bottom w:val="single" w:sz="4" w:space="0" w:color="auto"/>
              <w:right w:val="single" w:sz="4" w:space="0" w:color="auto"/>
            </w:tcBorders>
            <w:hideMark/>
          </w:tcPr>
          <w:p w:rsidR="00E41395" w:rsidRDefault="003831D6">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R$ 581,26</w:t>
            </w:r>
          </w:p>
        </w:tc>
      </w:tr>
      <w:tr w:rsidR="00E41395" w:rsidTr="003831D6">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65</w:t>
            </w:r>
          </w:p>
        </w:tc>
        <w:tc>
          <w:tcPr>
            <w:tcW w:w="2692" w:type="dxa"/>
            <w:tcBorders>
              <w:top w:val="single" w:sz="4" w:space="0" w:color="auto"/>
              <w:left w:val="single" w:sz="4" w:space="0" w:color="auto"/>
              <w:bottom w:val="single" w:sz="4" w:space="0" w:color="auto"/>
              <w:right w:val="single" w:sz="4" w:space="0" w:color="auto"/>
            </w:tcBorders>
            <w:vAlign w:val="center"/>
            <w:hideMark/>
          </w:tcPr>
          <w:p w:rsidR="00E41395" w:rsidRDefault="003831D6">
            <w:pPr>
              <w:tabs>
                <w:tab w:val="left" w:pos="142"/>
              </w:tabs>
              <w:spacing w:after="0" w:line="360" w:lineRule="auto"/>
              <w:ind w:right="193"/>
              <w:rPr>
                <w:rFonts w:ascii="Arial" w:eastAsia="Times New Roman" w:hAnsi="Arial" w:cs="Arial"/>
                <w:sz w:val="23"/>
                <w:szCs w:val="23"/>
                <w:lang w:eastAsia="en-US"/>
              </w:rPr>
            </w:pPr>
            <w:r>
              <w:rPr>
                <w:rFonts w:ascii="Arial" w:eastAsia="Times New Roman" w:hAnsi="Arial" w:cs="Arial"/>
                <w:sz w:val="23"/>
                <w:szCs w:val="23"/>
              </w:rPr>
              <w:t xml:space="preserve">ENCAMISAR BLOCO </w:t>
            </w:r>
          </w:p>
        </w:tc>
        <w:tc>
          <w:tcPr>
            <w:tcW w:w="709" w:type="dxa"/>
            <w:tcBorders>
              <w:top w:val="single" w:sz="4" w:space="0" w:color="auto"/>
              <w:left w:val="single" w:sz="4" w:space="0" w:color="auto"/>
              <w:bottom w:val="single" w:sz="4" w:space="0" w:color="auto"/>
              <w:right w:val="single" w:sz="4" w:space="0" w:color="auto"/>
            </w:tcBorders>
            <w:hideMark/>
          </w:tcPr>
          <w:p w:rsidR="00E41395" w:rsidRDefault="003831D6">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UN</w:t>
            </w:r>
          </w:p>
        </w:tc>
        <w:tc>
          <w:tcPr>
            <w:tcW w:w="1418" w:type="dxa"/>
            <w:tcBorders>
              <w:top w:val="single" w:sz="4" w:space="0" w:color="auto"/>
              <w:left w:val="single" w:sz="4" w:space="0" w:color="auto"/>
              <w:bottom w:val="single" w:sz="4" w:space="0" w:color="auto"/>
              <w:right w:val="single" w:sz="4" w:space="0" w:color="auto"/>
            </w:tcBorders>
            <w:hideMark/>
          </w:tcPr>
          <w:p w:rsidR="00E41395" w:rsidRDefault="003831D6">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R$ 996,65</w:t>
            </w:r>
          </w:p>
        </w:tc>
        <w:tc>
          <w:tcPr>
            <w:tcW w:w="1701" w:type="dxa"/>
            <w:tcBorders>
              <w:top w:val="single" w:sz="4" w:space="0" w:color="auto"/>
              <w:left w:val="single" w:sz="4" w:space="0" w:color="auto"/>
              <w:bottom w:val="single" w:sz="4" w:space="0" w:color="auto"/>
              <w:right w:val="single" w:sz="4" w:space="0" w:color="auto"/>
            </w:tcBorders>
            <w:hideMark/>
          </w:tcPr>
          <w:p w:rsidR="00E41395" w:rsidRDefault="003831D6">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R$ 996,15</w:t>
            </w:r>
          </w:p>
        </w:tc>
      </w:tr>
      <w:tr w:rsidR="00E41395" w:rsidTr="003831D6">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66</w:t>
            </w:r>
          </w:p>
        </w:tc>
        <w:tc>
          <w:tcPr>
            <w:tcW w:w="2692" w:type="dxa"/>
            <w:tcBorders>
              <w:top w:val="single" w:sz="4" w:space="0" w:color="auto"/>
              <w:left w:val="single" w:sz="4" w:space="0" w:color="auto"/>
              <w:bottom w:val="single" w:sz="4" w:space="0" w:color="auto"/>
              <w:right w:val="single" w:sz="4" w:space="0" w:color="auto"/>
            </w:tcBorders>
            <w:vAlign w:val="center"/>
            <w:hideMark/>
          </w:tcPr>
          <w:p w:rsidR="00E41395" w:rsidRDefault="003831D6">
            <w:pPr>
              <w:tabs>
                <w:tab w:val="left" w:pos="142"/>
              </w:tabs>
              <w:spacing w:after="0" w:line="360" w:lineRule="auto"/>
              <w:ind w:right="193"/>
              <w:rPr>
                <w:rFonts w:ascii="Arial" w:eastAsia="Times New Roman" w:hAnsi="Arial" w:cs="Arial"/>
                <w:sz w:val="23"/>
                <w:szCs w:val="23"/>
                <w:lang w:eastAsia="en-US"/>
              </w:rPr>
            </w:pPr>
            <w:r>
              <w:rPr>
                <w:rFonts w:ascii="Arial" w:eastAsia="Times New Roman" w:hAnsi="Arial" w:cs="Arial"/>
                <w:sz w:val="23"/>
                <w:szCs w:val="23"/>
              </w:rPr>
              <w:t xml:space="preserve">EMBUCHAR BIELAS </w:t>
            </w:r>
          </w:p>
        </w:tc>
        <w:tc>
          <w:tcPr>
            <w:tcW w:w="709" w:type="dxa"/>
            <w:tcBorders>
              <w:top w:val="single" w:sz="4" w:space="0" w:color="auto"/>
              <w:left w:val="single" w:sz="4" w:space="0" w:color="auto"/>
              <w:bottom w:val="single" w:sz="4" w:space="0" w:color="auto"/>
              <w:right w:val="single" w:sz="4" w:space="0" w:color="auto"/>
            </w:tcBorders>
            <w:hideMark/>
          </w:tcPr>
          <w:p w:rsidR="00E41395" w:rsidRDefault="003831D6">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6</w:t>
            </w:r>
          </w:p>
        </w:tc>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3831D6">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UNI</w:t>
            </w:r>
          </w:p>
        </w:tc>
        <w:tc>
          <w:tcPr>
            <w:tcW w:w="1418" w:type="dxa"/>
            <w:tcBorders>
              <w:top w:val="single" w:sz="4" w:space="0" w:color="auto"/>
              <w:left w:val="single" w:sz="4" w:space="0" w:color="auto"/>
              <w:bottom w:val="single" w:sz="4" w:space="0" w:color="auto"/>
              <w:right w:val="single" w:sz="4" w:space="0" w:color="auto"/>
            </w:tcBorders>
            <w:hideMark/>
          </w:tcPr>
          <w:p w:rsidR="00E41395" w:rsidRDefault="003831D6">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R$ 726,56</w:t>
            </w:r>
          </w:p>
        </w:tc>
        <w:tc>
          <w:tcPr>
            <w:tcW w:w="1701" w:type="dxa"/>
            <w:tcBorders>
              <w:top w:val="single" w:sz="4" w:space="0" w:color="auto"/>
              <w:left w:val="single" w:sz="4" w:space="0" w:color="auto"/>
              <w:bottom w:val="single" w:sz="4" w:space="0" w:color="auto"/>
              <w:right w:val="single" w:sz="4" w:space="0" w:color="auto"/>
            </w:tcBorders>
            <w:hideMark/>
          </w:tcPr>
          <w:p w:rsidR="00E41395" w:rsidRDefault="003831D6">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R$ 4.359,47</w:t>
            </w:r>
          </w:p>
        </w:tc>
      </w:tr>
      <w:tr w:rsidR="00E41395" w:rsidTr="003831D6">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67</w:t>
            </w:r>
          </w:p>
        </w:tc>
        <w:tc>
          <w:tcPr>
            <w:tcW w:w="2692" w:type="dxa"/>
            <w:tcBorders>
              <w:top w:val="single" w:sz="4" w:space="0" w:color="auto"/>
              <w:left w:val="single" w:sz="4" w:space="0" w:color="auto"/>
              <w:bottom w:val="single" w:sz="4" w:space="0" w:color="auto"/>
              <w:right w:val="single" w:sz="4" w:space="0" w:color="auto"/>
            </w:tcBorders>
            <w:vAlign w:val="center"/>
            <w:hideMark/>
          </w:tcPr>
          <w:p w:rsidR="00E41395" w:rsidRDefault="003831D6">
            <w:pPr>
              <w:tabs>
                <w:tab w:val="left" w:pos="142"/>
              </w:tabs>
              <w:spacing w:after="0" w:line="360" w:lineRule="auto"/>
              <w:ind w:right="193"/>
              <w:rPr>
                <w:rFonts w:ascii="Arial" w:eastAsia="Times New Roman" w:hAnsi="Arial" w:cs="Arial"/>
                <w:sz w:val="23"/>
                <w:szCs w:val="23"/>
                <w:lang w:eastAsia="en-US"/>
              </w:rPr>
            </w:pPr>
            <w:r>
              <w:rPr>
                <w:rFonts w:ascii="Arial" w:eastAsia="Times New Roman" w:hAnsi="Arial" w:cs="Arial"/>
                <w:sz w:val="23"/>
                <w:szCs w:val="23"/>
              </w:rPr>
              <w:t xml:space="preserve">APLAINAR CABEÇOTE </w:t>
            </w:r>
          </w:p>
        </w:tc>
        <w:tc>
          <w:tcPr>
            <w:tcW w:w="709" w:type="dxa"/>
            <w:tcBorders>
              <w:top w:val="single" w:sz="4" w:space="0" w:color="auto"/>
              <w:left w:val="single" w:sz="4" w:space="0" w:color="auto"/>
              <w:bottom w:val="single" w:sz="4" w:space="0" w:color="auto"/>
              <w:right w:val="single" w:sz="4" w:space="0" w:color="auto"/>
            </w:tcBorders>
            <w:hideMark/>
          </w:tcPr>
          <w:p w:rsidR="00E41395" w:rsidRDefault="003831D6">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UN</w:t>
            </w:r>
          </w:p>
        </w:tc>
        <w:tc>
          <w:tcPr>
            <w:tcW w:w="1418" w:type="dxa"/>
            <w:tcBorders>
              <w:top w:val="single" w:sz="4" w:space="0" w:color="auto"/>
              <w:left w:val="single" w:sz="4" w:space="0" w:color="auto"/>
              <w:bottom w:val="single" w:sz="4" w:space="0" w:color="auto"/>
              <w:right w:val="single" w:sz="4" w:space="0" w:color="auto"/>
            </w:tcBorders>
            <w:hideMark/>
          </w:tcPr>
          <w:p w:rsidR="00E41395" w:rsidRDefault="003831D6">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R$ 311,88</w:t>
            </w:r>
          </w:p>
        </w:tc>
        <w:tc>
          <w:tcPr>
            <w:tcW w:w="1701" w:type="dxa"/>
            <w:tcBorders>
              <w:top w:val="single" w:sz="4" w:space="0" w:color="auto"/>
              <w:left w:val="single" w:sz="4" w:space="0" w:color="auto"/>
              <w:bottom w:val="single" w:sz="4" w:space="0" w:color="auto"/>
              <w:right w:val="single" w:sz="4" w:space="0" w:color="auto"/>
            </w:tcBorders>
            <w:hideMark/>
          </w:tcPr>
          <w:p w:rsidR="00E41395" w:rsidRDefault="003831D6">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R$ 311,88</w:t>
            </w:r>
          </w:p>
        </w:tc>
      </w:tr>
      <w:tr w:rsidR="00E41395" w:rsidTr="003831D6">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68</w:t>
            </w:r>
          </w:p>
        </w:tc>
        <w:tc>
          <w:tcPr>
            <w:tcW w:w="2692" w:type="dxa"/>
            <w:tcBorders>
              <w:top w:val="single" w:sz="4" w:space="0" w:color="auto"/>
              <w:left w:val="single" w:sz="4" w:space="0" w:color="auto"/>
              <w:bottom w:val="single" w:sz="4" w:space="0" w:color="auto"/>
              <w:right w:val="single" w:sz="4" w:space="0" w:color="auto"/>
            </w:tcBorders>
            <w:vAlign w:val="center"/>
            <w:hideMark/>
          </w:tcPr>
          <w:p w:rsidR="00E41395" w:rsidRDefault="003831D6">
            <w:pPr>
              <w:tabs>
                <w:tab w:val="left" w:pos="142"/>
              </w:tabs>
              <w:spacing w:after="0" w:line="360" w:lineRule="auto"/>
              <w:ind w:right="193"/>
              <w:rPr>
                <w:rFonts w:ascii="Arial" w:eastAsia="Times New Roman" w:hAnsi="Arial" w:cs="Arial"/>
                <w:sz w:val="23"/>
                <w:szCs w:val="23"/>
                <w:lang w:eastAsia="en-US"/>
              </w:rPr>
            </w:pPr>
            <w:r>
              <w:rPr>
                <w:rFonts w:ascii="Arial" w:eastAsia="Times New Roman" w:hAnsi="Arial" w:cs="Arial"/>
                <w:sz w:val="23"/>
                <w:szCs w:val="23"/>
              </w:rPr>
              <w:t>RETIFICAR REDES</w:t>
            </w:r>
          </w:p>
        </w:tc>
        <w:tc>
          <w:tcPr>
            <w:tcW w:w="709" w:type="dxa"/>
            <w:tcBorders>
              <w:top w:val="single" w:sz="4" w:space="0" w:color="auto"/>
              <w:left w:val="single" w:sz="4" w:space="0" w:color="auto"/>
              <w:bottom w:val="single" w:sz="4" w:space="0" w:color="auto"/>
              <w:right w:val="single" w:sz="4" w:space="0" w:color="auto"/>
            </w:tcBorders>
            <w:hideMark/>
          </w:tcPr>
          <w:p w:rsidR="00E41395" w:rsidRDefault="003831D6">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24</w:t>
            </w:r>
          </w:p>
        </w:tc>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UN</w:t>
            </w:r>
          </w:p>
        </w:tc>
        <w:tc>
          <w:tcPr>
            <w:tcW w:w="1418" w:type="dxa"/>
            <w:tcBorders>
              <w:top w:val="single" w:sz="4" w:space="0" w:color="auto"/>
              <w:left w:val="single" w:sz="4" w:space="0" w:color="auto"/>
              <w:bottom w:val="single" w:sz="4" w:space="0" w:color="auto"/>
              <w:right w:val="single" w:sz="4" w:space="0" w:color="auto"/>
            </w:tcBorders>
            <w:hideMark/>
          </w:tcPr>
          <w:p w:rsidR="00E41395" w:rsidRDefault="003831D6">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R$ 18,19</w:t>
            </w:r>
          </w:p>
        </w:tc>
        <w:tc>
          <w:tcPr>
            <w:tcW w:w="1701" w:type="dxa"/>
            <w:tcBorders>
              <w:top w:val="single" w:sz="4" w:space="0" w:color="auto"/>
              <w:left w:val="single" w:sz="4" w:space="0" w:color="auto"/>
              <w:bottom w:val="single" w:sz="4" w:space="0" w:color="auto"/>
              <w:right w:val="single" w:sz="4" w:space="0" w:color="auto"/>
            </w:tcBorders>
            <w:hideMark/>
          </w:tcPr>
          <w:p w:rsidR="00E41395" w:rsidRDefault="003831D6">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R$ 463,63</w:t>
            </w:r>
          </w:p>
        </w:tc>
      </w:tr>
      <w:tr w:rsidR="00E41395" w:rsidTr="003831D6">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69</w:t>
            </w:r>
          </w:p>
        </w:tc>
        <w:tc>
          <w:tcPr>
            <w:tcW w:w="2692" w:type="dxa"/>
            <w:tcBorders>
              <w:top w:val="single" w:sz="4" w:space="0" w:color="auto"/>
              <w:left w:val="single" w:sz="4" w:space="0" w:color="auto"/>
              <w:bottom w:val="single" w:sz="4" w:space="0" w:color="auto"/>
              <w:right w:val="single" w:sz="4" w:space="0" w:color="auto"/>
            </w:tcBorders>
            <w:vAlign w:val="center"/>
            <w:hideMark/>
          </w:tcPr>
          <w:p w:rsidR="00E41395" w:rsidRDefault="003831D6">
            <w:pPr>
              <w:tabs>
                <w:tab w:val="left" w:pos="142"/>
              </w:tabs>
              <w:spacing w:after="0" w:line="360" w:lineRule="auto"/>
              <w:ind w:right="193"/>
              <w:rPr>
                <w:rFonts w:ascii="Arial" w:eastAsia="Times New Roman" w:hAnsi="Arial" w:cs="Arial"/>
                <w:sz w:val="23"/>
                <w:szCs w:val="23"/>
                <w:lang w:eastAsia="en-US"/>
              </w:rPr>
            </w:pPr>
            <w:r>
              <w:rPr>
                <w:rFonts w:ascii="Arial" w:eastAsia="Times New Roman" w:hAnsi="Arial" w:cs="Arial"/>
                <w:sz w:val="23"/>
                <w:szCs w:val="23"/>
              </w:rPr>
              <w:t xml:space="preserve">TROCAR GUIAS </w:t>
            </w:r>
          </w:p>
        </w:tc>
        <w:tc>
          <w:tcPr>
            <w:tcW w:w="709" w:type="dxa"/>
            <w:tcBorders>
              <w:top w:val="single" w:sz="4" w:space="0" w:color="auto"/>
              <w:left w:val="single" w:sz="4" w:space="0" w:color="auto"/>
              <w:bottom w:val="single" w:sz="4" w:space="0" w:color="auto"/>
              <w:right w:val="single" w:sz="4" w:space="0" w:color="auto"/>
            </w:tcBorders>
            <w:hideMark/>
          </w:tcPr>
          <w:p w:rsidR="00E41395" w:rsidRDefault="003831D6">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12</w:t>
            </w:r>
          </w:p>
        </w:tc>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UN</w:t>
            </w:r>
          </w:p>
        </w:tc>
        <w:tc>
          <w:tcPr>
            <w:tcW w:w="1418" w:type="dxa"/>
            <w:tcBorders>
              <w:top w:val="single" w:sz="4" w:space="0" w:color="auto"/>
              <w:left w:val="single" w:sz="4" w:space="0" w:color="auto"/>
              <w:bottom w:val="single" w:sz="4" w:space="0" w:color="auto"/>
              <w:right w:val="single" w:sz="4" w:space="0" w:color="auto"/>
            </w:tcBorders>
            <w:hideMark/>
          </w:tcPr>
          <w:p w:rsidR="00E41395" w:rsidRDefault="003831D6">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R$ 18,25</w:t>
            </w:r>
          </w:p>
        </w:tc>
        <w:tc>
          <w:tcPr>
            <w:tcW w:w="1701" w:type="dxa"/>
            <w:tcBorders>
              <w:top w:val="single" w:sz="4" w:space="0" w:color="auto"/>
              <w:left w:val="single" w:sz="4" w:space="0" w:color="auto"/>
              <w:bottom w:val="single" w:sz="4" w:space="0" w:color="auto"/>
              <w:right w:val="single" w:sz="4" w:space="0" w:color="auto"/>
            </w:tcBorders>
            <w:hideMark/>
          </w:tcPr>
          <w:p w:rsidR="00E41395" w:rsidRDefault="003831D6">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R$ 219,00</w:t>
            </w:r>
          </w:p>
        </w:tc>
      </w:tr>
      <w:tr w:rsidR="00E41395" w:rsidTr="003831D6">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70</w:t>
            </w:r>
          </w:p>
        </w:tc>
        <w:tc>
          <w:tcPr>
            <w:tcW w:w="2692" w:type="dxa"/>
            <w:tcBorders>
              <w:top w:val="single" w:sz="4" w:space="0" w:color="auto"/>
              <w:left w:val="single" w:sz="4" w:space="0" w:color="auto"/>
              <w:bottom w:val="single" w:sz="4" w:space="0" w:color="auto"/>
              <w:right w:val="single" w:sz="4" w:space="0" w:color="auto"/>
            </w:tcBorders>
            <w:vAlign w:val="center"/>
            <w:hideMark/>
          </w:tcPr>
          <w:p w:rsidR="00E41395" w:rsidRDefault="003831D6">
            <w:pPr>
              <w:tabs>
                <w:tab w:val="left" w:pos="142"/>
              </w:tabs>
              <w:spacing w:after="0" w:line="360" w:lineRule="auto"/>
              <w:ind w:right="193"/>
              <w:rPr>
                <w:rFonts w:ascii="Arial" w:eastAsia="Times New Roman" w:hAnsi="Arial" w:cs="Arial"/>
                <w:sz w:val="23"/>
                <w:szCs w:val="23"/>
                <w:lang w:eastAsia="en-US"/>
              </w:rPr>
            </w:pPr>
            <w:r>
              <w:rPr>
                <w:rFonts w:ascii="Arial" w:eastAsia="Times New Roman" w:hAnsi="Arial" w:cs="Arial"/>
                <w:sz w:val="23"/>
                <w:szCs w:val="23"/>
              </w:rPr>
              <w:t xml:space="preserve">TESTAR CABEÇOTE </w:t>
            </w:r>
          </w:p>
        </w:tc>
        <w:tc>
          <w:tcPr>
            <w:tcW w:w="709" w:type="dxa"/>
            <w:tcBorders>
              <w:top w:val="single" w:sz="4" w:space="0" w:color="auto"/>
              <w:left w:val="single" w:sz="4" w:space="0" w:color="auto"/>
              <w:bottom w:val="single" w:sz="4" w:space="0" w:color="auto"/>
              <w:right w:val="single" w:sz="4" w:space="0" w:color="auto"/>
            </w:tcBorders>
            <w:hideMark/>
          </w:tcPr>
          <w:p w:rsidR="00E41395" w:rsidRDefault="003831D6">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UN</w:t>
            </w:r>
          </w:p>
        </w:tc>
        <w:tc>
          <w:tcPr>
            <w:tcW w:w="1418" w:type="dxa"/>
            <w:tcBorders>
              <w:top w:val="single" w:sz="4" w:space="0" w:color="auto"/>
              <w:left w:val="single" w:sz="4" w:space="0" w:color="auto"/>
              <w:bottom w:val="single" w:sz="4" w:space="0" w:color="auto"/>
              <w:right w:val="single" w:sz="4" w:space="0" w:color="auto"/>
            </w:tcBorders>
            <w:hideMark/>
          </w:tcPr>
          <w:p w:rsidR="00E41395" w:rsidRDefault="003831D6">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R$ 281,38</w:t>
            </w:r>
          </w:p>
        </w:tc>
        <w:tc>
          <w:tcPr>
            <w:tcW w:w="1701" w:type="dxa"/>
            <w:tcBorders>
              <w:top w:val="single" w:sz="4" w:space="0" w:color="auto"/>
              <w:left w:val="single" w:sz="4" w:space="0" w:color="auto"/>
              <w:bottom w:val="single" w:sz="4" w:space="0" w:color="auto"/>
              <w:right w:val="single" w:sz="4" w:space="0" w:color="auto"/>
            </w:tcBorders>
            <w:hideMark/>
          </w:tcPr>
          <w:p w:rsidR="00E41395" w:rsidRDefault="003831D6">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R$ 281,38</w:t>
            </w:r>
          </w:p>
        </w:tc>
      </w:tr>
      <w:tr w:rsidR="00E41395" w:rsidTr="003831D6">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71</w:t>
            </w:r>
          </w:p>
        </w:tc>
        <w:tc>
          <w:tcPr>
            <w:tcW w:w="2692" w:type="dxa"/>
            <w:tcBorders>
              <w:top w:val="single" w:sz="4" w:space="0" w:color="auto"/>
              <w:left w:val="single" w:sz="4" w:space="0" w:color="auto"/>
              <w:bottom w:val="single" w:sz="4" w:space="0" w:color="auto"/>
              <w:right w:val="single" w:sz="4" w:space="0" w:color="auto"/>
            </w:tcBorders>
            <w:vAlign w:val="center"/>
            <w:hideMark/>
          </w:tcPr>
          <w:p w:rsidR="00E41395" w:rsidRDefault="003831D6">
            <w:pPr>
              <w:tabs>
                <w:tab w:val="left" w:pos="142"/>
              </w:tabs>
              <w:spacing w:after="0" w:line="360" w:lineRule="auto"/>
              <w:ind w:right="193"/>
              <w:rPr>
                <w:rFonts w:ascii="Arial" w:eastAsia="Times New Roman" w:hAnsi="Arial" w:cs="Arial"/>
                <w:sz w:val="23"/>
                <w:szCs w:val="23"/>
                <w:lang w:eastAsia="en-US"/>
              </w:rPr>
            </w:pPr>
            <w:r>
              <w:rPr>
                <w:rFonts w:ascii="Arial" w:eastAsia="Times New Roman" w:hAnsi="Arial" w:cs="Arial"/>
                <w:sz w:val="23"/>
                <w:szCs w:val="23"/>
              </w:rPr>
              <w:t xml:space="preserve">ALINHAR BLOCO </w:t>
            </w:r>
          </w:p>
        </w:tc>
        <w:tc>
          <w:tcPr>
            <w:tcW w:w="709" w:type="dxa"/>
            <w:tcBorders>
              <w:top w:val="single" w:sz="4" w:space="0" w:color="auto"/>
              <w:left w:val="single" w:sz="4" w:space="0" w:color="auto"/>
              <w:bottom w:val="single" w:sz="4" w:space="0" w:color="auto"/>
              <w:right w:val="single" w:sz="4" w:space="0" w:color="auto"/>
            </w:tcBorders>
            <w:hideMark/>
          </w:tcPr>
          <w:p w:rsidR="00E41395" w:rsidRDefault="003831D6">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UN</w:t>
            </w:r>
          </w:p>
        </w:tc>
        <w:tc>
          <w:tcPr>
            <w:tcW w:w="1418" w:type="dxa"/>
            <w:tcBorders>
              <w:top w:val="single" w:sz="4" w:space="0" w:color="auto"/>
              <w:left w:val="single" w:sz="4" w:space="0" w:color="auto"/>
              <w:bottom w:val="single" w:sz="4" w:space="0" w:color="auto"/>
              <w:right w:val="single" w:sz="4" w:space="0" w:color="auto"/>
            </w:tcBorders>
            <w:hideMark/>
          </w:tcPr>
          <w:p w:rsidR="00E41395" w:rsidRDefault="003831D6">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R$ 830,77</w:t>
            </w:r>
          </w:p>
        </w:tc>
        <w:tc>
          <w:tcPr>
            <w:tcW w:w="1701" w:type="dxa"/>
            <w:tcBorders>
              <w:top w:val="single" w:sz="4" w:space="0" w:color="auto"/>
              <w:left w:val="single" w:sz="4" w:space="0" w:color="auto"/>
              <w:bottom w:val="single" w:sz="4" w:space="0" w:color="auto"/>
              <w:right w:val="single" w:sz="4" w:space="0" w:color="auto"/>
            </w:tcBorders>
            <w:hideMark/>
          </w:tcPr>
          <w:p w:rsidR="00E41395" w:rsidRDefault="003831D6">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R$ 830,77</w:t>
            </w:r>
          </w:p>
        </w:tc>
      </w:tr>
      <w:tr w:rsidR="00E41395" w:rsidTr="003831D6">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72</w:t>
            </w:r>
          </w:p>
        </w:tc>
        <w:tc>
          <w:tcPr>
            <w:tcW w:w="2692" w:type="dxa"/>
            <w:tcBorders>
              <w:top w:val="single" w:sz="4" w:space="0" w:color="auto"/>
              <w:left w:val="single" w:sz="4" w:space="0" w:color="auto"/>
              <w:bottom w:val="single" w:sz="4" w:space="0" w:color="auto"/>
              <w:right w:val="single" w:sz="4" w:space="0" w:color="auto"/>
            </w:tcBorders>
            <w:vAlign w:val="center"/>
            <w:hideMark/>
          </w:tcPr>
          <w:p w:rsidR="00E41395" w:rsidRDefault="003831D6">
            <w:pPr>
              <w:tabs>
                <w:tab w:val="left" w:pos="142"/>
              </w:tabs>
              <w:spacing w:after="0" w:line="360" w:lineRule="auto"/>
              <w:ind w:right="193"/>
              <w:rPr>
                <w:rFonts w:ascii="Arial" w:eastAsia="Times New Roman" w:hAnsi="Arial" w:cs="Arial"/>
                <w:sz w:val="23"/>
                <w:szCs w:val="23"/>
                <w:lang w:eastAsia="en-US"/>
              </w:rPr>
            </w:pPr>
            <w:r>
              <w:rPr>
                <w:rFonts w:ascii="Arial" w:eastAsia="Times New Roman" w:hAnsi="Arial" w:cs="Arial"/>
                <w:sz w:val="23"/>
                <w:szCs w:val="23"/>
              </w:rPr>
              <w:t xml:space="preserve">SERVIÇO DE MONTAGEM DE MOTOR </w:t>
            </w:r>
          </w:p>
        </w:tc>
        <w:tc>
          <w:tcPr>
            <w:tcW w:w="709" w:type="dxa"/>
            <w:tcBorders>
              <w:top w:val="single" w:sz="4" w:space="0" w:color="auto"/>
              <w:left w:val="single" w:sz="4" w:space="0" w:color="auto"/>
              <w:bottom w:val="single" w:sz="4" w:space="0" w:color="auto"/>
              <w:right w:val="single" w:sz="4" w:space="0" w:color="auto"/>
            </w:tcBorders>
            <w:hideMark/>
          </w:tcPr>
          <w:p w:rsidR="00E41395" w:rsidRDefault="003831D6">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UN</w:t>
            </w:r>
          </w:p>
        </w:tc>
        <w:tc>
          <w:tcPr>
            <w:tcW w:w="1418" w:type="dxa"/>
            <w:tcBorders>
              <w:top w:val="single" w:sz="4" w:space="0" w:color="auto"/>
              <w:left w:val="single" w:sz="4" w:space="0" w:color="auto"/>
              <w:bottom w:val="single" w:sz="4" w:space="0" w:color="auto"/>
              <w:right w:val="single" w:sz="4" w:space="0" w:color="auto"/>
            </w:tcBorders>
            <w:hideMark/>
          </w:tcPr>
          <w:p w:rsidR="00E41395" w:rsidRDefault="003831D6">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R$ 1.941,54</w:t>
            </w:r>
          </w:p>
        </w:tc>
        <w:tc>
          <w:tcPr>
            <w:tcW w:w="1701" w:type="dxa"/>
            <w:tcBorders>
              <w:top w:val="single" w:sz="4" w:space="0" w:color="auto"/>
              <w:left w:val="single" w:sz="4" w:space="0" w:color="auto"/>
              <w:bottom w:val="single" w:sz="4" w:space="0" w:color="auto"/>
              <w:right w:val="single" w:sz="4" w:space="0" w:color="auto"/>
            </w:tcBorders>
            <w:hideMark/>
          </w:tcPr>
          <w:p w:rsidR="00E41395" w:rsidRDefault="003831D6">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R$ 1.941,54</w:t>
            </w:r>
          </w:p>
        </w:tc>
      </w:tr>
      <w:tr w:rsidR="00E41395" w:rsidTr="003831D6">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73</w:t>
            </w:r>
          </w:p>
        </w:tc>
        <w:tc>
          <w:tcPr>
            <w:tcW w:w="2692" w:type="dxa"/>
            <w:tcBorders>
              <w:top w:val="single" w:sz="4" w:space="0" w:color="auto"/>
              <w:left w:val="single" w:sz="4" w:space="0" w:color="auto"/>
              <w:bottom w:val="single" w:sz="4" w:space="0" w:color="auto"/>
              <w:right w:val="single" w:sz="4" w:space="0" w:color="auto"/>
            </w:tcBorders>
            <w:vAlign w:val="center"/>
            <w:hideMark/>
          </w:tcPr>
          <w:p w:rsidR="00E41395" w:rsidRDefault="003831D6">
            <w:pPr>
              <w:tabs>
                <w:tab w:val="left" w:pos="142"/>
              </w:tabs>
              <w:spacing w:after="0" w:line="360" w:lineRule="auto"/>
              <w:ind w:right="193"/>
              <w:rPr>
                <w:rFonts w:ascii="Arial" w:eastAsia="Times New Roman" w:hAnsi="Arial" w:cs="Arial"/>
                <w:sz w:val="23"/>
                <w:szCs w:val="23"/>
                <w:lang w:eastAsia="en-US"/>
              </w:rPr>
            </w:pPr>
            <w:r>
              <w:rPr>
                <w:rFonts w:ascii="Arial" w:eastAsia="Times New Roman" w:hAnsi="Arial" w:cs="Arial"/>
                <w:sz w:val="23"/>
                <w:szCs w:val="23"/>
              </w:rPr>
              <w:t xml:space="preserve">POLIR VRABREQUIM </w:t>
            </w:r>
          </w:p>
        </w:tc>
        <w:tc>
          <w:tcPr>
            <w:tcW w:w="709" w:type="dxa"/>
            <w:tcBorders>
              <w:top w:val="single" w:sz="4" w:space="0" w:color="auto"/>
              <w:left w:val="single" w:sz="4" w:space="0" w:color="auto"/>
              <w:bottom w:val="single" w:sz="4" w:space="0" w:color="auto"/>
              <w:right w:val="single" w:sz="4" w:space="0" w:color="auto"/>
            </w:tcBorders>
            <w:hideMark/>
          </w:tcPr>
          <w:p w:rsidR="00E41395" w:rsidRDefault="003831D6">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UN</w:t>
            </w:r>
          </w:p>
        </w:tc>
        <w:tc>
          <w:tcPr>
            <w:tcW w:w="1418" w:type="dxa"/>
            <w:tcBorders>
              <w:top w:val="single" w:sz="4" w:space="0" w:color="auto"/>
              <w:left w:val="single" w:sz="4" w:space="0" w:color="auto"/>
              <w:bottom w:val="single" w:sz="4" w:space="0" w:color="auto"/>
              <w:right w:val="single" w:sz="4" w:space="0" w:color="auto"/>
            </w:tcBorders>
            <w:hideMark/>
          </w:tcPr>
          <w:p w:rsidR="00E41395" w:rsidRDefault="003831D6">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R$ 311,88</w:t>
            </w:r>
          </w:p>
        </w:tc>
        <w:tc>
          <w:tcPr>
            <w:tcW w:w="1701" w:type="dxa"/>
            <w:tcBorders>
              <w:top w:val="single" w:sz="4" w:space="0" w:color="auto"/>
              <w:left w:val="single" w:sz="4" w:space="0" w:color="auto"/>
              <w:bottom w:val="single" w:sz="4" w:space="0" w:color="auto"/>
              <w:right w:val="single" w:sz="4" w:space="0" w:color="auto"/>
            </w:tcBorders>
            <w:hideMark/>
          </w:tcPr>
          <w:p w:rsidR="00E41395" w:rsidRDefault="003831D6">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R$ 311,88</w:t>
            </w:r>
          </w:p>
        </w:tc>
      </w:tr>
      <w:tr w:rsidR="00E41395" w:rsidTr="003831D6">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74</w:t>
            </w:r>
          </w:p>
        </w:tc>
        <w:tc>
          <w:tcPr>
            <w:tcW w:w="2692" w:type="dxa"/>
            <w:tcBorders>
              <w:top w:val="single" w:sz="4" w:space="0" w:color="auto"/>
              <w:left w:val="single" w:sz="4" w:space="0" w:color="auto"/>
              <w:bottom w:val="single" w:sz="4" w:space="0" w:color="auto"/>
              <w:right w:val="single" w:sz="4" w:space="0" w:color="auto"/>
            </w:tcBorders>
            <w:vAlign w:val="center"/>
            <w:hideMark/>
          </w:tcPr>
          <w:p w:rsidR="00E41395" w:rsidRDefault="003831D6">
            <w:pPr>
              <w:tabs>
                <w:tab w:val="left" w:pos="142"/>
              </w:tabs>
              <w:spacing w:after="0" w:line="360" w:lineRule="auto"/>
              <w:ind w:right="193"/>
              <w:rPr>
                <w:rFonts w:ascii="Arial" w:eastAsia="Times New Roman" w:hAnsi="Arial" w:cs="Arial"/>
                <w:sz w:val="23"/>
                <w:szCs w:val="23"/>
                <w:lang w:eastAsia="en-US"/>
              </w:rPr>
            </w:pPr>
            <w:r>
              <w:rPr>
                <w:rFonts w:ascii="Arial" w:eastAsia="Times New Roman" w:hAnsi="Arial" w:cs="Arial"/>
                <w:sz w:val="23"/>
                <w:szCs w:val="23"/>
              </w:rPr>
              <w:t xml:space="preserve">TESTE UNIDADES INJETORAS </w:t>
            </w:r>
          </w:p>
        </w:tc>
        <w:tc>
          <w:tcPr>
            <w:tcW w:w="709" w:type="dxa"/>
            <w:tcBorders>
              <w:top w:val="single" w:sz="4" w:space="0" w:color="auto"/>
              <w:left w:val="single" w:sz="4" w:space="0" w:color="auto"/>
              <w:bottom w:val="single" w:sz="4" w:space="0" w:color="auto"/>
              <w:right w:val="single" w:sz="4" w:space="0" w:color="auto"/>
            </w:tcBorders>
            <w:hideMark/>
          </w:tcPr>
          <w:p w:rsidR="00E41395" w:rsidRDefault="003831D6">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UN</w:t>
            </w:r>
          </w:p>
        </w:tc>
        <w:tc>
          <w:tcPr>
            <w:tcW w:w="1418" w:type="dxa"/>
            <w:tcBorders>
              <w:top w:val="single" w:sz="4" w:space="0" w:color="auto"/>
              <w:left w:val="single" w:sz="4" w:space="0" w:color="auto"/>
              <w:bottom w:val="single" w:sz="4" w:space="0" w:color="auto"/>
              <w:right w:val="single" w:sz="4" w:space="0" w:color="auto"/>
            </w:tcBorders>
            <w:hideMark/>
          </w:tcPr>
          <w:p w:rsidR="00E41395" w:rsidRDefault="003831D6">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R$ 748,14</w:t>
            </w:r>
          </w:p>
        </w:tc>
        <w:tc>
          <w:tcPr>
            <w:tcW w:w="1701" w:type="dxa"/>
            <w:tcBorders>
              <w:top w:val="single" w:sz="4" w:space="0" w:color="auto"/>
              <w:left w:val="single" w:sz="4" w:space="0" w:color="auto"/>
              <w:bottom w:val="single" w:sz="4" w:space="0" w:color="auto"/>
              <w:right w:val="single" w:sz="4" w:space="0" w:color="auto"/>
            </w:tcBorders>
            <w:hideMark/>
          </w:tcPr>
          <w:p w:rsidR="00E41395" w:rsidRDefault="003831D6">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R$ 748,14</w:t>
            </w:r>
          </w:p>
        </w:tc>
      </w:tr>
      <w:tr w:rsidR="00E41395" w:rsidTr="003831D6">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75</w:t>
            </w:r>
          </w:p>
        </w:tc>
        <w:tc>
          <w:tcPr>
            <w:tcW w:w="2692" w:type="dxa"/>
            <w:tcBorders>
              <w:top w:val="single" w:sz="4" w:space="0" w:color="auto"/>
              <w:left w:val="single" w:sz="4" w:space="0" w:color="auto"/>
              <w:bottom w:val="single" w:sz="4" w:space="0" w:color="auto"/>
              <w:right w:val="single" w:sz="4" w:space="0" w:color="auto"/>
            </w:tcBorders>
            <w:vAlign w:val="center"/>
            <w:hideMark/>
          </w:tcPr>
          <w:p w:rsidR="00E41395" w:rsidRDefault="003831D6">
            <w:pPr>
              <w:tabs>
                <w:tab w:val="left" w:pos="142"/>
              </w:tabs>
              <w:spacing w:after="0" w:line="360" w:lineRule="auto"/>
              <w:ind w:right="193"/>
              <w:rPr>
                <w:rFonts w:ascii="Arial" w:eastAsia="Times New Roman" w:hAnsi="Arial" w:cs="Arial"/>
                <w:sz w:val="23"/>
                <w:szCs w:val="23"/>
                <w:lang w:eastAsia="en-US"/>
              </w:rPr>
            </w:pPr>
            <w:r>
              <w:rPr>
                <w:rFonts w:ascii="Arial" w:eastAsia="Times New Roman" w:hAnsi="Arial" w:cs="Arial"/>
                <w:sz w:val="23"/>
                <w:szCs w:val="23"/>
              </w:rPr>
              <w:t xml:space="preserve">CONSERTO TANQUE ARLA </w:t>
            </w:r>
          </w:p>
        </w:tc>
        <w:tc>
          <w:tcPr>
            <w:tcW w:w="709" w:type="dxa"/>
            <w:tcBorders>
              <w:top w:val="single" w:sz="4" w:space="0" w:color="auto"/>
              <w:left w:val="single" w:sz="4" w:space="0" w:color="auto"/>
              <w:bottom w:val="single" w:sz="4" w:space="0" w:color="auto"/>
              <w:right w:val="single" w:sz="4" w:space="0" w:color="auto"/>
            </w:tcBorders>
            <w:hideMark/>
          </w:tcPr>
          <w:p w:rsidR="00E41395" w:rsidRDefault="003831D6">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E41395" w:rsidRDefault="00E41395">
            <w:pPr>
              <w:tabs>
                <w:tab w:val="left" w:pos="142"/>
              </w:tabs>
              <w:spacing w:after="0" w:line="360" w:lineRule="auto"/>
              <w:ind w:right="193"/>
              <w:jc w:val="center"/>
              <w:rPr>
                <w:rFonts w:ascii="Arial" w:eastAsia="Times New Roman" w:hAnsi="Arial" w:cs="Arial"/>
                <w:sz w:val="23"/>
                <w:szCs w:val="23"/>
                <w:lang w:eastAsia="en-US"/>
              </w:rPr>
            </w:pPr>
            <w:r>
              <w:rPr>
                <w:rFonts w:ascii="Arial" w:eastAsia="Times New Roman" w:hAnsi="Arial" w:cs="Arial"/>
                <w:sz w:val="23"/>
                <w:szCs w:val="23"/>
              </w:rPr>
              <w:t>UN</w:t>
            </w:r>
          </w:p>
        </w:tc>
        <w:tc>
          <w:tcPr>
            <w:tcW w:w="1418" w:type="dxa"/>
            <w:tcBorders>
              <w:top w:val="single" w:sz="4" w:space="0" w:color="auto"/>
              <w:left w:val="single" w:sz="4" w:space="0" w:color="auto"/>
              <w:bottom w:val="single" w:sz="4" w:space="0" w:color="auto"/>
              <w:right w:val="single" w:sz="4" w:space="0" w:color="auto"/>
            </w:tcBorders>
            <w:hideMark/>
          </w:tcPr>
          <w:p w:rsidR="00E41395" w:rsidRDefault="003831D6">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R$ 692,05</w:t>
            </w:r>
          </w:p>
        </w:tc>
        <w:tc>
          <w:tcPr>
            <w:tcW w:w="1701" w:type="dxa"/>
            <w:tcBorders>
              <w:top w:val="single" w:sz="4" w:space="0" w:color="auto"/>
              <w:left w:val="single" w:sz="4" w:space="0" w:color="auto"/>
              <w:bottom w:val="single" w:sz="4" w:space="0" w:color="auto"/>
              <w:right w:val="single" w:sz="4" w:space="0" w:color="auto"/>
            </w:tcBorders>
            <w:hideMark/>
          </w:tcPr>
          <w:p w:rsidR="00E41395" w:rsidRDefault="003831D6">
            <w:pPr>
              <w:tabs>
                <w:tab w:val="left" w:pos="142"/>
              </w:tabs>
              <w:spacing w:after="0" w:line="360" w:lineRule="auto"/>
              <w:ind w:right="193"/>
              <w:jc w:val="center"/>
              <w:rPr>
                <w:rFonts w:ascii="Arial" w:eastAsia="Times New Roman" w:hAnsi="Arial" w:cs="Arial"/>
                <w:sz w:val="23"/>
                <w:szCs w:val="23"/>
                <w:lang w:eastAsia="en-US"/>
              </w:rPr>
            </w:pPr>
            <w:r>
              <w:rPr>
                <w:rFonts w:ascii="Arial" w:eastAsia="NSimSun" w:hAnsi="Arial" w:cs="Arial"/>
                <w:kern w:val="3"/>
                <w:sz w:val="23"/>
                <w:szCs w:val="23"/>
                <w:lang w:eastAsia="zh-CN" w:bidi="hi-IN"/>
              </w:rPr>
              <w:t>R$ 692,05</w:t>
            </w:r>
          </w:p>
        </w:tc>
      </w:tr>
      <w:tr w:rsidR="003831D6" w:rsidTr="003831D6">
        <w:tc>
          <w:tcPr>
            <w:tcW w:w="850" w:type="dxa"/>
            <w:tcBorders>
              <w:top w:val="single" w:sz="4" w:space="0" w:color="auto"/>
              <w:left w:val="single" w:sz="4" w:space="0" w:color="auto"/>
              <w:bottom w:val="single" w:sz="4" w:space="0" w:color="auto"/>
              <w:right w:val="single" w:sz="4" w:space="0" w:color="auto"/>
            </w:tcBorders>
            <w:vAlign w:val="center"/>
          </w:tcPr>
          <w:p w:rsidR="003831D6" w:rsidRDefault="003831D6">
            <w:pPr>
              <w:tabs>
                <w:tab w:val="left" w:pos="142"/>
              </w:tabs>
              <w:spacing w:after="0" w:line="360" w:lineRule="auto"/>
              <w:ind w:right="193"/>
              <w:jc w:val="center"/>
              <w:rPr>
                <w:rFonts w:ascii="Arial" w:eastAsia="Times New Roman" w:hAnsi="Arial" w:cs="Arial"/>
                <w:sz w:val="23"/>
                <w:szCs w:val="23"/>
              </w:rPr>
            </w:pPr>
          </w:p>
        </w:tc>
        <w:tc>
          <w:tcPr>
            <w:tcW w:w="2692" w:type="dxa"/>
            <w:tcBorders>
              <w:top w:val="single" w:sz="4" w:space="0" w:color="auto"/>
              <w:left w:val="single" w:sz="4" w:space="0" w:color="auto"/>
              <w:bottom w:val="single" w:sz="4" w:space="0" w:color="auto"/>
              <w:right w:val="single" w:sz="4" w:space="0" w:color="auto"/>
            </w:tcBorders>
            <w:vAlign w:val="center"/>
          </w:tcPr>
          <w:p w:rsidR="003831D6" w:rsidRDefault="003831D6">
            <w:pPr>
              <w:tabs>
                <w:tab w:val="left" w:pos="142"/>
              </w:tabs>
              <w:spacing w:after="0" w:line="360" w:lineRule="auto"/>
              <w:ind w:right="193"/>
              <w:rPr>
                <w:rFonts w:ascii="Arial" w:eastAsia="Times New Roman" w:hAnsi="Arial" w:cs="Arial"/>
                <w:sz w:val="23"/>
                <w:szCs w:val="23"/>
              </w:rPr>
            </w:pPr>
          </w:p>
        </w:tc>
        <w:tc>
          <w:tcPr>
            <w:tcW w:w="709" w:type="dxa"/>
            <w:tcBorders>
              <w:top w:val="single" w:sz="4" w:space="0" w:color="auto"/>
              <w:left w:val="single" w:sz="4" w:space="0" w:color="auto"/>
              <w:bottom w:val="single" w:sz="4" w:space="0" w:color="auto"/>
              <w:right w:val="single" w:sz="4" w:space="0" w:color="auto"/>
            </w:tcBorders>
          </w:tcPr>
          <w:p w:rsidR="003831D6" w:rsidRDefault="003831D6">
            <w:pPr>
              <w:tabs>
                <w:tab w:val="left" w:pos="142"/>
              </w:tabs>
              <w:spacing w:after="0" w:line="360" w:lineRule="auto"/>
              <w:ind w:right="193"/>
              <w:jc w:val="center"/>
              <w:rPr>
                <w:rFonts w:ascii="Arial" w:eastAsia="NSimSun" w:hAnsi="Arial" w:cs="Arial"/>
                <w:kern w:val="3"/>
                <w:sz w:val="23"/>
                <w:szCs w:val="23"/>
                <w:lang w:eastAsia="zh-CN" w:bidi="hi-IN"/>
              </w:rPr>
            </w:pPr>
          </w:p>
        </w:tc>
        <w:tc>
          <w:tcPr>
            <w:tcW w:w="850" w:type="dxa"/>
            <w:tcBorders>
              <w:top w:val="single" w:sz="4" w:space="0" w:color="auto"/>
              <w:left w:val="single" w:sz="4" w:space="0" w:color="auto"/>
              <w:bottom w:val="single" w:sz="4" w:space="0" w:color="auto"/>
              <w:right w:val="single" w:sz="4" w:space="0" w:color="auto"/>
            </w:tcBorders>
            <w:vAlign w:val="center"/>
          </w:tcPr>
          <w:p w:rsidR="003831D6" w:rsidRDefault="003831D6">
            <w:pPr>
              <w:tabs>
                <w:tab w:val="left" w:pos="142"/>
              </w:tabs>
              <w:spacing w:after="0" w:line="360" w:lineRule="auto"/>
              <w:ind w:right="193"/>
              <w:jc w:val="center"/>
              <w:rPr>
                <w:rFonts w:ascii="Arial" w:eastAsia="Times New Roman" w:hAnsi="Arial" w:cs="Arial"/>
                <w:sz w:val="23"/>
                <w:szCs w:val="23"/>
              </w:rPr>
            </w:pPr>
          </w:p>
        </w:tc>
        <w:tc>
          <w:tcPr>
            <w:tcW w:w="1418" w:type="dxa"/>
            <w:tcBorders>
              <w:top w:val="single" w:sz="4" w:space="0" w:color="auto"/>
              <w:left w:val="single" w:sz="4" w:space="0" w:color="auto"/>
              <w:bottom w:val="single" w:sz="4" w:space="0" w:color="auto"/>
              <w:right w:val="single" w:sz="4" w:space="0" w:color="auto"/>
            </w:tcBorders>
          </w:tcPr>
          <w:p w:rsidR="003831D6" w:rsidRDefault="003831D6">
            <w:pPr>
              <w:tabs>
                <w:tab w:val="left" w:pos="142"/>
              </w:tabs>
              <w:spacing w:after="0" w:line="360" w:lineRule="auto"/>
              <w:ind w:right="193"/>
              <w:jc w:val="center"/>
              <w:rPr>
                <w:rFonts w:ascii="Arial" w:eastAsia="NSimSun" w:hAnsi="Arial" w:cs="Arial"/>
                <w:kern w:val="3"/>
                <w:sz w:val="23"/>
                <w:szCs w:val="23"/>
                <w:lang w:eastAsia="zh-CN" w:bidi="hi-IN"/>
              </w:rPr>
            </w:pPr>
          </w:p>
        </w:tc>
        <w:tc>
          <w:tcPr>
            <w:tcW w:w="1701" w:type="dxa"/>
            <w:tcBorders>
              <w:top w:val="single" w:sz="4" w:space="0" w:color="auto"/>
              <w:left w:val="single" w:sz="4" w:space="0" w:color="auto"/>
              <w:bottom w:val="single" w:sz="4" w:space="0" w:color="auto"/>
              <w:right w:val="single" w:sz="4" w:space="0" w:color="auto"/>
            </w:tcBorders>
          </w:tcPr>
          <w:p w:rsidR="003831D6" w:rsidRDefault="003831D6">
            <w:pPr>
              <w:tabs>
                <w:tab w:val="left" w:pos="142"/>
              </w:tabs>
              <w:spacing w:after="0" w:line="360" w:lineRule="auto"/>
              <w:ind w:right="193"/>
              <w:jc w:val="center"/>
              <w:rPr>
                <w:rFonts w:ascii="Arial" w:eastAsia="NSimSun" w:hAnsi="Arial" w:cs="Arial"/>
                <w:kern w:val="3"/>
                <w:sz w:val="23"/>
                <w:szCs w:val="23"/>
                <w:lang w:eastAsia="zh-CN" w:bidi="hi-IN"/>
              </w:rPr>
            </w:pPr>
          </w:p>
        </w:tc>
      </w:tr>
    </w:tbl>
    <w:p w:rsidR="006200AD" w:rsidRPr="003831D6" w:rsidRDefault="003831D6" w:rsidP="003831D6">
      <w:pPr>
        <w:spacing w:after="0" w:line="276" w:lineRule="auto"/>
        <w:ind w:left="0" w:right="0" w:firstLine="0"/>
        <w:rPr>
          <w:rFonts w:ascii="Arial" w:eastAsia="Times New Roman" w:hAnsi="Arial" w:cs="Arial"/>
          <w:b/>
          <w:szCs w:val="24"/>
        </w:rPr>
      </w:pPr>
      <w:r>
        <w:rPr>
          <w:rFonts w:ascii="Arial" w:eastAsia="Times New Roman" w:hAnsi="Arial" w:cs="Arial"/>
          <w:szCs w:val="24"/>
        </w:rPr>
        <w:t xml:space="preserve">                                                                 </w:t>
      </w:r>
      <w:r w:rsidRPr="003831D6">
        <w:rPr>
          <w:rFonts w:ascii="Arial" w:eastAsia="Times New Roman" w:hAnsi="Arial" w:cs="Arial"/>
          <w:b/>
          <w:szCs w:val="24"/>
        </w:rPr>
        <w:t>VALOR TOTAL GERAL: 87.900,00</w:t>
      </w:r>
    </w:p>
    <w:p w:rsidR="003831D6" w:rsidRDefault="003831D6" w:rsidP="006200AD">
      <w:pPr>
        <w:spacing w:after="0" w:line="276" w:lineRule="auto"/>
        <w:ind w:left="0" w:right="0" w:firstLine="0"/>
        <w:rPr>
          <w:rFonts w:ascii="Arial" w:eastAsia="Times New Roman" w:hAnsi="Arial" w:cs="Arial"/>
          <w:b/>
          <w:bCs/>
          <w:szCs w:val="24"/>
        </w:rPr>
      </w:pPr>
    </w:p>
    <w:p w:rsidR="006200AD" w:rsidRDefault="006200AD" w:rsidP="006200AD">
      <w:pPr>
        <w:spacing w:after="0" w:line="276" w:lineRule="auto"/>
        <w:ind w:left="0" w:right="0" w:firstLine="0"/>
        <w:rPr>
          <w:rFonts w:ascii="Arial" w:eastAsia="Times New Roman" w:hAnsi="Arial" w:cs="Arial"/>
          <w:b/>
          <w:bCs/>
          <w:szCs w:val="24"/>
        </w:rPr>
      </w:pPr>
      <w:r>
        <w:rPr>
          <w:rFonts w:ascii="Arial" w:eastAsia="Times New Roman" w:hAnsi="Arial" w:cs="Arial"/>
          <w:b/>
          <w:bCs/>
          <w:szCs w:val="24"/>
        </w:rPr>
        <w:t>CLÁUSULA SEGUNDA – DO FUNDAMENTO LEGAL</w:t>
      </w:r>
    </w:p>
    <w:p w:rsidR="006200AD" w:rsidRDefault="006200AD" w:rsidP="006200AD">
      <w:pPr>
        <w:spacing w:after="0" w:line="276" w:lineRule="auto"/>
        <w:ind w:left="0" w:right="992" w:firstLine="0"/>
        <w:rPr>
          <w:rFonts w:ascii="Arial" w:eastAsia="Times New Roman" w:hAnsi="Arial" w:cs="Arial"/>
          <w:color w:val="000009"/>
          <w:szCs w:val="24"/>
        </w:rPr>
      </w:pPr>
      <w:r>
        <w:rPr>
          <w:rFonts w:ascii="Arial" w:eastAsia="Times New Roman" w:hAnsi="Arial" w:cs="Arial"/>
          <w:color w:val="000009"/>
          <w:szCs w:val="24"/>
        </w:rPr>
        <w:t xml:space="preserve">O presente contrato, fundamenta no que dispõem a </w:t>
      </w:r>
      <w:r>
        <w:rPr>
          <w:rFonts w:ascii="Arial" w:eastAsia="Times New Roman" w:hAnsi="Arial" w:cs="Arial"/>
          <w:szCs w:val="24"/>
        </w:rPr>
        <w:t>Lei Federal nº 14.133/2021, a Lei Complementar nº 123/2006</w:t>
      </w:r>
      <w:r>
        <w:rPr>
          <w:rFonts w:ascii="Arial" w:eastAsia="Times New Roman" w:hAnsi="Arial" w:cs="Arial"/>
          <w:color w:val="000009"/>
          <w:szCs w:val="24"/>
        </w:rPr>
        <w:t>, bem como o estabelecido no anexo I do edital, parte integrante deste instrumento.</w:t>
      </w:r>
    </w:p>
    <w:p w:rsidR="006200AD" w:rsidRDefault="006200AD" w:rsidP="006200AD">
      <w:pPr>
        <w:spacing w:after="0" w:line="276" w:lineRule="auto"/>
        <w:ind w:left="0" w:right="0" w:firstLine="0"/>
        <w:rPr>
          <w:rFonts w:ascii="Arial" w:eastAsia="Times New Roman" w:hAnsi="Arial" w:cs="Arial"/>
          <w:color w:val="000009"/>
          <w:szCs w:val="24"/>
        </w:rPr>
      </w:pPr>
    </w:p>
    <w:p w:rsidR="006200AD" w:rsidRDefault="006200AD" w:rsidP="006200AD">
      <w:pPr>
        <w:spacing w:after="0" w:line="276" w:lineRule="auto"/>
        <w:ind w:left="0" w:right="0" w:firstLine="0"/>
        <w:rPr>
          <w:rFonts w:ascii="Arial" w:eastAsia="Times New Roman" w:hAnsi="Arial" w:cs="Arial"/>
          <w:b/>
          <w:bCs/>
          <w:szCs w:val="24"/>
        </w:rPr>
      </w:pPr>
      <w:r>
        <w:rPr>
          <w:rFonts w:ascii="Arial" w:eastAsia="Times New Roman" w:hAnsi="Arial" w:cs="Arial"/>
          <w:b/>
          <w:bCs/>
          <w:szCs w:val="24"/>
        </w:rPr>
        <w:t>CLÁUSULA TERCEIRA – DO PREÇO</w:t>
      </w:r>
    </w:p>
    <w:p w:rsidR="006200AD" w:rsidRDefault="006200AD" w:rsidP="006200AD">
      <w:pPr>
        <w:spacing w:after="0" w:line="276" w:lineRule="auto"/>
        <w:ind w:left="0" w:right="992" w:firstLine="0"/>
        <w:rPr>
          <w:rFonts w:ascii="Arial" w:eastAsia="Times New Roman" w:hAnsi="Arial" w:cs="Arial"/>
          <w:color w:val="000009"/>
          <w:szCs w:val="24"/>
        </w:rPr>
      </w:pPr>
      <w:r>
        <w:rPr>
          <w:rFonts w:ascii="Arial" w:eastAsia="Times New Roman" w:hAnsi="Arial" w:cs="Arial"/>
          <w:color w:val="000009"/>
          <w:szCs w:val="24"/>
        </w:rPr>
        <w:t>O(s) preço(s) registrado(s) é/são o(s) constante(s) na tabela, entendido(s) como justo(s) e suficiente(s) para a sua total execução.</w:t>
      </w:r>
    </w:p>
    <w:p w:rsidR="006200AD" w:rsidRDefault="006200AD" w:rsidP="006200AD">
      <w:pPr>
        <w:spacing w:after="0" w:line="276" w:lineRule="auto"/>
        <w:ind w:left="0" w:right="0" w:firstLine="0"/>
        <w:rPr>
          <w:rFonts w:ascii="Arial" w:eastAsia="Times New Roman" w:hAnsi="Arial" w:cs="Arial"/>
          <w:color w:val="000009"/>
          <w:szCs w:val="24"/>
        </w:rPr>
      </w:pPr>
    </w:p>
    <w:p w:rsidR="006200AD" w:rsidRDefault="006200AD" w:rsidP="006200AD">
      <w:pPr>
        <w:spacing w:after="0" w:line="276" w:lineRule="auto"/>
        <w:ind w:left="0" w:right="0" w:firstLine="0"/>
        <w:rPr>
          <w:rFonts w:ascii="Arial" w:eastAsia="Times New Roman" w:hAnsi="Arial" w:cs="Arial"/>
          <w:b/>
          <w:bCs/>
          <w:szCs w:val="24"/>
        </w:rPr>
      </w:pPr>
      <w:r>
        <w:rPr>
          <w:rFonts w:ascii="Arial" w:eastAsia="Times New Roman" w:hAnsi="Arial" w:cs="Arial"/>
          <w:b/>
          <w:bCs/>
          <w:szCs w:val="24"/>
        </w:rPr>
        <w:t>CLÁUSULA QUARTA – DO PAGAMENTO</w:t>
      </w:r>
    </w:p>
    <w:p w:rsidR="006200AD" w:rsidRDefault="006200AD" w:rsidP="006200AD">
      <w:pPr>
        <w:spacing w:after="0" w:line="276" w:lineRule="auto"/>
        <w:ind w:left="0" w:right="992" w:firstLine="0"/>
        <w:rPr>
          <w:rFonts w:ascii="Arial" w:eastAsia="Times New Roman" w:hAnsi="Arial" w:cs="Arial"/>
          <w:szCs w:val="24"/>
        </w:rPr>
      </w:pPr>
      <w:r>
        <w:rPr>
          <w:rFonts w:ascii="Arial" w:eastAsia="Times New Roman" w:hAnsi="Arial" w:cs="Arial"/>
          <w:szCs w:val="24"/>
        </w:rPr>
        <w:t xml:space="preserve">Os pagamentos serão efetuados em até 15 (quinze) dias após a entrega dos </w:t>
      </w:r>
      <w:r>
        <w:rPr>
          <w:rFonts w:ascii="Arial" w:hAnsi="Arial" w:cs="Arial"/>
          <w:szCs w:val="24"/>
        </w:rPr>
        <w:t>serviços</w:t>
      </w:r>
      <w:r>
        <w:rPr>
          <w:rFonts w:ascii="Arial" w:eastAsia="Times New Roman" w:hAnsi="Arial" w:cs="Arial"/>
          <w:szCs w:val="24"/>
        </w:rPr>
        <w:t>, nas quantidades solicitadas pela secretaria solicitante, acompanhados dos documentos fiscais devidamente liquidados pelo referido Setor.</w:t>
      </w:r>
    </w:p>
    <w:p w:rsidR="006200AD" w:rsidRDefault="006200AD" w:rsidP="006200AD">
      <w:pPr>
        <w:spacing w:after="0" w:line="276" w:lineRule="auto"/>
        <w:ind w:left="0" w:right="0" w:firstLine="0"/>
        <w:rPr>
          <w:rFonts w:ascii="Arial" w:eastAsia="Times New Roman" w:hAnsi="Arial" w:cs="Arial"/>
          <w:szCs w:val="24"/>
        </w:rPr>
      </w:pPr>
    </w:p>
    <w:p w:rsidR="006200AD" w:rsidRDefault="006200AD" w:rsidP="006200AD">
      <w:pPr>
        <w:spacing w:after="0" w:line="276" w:lineRule="auto"/>
        <w:ind w:left="0" w:right="992" w:firstLine="0"/>
        <w:rPr>
          <w:rFonts w:ascii="Arial" w:eastAsia="Times New Roman" w:hAnsi="Arial" w:cs="Arial"/>
          <w:b/>
          <w:bCs/>
          <w:szCs w:val="24"/>
        </w:rPr>
      </w:pPr>
      <w:r>
        <w:rPr>
          <w:rFonts w:ascii="Arial" w:eastAsia="Times New Roman" w:hAnsi="Arial" w:cs="Arial"/>
          <w:b/>
          <w:bCs/>
          <w:szCs w:val="24"/>
        </w:rPr>
        <w:t>CLÁUSULA QUINTA – DO RECURSO FINANCEIRO</w:t>
      </w:r>
    </w:p>
    <w:p w:rsidR="006200AD" w:rsidRDefault="006200AD" w:rsidP="006200AD">
      <w:pPr>
        <w:spacing w:after="0" w:line="276" w:lineRule="auto"/>
        <w:ind w:left="0" w:right="992" w:firstLine="0"/>
        <w:rPr>
          <w:rFonts w:ascii="Arial" w:eastAsia="Times New Roman" w:hAnsi="Arial" w:cs="Arial"/>
          <w:szCs w:val="24"/>
        </w:rPr>
      </w:pPr>
      <w:r>
        <w:rPr>
          <w:rFonts w:ascii="Arial" w:eastAsia="Times New Roman" w:hAnsi="Arial" w:cs="Arial"/>
          <w:szCs w:val="24"/>
        </w:rPr>
        <w:t>Para o cumprimento do objeto do presente contrato, serão utilizados recursos do Município, através de dotações orçamentárias do orçamento vigente.</w:t>
      </w:r>
    </w:p>
    <w:p w:rsidR="006200AD" w:rsidRDefault="006200AD" w:rsidP="006200AD">
      <w:pPr>
        <w:tabs>
          <w:tab w:val="left" w:pos="142"/>
        </w:tabs>
        <w:spacing w:after="0" w:line="276" w:lineRule="auto"/>
        <w:ind w:left="0" w:right="193" w:firstLine="0"/>
        <w:rPr>
          <w:rFonts w:ascii="Arial" w:eastAsia="Times New Roman" w:hAnsi="Arial" w:cs="Arial"/>
          <w:b/>
          <w:bCs/>
          <w:szCs w:val="24"/>
        </w:rPr>
      </w:pPr>
      <w:r>
        <w:rPr>
          <w:rFonts w:ascii="Arial" w:eastAsia="Times New Roman" w:hAnsi="Arial" w:cs="Arial"/>
          <w:b/>
          <w:bCs/>
          <w:szCs w:val="24"/>
        </w:rPr>
        <w:t>CLÁUSULA SEXTA – DO REAJUSTAMENTO DE PREÇOS</w:t>
      </w:r>
    </w:p>
    <w:p w:rsidR="006200AD" w:rsidRDefault="006200AD" w:rsidP="006200AD">
      <w:pPr>
        <w:spacing w:after="0" w:line="276" w:lineRule="auto"/>
        <w:ind w:left="0" w:right="992" w:firstLine="0"/>
        <w:rPr>
          <w:rFonts w:ascii="Arial" w:eastAsia="Times New Roman" w:hAnsi="Arial" w:cs="Arial"/>
          <w:szCs w:val="24"/>
        </w:rPr>
      </w:pPr>
      <w:r>
        <w:rPr>
          <w:rFonts w:ascii="Arial" w:eastAsia="Times New Roman" w:hAnsi="Arial" w:cs="Arial"/>
          <w:szCs w:val="24"/>
        </w:rPr>
        <w:t>O valor ora contratado do presente documento não sofrerá nenhum tipo de reajuste durante seu prazo de vigência.</w:t>
      </w:r>
    </w:p>
    <w:p w:rsidR="006200AD" w:rsidRDefault="006200AD" w:rsidP="006200AD">
      <w:pPr>
        <w:spacing w:after="0" w:line="276" w:lineRule="auto"/>
        <w:ind w:left="0" w:right="0" w:firstLine="0"/>
        <w:rPr>
          <w:rFonts w:ascii="Arial" w:eastAsia="Times New Roman" w:hAnsi="Arial" w:cs="Arial"/>
          <w:szCs w:val="24"/>
        </w:rPr>
      </w:pPr>
    </w:p>
    <w:p w:rsidR="006200AD" w:rsidRDefault="006200AD" w:rsidP="006200AD">
      <w:pPr>
        <w:spacing w:after="0" w:line="276" w:lineRule="auto"/>
        <w:ind w:left="0" w:right="0" w:firstLine="0"/>
        <w:rPr>
          <w:rFonts w:ascii="Arial" w:eastAsia="Times New Roman" w:hAnsi="Arial" w:cs="Arial"/>
          <w:b/>
          <w:bCs/>
          <w:szCs w:val="24"/>
        </w:rPr>
      </w:pPr>
      <w:r>
        <w:rPr>
          <w:rFonts w:ascii="Arial" w:eastAsia="Times New Roman" w:hAnsi="Arial" w:cs="Arial"/>
          <w:b/>
          <w:bCs/>
          <w:szCs w:val="24"/>
        </w:rPr>
        <w:t xml:space="preserve">CLÁUSULA SÉTIMA – DA VALIDADE </w:t>
      </w:r>
    </w:p>
    <w:p w:rsidR="006200AD" w:rsidRDefault="006200AD" w:rsidP="006200AD">
      <w:pPr>
        <w:spacing w:after="0" w:line="276" w:lineRule="auto"/>
        <w:ind w:left="0" w:right="992" w:firstLine="0"/>
        <w:rPr>
          <w:rFonts w:ascii="Arial" w:eastAsia="Times New Roman" w:hAnsi="Arial" w:cs="Arial"/>
          <w:szCs w:val="24"/>
        </w:rPr>
      </w:pPr>
      <w:r>
        <w:rPr>
          <w:rFonts w:ascii="Arial" w:eastAsia="Times New Roman" w:hAnsi="Arial" w:cs="Arial"/>
          <w:b/>
          <w:bCs/>
          <w:color w:val="000009"/>
          <w:szCs w:val="24"/>
        </w:rPr>
        <w:t xml:space="preserve">7.1. </w:t>
      </w:r>
      <w:r>
        <w:rPr>
          <w:rFonts w:ascii="Arial" w:eastAsia="Times New Roman" w:hAnsi="Arial" w:cs="Arial"/>
          <w:szCs w:val="24"/>
        </w:rPr>
        <w:t>O prazo de vigência deste contrato será de 03(três) meses e não poderá ser prorrogado.</w:t>
      </w:r>
    </w:p>
    <w:p w:rsidR="006200AD" w:rsidRDefault="006200AD" w:rsidP="006200AD">
      <w:pPr>
        <w:spacing w:after="0" w:line="276" w:lineRule="auto"/>
        <w:ind w:left="0" w:right="992" w:firstLine="0"/>
        <w:rPr>
          <w:rFonts w:ascii="Arial" w:eastAsia="Times New Roman" w:hAnsi="Arial" w:cs="Arial"/>
          <w:szCs w:val="24"/>
        </w:rPr>
      </w:pPr>
      <w:r>
        <w:rPr>
          <w:rFonts w:ascii="Arial" w:eastAsia="Times New Roman" w:hAnsi="Arial" w:cs="Arial"/>
          <w:b/>
          <w:bCs/>
          <w:szCs w:val="24"/>
        </w:rPr>
        <w:t xml:space="preserve">7.2. </w:t>
      </w:r>
      <w:r>
        <w:rPr>
          <w:rFonts w:ascii="Arial" w:eastAsia="Times New Roman" w:hAnsi="Arial" w:cs="Arial"/>
          <w:szCs w:val="24"/>
        </w:rPr>
        <w:t>A duração do contrato, ficará adstrita à vigência dos respectivos créditos orçamentários, com fundamento no caput do Art. 105, da Lei 14.133/2021</w:t>
      </w:r>
      <w:r>
        <w:rPr>
          <w:rFonts w:ascii="Arial" w:eastAsia="Times New Roman" w:hAnsi="Arial" w:cs="Arial"/>
          <w:color w:val="000009"/>
          <w:szCs w:val="24"/>
        </w:rPr>
        <w:t>.</w:t>
      </w:r>
    </w:p>
    <w:p w:rsidR="006200AD" w:rsidRDefault="006200AD" w:rsidP="006200AD">
      <w:pPr>
        <w:spacing w:after="0" w:line="276" w:lineRule="auto"/>
        <w:ind w:left="0" w:right="992" w:firstLine="0"/>
        <w:rPr>
          <w:rFonts w:ascii="Arial" w:eastAsia="Times New Roman" w:hAnsi="Arial" w:cs="Arial"/>
          <w:color w:val="000009"/>
          <w:szCs w:val="24"/>
        </w:rPr>
      </w:pPr>
      <w:r>
        <w:rPr>
          <w:rFonts w:ascii="Arial" w:eastAsia="Times New Roman" w:hAnsi="Arial" w:cs="Arial"/>
          <w:b/>
          <w:bCs/>
          <w:color w:val="000009"/>
          <w:szCs w:val="24"/>
        </w:rPr>
        <w:t xml:space="preserve">7.3. </w:t>
      </w:r>
      <w:r>
        <w:rPr>
          <w:rFonts w:ascii="Arial" w:eastAsia="Times New Roman" w:hAnsi="Arial" w:cs="Arial"/>
          <w:color w:val="000009"/>
          <w:szCs w:val="24"/>
        </w:rPr>
        <w:t>Caso a assinatura seja efetivada por meio de assinatura eletrônica com certificação digital, considerar-se-á como início da vigência a data em que o último signatário assinar.</w:t>
      </w:r>
    </w:p>
    <w:p w:rsidR="006200AD" w:rsidRDefault="006200AD" w:rsidP="006200AD">
      <w:pPr>
        <w:spacing w:after="0" w:line="276" w:lineRule="auto"/>
        <w:ind w:left="0" w:right="0" w:firstLine="0"/>
        <w:rPr>
          <w:rFonts w:ascii="Arial" w:eastAsia="Times New Roman" w:hAnsi="Arial" w:cs="Arial"/>
          <w:color w:val="000009"/>
          <w:szCs w:val="24"/>
        </w:rPr>
      </w:pPr>
    </w:p>
    <w:p w:rsidR="00FE246F" w:rsidRDefault="006200AD" w:rsidP="006200AD">
      <w:pPr>
        <w:spacing w:after="0" w:line="276" w:lineRule="auto"/>
        <w:ind w:left="0" w:right="992" w:firstLine="0"/>
        <w:rPr>
          <w:rFonts w:ascii="Arial" w:eastAsia="Times New Roman" w:hAnsi="Arial" w:cs="Arial"/>
          <w:b/>
          <w:bCs/>
          <w:color w:val="000009"/>
          <w:szCs w:val="24"/>
        </w:rPr>
      </w:pPr>
      <w:r>
        <w:rPr>
          <w:rFonts w:ascii="Arial" w:eastAsia="Times New Roman" w:hAnsi="Arial" w:cs="Arial"/>
          <w:b/>
          <w:bCs/>
          <w:color w:val="000009"/>
          <w:szCs w:val="24"/>
        </w:rPr>
        <w:t>CLÁUSULA OITAVA – DO CANCELAMENTO E DA SUSPENSÃO DA LICITAÇÃO</w:t>
      </w:r>
    </w:p>
    <w:p w:rsidR="006200AD" w:rsidRDefault="006200AD" w:rsidP="006200AD">
      <w:pPr>
        <w:spacing w:after="0" w:line="276" w:lineRule="auto"/>
        <w:ind w:left="0" w:right="992" w:firstLine="0"/>
        <w:rPr>
          <w:rFonts w:ascii="Arial" w:eastAsia="Times New Roman" w:hAnsi="Arial" w:cs="Arial"/>
          <w:color w:val="000009"/>
          <w:szCs w:val="24"/>
        </w:rPr>
      </w:pPr>
      <w:r>
        <w:rPr>
          <w:rFonts w:ascii="Arial" w:eastAsia="Times New Roman" w:hAnsi="Arial" w:cs="Arial"/>
          <w:b/>
          <w:bCs/>
          <w:color w:val="000009"/>
          <w:szCs w:val="24"/>
        </w:rPr>
        <w:t xml:space="preserve">8.1. </w:t>
      </w:r>
      <w:r>
        <w:rPr>
          <w:rFonts w:ascii="Arial" w:eastAsia="Times New Roman" w:hAnsi="Arial" w:cs="Arial"/>
          <w:color w:val="000009"/>
          <w:szCs w:val="24"/>
        </w:rPr>
        <w:t xml:space="preserve">A referida Licitação poderá ser cancelada </w:t>
      </w:r>
      <w:r>
        <w:rPr>
          <w:rFonts w:ascii="Arial" w:eastAsia="Times New Roman" w:hAnsi="Arial" w:cs="Arial"/>
          <w:szCs w:val="24"/>
        </w:rPr>
        <w:t xml:space="preserve">nas hipóteses previstas nos </w:t>
      </w:r>
      <w:proofErr w:type="spellStart"/>
      <w:r>
        <w:rPr>
          <w:rFonts w:ascii="Arial" w:eastAsia="Times New Roman" w:hAnsi="Arial" w:cs="Arial"/>
          <w:szCs w:val="24"/>
        </w:rPr>
        <w:t>Arts</w:t>
      </w:r>
      <w:proofErr w:type="spellEnd"/>
      <w:r>
        <w:rPr>
          <w:rFonts w:ascii="Arial" w:eastAsia="Times New Roman" w:hAnsi="Arial" w:cs="Arial"/>
          <w:szCs w:val="24"/>
        </w:rPr>
        <w:t>. 137 e 138 da Lei Federal nº 14.133/2021</w:t>
      </w:r>
      <w:r>
        <w:rPr>
          <w:rFonts w:ascii="Arial" w:eastAsia="Times New Roman" w:hAnsi="Arial" w:cs="Arial"/>
          <w:color w:val="000009"/>
          <w:szCs w:val="24"/>
        </w:rPr>
        <w:t>.</w:t>
      </w:r>
    </w:p>
    <w:p w:rsidR="006200AD" w:rsidRDefault="006200AD" w:rsidP="006200AD">
      <w:pPr>
        <w:spacing w:after="0" w:line="276" w:lineRule="auto"/>
        <w:ind w:left="0" w:right="992" w:firstLine="0"/>
        <w:rPr>
          <w:rFonts w:ascii="Arial" w:eastAsia="Times New Roman" w:hAnsi="Arial" w:cs="Arial"/>
          <w:szCs w:val="24"/>
        </w:rPr>
      </w:pPr>
      <w:r>
        <w:rPr>
          <w:rFonts w:ascii="Arial" w:eastAsia="Times New Roman" w:hAnsi="Arial" w:cs="Arial"/>
          <w:b/>
          <w:bCs/>
          <w:szCs w:val="24"/>
        </w:rPr>
        <w:lastRenderedPageBreak/>
        <w:t xml:space="preserve">8.2. </w:t>
      </w:r>
      <w:r>
        <w:rPr>
          <w:rFonts w:ascii="Arial" w:eastAsia="Times New Roman" w:hAnsi="Arial" w:cs="Arial"/>
          <w:szCs w:val="24"/>
        </w:rPr>
        <w:t xml:space="preserve">Constituirão motivos para cancelamento, a qual deverá ser formalmente motivada nos autos do processo, assegurados o contraditório e a ampla defesa. </w:t>
      </w:r>
      <w:r>
        <w:rPr>
          <w:rFonts w:ascii="Arial" w:eastAsia="Times New Roman" w:hAnsi="Arial" w:cs="Arial"/>
          <w:b/>
          <w:bCs/>
          <w:szCs w:val="24"/>
        </w:rPr>
        <w:t xml:space="preserve">8.2.1. </w:t>
      </w:r>
      <w:r>
        <w:rPr>
          <w:rFonts w:ascii="Arial" w:eastAsia="Times New Roman" w:hAnsi="Arial" w:cs="Arial"/>
          <w:szCs w:val="24"/>
        </w:rPr>
        <w:t>Pela administração, nas seguintes situações:</w:t>
      </w:r>
    </w:p>
    <w:p w:rsidR="006200AD" w:rsidRDefault="006200AD" w:rsidP="006200AD">
      <w:pPr>
        <w:spacing w:after="0" w:line="276" w:lineRule="auto"/>
        <w:ind w:left="0" w:right="992" w:firstLine="0"/>
        <w:rPr>
          <w:rFonts w:ascii="Arial" w:eastAsia="Times New Roman" w:hAnsi="Arial" w:cs="Arial"/>
          <w:szCs w:val="24"/>
        </w:rPr>
      </w:pPr>
      <w:r>
        <w:rPr>
          <w:rFonts w:ascii="Arial" w:eastAsia="Times New Roman" w:hAnsi="Arial" w:cs="Arial"/>
          <w:b/>
          <w:bCs/>
          <w:szCs w:val="24"/>
        </w:rPr>
        <w:t xml:space="preserve">a) </w:t>
      </w:r>
      <w:r>
        <w:rPr>
          <w:rFonts w:ascii="Arial" w:eastAsia="Times New Roman" w:hAnsi="Arial" w:cs="Arial"/>
          <w:szCs w:val="24"/>
        </w:rPr>
        <w:t xml:space="preserve">não cumprimento ou cumprimento irregular de normas </w:t>
      </w:r>
      <w:proofErr w:type="spellStart"/>
      <w:r>
        <w:rPr>
          <w:rFonts w:ascii="Arial" w:eastAsia="Times New Roman" w:hAnsi="Arial" w:cs="Arial"/>
          <w:szCs w:val="24"/>
        </w:rPr>
        <w:t>editalícias</w:t>
      </w:r>
      <w:proofErr w:type="spellEnd"/>
      <w:r>
        <w:rPr>
          <w:rFonts w:ascii="Arial" w:eastAsia="Times New Roman" w:hAnsi="Arial" w:cs="Arial"/>
          <w:szCs w:val="24"/>
        </w:rPr>
        <w:t xml:space="preserve"> ou de cláusulas contratuais, de especificações, de projetos ou de prazos;</w:t>
      </w:r>
    </w:p>
    <w:p w:rsidR="006200AD" w:rsidRDefault="006200AD" w:rsidP="006200AD">
      <w:pPr>
        <w:spacing w:after="0" w:line="276" w:lineRule="auto"/>
        <w:ind w:left="0" w:right="992" w:firstLine="0"/>
        <w:rPr>
          <w:rFonts w:ascii="Arial" w:eastAsia="Times New Roman" w:hAnsi="Arial" w:cs="Arial"/>
          <w:szCs w:val="24"/>
        </w:rPr>
      </w:pPr>
      <w:r>
        <w:rPr>
          <w:rFonts w:ascii="Arial" w:eastAsia="Times New Roman" w:hAnsi="Arial" w:cs="Arial"/>
          <w:b/>
          <w:bCs/>
          <w:szCs w:val="24"/>
        </w:rPr>
        <w:t xml:space="preserve">b) </w:t>
      </w:r>
      <w:r>
        <w:rPr>
          <w:rFonts w:ascii="Arial" w:eastAsia="Times New Roman" w:hAnsi="Arial" w:cs="Arial"/>
          <w:szCs w:val="24"/>
        </w:rPr>
        <w:t>desatendimento das determinações regulares emitidas pela autoridade designada para acompanhar e fiscalizar sua execução ou por autoridade superior;</w:t>
      </w:r>
    </w:p>
    <w:p w:rsidR="006200AD" w:rsidRDefault="006200AD" w:rsidP="006200AD">
      <w:pPr>
        <w:spacing w:after="0" w:line="276" w:lineRule="auto"/>
        <w:ind w:left="0" w:right="992" w:firstLine="0"/>
        <w:rPr>
          <w:rFonts w:ascii="Arial" w:eastAsia="Times New Roman" w:hAnsi="Arial" w:cs="Arial"/>
          <w:szCs w:val="24"/>
        </w:rPr>
      </w:pPr>
      <w:r>
        <w:rPr>
          <w:rFonts w:ascii="Arial" w:eastAsia="Times New Roman" w:hAnsi="Arial" w:cs="Arial"/>
          <w:b/>
          <w:bCs/>
          <w:szCs w:val="24"/>
        </w:rPr>
        <w:t xml:space="preserve">c) </w:t>
      </w:r>
      <w:r>
        <w:rPr>
          <w:rFonts w:ascii="Arial" w:eastAsia="Times New Roman" w:hAnsi="Arial" w:cs="Arial"/>
          <w:szCs w:val="24"/>
        </w:rPr>
        <w:t>alteração social ou modificação da finalidade ou da estrutura da empresa que restrinja sua capacidade de fornecimento;</w:t>
      </w:r>
    </w:p>
    <w:p w:rsidR="006200AD" w:rsidRDefault="006200AD" w:rsidP="006200AD">
      <w:pPr>
        <w:spacing w:after="0" w:line="276" w:lineRule="auto"/>
        <w:ind w:left="0" w:right="992" w:firstLine="0"/>
        <w:rPr>
          <w:rFonts w:ascii="Arial" w:eastAsia="Times New Roman" w:hAnsi="Arial" w:cs="Arial"/>
          <w:szCs w:val="24"/>
        </w:rPr>
      </w:pPr>
      <w:r>
        <w:rPr>
          <w:rFonts w:ascii="Arial" w:eastAsia="Times New Roman" w:hAnsi="Arial" w:cs="Arial"/>
          <w:b/>
          <w:bCs/>
          <w:szCs w:val="24"/>
        </w:rPr>
        <w:t xml:space="preserve">d) </w:t>
      </w:r>
      <w:r>
        <w:rPr>
          <w:rFonts w:ascii="Arial" w:eastAsia="Times New Roman" w:hAnsi="Arial" w:cs="Arial"/>
          <w:szCs w:val="24"/>
        </w:rPr>
        <w:t>decretação de falência ou de insolvência civil, dissolução da sociedade ou falecimento do detentor;</w:t>
      </w:r>
    </w:p>
    <w:p w:rsidR="006200AD" w:rsidRDefault="006200AD" w:rsidP="006200AD">
      <w:pPr>
        <w:spacing w:after="0" w:line="276" w:lineRule="auto"/>
        <w:ind w:left="0" w:right="992" w:firstLine="0"/>
        <w:rPr>
          <w:rFonts w:ascii="Arial" w:eastAsia="Times New Roman" w:hAnsi="Arial" w:cs="Arial"/>
          <w:szCs w:val="24"/>
        </w:rPr>
      </w:pPr>
      <w:r>
        <w:rPr>
          <w:rFonts w:ascii="Arial" w:eastAsia="Times New Roman" w:hAnsi="Arial" w:cs="Arial"/>
          <w:b/>
          <w:bCs/>
          <w:szCs w:val="24"/>
        </w:rPr>
        <w:t xml:space="preserve">e) </w:t>
      </w:r>
      <w:r>
        <w:rPr>
          <w:rFonts w:ascii="Arial" w:eastAsia="Times New Roman" w:hAnsi="Arial" w:cs="Arial"/>
          <w:szCs w:val="24"/>
        </w:rPr>
        <w:t>caso fortuito ou força maior, regularmente comprovados, impeditivos da execução da referida licitação;</w:t>
      </w:r>
    </w:p>
    <w:p w:rsidR="006200AD" w:rsidRDefault="006200AD" w:rsidP="006200AD">
      <w:pPr>
        <w:spacing w:after="0" w:line="276" w:lineRule="auto"/>
        <w:ind w:left="0" w:right="992" w:firstLine="0"/>
        <w:rPr>
          <w:rFonts w:ascii="Arial" w:eastAsia="Times New Roman" w:hAnsi="Arial" w:cs="Arial"/>
          <w:szCs w:val="24"/>
        </w:rPr>
      </w:pPr>
      <w:r>
        <w:rPr>
          <w:rFonts w:ascii="Arial" w:eastAsia="Times New Roman" w:hAnsi="Arial" w:cs="Arial"/>
          <w:b/>
          <w:bCs/>
          <w:szCs w:val="24"/>
        </w:rPr>
        <w:t xml:space="preserve">f) </w:t>
      </w:r>
      <w:r>
        <w:rPr>
          <w:rFonts w:ascii="Arial" w:eastAsia="Times New Roman" w:hAnsi="Arial" w:cs="Arial"/>
          <w:szCs w:val="24"/>
        </w:rPr>
        <w:t>razões de interesse público, justificadas pela autoridade máxima do órgão ou da entidade contratante;</w:t>
      </w:r>
    </w:p>
    <w:p w:rsidR="006200AD" w:rsidRDefault="006200AD" w:rsidP="006200AD">
      <w:pPr>
        <w:spacing w:after="0" w:line="276" w:lineRule="auto"/>
        <w:ind w:left="0" w:right="992" w:firstLine="0"/>
        <w:rPr>
          <w:rFonts w:ascii="Arial" w:eastAsia="Times New Roman" w:hAnsi="Arial" w:cs="Arial"/>
          <w:szCs w:val="24"/>
        </w:rPr>
      </w:pPr>
      <w:r>
        <w:rPr>
          <w:rFonts w:ascii="Arial" w:eastAsia="Times New Roman" w:hAnsi="Arial" w:cs="Arial"/>
          <w:b/>
          <w:bCs/>
          <w:szCs w:val="24"/>
        </w:rPr>
        <w:t xml:space="preserve">g) </w:t>
      </w:r>
      <w:r>
        <w:rPr>
          <w:rFonts w:ascii="Arial" w:eastAsia="Times New Roman" w:hAnsi="Arial" w:cs="Arial"/>
          <w:szCs w:val="24"/>
        </w:rPr>
        <w:t>não cumprimento das obrigações relativas à reserva de cargos prevista em lei, bem como em outras normas específicas, para pessoa com deficiência, para reabilitado da Previdência Social ou para aprendiz;</w:t>
      </w:r>
    </w:p>
    <w:p w:rsidR="006200AD" w:rsidRDefault="006200AD" w:rsidP="006200AD">
      <w:pPr>
        <w:spacing w:after="0" w:line="276" w:lineRule="auto"/>
        <w:ind w:left="0" w:right="992" w:firstLine="0"/>
        <w:rPr>
          <w:rFonts w:ascii="Arial" w:eastAsia="Times New Roman" w:hAnsi="Arial" w:cs="Arial"/>
          <w:color w:val="000009"/>
          <w:szCs w:val="24"/>
        </w:rPr>
      </w:pPr>
      <w:r>
        <w:rPr>
          <w:rFonts w:ascii="Arial" w:eastAsia="Times New Roman" w:hAnsi="Arial" w:cs="Arial"/>
          <w:b/>
          <w:bCs/>
          <w:szCs w:val="24"/>
        </w:rPr>
        <w:t xml:space="preserve">h) </w:t>
      </w:r>
      <w:r>
        <w:rPr>
          <w:rFonts w:ascii="Arial" w:eastAsia="Times New Roman" w:hAnsi="Arial" w:cs="Arial"/>
          <w:color w:val="000009"/>
          <w:szCs w:val="24"/>
        </w:rPr>
        <w:t>não cumprir a nota de empenho no prazo estabelecido e a Secretaria ordenadora não aceitar sua justificativa;</w:t>
      </w:r>
    </w:p>
    <w:p w:rsidR="006200AD" w:rsidRDefault="006200AD" w:rsidP="006200AD">
      <w:pPr>
        <w:spacing w:after="0" w:line="276" w:lineRule="auto"/>
        <w:ind w:left="0" w:right="992" w:firstLine="0"/>
        <w:rPr>
          <w:rFonts w:ascii="Arial" w:eastAsia="Times New Roman" w:hAnsi="Arial" w:cs="Arial"/>
          <w:color w:val="000009"/>
          <w:szCs w:val="24"/>
        </w:rPr>
      </w:pPr>
      <w:r>
        <w:rPr>
          <w:rFonts w:ascii="Arial" w:eastAsia="Times New Roman" w:hAnsi="Arial" w:cs="Arial"/>
          <w:b/>
          <w:bCs/>
          <w:szCs w:val="24"/>
        </w:rPr>
        <w:t xml:space="preserve">i) </w:t>
      </w:r>
      <w:r>
        <w:rPr>
          <w:rFonts w:ascii="Arial" w:eastAsia="Times New Roman" w:hAnsi="Arial" w:cs="Arial"/>
          <w:color w:val="000009"/>
          <w:szCs w:val="24"/>
        </w:rPr>
        <w:t>em qualquer das hipóteses de inexecução total ou parcial de contrato decorrente deste instrumento;</w:t>
      </w:r>
    </w:p>
    <w:p w:rsidR="006200AD" w:rsidRDefault="006200AD" w:rsidP="006200AD">
      <w:pPr>
        <w:spacing w:after="0" w:line="276" w:lineRule="auto"/>
        <w:ind w:left="0" w:right="0" w:firstLine="0"/>
        <w:rPr>
          <w:rFonts w:ascii="Arial" w:eastAsia="Times New Roman" w:hAnsi="Arial" w:cs="Arial"/>
          <w:color w:val="000009"/>
          <w:szCs w:val="24"/>
        </w:rPr>
      </w:pPr>
      <w:r>
        <w:rPr>
          <w:rFonts w:ascii="Arial" w:eastAsia="Times New Roman" w:hAnsi="Arial" w:cs="Arial"/>
          <w:b/>
          <w:bCs/>
          <w:szCs w:val="24"/>
        </w:rPr>
        <w:t xml:space="preserve">j) </w:t>
      </w:r>
      <w:r>
        <w:rPr>
          <w:rFonts w:ascii="Arial" w:eastAsia="Times New Roman" w:hAnsi="Arial" w:cs="Arial"/>
          <w:color w:val="000009"/>
          <w:szCs w:val="24"/>
        </w:rPr>
        <w:t>os preços registrados se apresentarem superiores aos praticados no mercado;</w:t>
      </w:r>
    </w:p>
    <w:p w:rsidR="006200AD" w:rsidRDefault="006200AD" w:rsidP="006200AD">
      <w:pPr>
        <w:spacing w:after="0" w:line="276" w:lineRule="auto"/>
        <w:ind w:left="0" w:right="992" w:firstLine="0"/>
        <w:rPr>
          <w:rFonts w:ascii="Arial" w:eastAsia="Times New Roman" w:hAnsi="Arial" w:cs="Arial"/>
          <w:szCs w:val="24"/>
        </w:rPr>
      </w:pPr>
      <w:r>
        <w:rPr>
          <w:rFonts w:ascii="Arial" w:eastAsia="Times New Roman" w:hAnsi="Arial" w:cs="Arial"/>
          <w:b/>
          <w:bCs/>
          <w:szCs w:val="24"/>
        </w:rPr>
        <w:t xml:space="preserve">8.2.2. </w:t>
      </w:r>
      <w:r>
        <w:rPr>
          <w:rFonts w:ascii="Arial" w:eastAsia="Times New Roman" w:hAnsi="Arial" w:cs="Arial"/>
          <w:szCs w:val="24"/>
        </w:rPr>
        <w:t>A detentora terá direito ao cancelamento do contrato nas seguintes hipóteses:</w:t>
      </w:r>
    </w:p>
    <w:p w:rsidR="006200AD" w:rsidRDefault="006200AD" w:rsidP="006200AD">
      <w:pPr>
        <w:spacing w:after="0" w:line="276" w:lineRule="auto"/>
        <w:ind w:left="0" w:right="992" w:firstLine="0"/>
        <w:rPr>
          <w:rFonts w:ascii="Arial" w:eastAsia="Times New Roman" w:hAnsi="Arial" w:cs="Arial"/>
          <w:color w:val="000009"/>
          <w:szCs w:val="24"/>
        </w:rPr>
      </w:pPr>
      <w:r>
        <w:rPr>
          <w:rFonts w:ascii="Arial" w:eastAsia="Times New Roman" w:hAnsi="Arial" w:cs="Arial"/>
          <w:b/>
          <w:bCs/>
          <w:szCs w:val="24"/>
        </w:rPr>
        <w:t xml:space="preserve">a) </w:t>
      </w:r>
      <w:r>
        <w:rPr>
          <w:rFonts w:ascii="Arial" w:eastAsia="Times New Roman" w:hAnsi="Arial" w:cs="Arial"/>
          <w:color w:val="000009"/>
          <w:szCs w:val="24"/>
        </w:rPr>
        <w:t>mediante solicitação por escrito, comprovar estar impossibilitada de cumprir as exigências nela contidas;</w:t>
      </w:r>
    </w:p>
    <w:p w:rsidR="006200AD" w:rsidRDefault="006200AD" w:rsidP="006200AD">
      <w:pPr>
        <w:spacing w:after="0" w:line="276" w:lineRule="auto"/>
        <w:ind w:left="0" w:right="992" w:firstLine="0"/>
        <w:rPr>
          <w:rFonts w:ascii="Arial" w:eastAsia="Times New Roman" w:hAnsi="Arial" w:cs="Arial"/>
          <w:szCs w:val="24"/>
        </w:rPr>
      </w:pPr>
      <w:r>
        <w:rPr>
          <w:rFonts w:ascii="Arial" w:eastAsia="Times New Roman" w:hAnsi="Arial" w:cs="Arial"/>
          <w:b/>
          <w:bCs/>
          <w:szCs w:val="24"/>
        </w:rPr>
        <w:t xml:space="preserve">b) </w:t>
      </w:r>
      <w:r>
        <w:rPr>
          <w:rFonts w:ascii="Arial" w:eastAsia="Times New Roman" w:hAnsi="Arial" w:cs="Arial"/>
          <w:szCs w:val="24"/>
        </w:rPr>
        <w:t>atraso superior a 2 (dois) meses, contado da emissão da nota fiscal, dos pagamentos ou de parcelas de pagamentos devidos pela Administração por despesas de serviços ou fornecimentos.</w:t>
      </w:r>
    </w:p>
    <w:p w:rsidR="006200AD" w:rsidRDefault="006200AD" w:rsidP="006200AD">
      <w:pPr>
        <w:spacing w:after="0" w:line="276" w:lineRule="auto"/>
        <w:ind w:left="0" w:right="850" w:firstLine="0"/>
        <w:rPr>
          <w:rFonts w:ascii="Arial" w:eastAsia="Times New Roman" w:hAnsi="Arial" w:cs="Arial"/>
          <w:color w:val="000009"/>
          <w:szCs w:val="24"/>
        </w:rPr>
      </w:pPr>
      <w:r>
        <w:rPr>
          <w:rFonts w:ascii="Arial" w:eastAsia="Times New Roman" w:hAnsi="Arial" w:cs="Arial"/>
          <w:b/>
          <w:bCs/>
          <w:color w:val="000009"/>
          <w:szCs w:val="24"/>
        </w:rPr>
        <w:t xml:space="preserve">8.3. </w:t>
      </w:r>
      <w:r>
        <w:rPr>
          <w:rFonts w:ascii="Arial" w:eastAsia="Times New Roman" w:hAnsi="Arial" w:cs="Arial"/>
          <w:color w:val="000009"/>
          <w:szCs w:val="24"/>
        </w:rPr>
        <w:t>A solicitação do fornecedor para cancelamento de preço registrado somente eximirá da obrigação de contratar com a Administração se apresentada com antecedência mínima de 15 (quinze) dias úteis da data da convocação para firmar contrato de fornecimento ou de prestação de serviços pelos preços registrados, ou da emissão do empenho, conforme o caso, facultada à Administração a aplicação das penalidades previstas no instrumento convocatório, caso não aceita as razões do pedido.</w:t>
      </w:r>
    </w:p>
    <w:p w:rsidR="006200AD" w:rsidRDefault="006200AD" w:rsidP="006200AD">
      <w:pPr>
        <w:spacing w:after="0" w:line="276" w:lineRule="auto"/>
        <w:ind w:left="0" w:right="850" w:firstLine="0"/>
        <w:rPr>
          <w:rFonts w:ascii="Arial" w:eastAsia="Times New Roman" w:hAnsi="Arial" w:cs="Arial"/>
          <w:color w:val="000009"/>
          <w:szCs w:val="24"/>
        </w:rPr>
      </w:pPr>
      <w:r>
        <w:rPr>
          <w:rFonts w:ascii="Arial" w:eastAsia="Times New Roman" w:hAnsi="Arial" w:cs="Arial"/>
          <w:b/>
          <w:bCs/>
          <w:color w:val="000009"/>
          <w:szCs w:val="24"/>
        </w:rPr>
        <w:lastRenderedPageBreak/>
        <w:t xml:space="preserve">8.4. </w:t>
      </w:r>
      <w:r>
        <w:rPr>
          <w:rFonts w:ascii="Arial" w:eastAsia="Times New Roman" w:hAnsi="Arial" w:cs="Arial"/>
          <w:color w:val="000009"/>
          <w:szCs w:val="24"/>
        </w:rPr>
        <w:t>A comunicação do cancelamento ou suspensão do preço registrado, nos casos previstos no subitem 8.2.1, deverá ser formalizada por e-</w:t>
      </w:r>
      <w:r>
        <w:rPr>
          <w:rFonts w:ascii="Arial" w:eastAsia="Times New Roman" w:hAnsi="Arial" w:cs="Arial"/>
          <w:szCs w:val="24"/>
        </w:rPr>
        <w:t xml:space="preserve">mail, com aviso de leitura, </w:t>
      </w:r>
      <w:r>
        <w:rPr>
          <w:rFonts w:ascii="Arial" w:eastAsia="Times New Roman" w:hAnsi="Arial" w:cs="Arial"/>
          <w:color w:val="000009"/>
          <w:szCs w:val="24"/>
        </w:rPr>
        <w:t>ou por correspondência, com aviso de recebimento, juntando-se o comprovante no processo que deu origem ao registro de preços.</w:t>
      </w:r>
    </w:p>
    <w:p w:rsidR="006200AD" w:rsidRDefault="006200AD" w:rsidP="006200AD">
      <w:pPr>
        <w:spacing w:after="0" w:line="276" w:lineRule="auto"/>
        <w:ind w:left="0" w:right="850" w:firstLine="0"/>
        <w:rPr>
          <w:rFonts w:ascii="Arial" w:eastAsia="Times New Roman" w:hAnsi="Arial" w:cs="Arial"/>
          <w:color w:val="000009"/>
          <w:szCs w:val="24"/>
        </w:rPr>
      </w:pPr>
      <w:r>
        <w:rPr>
          <w:rFonts w:ascii="Arial" w:eastAsia="Times New Roman" w:hAnsi="Arial" w:cs="Arial"/>
          <w:b/>
          <w:bCs/>
          <w:color w:val="000009"/>
          <w:szCs w:val="24"/>
        </w:rPr>
        <w:t xml:space="preserve">8.5. </w:t>
      </w:r>
      <w:r>
        <w:rPr>
          <w:rFonts w:ascii="Arial" w:eastAsia="Times New Roman" w:hAnsi="Arial" w:cs="Arial"/>
          <w:color w:val="000009"/>
          <w:szCs w:val="24"/>
        </w:rPr>
        <w:t>No caso de ser ignorado, incerto ou inacessível o endereço da detentora, a comunicação será feita por publicação na Imprensa Oficial de Município, considerando-se cancelado ou suspenso o preço registrado a partir de 5 (cinco) dias úteis da sua publicação.</w:t>
      </w:r>
    </w:p>
    <w:p w:rsidR="006200AD" w:rsidRDefault="006200AD" w:rsidP="006200AD">
      <w:pPr>
        <w:spacing w:after="0" w:line="276" w:lineRule="auto"/>
        <w:ind w:left="0" w:right="850" w:firstLine="0"/>
        <w:rPr>
          <w:rFonts w:ascii="Arial" w:eastAsia="Times New Roman" w:hAnsi="Arial" w:cs="Arial"/>
          <w:color w:val="000009"/>
          <w:szCs w:val="24"/>
        </w:rPr>
      </w:pPr>
      <w:r>
        <w:rPr>
          <w:rFonts w:ascii="Arial" w:eastAsia="Times New Roman" w:hAnsi="Arial" w:cs="Arial"/>
          <w:b/>
          <w:bCs/>
          <w:color w:val="000009"/>
          <w:szCs w:val="24"/>
        </w:rPr>
        <w:t xml:space="preserve">8.6. </w:t>
      </w:r>
      <w:r>
        <w:rPr>
          <w:rFonts w:ascii="Arial" w:eastAsia="Times New Roman" w:hAnsi="Arial" w:cs="Arial"/>
          <w:color w:val="000009"/>
          <w:szCs w:val="24"/>
        </w:rPr>
        <w:t>Fica estabelecido que a detentora da licitação deverá comunicar imediatamente ao Departamento de Compras, Licitações e Contratos qualquer alteração ocorrida no endereço, telefone, conta bancária e outros julgáveis necessários para recebimento de correspondências e outros documentos.</w:t>
      </w:r>
    </w:p>
    <w:p w:rsidR="006200AD" w:rsidRDefault="006200AD" w:rsidP="006200AD">
      <w:pPr>
        <w:spacing w:after="0" w:line="276" w:lineRule="auto"/>
        <w:ind w:left="0" w:right="850" w:firstLine="0"/>
        <w:rPr>
          <w:rFonts w:ascii="Arial" w:eastAsia="Times New Roman" w:hAnsi="Arial" w:cs="Arial"/>
          <w:color w:val="000009"/>
          <w:szCs w:val="24"/>
        </w:rPr>
      </w:pPr>
      <w:r>
        <w:rPr>
          <w:rFonts w:ascii="Arial" w:eastAsia="Times New Roman" w:hAnsi="Arial" w:cs="Arial"/>
          <w:b/>
          <w:bCs/>
          <w:color w:val="000009"/>
          <w:szCs w:val="24"/>
        </w:rPr>
        <w:t xml:space="preserve">8.7. </w:t>
      </w:r>
      <w:r>
        <w:rPr>
          <w:rFonts w:ascii="Arial" w:eastAsia="Times New Roman" w:hAnsi="Arial" w:cs="Arial"/>
          <w:color w:val="000009"/>
          <w:szCs w:val="24"/>
        </w:rPr>
        <w:t>Enquanto perdurar a suspensão, poderão ser realizadas novas licitações para o objeto ora licitado.</w:t>
      </w:r>
    </w:p>
    <w:p w:rsidR="006200AD" w:rsidRDefault="006200AD" w:rsidP="006200AD">
      <w:pPr>
        <w:spacing w:after="0" w:line="276" w:lineRule="auto"/>
        <w:ind w:left="0" w:right="708" w:firstLine="0"/>
        <w:rPr>
          <w:rFonts w:ascii="Arial" w:eastAsia="Times New Roman" w:hAnsi="Arial" w:cs="Arial"/>
          <w:color w:val="000009"/>
          <w:szCs w:val="24"/>
        </w:rPr>
      </w:pPr>
      <w:r>
        <w:rPr>
          <w:rFonts w:ascii="Arial" w:eastAsia="Times New Roman" w:hAnsi="Arial" w:cs="Arial"/>
          <w:b/>
          <w:bCs/>
          <w:color w:val="000009"/>
          <w:szCs w:val="24"/>
        </w:rPr>
        <w:t xml:space="preserve">8.8. </w:t>
      </w:r>
      <w:r>
        <w:rPr>
          <w:rFonts w:ascii="Arial" w:eastAsia="Times New Roman" w:hAnsi="Arial" w:cs="Arial"/>
          <w:color w:val="000009"/>
          <w:szCs w:val="24"/>
        </w:rPr>
        <w:t>Da decisão que cancelar ou suspender o preço registrado cabe recurso, no prazo de 5 (cinco) dias úteis.</w:t>
      </w:r>
    </w:p>
    <w:p w:rsidR="006200AD" w:rsidRDefault="006200AD" w:rsidP="006200AD">
      <w:pPr>
        <w:spacing w:after="0" w:line="276" w:lineRule="auto"/>
        <w:ind w:left="0" w:right="0" w:firstLine="0"/>
        <w:rPr>
          <w:rFonts w:ascii="Arial" w:eastAsia="Times New Roman" w:hAnsi="Arial" w:cs="Arial"/>
          <w:b/>
          <w:bCs/>
          <w:szCs w:val="24"/>
        </w:rPr>
      </w:pPr>
      <w:r>
        <w:rPr>
          <w:rFonts w:ascii="Arial" w:eastAsia="Times New Roman" w:hAnsi="Arial" w:cs="Arial"/>
          <w:b/>
          <w:bCs/>
          <w:szCs w:val="24"/>
        </w:rPr>
        <w:t>CLÁUSULA NONA – DAS CONDIÇÕES DE ENTREGA</w:t>
      </w:r>
    </w:p>
    <w:p w:rsidR="006200AD" w:rsidRDefault="006200AD" w:rsidP="006200AD">
      <w:pPr>
        <w:spacing w:after="0" w:line="276" w:lineRule="auto"/>
        <w:ind w:left="0" w:right="708" w:firstLine="0"/>
        <w:rPr>
          <w:rFonts w:ascii="Arial" w:eastAsia="Times New Roman" w:hAnsi="Arial" w:cs="Arial"/>
          <w:szCs w:val="24"/>
        </w:rPr>
      </w:pPr>
      <w:r>
        <w:rPr>
          <w:rFonts w:ascii="Arial" w:eastAsia="Times New Roman" w:hAnsi="Arial" w:cs="Arial"/>
          <w:b/>
          <w:bCs/>
          <w:szCs w:val="24"/>
        </w:rPr>
        <w:t xml:space="preserve">9.1. </w:t>
      </w:r>
      <w:r>
        <w:rPr>
          <w:rFonts w:ascii="Arial" w:eastAsia="Times New Roman" w:hAnsi="Arial" w:cs="Arial"/>
          <w:szCs w:val="24"/>
        </w:rPr>
        <w:t>Os serviços serão realizados em uma única parcela, no prazo máximo de 30 (trinta) dias, da assinatura deste contrato.</w:t>
      </w:r>
    </w:p>
    <w:p w:rsidR="006200AD" w:rsidRDefault="006200AD" w:rsidP="006200AD">
      <w:pPr>
        <w:spacing w:after="0" w:line="276" w:lineRule="auto"/>
        <w:ind w:left="0" w:right="708" w:firstLine="0"/>
        <w:rPr>
          <w:rFonts w:ascii="Arial" w:eastAsia="Times New Roman" w:hAnsi="Arial" w:cs="Arial"/>
          <w:szCs w:val="24"/>
        </w:rPr>
      </w:pPr>
      <w:r>
        <w:rPr>
          <w:rFonts w:ascii="Arial" w:eastAsia="Times New Roman" w:hAnsi="Arial" w:cs="Arial"/>
          <w:b/>
          <w:bCs/>
          <w:szCs w:val="24"/>
        </w:rPr>
        <w:t xml:space="preserve">9.2. </w:t>
      </w:r>
      <w:r>
        <w:rPr>
          <w:rFonts w:ascii="Arial" w:eastAsia="Times New Roman" w:hAnsi="Arial" w:cs="Arial"/>
          <w:szCs w:val="24"/>
        </w:rPr>
        <w:t>Os serviços poderão ser realizados na sede da CONTRATADA, desde que esta responsabilize-se pelo transporte do caminhão, sempre que necessário.</w:t>
      </w:r>
    </w:p>
    <w:p w:rsidR="006200AD" w:rsidRDefault="006200AD" w:rsidP="006200AD">
      <w:pPr>
        <w:spacing w:after="0" w:line="276" w:lineRule="auto"/>
        <w:ind w:left="0" w:right="708" w:firstLine="0"/>
        <w:rPr>
          <w:rFonts w:ascii="Arial" w:eastAsia="Times New Roman" w:hAnsi="Arial" w:cs="Arial"/>
          <w:szCs w:val="24"/>
        </w:rPr>
      </w:pPr>
      <w:r>
        <w:rPr>
          <w:rFonts w:ascii="Arial" w:eastAsia="Times New Roman" w:hAnsi="Arial" w:cs="Arial"/>
          <w:b/>
          <w:bCs/>
          <w:szCs w:val="24"/>
        </w:rPr>
        <w:t xml:space="preserve">9.3. </w:t>
      </w:r>
      <w:r>
        <w:rPr>
          <w:rFonts w:ascii="Arial" w:eastAsia="Times New Roman" w:hAnsi="Arial" w:cs="Arial"/>
          <w:szCs w:val="24"/>
        </w:rPr>
        <w:t>Não serão aceitos na execução do objeto, serviços diferentes daquelas constantes na proposta vencedora.</w:t>
      </w:r>
    </w:p>
    <w:p w:rsidR="006200AD" w:rsidRDefault="006200AD" w:rsidP="006200AD">
      <w:pPr>
        <w:spacing w:after="0" w:line="276" w:lineRule="auto"/>
        <w:ind w:left="0" w:right="708" w:firstLine="0"/>
        <w:rPr>
          <w:rFonts w:ascii="Arial" w:eastAsia="Times New Roman" w:hAnsi="Arial" w:cs="Arial"/>
          <w:szCs w:val="24"/>
        </w:rPr>
      </w:pPr>
      <w:r>
        <w:rPr>
          <w:rFonts w:ascii="Arial" w:eastAsia="Times New Roman" w:hAnsi="Arial" w:cs="Arial"/>
          <w:b/>
          <w:bCs/>
          <w:szCs w:val="24"/>
        </w:rPr>
        <w:t xml:space="preserve">9.4. </w:t>
      </w:r>
      <w:r>
        <w:rPr>
          <w:rFonts w:ascii="Arial" w:eastAsia="Times New Roman" w:hAnsi="Arial" w:cs="Arial"/>
          <w:szCs w:val="24"/>
        </w:rPr>
        <w:t xml:space="preserve">Para cada empenho deverá ser emitida uma ou mais notas conforme os itens entregues. Nas Notas Fiscais devem constar a descrição breve do </w:t>
      </w:r>
      <w:r>
        <w:rPr>
          <w:rFonts w:ascii="Arial" w:hAnsi="Arial" w:cs="Arial"/>
          <w:szCs w:val="24"/>
        </w:rPr>
        <w:t>serviços</w:t>
      </w:r>
      <w:r>
        <w:rPr>
          <w:rFonts w:ascii="Arial" w:eastAsia="Times New Roman" w:hAnsi="Arial" w:cs="Arial"/>
          <w:szCs w:val="24"/>
        </w:rPr>
        <w:t xml:space="preserve"> conforme empenho, valor unitário, valor total do item e valor total da Nota Fiscal.</w:t>
      </w:r>
    </w:p>
    <w:p w:rsidR="006200AD" w:rsidRDefault="006200AD" w:rsidP="006200AD">
      <w:pPr>
        <w:spacing w:after="0" w:line="276" w:lineRule="auto"/>
        <w:ind w:left="0" w:right="567" w:firstLine="0"/>
        <w:rPr>
          <w:rFonts w:ascii="Arial" w:eastAsia="Times New Roman" w:hAnsi="Arial" w:cs="Arial"/>
          <w:szCs w:val="24"/>
        </w:rPr>
      </w:pPr>
      <w:r>
        <w:rPr>
          <w:rFonts w:ascii="Arial" w:eastAsia="Times New Roman" w:hAnsi="Arial" w:cs="Arial"/>
          <w:b/>
          <w:bCs/>
          <w:szCs w:val="24"/>
        </w:rPr>
        <w:t xml:space="preserve">9.5. </w:t>
      </w:r>
      <w:r>
        <w:rPr>
          <w:rFonts w:ascii="Arial" w:eastAsia="Times New Roman" w:hAnsi="Arial" w:cs="Arial"/>
          <w:szCs w:val="24"/>
        </w:rPr>
        <w:t>Deverá constar em cada Nota Fiscal a quantidade de volumes que serão entregues.</w:t>
      </w:r>
    </w:p>
    <w:p w:rsidR="006200AD" w:rsidRDefault="006200AD" w:rsidP="006200AD">
      <w:pPr>
        <w:spacing w:after="0" w:line="276" w:lineRule="auto"/>
        <w:ind w:left="0" w:right="567" w:firstLine="0"/>
        <w:rPr>
          <w:rFonts w:ascii="Arial" w:eastAsia="Times New Roman" w:hAnsi="Arial" w:cs="Arial"/>
          <w:szCs w:val="24"/>
        </w:rPr>
      </w:pPr>
      <w:r>
        <w:rPr>
          <w:rFonts w:ascii="Arial" w:eastAsia="Times New Roman" w:hAnsi="Arial" w:cs="Arial"/>
          <w:b/>
          <w:bCs/>
          <w:szCs w:val="24"/>
        </w:rPr>
        <w:t xml:space="preserve">9.6. </w:t>
      </w:r>
      <w:r>
        <w:rPr>
          <w:rFonts w:ascii="Arial" w:eastAsia="Times New Roman" w:hAnsi="Arial" w:cs="Arial"/>
          <w:szCs w:val="24"/>
        </w:rPr>
        <w:t xml:space="preserve">A Contratada deverá atentar para a qualidade dos </w:t>
      </w:r>
      <w:r>
        <w:rPr>
          <w:rFonts w:ascii="Arial" w:hAnsi="Arial" w:cs="Arial"/>
          <w:szCs w:val="24"/>
        </w:rPr>
        <w:t>serviços</w:t>
      </w:r>
      <w:r>
        <w:rPr>
          <w:rFonts w:ascii="Arial" w:eastAsia="Times New Roman" w:hAnsi="Arial" w:cs="Arial"/>
          <w:szCs w:val="24"/>
        </w:rPr>
        <w:t xml:space="preserve"> a serem entregues, pois somente serão aceitos aqueles que estiverem dentro dos parâmetros solicitados, atendam aos padrões exigidos pelo Mercado, e que forem entregues de acordo com o estabelecido no item anterior.</w:t>
      </w:r>
    </w:p>
    <w:p w:rsidR="006200AD" w:rsidRDefault="006200AD" w:rsidP="006200AD">
      <w:pPr>
        <w:spacing w:after="0" w:line="276" w:lineRule="auto"/>
        <w:ind w:left="0" w:right="0" w:firstLine="0"/>
        <w:rPr>
          <w:rFonts w:ascii="Arial" w:eastAsia="Times New Roman" w:hAnsi="Arial" w:cs="Arial"/>
          <w:szCs w:val="24"/>
        </w:rPr>
      </w:pPr>
    </w:p>
    <w:p w:rsidR="006200AD" w:rsidRDefault="006200AD" w:rsidP="006200AD">
      <w:pPr>
        <w:spacing w:after="0" w:line="276" w:lineRule="auto"/>
        <w:ind w:left="0" w:right="0" w:firstLine="0"/>
        <w:rPr>
          <w:rFonts w:ascii="Arial" w:eastAsia="Times New Roman" w:hAnsi="Arial" w:cs="Arial"/>
          <w:b/>
          <w:bCs/>
          <w:szCs w:val="24"/>
        </w:rPr>
      </w:pPr>
      <w:r>
        <w:rPr>
          <w:rFonts w:ascii="Arial" w:eastAsia="Times New Roman" w:hAnsi="Arial" w:cs="Arial"/>
          <w:b/>
          <w:bCs/>
          <w:szCs w:val="24"/>
        </w:rPr>
        <w:t>CLÁUSULA DÉCIMA – DOS DIREITOS E OBRIGAÇÕES</w:t>
      </w:r>
    </w:p>
    <w:p w:rsidR="006200AD" w:rsidRDefault="006200AD" w:rsidP="006200AD">
      <w:pPr>
        <w:spacing w:after="0" w:line="276" w:lineRule="auto"/>
        <w:ind w:left="0" w:right="567" w:firstLine="0"/>
        <w:rPr>
          <w:rFonts w:ascii="Arial" w:eastAsia="Times New Roman" w:hAnsi="Arial" w:cs="Arial"/>
          <w:szCs w:val="24"/>
        </w:rPr>
      </w:pPr>
      <w:r>
        <w:rPr>
          <w:rFonts w:ascii="Arial" w:eastAsia="Times New Roman" w:hAnsi="Arial" w:cs="Arial"/>
          <w:b/>
          <w:bCs/>
          <w:szCs w:val="24"/>
        </w:rPr>
        <w:lastRenderedPageBreak/>
        <w:t xml:space="preserve">Parágrafo Primeiro – </w:t>
      </w:r>
      <w:r>
        <w:rPr>
          <w:rFonts w:ascii="Arial" w:eastAsia="Times New Roman" w:hAnsi="Arial" w:cs="Arial"/>
          <w:szCs w:val="24"/>
        </w:rPr>
        <w:t>Constituem direitos da CONTRATANTE receber o objeto deste Contrato nas condições avençadas e da CONTRATADA perceber o valor ajustado na forma e prazo convencionados.</w:t>
      </w:r>
    </w:p>
    <w:p w:rsidR="006200AD" w:rsidRDefault="006200AD" w:rsidP="006200AD">
      <w:pPr>
        <w:spacing w:after="0" w:line="276" w:lineRule="auto"/>
        <w:ind w:left="0" w:right="0" w:firstLine="0"/>
        <w:rPr>
          <w:rFonts w:ascii="Arial" w:eastAsia="Times New Roman" w:hAnsi="Arial" w:cs="Arial"/>
          <w:szCs w:val="24"/>
        </w:rPr>
      </w:pPr>
      <w:r>
        <w:rPr>
          <w:rFonts w:ascii="Arial" w:eastAsia="Times New Roman" w:hAnsi="Arial" w:cs="Arial"/>
          <w:b/>
          <w:bCs/>
          <w:szCs w:val="24"/>
        </w:rPr>
        <w:t xml:space="preserve">Parágrafo Segundo – </w:t>
      </w:r>
      <w:r>
        <w:rPr>
          <w:rFonts w:ascii="Arial" w:eastAsia="Times New Roman" w:hAnsi="Arial" w:cs="Arial"/>
          <w:szCs w:val="24"/>
        </w:rPr>
        <w:t>Constituem obrigações da CONTRATANTE:</w:t>
      </w:r>
    </w:p>
    <w:p w:rsidR="006200AD" w:rsidRDefault="006200AD" w:rsidP="006200AD">
      <w:pPr>
        <w:spacing w:after="0" w:line="276" w:lineRule="auto"/>
        <w:ind w:left="0" w:right="0" w:firstLine="0"/>
        <w:rPr>
          <w:rFonts w:ascii="Arial" w:eastAsia="Times New Roman" w:hAnsi="Arial" w:cs="Arial"/>
          <w:szCs w:val="24"/>
        </w:rPr>
      </w:pPr>
      <w:r>
        <w:rPr>
          <w:rFonts w:ascii="Arial" w:eastAsia="Times New Roman" w:hAnsi="Arial" w:cs="Arial"/>
          <w:szCs w:val="24"/>
        </w:rPr>
        <w:t xml:space="preserve">a) Acompanhar e fiscalizar os </w:t>
      </w:r>
      <w:r>
        <w:rPr>
          <w:rFonts w:ascii="Arial" w:hAnsi="Arial" w:cs="Arial"/>
          <w:szCs w:val="24"/>
        </w:rPr>
        <w:t>serviços</w:t>
      </w:r>
      <w:r>
        <w:rPr>
          <w:rFonts w:ascii="Arial" w:eastAsia="Times New Roman" w:hAnsi="Arial" w:cs="Arial"/>
          <w:szCs w:val="24"/>
        </w:rPr>
        <w:t xml:space="preserve"> entregues;</w:t>
      </w:r>
    </w:p>
    <w:p w:rsidR="006200AD" w:rsidRDefault="006200AD" w:rsidP="006200AD">
      <w:pPr>
        <w:spacing w:after="0" w:line="276" w:lineRule="auto"/>
        <w:ind w:left="0" w:right="0" w:firstLine="0"/>
        <w:rPr>
          <w:rFonts w:ascii="Arial" w:eastAsia="Times New Roman" w:hAnsi="Arial" w:cs="Arial"/>
          <w:szCs w:val="24"/>
        </w:rPr>
      </w:pPr>
      <w:r>
        <w:rPr>
          <w:rFonts w:ascii="Arial" w:eastAsia="Times New Roman" w:hAnsi="Arial" w:cs="Arial"/>
          <w:szCs w:val="24"/>
        </w:rPr>
        <w:t>b) Efetuar o pagamento na forma e prazo pactuados.</w:t>
      </w:r>
    </w:p>
    <w:p w:rsidR="006200AD" w:rsidRDefault="006200AD" w:rsidP="006200AD">
      <w:pPr>
        <w:spacing w:after="0" w:line="276" w:lineRule="auto"/>
        <w:ind w:left="0" w:right="567" w:firstLine="0"/>
        <w:rPr>
          <w:rFonts w:ascii="Arial" w:eastAsia="Times New Roman" w:hAnsi="Arial" w:cs="Arial"/>
          <w:szCs w:val="24"/>
        </w:rPr>
      </w:pPr>
      <w:r>
        <w:rPr>
          <w:rFonts w:ascii="Arial" w:eastAsia="Times New Roman" w:hAnsi="Arial" w:cs="Arial"/>
          <w:szCs w:val="24"/>
        </w:rPr>
        <w:t xml:space="preserve">c) Rejeitar, no todo ou em parte, os </w:t>
      </w:r>
      <w:r>
        <w:rPr>
          <w:rFonts w:ascii="Arial" w:hAnsi="Arial" w:cs="Arial"/>
          <w:szCs w:val="24"/>
        </w:rPr>
        <w:t>serviços</w:t>
      </w:r>
      <w:r>
        <w:rPr>
          <w:rFonts w:ascii="Arial" w:eastAsia="Times New Roman" w:hAnsi="Arial" w:cs="Arial"/>
          <w:szCs w:val="24"/>
        </w:rPr>
        <w:t xml:space="preserve"> fornecidos em desacordo com o contrato firmado</w:t>
      </w:r>
    </w:p>
    <w:p w:rsidR="006200AD" w:rsidRDefault="006200AD" w:rsidP="006200AD">
      <w:pPr>
        <w:spacing w:after="0" w:line="276" w:lineRule="auto"/>
        <w:ind w:left="0" w:right="0" w:firstLine="0"/>
        <w:rPr>
          <w:rFonts w:ascii="Arial" w:eastAsia="Times New Roman" w:hAnsi="Arial" w:cs="Arial"/>
          <w:szCs w:val="24"/>
        </w:rPr>
      </w:pPr>
      <w:proofErr w:type="gramStart"/>
      <w:r>
        <w:rPr>
          <w:rFonts w:ascii="Arial" w:eastAsia="Times New Roman" w:hAnsi="Arial" w:cs="Arial"/>
          <w:szCs w:val="24"/>
        </w:rPr>
        <w:t>entre</w:t>
      </w:r>
      <w:proofErr w:type="gramEnd"/>
      <w:r>
        <w:rPr>
          <w:rFonts w:ascii="Arial" w:eastAsia="Times New Roman" w:hAnsi="Arial" w:cs="Arial"/>
          <w:szCs w:val="24"/>
        </w:rPr>
        <w:t xml:space="preserve"> as partes.</w:t>
      </w:r>
    </w:p>
    <w:p w:rsidR="006200AD" w:rsidRDefault="006200AD" w:rsidP="006200AD">
      <w:pPr>
        <w:spacing w:after="0" w:line="276" w:lineRule="auto"/>
        <w:ind w:left="0" w:right="0" w:firstLine="0"/>
        <w:rPr>
          <w:rFonts w:ascii="Arial" w:eastAsia="Times New Roman" w:hAnsi="Arial" w:cs="Arial"/>
          <w:szCs w:val="24"/>
        </w:rPr>
      </w:pPr>
    </w:p>
    <w:p w:rsidR="006200AD" w:rsidRDefault="006200AD" w:rsidP="006200AD">
      <w:pPr>
        <w:spacing w:after="0" w:line="276" w:lineRule="auto"/>
        <w:ind w:left="0" w:right="0" w:firstLine="0"/>
        <w:rPr>
          <w:rFonts w:ascii="Arial" w:eastAsia="Times New Roman" w:hAnsi="Arial" w:cs="Arial"/>
          <w:szCs w:val="24"/>
        </w:rPr>
      </w:pPr>
    </w:p>
    <w:p w:rsidR="006200AD" w:rsidRDefault="006200AD" w:rsidP="006200AD">
      <w:pPr>
        <w:spacing w:after="0" w:line="276" w:lineRule="auto"/>
        <w:ind w:left="0" w:right="0" w:firstLine="0"/>
        <w:rPr>
          <w:rFonts w:ascii="Arial" w:eastAsia="Times New Roman" w:hAnsi="Arial" w:cs="Arial"/>
          <w:szCs w:val="24"/>
        </w:rPr>
      </w:pPr>
    </w:p>
    <w:p w:rsidR="006200AD" w:rsidRDefault="006200AD" w:rsidP="006200AD">
      <w:pPr>
        <w:spacing w:after="0" w:line="276" w:lineRule="auto"/>
        <w:ind w:left="0" w:right="0" w:firstLine="0"/>
        <w:rPr>
          <w:rFonts w:ascii="Arial" w:eastAsia="Times New Roman" w:hAnsi="Arial" w:cs="Arial"/>
          <w:b/>
          <w:bCs/>
          <w:szCs w:val="24"/>
        </w:rPr>
      </w:pPr>
      <w:r>
        <w:rPr>
          <w:rFonts w:ascii="Arial" w:eastAsia="Times New Roman" w:hAnsi="Arial" w:cs="Arial"/>
          <w:b/>
          <w:bCs/>
          <w:szCs w:val="24"/>
        </w:rPr>
        <w:t>CLÁUSULA DÉCIMA PRIMEIRA – DAS PENALIDADES E DAS MULTAS</w:t>
      </w:r>
    </w:p>
    <w:p w:rsidR="006200AD" w:rsidRDefault="006200AD" w:rsidP="006200AD">
      <w:pPr>
        <w:tabs>
          <w:tab w:val="left" w:pos="142"/>
        </w:tabs>
        <w:spacing w:after="0" w:line="276" w:lineRule="auto"/>
        <w:ind w:left="0" w:right="567" w:firstLine="0"/>
        <w:rPr>
          <w:rFonts w:ascii="Arial" w:eastAsia="Times New Roman" w:hAnsi="Arial" w:cs="Arial"/>
          <w:szCs w:val="24"/>
        </w:rPr>
      </w:pPr>
      <w:r>
        <w:rPr>
          <w:rFonts w:ascii="Arial" w:eastAsia="Times New Roman" w:hAnsi="Arial" w:cs="Arial"/>
          <w:szCs w:val="24"/>
        </w:rPr>
        <w:t>A CONTRATADA não cumprindo as obrigações assumidas neste documento ou os preceitos legais, sofrerá as seguintes legalidades.</w:t>
      </w:r>
    </w:p>
    <w:p w:rsidR="006200AD" w:rsidRDefault="006200AD" w:rsidP="006200AD">
      <w:pPr>
        <w:spacing w:after="0" w:line="276" w:lineRule="auto"/>
        <w:ind w:left="0" w:right="0" w:firstLine="0"/>
        <w:rPr>
          <w:rFonts w:ascii="Arial" w:eastAsia="Times New Roman" w:hAnsi="Arial" w:cs="Arial"/>
          <w:szCs w:val="24"/>
        </w:rPr>
      </w:pPr>
      <w:r>
        <w:rPr>
          <w:rFonts w:ascii="Arial" w:eastAsia="Times New Roman" w:hAnsi="Arial" w:cs="Arial"/>
          <w:szCs w:val="24"/>
        </w:rPr>
        <w:t>I - Advertência.</w:t>
      </w:r>
    </w:p>
    <w:p w:rsidR="006200AD" w:rsidRDefault="006200AD" w:rsidP="006200AD">
      <w:pPr>
        <w:spacing w:after="0" w:line="276" w:lineRule="auto"/>
        <w:ind w:left="0" w:right="567" w:firstLine="0"/>
        <w:rPr>
          <w:rFonts w:ascii="Arial" w:eastAsia="Times New Roman" w:hAnsi="Arial" w:cs="Arial"/>
          <w:szCs w:val="24"/>
        </w:rPr>
      </w:pPr>
      <w:r>
        <w:rPr>
          <w:rFonts w:ascii="Arial" w:eastAsia="Times New Roman" w:hAnsi="Arial" w:cs="Arial"/>
          <w:szCs w:val="24"/>
        </w:rPr>
        <w:t>II - Multa de 5% sobre o valor total do contrato por dia de atraso na execução do objeto contratado, salvo justificativa aceitas pelo Município.</w:t>
      </w:r>
    </w:p>
    <w:p w:rsidR="006200AD" w:rsidRDefault="006200AD" w:rsidP="006200AD">
      <w:pPr>
        <w:spacing w:after="0" w:line="276" w:lineRule="auto"/>
        <w:ind w:left="0" w:right="0" w:firstLine="0"/>
        <w:rPr>
          <w:rFonts w:ascii="Arial" w:eastAsia="Times New Roman" w:hAnsi="Arial" w:cs="Arial"/>
          <w:szCs w:val="24"/>
        </w:rPr>
      </w:pPr>
      <w:r>
        <w:rPr>
          <w:rFonts w:ascii="Arial" w:eastAsia="Times New Roman" w:hAnsi="Arial" w:cs="Arial"/>
          <w:szCs w:val="24"/>
        </w:rPr>
        <w:t>III - Suspensão do direito de contratar pelo período de 02 (dois) anos.</w:t>
      </w:r>
    </w:p>
    <w:p w:rsidR="006200AD" w:rsidRDefault="006200AD" w:rsidP="006200AD">
      <w:pPr>
        <w:spacing w:after="0" w:line="276" w:lineRule="auto"/>
        <w:ind w:left="0" w:right="0" w:firstLine="0"/>
        <w:rPr>
          <w:rFonts w:ascii="Arial" w:eastAsia="Times New Roman" w:hAnsi="Arial" w:cs="Arial"/>
          <w:szCs w:val="24"/>
        </w:rPr>
      </w:pPr>
      <w:r>
        <w:rPr>
          <w:rFonts w:ascii="Arial" w:eastAsia="Times New Roman" w:hAnsi="Arial" w:cs="Arial"/>
          <w:szCs w:val="24"/>
        </w:rPr>
        <w:t>IV - Declaração de Inidoneidade.</w:t>
      </w:r>
    </w:p>
    <w:p w:rsidR="006200AD" w:rsidRDefault="006200AD" w:rsidP="006200AD">
      <w:pPr>
        <w:spacing w:after="0" w:line="276" w:lineRule="auto"/>
        <w:ind w:left="0" w:right="0" w:firstLine="0"/>
        <w:rPr>
          <w:rFonts w:ascii="Arial" w:eastAsia="Times New Roman" w:hAnsi="Arial" w:cs="Arial"/>
          <w:szCs w:val="24"/>
        </w:rPr>
      </w:pPr>
    </w:p>
    <w:p w:rsidR="006200AD" w:rsidRDefault="006200AD" w:rsidP="006200AD">
      <w:pPr>
        <w:spacing w:after="0" w:line="276" w:lineRule="auto"/>
        <w:ind w:left="0" w:right="0" w:firstLine="0"/>
        <w:rPr>
          <w:rFonts w:ascii="Arial" w:eastAsia="Times New Roman" w:hAnsi="Arial" w:cs="Arial"/>
          <w:b/>
          <w:bCs/>
          <w:szCs w:val="24"/>
        </w:rPr>
      </w:pPr>
      <w:r>
        <w:rPr>
          <w:rFonts w:ascii="Arial" w:eastAsia="Times New Roman" w:hAnsi="Arial" w:cs="Arial"/>
          <w:b/>
          <w:bCs/>
          <w:szCs w:val="24"/>
        </w:rPr>
        <w:t>CLÁUSULA DÉCIMA SEGUNDA – DA FISCALIZAÇÃO</w:t>
      </w:r>
    </w:p>
    <w:p w:rsidR="006200AD" w:rsidRDefault="006200AD" w:rsidP="006200AD">
      <w:pPr>
        <w:spacing w:after="0" w:line="276" w:lineRule="auto"/>
        <w:ind w:left="0" w:right="567" w:firstLine="0"/>
        <w:rPr>
          <w:rFonts w:ascii="Arial" w:eastAsia="Times New Roman" w:hAnsi="Arial" w:cs="Arial"/>
          <w:szCs w:val="24"/>
        </w:rPr>
      </w:pPr>
      <w:r>
        <w:rPr>
          <w:rFonts w:ascii="Arial" w:eastAsia="Times New Roman" w:hAnsi="Arial" w:cs="Arial"/>
          <w:szCs w:val="24"/>
        </w:rPr>
        <w:t>A execução do objeto do presente contrato terá o acompanhamento, controle, fiscalização e avaliação através do Secretário da pasta a qual pertence o item a que será atendido, ou quem vier a substitui-lo.</w:t>
      </w:r>
    </w:p>
    <w:p w:rsidR="006200AD" w:rsidRDefault="006200AD" w:rsidP="006200AD">
      <w:pPr>
        <w:spacing w:after="0" w:line="276" w:lineRule="auto"/>
        <w:ind w:left="0" w:right="0" w:firstLine="0"/>
        <w:rPr>
          <w:rFonts w:ascii="Arial" w:eastAsia="Times New Roman" w:hAnsi="Arial" w:cs="Arial"/>
          <w:szCs w:val="24"/>
        </w:rPr>
      </w:pPr>
    </w:p>
    <w:p w:rsidR="006200AD" w:rsidRDefault="006200AD" w:rsidP="006200AD">
      <w:pPr>
        <w:spacing w:after="0" w:line="276" w:lineRule="auto"/>
        <w:ind w:left="0" w:right="0" w:firstLine="0"/>
        <w:rPr>
          <w:rFonts w:ascii="Arial" w:eastAsia="Times New Roman" w:hAnsi="Arial" w:cs="Arial"/>
          <w:b/>
          <w:bCs/>
          <w:szCs w:val="24"/>
        </w:rPr>
      </w:pPr>
      <w:r>
        <w:rPr>
          <w:rFonts w:ascii="Arial" w:eastAsia="Times New Roman" w:hAnsi="Arial" w:cs="Arial"/>
          <w:b/>
          <w:bCs/>
          <w:szCs w:val="24"/>
        </w:rPr>
        <w:t>CLÁUSULA DÉCIMA TERCEIRA – DO FORO</w:t>
      </w:r>
    </w:p>
    <w:p w:rsidR="006200AD" w:rsidRDefault="006200AD" w:rsidP="006200AD">
      <w:pPr>
        <w:spacing w:after="0" w:line="276" w:lineRule="auto"/>
        <w:ind w:left="0" w:right="567" w:firstLine="0"/>
        <w:rPr>
          <w:rFonts w:ascii="Arial" w:eastAsia="Times New Roman" w:hAnsi="Arial" w:cs="Arial"/>
          <w:szCs w:val="24"/>
        </w:rPr>
      </w:pPr>
      <w:r>
        <w:rPr>
          <w:rFonts w:ascii="Arial" w:eastAsia="Times New Roman" w:hAnsi="Arial" w:cs="Arial"/>
          <w:szCs w:val="24"/>
        </w:rPr>
        <w:t>Fica eleito o foro da Comarca de Palmeira das Missões–RS, para dirimir quaisquer dúvidas decorrentes da presente Ata, renunciando expressamente a qualquer outro mais privilegiado que seja.</w:t>
      </w:r>
    </w:p>
    <w:p w:rsidR="006200AD" w:rsidRDefault="006200AD" w:rsidP="006200AD">
      <w:pPr>
        <w:spacing w:after="0" w:line="276" w:lineRule="auto"/>
        <w:ind w:left="0" w:right="0" w:firstLine="0"/>
        <w:rPr>
          <w:rFonts w:ascii="Arial" w:eastAsia="Times New Roman" w:hAnsi="Arial" w:cs="Arial"/>
          <w:szCs w:val="24"/>
        </w:rPr>
      </w:pPr>
    </w:p>
    <w:p w:rsidR="006200AD" w:rsidRDefault="006200AD" w:rsidP="006200AD">
      <w:pPr>
        <w:spacing w:after="0" w:line="276" w:lineRule="auto"/>
        <w:ind w:left="0" w:right="0" w:firstLine="0"/>
        <w:rPr>
          <w:rFonts w:ascii="Arial" w:eastAsia="Times New Roman" w:hAnsi="Arial" w:cs="Arial"/>
          <w:szCs w:val="24"/>
        </w:rPr>
      </w:pPr>
    </w:p>
    <w:p w:rsidR="006200AD" w:rsidRDefault="006200AD" w:rsidP="006200AD">
      <w:pPr>
        <w:spacing w:after="0" w:line="276" w:lineRule="auto"/>
        <w:ind w:left="0" w:right="0" w:firstLine="0"/>
        <w:jc w:val="center"/>
        <w:rPr>
          <w:rFonts w:ascii="Arial" w:eastAsia="Times New Roman" w:hAnsi="Arial" w:cs="Arial"/>
          <w:szCs w:val="24"/>
        </w:rPr>
      </w:pPr>
      <w:r>
        <w:rPr>
          <w:rFonts w:ascii="Arial" w:eastAsia="Times New Roman" w:hAnsi="Arial" w:cs="Arial"/>
          <w:szCs w:val="24"/>
        </w:rPr>
        <w:t>L</w:t>
      </w:r>
      <w:r w:rsidR="00B863BF">
        <w:rPr>
          <w:rFonts w:ascii="Arial" w:eastAsia="Times New Roman" w:hAnsi="Arial" w:cs="Arial"/>
          <w:szCs w:val="24"/>
        </w:rPr>
        <w:t>ajeado do Bugre - RS, 18</w:t>
      </w:r>
      <w:r>
        <w:rPr>
          <w:rFonts w:ascii="Arial" w:eastAsia="Times New Roman" w:hAnsi="Arial" w:cs="Arial"/>
          <w:szCs w:val="24"/>
        </w:rPr>
        <w:t xml:space="preserve"> de</w:t>
      </w:r>
      <w:r w:rsidR="00B863BF">
        <w:rPr>
          <w:rFonts w:ascii="Arial" w:eastAsia="Times New Roman" w:hAnsi="Arial" w:cs="Arial"/>
          <w:szCs w:val="24"/>
        </w:rPr>
        <w:t xml:space="preserve"> Outubro</w:t>
      </w:r>
      <w:r>
        <w:rPr>
          <w:rFonts w:ascii="Arial" w:eastAsia="Times New Roman" w:hAnsi="Arial" w:cs="Arial"/>
          <w:szCs w:val="24"/>
        </w:rPr>
        <w:t xml:space="preserve"> de 2024.</w:t>
      </w:r>
    </w:p>
    <w:p w:rsidR="006200AD" w:rsidRDefault="006200AD" w:rsidP="006200AD">
      <w:pPr>
        <w:spacing w:after="0" w:line="276" w:lineRule="auto"/>
        <w:ind w:left="0" w:right="0" w:firstLine="0"/>
        <w:jc w:val="right"/>
        <w:rPr>
          <w:rFonts w:ascii="Arial" w:eastAsia="Times New Roman" w:hAnsi="Arial" w:cs="Arial"/>
          <w:szCs w:val="24"/>
        </w:rPr>
      </w:pPr>
    </w:p>
    <w:p w:rsidR="00754DD6" w:rsidRDefault="00754DD6" w:rsidP="00754DD6">
      <w:pPr>
        <w:spacing w:after="0" w:line="276" w:lineRule="auto"/>
        <w:ind w:left="0" w:right="0" w:firstLine="0"/>
        <w:jc w:val="center"/>
        <w:rPr>
          <w:rFonts w:ascii="Arial" w:eastAsia="Times New Roman" w:hAnsi="Arial" w:cs="Arial"/>
          <w:szCs w:val="24"/>
        </w:rPr>
      </w:pPr>
    </w:p>
    <w:p w:rsidR="00754DD6" w:rsidRDefault="00754DD6" w:rsidP="00754DD6">
      <w:pPr>
        <w:spacing w:after="0" w:line="276" w:lineRule="auto"/>
        <w:ind w:left="0" w:right="0" w:firstLine="0"/>
        <w:jc w:val="center"/>
        <w:rPr>
          <w:rFonts w:ascii="Arial" w:eastAsia="Times New Roman" w:hAnsi="Arial" w:cs="Arial"/>
          <w:szCs w:val="24"/>
        </w:rPr>
      </w:pPr>
    </w:p>
    <w:p w:rsidR="00F324DA" w:rsidRDefault="00F324DA" w:rsidP="00F324DA">
      <w:pPr>
        <w:spacing w:after="0" w:line="276" w:lineRule="auto"/>
        <w:ind w:left="0" w:right="0" w:firstLine="0"/>
        <w:rPr>
          <w:rFonts w:ascii="Arial" w:eastAsia="Times New Roman" w:hAnsi="Arial" w:cs="Arial"/>
          <w:b/>
          <w:i/>
          <w:szCs w:val="24"/>
        </w:rPr>
      </w:pPr>
      <w:r w:rsidRPr="00F324DA">
        <w:rPr>
          <w:rFonts w:ascii="Arial" w:eastAsia="Times New Roman" w:hAnsi="Arial" w:cs="Arial"/>
          <w:b/>
          <w:i/>
          <w:szCs w:val="24"/>
        </w:rPr>
        <w:t xml:space="preserve">     </w:t>
      </w:r>
      <w:r w:rsidR="00754DD6" w:rsidRPr="00F324DA">
        <w:rPr>
          <w:rFonts w:ascii="Arial" w:eastAsia="Times New Roman" w:hAnsi="Arial" w:cs="Arial"/>
          <w:b/>
          <w:i/>
          <w:szCs w:val="24"/>
        </w:rPr>
        <w:t xml:space="preserve">____________________    </w:t>
      </w:r>
      <w:r>
        <w:rPr>
          <w:rFonts w:ascii="Arial" w:eastAsia="Times New Roman" w:hAnsi="Arial" w:cs="Arial"/>
          <w:b/>
          <w:i/>
          <w:szCs w:val="24"/>
        </w:rPr>
        <w:t xml:space="preserve">                                         _______________</w:t>
      </w:r>
      <w:r w:rsidR="00754DD6" w:rsidRPr="00F324DA">
        <w:rPr>
          <w:rFonts w:ascii="Arial" w:eastAsia="Times New Roman" w:hAnsi="Arial" w:cs="Arial"/>
          <w:b/>
          <w:i/>
          <w:szCs w:val="24"/>
        </w:rPr>
        <w:t xml:space="preserve">                          </w:t>
      </w:r>
      <w:r>
        <w:rPr>
          <w:rFonts w:ascii="Arial" w:eastAsia="Times New Roman" w:hAnsi="Arial" w:cs="Arial"/>
          <w:b/>
          <w:i/>
          <w:szCs w:val="24"/>
        </w:rPr>
        <w:t xml:space="preserve">           </w:t>
      </w:r>
    </w:p>
    <w:p w:rsidR="00754DD6" w:rsidRPr="00754DD6" w:rsidRDefault="00F324DA" w:rsidP="00F324DA">
      <w:pPr>
        <w:spacing w:after="0" w:line="276" w:lineRule="auto"/>
        <w:ind w:left="0" w:right="0" w:firstLine="0"/>
        <w:rPr>
          <w:rFonts w:ascii="Arial" w:eastAsia="Times New Roman" w:hAnsi="Arial" w:cs="Arial"/>
          <w:i/>
          <w:szCs w:val="24"/>
        </w:rPr>
      </w:pPr>
      <w:r>
        <w:rPr>
          <w:rFonts w:ascii="Arial" w:eastAsia="Times New Roman" w:hAnsi="Arial" w:cs="Arial"/>
          <w:b/>
          <w:i/>
          <w:szCs w:val="24"/>
        </w:rPr>
        <w:t xml:space="preserve">                                                                                          </w:t>
      </w:r>
      <w:r w:rsidR="00754DD6" w:rsidRPr="00754DD6">
        <w:rPr>
          <w:rFonts w:ascii="Arial" w:eastAsia="Times New Roman" w:hAnsi="Arial" w:cs="Arial"/>
          <w:i/>
          <w:szCs w:val="24"/>
        </w:rPr>
        <w:t>CONTRATADA</w:t>
      </w:r>
    </w:p>
    <w:p w:rsidR="006200AD" w:rsidRDefault="00F324DA" w:rsidP="00F324DA">
      <w:pPr>
        <w:spacing w:after="0" w:line="276" w:lineRule="auto"/>
        <w:ind w:left="0" w:right="0" w:firstLine="0"/>
        <w:rPr>
          <w:rFonts w:ascii="Arial" w:eastAsia="Times New Roman" w:hAnsi="Arial" w:cs="Arial"/>
          <w:b/>
          <w:bCs/>
          <w:szCs w:val="24"/>
        </w:rPr>
        <w:sectPr w:rsidR="006200AD" w:rsidSect="00591795">
          <w:footerReference w:type="default" r:id="rId6"/>
          <w:pgSz w:w="11900" w:h="16840"/>
          <w:pgMar w:top="-2410" w:right="1410" w:bottom="142" w:left="1418" w:header="2127" w:footer="1840" w:gutter="0"/>
          <w:cols w:space="720"/>
          <w:docGrid w:linePitch="326"/>
        </w:sectPr>
      </w:pPr>
      <w:r>
        <w:rPr>
          <w:rFonts w:ascii="Arial" w:eastAsia="Times New Roman" w:hAnsi="Arial" w:cs="Arial"/>
          <w:b/>
          <w:szCs w:val="24"/>
        </w:rPr>
        <w:lastRenderedPageBreak/>
        <w:t xml:space="preserve">      </w:t>
      </w:r>
      <w:r w:rsidR="00754DD6" w:rsidRPr="00754DD6">
        <w:rPr>
          <w:rFonts w:ascii="Arial" w:eastAsia="Times New Roman" w:hAnsi="Arial" w:cs="Arial"/>
          <w:b/>
          <w:szCs w:val="24"/>
        </w:rPr>
        <w:t>RONALDO MACHADO DA SILVA</w:t>
      </w:r>
      <w:r w:rsidR="00754DD6">
        <w:rPr>
          <w:rFonts w:ascii="Arial" w:eastAsia="Times New Roman" w:hAnsi="Arial" w:cs="Arial"/>
          <w:szCs w:val="24"/>
        </w:rPr>
        <w:t xml:space="preserve">                          </w:t>
      </w:r>
      <w:r w:rsidR="00754DD6" w:rsidRPr="00754DD6">
        <w:rPr>
          <w:rFonts w:ascii="Arial" w:eastAsia="Times New Roman" w:hAnsi="Arial" w:cs="Arial"/>
          <w:b/>
          <w:szCs w:val="24"/>
        </w:rPr>
        <w:t>RECICLE COMERCIO LTD</w:t>
      </w:r>
    </w:p>
    <w:p w:rsidR="00B74F82" w:rsidRPr="00754DD6" w:rsidRDefault="00754DD6" w:rsidP="00754DD6">
      <w:pPr>
        <w:spacing w:after="0" w:line="276" w:lineRule="auto"/>
        <w:ind w:left="0" w:right="0" w:firstLine="0"/>
        <w:rPr>
          <w:rFonts w:ascii="Arial" w:eastAsia="Times New Roman" w:hAnsi="Arial" w:cs="Arial"/>
          <w:i/>
          <w:szCs w:val="24"/>
        </w:rPr>
        <w:sectPr w:rsidR="00B74F82" w:rsidRPr="00754DD6">
          <w:type w:val="continuous"/>
          <w:pgSz w:w="11900" w:h="16840"/>
          <w:pgMar w:top="1701" w:right="985" w:bottom="142" w:left="690" w:header="720" w:footer="159" w:gutter="0"/>
          <w:cols w:num="2" w:space="720"/>
        </w:sectPr>
      </w:pPr>
      <w:r w:rsidRPr="00754DD6">
        <w:rPr>
          <w:rFonts w:ascii="Arial" w:eastAsia="Times New Roman" w:hAnsi="Arial" w:cs="Arial"/>
          <w:i/>
          <w:szCs w:val="24"/>
        </w:rPr>
        <w:lastRenderedPageBreak/>
        <w:t xml:space="preserve">                 </w:t>
      </w:r>
      <w:r>
        <w:rPr>
          <w:rFonts w:ascii="Arial" w:eastAsia="Times New Roman" w:hAnsi="Arial" w:cs="Arial"/>
          <w:i/>
          <w:szCs w:val="24"/>
        </w:rPr>
        <w:t xml:space="preserve"> CONTRATANTE                                                                                                                 </w:t>
      </w:r>
      <w:r w:rsidRPr="00754DD6">
        <w:rPr>
          <w:rFonts w:ascii="Arial" w:eastAsia="Times New Roman" w:hAnsi="Arial" w:cs="Arial"/>
          <w:i/>
          <w:szCs w:val="24"/>
        </w:rPr>
        <w:tab/>
        <w:t xml:space="preserve">     </w:t>
      </w:r>
      <w:r>
        <w:rPr>
          <w:rFonts w:ascii="Arial" w:eastAsia="Times New Roman" w:hAnsi="Arial" w:cs="Arial"/>
          <w:i/>
          <w:szCs w:val="24"/>
        </w:rPr>
        <w:t xml:space="preserve">                   </w:t>
      </w:r>
      <w:r w:rsidRPr="00754DD6">
        <w:rPr>
          <w:rFonts w:ascii="Arial" w:eastAsia="Times New Roman" w:hAnsi="Arial" w:cs="Arial"/>
          <w:i/>
          <w:szCs w:val="24"/>
        </w:rPr>
        <w:t xml:space="preserve">                </w:t>
      </w:r>
      <w:r>
        <w:rPr>
          <w:rFonts w:ascii="Arial" w:eastAsia="Times New Roman" w:hAnsi="Arial" w:cs="Arial"/>
          <w:i/>
          <w:szCs w:val="24"/>
        </w:rPr>
        <w:t xml:space="preserve"> </w:t>
      </w:r>
      <w:r w:rsidRPr="00754DD6">
        <w:rPr>
          <w:rFonts w:ascii="Arial" w:eastAsia="Times New Roman" w:hAnsi="Arial" w:cs="Arial"/>
          <w:i/>
          <w:szCs w:val="24"/>
        </w:rPr>
        <w:t xml:space="preserve">                                       </w:t>
      </w:r>
    </w:p>
    <w:p w:rsidR="006200AD" w:rsidRDefault="006200AD" w:rsidP="006200AD">
      <w:pPr>
        <w:tabs>
          <w:tab w:val="left" w:pos="142"/>
        </w:tabs>
        <w:spacing w:after="0" w:line="276" w:lineRule="auto"/>
        <w:ind w:left="0" w:right="193" w:firstLine="0"/>
        <w:rPr>
          <w:rFonts w:ascii="Arial" w:eastAsia="Times New Roman" w:hAnsi="Arial" w:cs="Arial"/>
          <w:szCs w:val="24"/>
        </w:rPr>
      </w:pPr>
    </w:p>
    <w:p w:rsidR="006200AD" w:rsidRDefault="006200AD" w:rsidP="006200AD">
      <w:pPr>
        <w:spacing w:after="0" w:line="276" w:lineRule="auto"/>
        <w:ind w:left="0" w:right="0" w:firstLine="0"/>
        <w:rPr>
          <w:rFonts w:ascii="Arial" w:eastAsia="Times New Roman" w:hAnsi="Arial" w:cs="Arial"/>
          <w:b/>
          <w:bCs/>
          <w:szCs w:val="24"/>
        </w:rPr>
      </w:pPr>
    </w:p>
    <w:p w:rsidR="001D784D" w:rsidRDefault="001D784D"/>
    <w:sectPr w:rsidR="001D784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1A49" w:rsidRDefault="00371A49" w:rsidP="003831D6">
      <w:pPr>
        <w:spacing w:after="0" w:line="240" w:lineRule="auto"/>
      </w:pPr>
      <w:r>
        <w:separator/>
      </w:r>
    </w:p>
  </w:endnote>
  <w:endnote w:type="continuationSeparator" w:id="0">
    <w:p w:rsidR="00371A49" w:rsidRDefault="00371A49" w:rsidP="00383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arajita">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2575586"/>
      <w:placeholder>
        <w:docPart w:val="2661E70893A94E8BA414B37834E6CAFB"/>
      </w:placeholder>
      <w:temporary/>
      <w:showingPlcHdr/>
    </w:sdtPr>
    <w:sdtEndPr/>
    <w:sdtContent>
      <w:p w:rsidR="00754DD6" w:rsidRDefault="00754DD6">
        <w:pPr>
          <w:pStyle w:val="Rodap"/>
        </w:pPr>
        <w:r>
          <w:t>[Digite texto]</w:t>
        </w:r>
      </w:p>
    </w:sdtContent>
  </w:sdt>
  <w:p w:rsidR="00754DD6" w:rsidRDefault="00754DD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1A49" w:rsidRDefault="00371A49" w:rsidP="003831D6">
      <w:pPr>
        <w:spacing w:after="0" w:line="240" w:lineRule="auto"/>
      </w:pPr>
      <w:r>
        <w:separator/>
      </w:r>
    </w:p>
  </w:footnote>
  <w:footnote w:type="continuationSeparator" w:id="0">
    <w:p w:rsidR="00371A49" w:rsidRDefault="00371A49" w:rsidP="003831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0AD"/>
    <w:rsid w:val="00001371"/>
    <w:rsid w:val="001D784D"/>
    <w:rsid w:val="00371A49"/>
    <w:rsid w:val="003831D6"/>
    <w:rsid w:val="004C67DA"/>
    <w:rsid w:val="00526575"/>
    <w:rsid w:val="00591795"/>
    <w:rsid w:val="006200AD"/>
    <w:rsid w:val="00754DD6"/>
    <w:rsid w:val="00B74F82"/>
    <w:rsid w:val="00B863BF"/>
    <w:rsid w:val="00C04FD0"/>
    <w:rsid w:val="00E41395"/>
    <w:rsid w:val="00F324DA"/>
    <w:rsid w:val="00FE24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0AE42B7-60C6-4BED-B0C4-5E9425A7E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0AD"/>
    <w:pPr>
      <w:spacing w:after="122" w:line="247" w:lineRule="auto"/>
      <w:ind w:left="10" w:right="169" w:hanging="10"/>
      <w:jc w:val="both"/>
    </w:pPr>
    <w:rPr>
      <w:rFonts w:ascii="Calibri" w:eastAsia="Calibri" w:hAnsi="Calibri" w:cs="Calibri"/>
      <w:color w:val="000000"/>
      <w:sz w:val="24"/>
      <w:lang w:eastAsia="pt-BR"/>
    </w:rPr>
  </w:style>
  <w:style w:type="paragraph" w:styleId="Ttulo1">
    <w:name w:val="heading 1"/>
    <w:next w:val="Normal"/>
    <w:link w:val="Ttulo1Char"/>
    <w:uiPriority w:val="9"/>
    <w:qFormat/>
    <w:rsid w:val="00E41395"/>
    <w:pPr>
      <w:keepNext/>
      <w:keepLines/>
      <w:spacing w:after="92" w:line="254"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semiHidden/>
    <w:unhideWhenUsed/>
    <w:qFormat/>
    <w:rsid w:val="00E41395"/>
    <w:pPr>
      <w:keepNext/>
      <w:keepLines/>
      <w:spacing w:after="107" w:line="254"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0013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mentoClaro-nfase5">
    <w:name w:val="Light Shading Accent 5"/>
    <w:basedOn w:val="Tabelanormal"/>
    <w:uiPriority w:val="60"/>
    <w:rsid w:val="00001371"/>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mentoClaro-nfase4">
    <w:name w:val="Light Shading Accent 4"/>
    <w:basedOn w:val="Tabelanormal"/>
    <w:uiPriority w:val="60"/>
    <w:rsid w:val="00001371"/>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mentoClaro-nfase3">
    <w:name w:val="Light Shading Accent 3"/>
    <w:basedOn w:val="Tabelanormal"/>
    <w:uiPriority w:val="60"/>
    <w:rsid w:val="00001371"/>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Ttulo1Char">
    <w:name w:val="Título 1 Char"/>
    <w:basedOn w:val="Fontepargpadro"/>
    <w:link w:val="Ttulo1"/>
    <w:uiPriority w:val="9"/>
    <w:rsid w:val="00E41395"/>
    <w:rPr>
      <w:rFonts w:ascii="Calibri" w:eastAsia="Calibri" w:hAnsi="Calibri" w:cs="Calibri"/>
      <w:b/>
      <w:color w:val="000000"/>
      <w:sz w:val="24"/>
      <w:lang w:eastAsia="pt-BR"/>
    </w:rPr>
  </w:style>
  <w:style w:type="character" w:customStyle="1" w:styleId="Ttulo2Char">
    <w:name w:val="Título 2 Char"/>
    <w:basedOn w:val="Fontepargpadro"/>
    <w:link w:val="Ttulo2"/>
    <w:uiPriority w:val="9"/>
    <w:semiHidden/>
    <w:rsid w:val="00E41395"/>
    <w:rPr>
      <w:rFonts w:ascii="Calibri" w:eastAsia="Calibri" w:hAnsi="Calibri" w:cs="Calibri"/>
      <w:b/>
      <w:color w:val="000000"/>
      <w:sz w:val="24"/>
      <w:lang w:eastAsia="pt-BR"/>
    </w:rPr>
  </w:style>
  <w:style w:type="character" w:customStyle="1" w:styleId="CabealhoChar">
    <w:name w:val="Cabeçalho Char"/>
    <w:basedOn w:val="Fontepargpadro"/>
    <w:link w:val="Cabealho"/>
    <w:uiPriority w:val="99"/>
    <w:rsid w:val="00E41395"/>
    <w:rPr>
      <w:rFonts w:ascii="Calibri" w:eastAsia="Calibri" w:hAnsi="Calibri" w:cs="Times New Roman"/>
    </w:rPr>
  </w:style>
  <w:style w:type="paragraph" w:styleId="Cabealho">
    <w:name w:val="header"/>
    <w:basedOn w:val="Normal"/>
    <w:link w:val="CabealhoChar"/>
    <w:uiPriority w:val="99"/>
    <w:unhideWhenUsed/>
    <w:rsid w:val="00E41395"/>
    <w:pPr>
      <w:tabs>
        <w:tab w:val="center" w:pos="4252"/>
        <w:tab w:val="right" w:pos="8504"/>
      </w:tabs>
      <w:spacing w:after="0" w:line="240" w:lineRule="auto"/>
      <w:ind w:left="0" w:right="0" w:firstLine="0"/>
      <w:jc w:val="left"/>
    </w:pPr>
    <w:rPr>
      <w:rFonts w:cs="Times New Roman"/>
      <w:color w:val="auto"/>
      <w:sz w:val="22"/>
      <w:lang w:eastAsia="en-US"/>
    </w:rPr>
  </w:style>
  <w:style w:type="character" w:customStyle="1" w:styleId="RodapChar">
    <w:name w:val="Rodapé Char"/>
    <w:basedOn w:val="Fontepargpadro"/>
    <w:link w:val="Rodap"/>
    <w:uiPriority w:val="99"/>
    <w:rsid w:val="00E41395"/>
    <w:rPr>
      <w:rFonts w:ascii="Calibri" w:eastAsia="Calibri" w:hAnsi="Calibri" w:cs="Times New Roman"/>
    </w:rPr>
  </w:style>
  <w:style w:type="paragraph" w:styleId="Rodap">
    <w:name w:val="footer"/>
    <w:basedOn w:val="Normal"/>
    <w:link w:val="RodapChar"/>
    <w:uiPriority w:val="99"/>
    <w:unhideWhenUsed/>
    <w:rsid w:val="00E41395"/>
    <w:pPr>
      <w:tabs>
        <w:tab w:val="center" w:pos="4252"/>
        <w:tab w:val="right" w:pos="8504"/>
      </w:tabs>
      <w:spacing w:after="0" w:line="240" w:lineRule="auto"/>
      <w:ind w:left="0" w:right="0" w:firstLine="0"/>
      <w:jc w:val="left"/>
    </w:pPr>
    <w:rPr>
      <w:rFonts w:cs="Times New Roman"/>
      <w:color w:val="auto"/>
      <w:sz w:val="22"/>
      <w:lang w:eastAsia="en-US"/>
    </w:rPr>
  </w:style>
  <w:style w:type="character" w:customStyle="1" w:styleId="TextodebaloChar">
    <w:name w:val="Texto de balão Char"/>
    <w:basedOn w:val="Fontepargpadro"/>
    <w:link w:val="Textodebalo"/>
    <w:uiPriority w:val="99"/>
    <w:semiHidden/>
    <w:rsid w:val="00E41395"/>
    <w:rPr>
      <w:rFonts w:ascii="Tahoma" w:eastAsia="Calibri" w:hAnsi="Tahoma" w:cs="Tahoma"/>
      <w:sz w:val="16"/>
      <w:szCs w:val="16"/>
    </w:rPr>
  </w:style>
  <w:style w:type="paragraph" w:styleId="Textodebalo">
    <w:name w:val="Balloon Text"/>
    <w:basedOn w:val="Normal"/>
    <w:link w:val="TextodebaloChar"/>
    <w:uiPriority w:val="99"/>
    <w:semiHidden/>
    <w:unhideWhenUsed/>
    <w:rsid w:val="00E41395"/>
    <w:pPr>
      <w:spacing w:after="0" w:line="240" w:lineRule="auto"/>
      <w:ind w:left="0" w:right="0" w:firstLine="0"/>
      <w:jc w:val="left"/>
    </w:pPr>
    <w:rPr>
      <w:rFonts w:ascii="Tahoma" w:hAnsi="Tahoma" w:cs="Tahoma"/>
      <w:color w:val="auto"/>
      <w:sz w:val="16"/>
      <w:szCs w:val="16"/>
      <w:lang w:eastAsia="en-US"/>
    </w:rPr>
  </w:style>
  <w:style w:type="character" w:customStyle="1" w:styleId="PargrafodaListaChar">
    <w:name w:val="Parágrafo da Lista Char"/>
    <w:link w:val="PargrafodaLista"/>
    <w:uiPriority w:val="34"/>
    <w:locked/>
    <w:rsid w:val="00E41395"/>
  </w:style>
  <w:style w:type="paragraph" w:styleId="PargrafodaLista">
    <w:name w:val="List Paragraph"/>
    <w:basedOn w:val="Normal"/>
    <w:link w:val="PargrafodaListaChar"/>
    <w:uiPriority w:val="34"/>
    <w:qFormat/>
    <w:rsid w:val="00E41395"/>
    <w:pPr>
      <w:spacing w:after="200" w:line="276" w:lineRule="auto"/>
      <w:ind w:left="720" w:right="0" w:firstLine="0"/>
      <w:contextualSpacing/>
      <w:jc w:val="left"/>
    </w:pPr>
    <w:rPr>
      <w:rFonts w:asciiTheme="minorHAnsi" w:eastAsiaTheme="minorHAnsi" w:hAnsiTheme="minorHAnsi" w:cstheme="minorBidi"/>
      <w:color w:val="auto"/>
      <w:sz w:val="22"/>
      <w:lang w:eastAsia="en-US"/>
    </w:rPr>
  </w:style>
  <w:style w:type="character" w:customStyle="1" w:styleId="CorpodoTextoChar">
    <w:name w:val="Corpo do Texto Char"/>
    <w:link w:val="CorpodoTexto"/>
    <w:locked/>
    <w:rsid w:val="00E41395"/>
    <w:rPr>
      <w:rFonts w:ascii="Cambria" w:eastAsia="Times New Roman" w:hAnsi="Cambria" w:cs="Aparajita"/>
      <w:bCs/>
      <w:szCs w:val="28"/>
    </w:rPr>
  </w:style>
  <w:style w:type="paragraph" w:customStyle="1" w:styleId="CorpodoTexto">
    <w:name w:val="Corpo do Texto"/>
    <w:basedOn w:val="Normal"/>
    <w:link w:val="CorpodoTextoChar"/>
    <w:qFormat/>
    <w:rsid w:val="00E41395"/>
    <w:pPr>
      <w:keepNext/>
      <w:keepLines/>
      <w:spacing w:after="60" w:line="240" w:lineRule="auto"/>
      <w:ind w:left="0" w:right="0" w:firstLine="851"/>
      <w:outlineLvl w:val="0"/>
    </w:pPr>
    <w:rPr>
      <w:rFonts w:ascii="Cambria" w:eastAsia="Times New Roman" w:hAnsi="Cambria" w:cs="Aparajita"/>
      <w:bCs/>
      <w:color w:val="auto"/>
      <w:sz w:val="2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252064">
      <w:bodyDiv w:val="1"/>
      <w:marLeft w:val="0"/>
      <w:marRight w:val="0"/>
      <w:marTop w:val="0"/>
      <w:marBottom w:val="0"/>
      <w:divBdr>
        <w:top w:val="none" w:sz="0" w:space="0" w:color="auto"/>
        <w:left w:val="none" w:sz="0" w:space="0" w:color="auto"/>
        <w:bottom w:val="none" w:sz="0" w:space="0" w:color="auto"/>
        <w:right w:val="none" w:sz="0" w:space="0" w:color="auto"/>
      </w:divBdr>
    </w:div>
    <w:div w:id="142449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661E70893A94E8BA414B37834E6CAFB"/>
        <w:category>
          <w:name w:val="Geral"/>
          <w:gallery w:val="placeholder"/>
        </w:category>
        <w:types>
          <w:type w:val="bbPlcHdr"/>
        </w:types>
        <w:behaviors>
          <w:behavior w:val="content"/>
        </w:behaviors>
        <w:guid w:val="{AE7FD935-617D-4EC9-BD8F-87B112021190}"/>
      </w:docPartPr>
      <w:docPartBody>
        <w:p w:rsidR="0028279B" w:rsidRDefault="004A4F8E" w:rsidP="004A4F8E">
          <w:pPr>
            <w:pStyle w:val="2661E70893A94E8BA414B37834E6CAFB"/>
          </w:pPr>
          <w:r>
            <w:t>[Digite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arajita">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F8E"/>
    <w:rsid w:val="0028279B"/>
    <w:rsid w:val="00443BEF"/>
    <w:rsid w:val="004A4F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9215EA449F134125B49F6CF3B7AFDB3D">
    <w:name w:val="9215EA449F134125B49F6CF3B7AFDB3D"/>
    <w:rsid w:val="004A4F8E"/>
  </w:style>
  <w:style w:type="paragraph" w:customStyle="1" w:styleId="0E454EDB5B5448A38BBF2F1CB7DCA5B0">
    <w:name w:val="0E454EDB5B5448A38BBF2F1CB7DCA5B0"/>
    <w:rsid w:val="004A4F8E"/>
  </w:style>
  <w:style w:type="paragraph" w:customStyle="1" w:styleId="2661E70893A94E8BA414B37834E6CAFB">
    <w:name w:val="2661E70893A94E8BA414B37834E6CAFB"/>
    <w:rsid w:val="004A4F8E"/>
  </w:style>
  <w:style w:type="paragraph" w:customStyle="1" w:styleId="223B6F9887EB4772933B51E50368A70A">
    <w:name w:val="223B6F9887EB4772933B51E50368A70A"/>
    <w:rsid w:val="004A4F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12</Pages>
  <Words>2058</Words>
  <Characters>11116</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Moraes</dc:creator>
  <cp:lastModifiedBy>Usuario</cp:lastModifiedBy>
  <cp:revision>7</cp:revision>
  <cp:lastPrinted>2024-10-21T11:23:00Z</cp:lastPrinted>
  <dcterms:created xsi:type="dcterms:W3CDTF">2024-10-18T13:25:00Z</dcterms:created>
  <dcterms:modified xsi:type="dcterms:W3CDTF">2025-01-06T12:04:00Z</dcterms:modified>
</cp:coreProperties>
</file>