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AB" w:rsidRPr="00EB55BE" w:rsidRDefault="007E24A4" w:rsidP="003133AB">
      <w:pPr>
        <w:rPr>
          <w:rFonts w:ascii="Arial" w:hAnsi="Arial" w:cs="Arial"/>
          <w:b/>
          <w:szCs w:val="24"/>
        </w:rPr>
      </w:pPr>
      <w:r w:rsidRPr="00EB55BE">
        <w:rPr>
          <w:rFonts w:ascii="Arial" w:hAnsi="Arial" w:cs="Arial"/>
          <w:b/>
          <w:szCs w:val="24"/>
        </w:rPr>
        <w:t>CONTRATO Nº 117</w:t>
      </w:r>
      <w:r w:rsidR="003133AB" w:rsidRPr="00EB55BE">
        <w:rPr>
          <w:rFonts w:ascii="Arial" w:hAnsi="Arial" w:cs="Arial"/>
          <w:b/>
          <w:szCs w:val="24"/>
        </w:rPr>
        <w:t>/2025</w:t>
      </w:r>
    </w:p>
    <w:p w:rsidR="003133AB" w:rsidRPr="00EB55BE" w:rsidRDefault="003133AB" w:rsidP="003133AB">
      <w:pPr>
        <w:rPr>
          <w:rFonts w:ascii="Arial" w:hAnsi="Arial" w:cs="Arial"/>
          <w:szCs w:val="24"/>
        </w:rPr>
      </w:pPr>
    </w:p>
    <w:p w:rsidR="003133AB" w:rsidRPr="00EB55BE" w:rsidRDefault="003133AB" w:rsidP="007E24A4">
      <w:pPr>
        <w:spacing w:line="276" w:lineRule="auto"/>
        <w:ind w:left="3828"/>
        <w:rPr>
          <w:rFonts w:ascii="Arial" w:hAnsi="Arial" w:cs="Arial"/>
          <w:b/>
          <w:szCs w:val="24"/>
        </w:rPr>
      </w:pPr>
      <w:r w:rsidRPr="00EB55BE">
        <w:rPr>
          <w:rFonts w:ascii="Arial" w:hAnsi="Arial" w:cs="Arial"/>
          <w:b/>
          <w:szCs w:val="24"/>
        </w:rPr>
        <w:t>CONTRATO DE FORNECIMENTO QUE FAZEM ENTRE SI O MUNICIPIO DE LAJEADO DO BUGRE - RS, E A EMPRESA PIOVESAN REFRIGERAÇÃO E TRANSPORTES LTDA.</w:t>
      </w:r>
    </w:p>
    <w:p w:rsidR="003133AB" w:rsidRPr="00EB55BE" w:rsidRDefault="003133AB" w:rsidP="003133AB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346817" w:rsidRDefault="003133AB" w:rsidP="007E24A4">
      <w:pPr>
        <w:suppressAutoHyphens/>
        <w:ind w:right="-1"/>
        <w:textAlignment w:val="baseline"/>
        <w:rPr>
          <w:rFonts w:ascii="Arial" w:hAnsi="Arial" w:cs="Arial"/>
          <w:szCs w:val="24"/>
        </w:rPr>
      </w:pPr>
      <w:r w:rsidRPr="00EB55BE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EB55BE">
        <w:rPr>
          <w:rFonts w:ascii="Arial" w:hAnsi="Arial" w:cs="Arial"/>
          <w:b/>
          <w:szCs w:val="24"/>
        </w:rPr>
        <w:t>o MUNICÍPIO DE LAJEADO DO BUGRE/RS</w:t>
      </w:r>
      <w:r w:rsidRPr="00EB55BE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EB55BE">
        <w:rPr>
          <w:rFonts w:ascii="Arial" w:eastAsia="Arial" w:hAnsi="Arial" w:cs="Arial"/>
          <w:b/>
          <w:szCs w:val="24"/>
        </w:rPr>
        <w:t>RONALDO MACHADO DA SILVA</w:t>
      </w:r>
      <w:r w:rsidRPr="00EB55BE">
        <w:rPr>
          <w:rFonts w:ascii="Arial" w:hAnsi="Arial" w:cs="Arial"/>
          <w:szCs w:val="24"/>
        </w:rPr>
        <w:t xml:space="preserve">, brasileiro, casado, residente e domiciliado na Linha </w:t>
      </w:r>
      <w:proofErr w:type="gramStart"/>
      <w:r w:rsidRPr="00EB55BE">
        <w:rPr>
          <w:rFonts w:ascii="Arial" w:hAnsi="Arial" w:cs="Arial"/>
          <w:szCs w:val="24"/>
        </w:rPr>
        <w:t>Cordilheira</w:t>
      </w:r>
      <w:proofErr w:type="gramEnd"/>
      <w:r w:rsidRPr="00EB55BE">
        <w:rPr>
          <w:rFonts w:ascii="Arial" w:hAnsi="Arial" w:cs="Arial"/>
          <w:szCs w:val="24"/>
        </w:rPr>
        <w:t xml:space="preserve"> </w:t>
      </w:r>
      <w:proofErr w:type="gramStart"/>
      <w:r w:rsidRPr="00EB55BE">
        <w:rPr>
          <w:rFonts w:ascii="Arial" w:hAnsi="Arial" w:cs="Arial"/>
          <w:szCs w:val="24"/>
        </w:rPr>
        <w:t>s/n</w:t>
      </w:r>
      <w:proofErr w:type="gramEnd"/>
      <w:r w:rsidRPr="00EB55BE">
        <w:rPr>
          <w:rFonts w:ascii="Arial" w:hAnsi="Arial" w:cs="Arial"/>
          <w:szCs w:val="24"/>
        </w:rPr>
        <w:t xml:space="preserve">.º, nesta cidade de Lajeado do Bugre RS, ora denominado simplesmente </w:t>
      </w:r>
      <w:r w:rsidRPr="00EB55BE">
        <w:rPr>
          <w:rFonts w:ascii="Arial" w:hAnsi="Arial" w:cs="Arial"/>
          <w:b/>
          <w:i/>
          <w:szCs w:val="24"/>
        </w:rPr>
        <w:t xml:space="preserve">CONTRATANTE </w:t>
      </w:r>
      <w:r w:rsidRPr="00EB55BE">
        <w:rPr>
          <w:rFonts w:ascii="Arial" w:hAnsi="Arial" w:cs="Arial"/>
          <w:szCs w:val="24"/>
        </w:rPr>
        <w:t xml:space="preserve">e, por outro lado a empresa </w:t>
      </w:r>
      <w:r w:rsidRPr="00EB55BE">
        <w:rPr>
          <w:rFonts w:ascii="Arial" w:hAnsi="Arial" w:cs="Arial"/>
          <w:b/>
          <w:szCs w:val="24"/>
        </w:rPr>
        <w:t xml:space="preserve">PIOVESAN REFRIGERAÇÃO E TRANSPORTES LTDA, </w:t>
      </w:r>
      <w:r w:rsidRPr="00EB55BE">
        <w:rPr>
          <w:rFonts w:ascii="Arial" w:hAnsi="Arial" w:cs="Arial"/>
          <w:szCs w:val="24"/>
        </w:rPr>
        <w:t>CNPJ:</w:t>
      </w:r>
      <w:r w:rsidRPr="00EB55BE">
        <w:rPr>
          <w:rFonts w:ascii="Arial" w:hAnsi="Arial" w:cs="Arial"/>
          <w:b/>
          <w:szCs w:val="24"/>
        </w:rPr>
        <w:t xml:space="preserve"> 56.283.576/0001-68</w:t>
      </w:r>
      <w:r w:rsidRPr="00EB55BE">
        <w:rPr>
          <w:rFonts w:ascii="Arial" w:hAnsi="Arial" w:cs="Arial"/>
          <w:szCs w:val="24"/>
        </w:rPr>
        <w:t xml:space="preserve">, com sede na cidade de Cerro </w:t>
      </w:r>
      <w:proofErr w:type="spellStart"/>
      <w:r w:rsidRPr="00EB55BE">
        <w:rPr>
          <w:rFonts w:ascii="Arial" w:hAnsi="Arial" w:cs="Arial"/>
          <w:szCs w:val="24"/>
        </w:rPr>
        <w:t>Grande-RS</w:t>
      </w:r>
      <w:proofErr w:type="spellEnd"/>
      <w:r w:rsidRPr="00EB55BE">
        <w:rPr>
          <w:rFonts w:ascii="Arial" w:hAnsi="Arial" w:cs="Arial"/>
          <w:szCs w:val="24"/>
        </w:rPr>
        <w:t>, Rua 20 de Setembro, centro, s/n,</w:t>
      </w:r>
      <w:r w:rsidRPr="00EB55BE">
        <w:rPr>
          <w:rFonts w:ascii="Arial" w:hAnsi="Arial" w:cs="Arial"/>
          <w:b/>
          <w:szCs w:val="24"/>
        </w:rPr>
        <w:t xml:space="preserve"> </w:t>
      </w:r>
      <w:r w:rsidRPr="00EB55BE">
        <w:rPr>
          <w:rFonts w:ascii="Arial" w:hAnsi="Arial" w:cs="Arial"/>
          <w:szCs w:val="24"/>
        </w:rPr>
        <w:t xml:space="preserve">e de ora em diante denominada </w:t>
      </w:r>
      <w:r w:rsidRPr="00EB55BE">
        <w:rPr>
          <w:rFonts w:ascii="Arial" w:hAnsi="Arial" w:cs="Arial"/>
          <w:b/>
          <w:i/>
          <w:szCs w:val="24"/>
        </w:rPr>
        <w:t>CONTRATADA</w:t>
      </w:r>
      <w:r w:rsidRPr="00EB55BE">
        <w:rPr>
          <w:rFonts w:ascii="Arial" w:hAnsi="Arial" w:cs="Arial"/>
          <w:szCs w:val="24"/>
        </w:rPr>
        <w:t xml:space="preserve">, </w:t>
      </w:r>
      <w:r w:rsidRPr="00EB55BE">
        <w:rPr>
          <w:rFonts w:ascii="Arial" w:hAnsi="Arial" w:cs="Arial"/>
          <w:b/>
          <w:szCs w:val="24"/>
        </w:rPr>
        <w:t xml:space="preserve"> </w:t>
      </w:r>
      <w:r w:rsidR="005C1EF7">
        <w:rPr>
          <w:rFonts w:ascii="Arial" w:hAnsi="Arial" w:cs="Arial"/>
          <w:szCs w:val="24"/>
        </w:rPr>
        <w:t xml:space="preserve">neste ato representada </w:t>
      </w:r>
      <w:proofErr w:type="spellStart"/>
      <w:r w:rsidR="005C1EF7">
        <w:rPr>
          <w:rFonts w:ascii="Arial" w:hAnsi="Arial" w:cs="Arial"/>
          <w:szCs w:val="24"/>
        </w:rPr>
        <w:t>pel</w:t>
      </w:r>
      <w:proofErr w:type="spellEnd"/>
      <w:r w:rsidR="005C1EF7">
        <w:rPr>
          <w:rFonts w:ascii="Arial" w:hAnsi="Arial" w:cs="Arial"/>
          <w:szCs w:val="24"/>
        </w:rPr>
        <w:t xml:space="preserve"> Sr</w:t>
      </w:r>
      <w:r w:rsidRPr="00EB55BE">
        <w:rPr>
          <w:rFonts w:ascii="Arial" w:hAnsi="Arial" w:cs="Arial"/>
          <w:szCs w:val="24"/>
        </w:rPr>
        <w:t xml:space="preserve">. </w:t>
      </w:r>
      <w:r w:rsidR="005C1EF7">
        <w:rPr>
          <w:rFonts w:ascii="Arial" w:hAnsi="Arial" w:cs="Arial"/>
          <w:b/>
          <w:szCs w:val="24"/>
        </w:rPr>
        <w:t>Fabiano Lucio Medina Menezes</w:t>
      </w:r>
      <w:r w:rsidRPr="00EB55BE">
        <w:rPr>
          <w:rFonts w:ascii="Arial" w:hAnsi="Arial" w:cs="Arial"/>
          <w:b/>
          <w:szCs w:val="24"/>
        </w:rPr>
        <w:t xml:space="preserve"> , </w:t>
      </w:r>
      <w:r w:rsidR="005C1EF7">
        <w:rPr>
          <w:rFonts w:ascii="Arial" w:hAnsi="Arial" w:cs="Arial"/>
          <w:szCs w:val="24"/>
        </w:rPr>
        <w:t>brasileiro, empresário, portador da identidade n° 9101660471, CPF n° 025.617.560-84</w:t>
      </w:r>
      <w:r w:rsidRPr="00EB55BE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5C1EF7">
        <w:rPr>
          <w:rFonts w:ascii="Arial" w:hAnsi="Arial" w:cs="Arial"/>
          <w:b/>
          <w:szCs w:val="24"/>
        </w:rPr>
        <w:t>Processo Licitatório n° 87</w:t>
      </w:r>
      <w:r w:rsidRPr="00EB55BE">
        <w:rPr>
          <w:rFonts w:ascii="Arial" w:hAnsi="Arial" w:cs="Arial"/>
          <w:b/>
          <w:szCs w:val="24"/>
        </w:rPr>
        <w:t>/2025</w:t>
      </w:r>
      <w:r w:rsidR="005C1EF7">
        <w:rPr>
          <w:rFonts w:ascii="Arial" w:hAnsi="Arial" w:cs="Arial"/>
          <w:szCs w:val="24"/>
        </w:rPr>
        <w:t xml:space="preserve">, </w:t>
      </w:r>
      <w:r w:rsidR="005C1EF7" w:rsidRPr="005C1EF7">
        <w:rPr>
          <w:rFonts w:ascii="Arial" w:hAnsi="Arial" w:cs="Arial"/>
          <w:b/>
          <w:szCs w:val="24"/>
        </w:rPr>
        <w:t>Dispensa de Licitação</w:t>
      </w:r>
      <w:r w:rsidR="005C1EF7">
        <w:rPr>
          <w:rFonts w:ascii="Arial" w:hAnsi="Arial" w:cs="Arial"/>
          <w:b/>
          <w:szCs w:val="24"/>
        </w:rPr>
        <w:t xml:space="preserve"> n° 61</w:t>
      </w:r>
      <w:r w:rsidRPr="005C1EF7">
        <w:rPr>
          <w:rFonts w:ascii="Arial" w:hAnsi="Arial" w:cs="Arial"/>
          <w:b/>
          <w:szCs w:val="24"/>
        </w:rPr>
        <w:t>/2025</w:t>
      </w:r>
      <w:r w:rsidRPr="00EB55BE">
        <w:rPr>
          <w:rFonts w:ascii="Arial" w:hAnsi="Arial" w:cs="Arial"/>
          <w:szCs w:val="24"/>
        </w:rPr>
        <w:t xml:space="preserve"> as seguintes cláusulas e condições:</w:t>
      </w:r>
    </w:p>
    <w:p w:rsidR="00EB55BE" w:rsidRPr="00EB55BE" w:rsidRDefault="00EB55BE" w:rsidP="007E24A4">
      <w:pPr>
        <w:suppressAutoHyphens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</w:p>
    <w:p w:rsidR="003133AB" w:rsidRDefault="000F509A" w:rsidP="003133AB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CLÁUSULA PRIMEIRA – DAS </w:t>
      </w:r>
      <w:r w:rsidR="003133AB">
        <w:rPr>
          <w:rFonts w:ascii="Arial" w:hAnsi="Arial" w:cs="Arial"/>
          <w:b/>
          <w:szCs w:val="24"/>
        </w:rPr>
        <w:t>CONDIÇÕES GERAIS DA CONTRATAÇÃO</w:t>
      </w:r>
    </w:p>
    <w:p w:rsidR="003133AB" w:rsidRDefault="003133AB" w:rsidP="003133AB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Contratação de empresa para empreitada global </w:t>
      </w:r>
      <w:r w:rsidR="00CD05DD">
        <w:rPr>
          <w:rFonts w:ascii="Arial" w:hAnsi="Arial" w:cs="Arial"/>
          <w:bCs/>
          <w:szCs w:val="24"/>
        </w:rPr>
        <w:t xml:space="preserve">para </w:t>
      </w:r>
      <w:r>
        <w:rPr>
          <w:rFonts w:ascii="Arial" w:hAnsi="Arial" w:cs="Arial"/>
          <w:b/>
          <w:szCs w:val="24"/>
        </w:rPr>
        <w:t>EXECUÇÃO DE OBRA PAVIMENTAÇÃO COM PEDRAS IRREGULARES DE BASALTO</w:t>
      </w:r>
      <w:r>
        <w:rPr>
          <w:rFonts w:ascii="Arial" w:hAnsi="Arial" w:cs="Arial"/>
          <w:szCs w:val="24"/>
        </w:rPr>
        <w:t xml:space="preserve">, por </w:t>
      </w:r>
      <w:r>
        <w:rPr>
          <w:rFonts w:ascii="Arial" w:hAnsi="Arial" w:cs="Arial"/>
          <w:b/>
          <w:bCs/>
          <w:szCs w:val="24"/>
        </w:rPr>
        <w:t>DISPENSA DE LICITAÇÃO</w:t>
      </w:r>
      <w:r>
        <w:rPr>
          <w:rFonts w:ascii="Arial" w:hAnsi="Arial" w:cs="Arial"/>
          <w:szCs w:val="24"/>
        </w:rPr>
        <w:t xml:space="preserve">, se dá em virtude da necessidade de melhorias de nossas vias, e ruas municipais, melhorando a qualidade de vida de </w:t>
      </w:r>
      <w:proofErr w:type="gramStart"/>
      <w:r>
        <w:rPr>
          <w:rFonts w:ascii="Arial" w:hAnsi="Arial" w:cs="Arial"/>
          <w:szCs w:val="24"/>
        </w:rPr>
        <w:t>nosso munícipes</w:t>
      </w:r>
      <w:proofErr w:type="gramEnd"/>
      <w:r>
        <w:rPr>
          <w:rFonts w:ascii="Arial" w:hAnsi="Arial" w:cs="Arial"/>
          <w:szCs w:val="24"/>
        </w:rPr>
        <w:t xml:space="preserve"> melhorando toda a infraestrutura viária de nossa cidade. A contratação será realizada conforme condições</w:t>
      </w:r>
      <w:r w:rsidR="00EB55BE">
        <w:rPr>
          <w:rFonts w:ascii="Arial" w:hAnsi="Arial" w:cs="Arial"/>
          <w:szCs w:val="24"/>
        </w:rPr>
        <w:t>, as condições descritas neste Contrato</w:t>
      </w:r>
      <w:r>
        <w:rPr>
          <w:rFonts w:ascii="Arial" w:hAnsi="Arial" w:cs="Arial"/>
          <w:szCs w:val="24"/>
        </w:rPr>
        <w:t>, sendo esta uma contratação de empreitada Global.</w:t>
      </w:r>
    </w:p>
    <w:p w:rsidR="003133AB" w:rsidRDefault="003133AB" w:rsidP="003133AB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963"/>
        <w:gridCol w:w="683"/>
        <w:gridCol w:w="1302"/>
        <w:gridCol w:w="1417"/>
        <w:gridCol w:w="1604"/>
      </w:tblGrid>
      <w:tr w:rsidR="003133AB" w:rsidTr="008B1B1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3133AB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3133AB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8B1B17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Qtd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3133AB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3133AB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3133AB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3133AB" w:rsidTr="008B1B1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3133AB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C43708" w:rsidP="00C43708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Obra de pavimentação com pedras irregulares de basalto. Trecho 01 – Rua sem denominação (acesso José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Ironito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): Com 220,00m², meio fio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88m. Trecho 02 – Rua sem denominação (acesso pingo): Com 425,00m², meio fio 170m. Trecho 03 – Rua sem denominação (acesso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Kellyn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): Com 195,00m², meio fio 78m.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AF1AF1" w:rsidP="00EB55B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8B1B17" w:rsidP="00EB55B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AF1AF1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84.554,75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AB" w:rsidRDefault="00AF1AF1" w:rsidP="00EB55B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84.554,75</w:t>
            </w:r>
          </w:p>
        </w:tc>
      </w:tr>
    </w:tbl>
    <w:p w:rsidR="003133AB" w:rsidRPr="00AF1AF1" w:rsidRDefault="00AF1AF1" w:rsidP="00AF1AF1">
      <w:pPr>
        <w:tabs>
          <w:tab w:val="left" w:pos="142"/>
        </w:tabs>
        <w:spacing w:after="0" w:line="240" w:lineRule="auto"/>
        <w:ind w:left="0" w:right="0" w:hanging="15"/>
        <w:jc w:val="right"/>
        <w:rPr>
          <w:rFonts w:ascii="Arial" w:hAnsi="Arial" w:cs="Arial"/>
          <w:b/>
          <w:szCs w:val="24"/>
        </w:rPr>
      </w:pPr>
      <w:r w:rsidRPr="00AF1AF1">
        <w:rPr>
          <w:rFonts w:ascii="Arial" w:hAnsi="Arial" w:cs="Arial"/>
          <w:b/>
          <w:szCs w:val="24"/>
        </w:rPr>
        <w:lastRenderedPageBreak/>
        <w:t>VALOR TOTAL: 84.554,75</w:t>
      </w:r>
    </w:p>
    <w:p w:rsidR="00AF1AF1" w:rsidRDefault="00AF1AF1" w:rsidP="003133AB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</w:p>
    <w:p w:rsidR="003133AB" w:rsidRDefault="003133AB" w:rsidP="003133AB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prazo da entrega da referida obra deverá ocorrer em no máximo 60 dias após a assinatura do contrato pela vencedora do certame.</w:t>
      </w:r>
    </w:p>
    <w:p w:rsidR="003133AB" w:rsidRDefault="003133AB" w:rsidP="003133AB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fornecedor deverá realizar a obra após a contratação e solicitação da administração municipal, arcando com todas as despesas decorrentes da obra. </w:t>
      </w:r>
    </w:p>
    <w:p w:rsidR="003133AB" w:rsidRDefault="003133AB" w:rsidP="003133AB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 serviços deverão ser prestados em até 60 dias uteis e o contrato terá validade máxima de 180 dias.</w:t>
      </w:r>
    </w:p>
    <w:p w:rsidR="003133AB" w:rsidRDefault="003133AB" w:rsidP="003133AB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-1" w:hanging="15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 xml:space="preserve">O custo estimado total da </w:t>
      </w:r>
      <w:r>
        <w:rPr>
          <w:rFonts w:ascii="Arial" w:hAnsi="Arial" w:cs="Arial"/>
          <w:color w:val="auto"/>
          <w:szCs w:val="24"/>
        </w:rPr>
        <w:t xml:space="preserve">contratação é de R$ </w:t>
      </w:r>
      <w:r>
        <w:rPr>
          <w:rFonts w:ascii="Arial" w:eastAsia="NSimSun" w:hAnsi="Arial" w:cs="Arial"/>
          <w:kern w:val="3"/>
          <w:szCs w:val="24"/>
          <w:lang w:eastAsia="zh-CN" w:bidi="hi-IN"/>
        </w:rPr>
        <w:t>84.554,75</w:t>
      </w:r>
      <w:r>
        <w:rPr>
          <w:rFonts w:ascii="Arial" w:hAnsi="Arial" w:cs="Arial"/>
          <w:color w:val="auto"/>
          <w:szCs w:val="24"/>
        </w:rPr>
        <w:t xml:space="preserve"> (</w:t>
      </w:r>
      <w:proofErr w:type="gramStart"/>
      <w:r>
        <w:rPr>
          <w:rFonts w:ascii="Arial" w:hAnsi="Arial" w:cs="Arial"/>
          <w:color w:val="auto"/>
          <w:szCs w:val="24"/>
        </w:rPr>
        <w:t>Oitenta e quatro mil</w:t>
      </w:r>
      <w:r w:rsidR="008B1B17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color w:val="auto"/>
          <w:szCs w:val="24"/>
        </w:rPr>
        <w:t xml:space="preserve"> quinhentos e cinquenta e</w:t>
      </w:r>
      <w:proofErr w:type="gramEnd"/>
      <w:r>
        <w:rPr>
          <w:rFonts w:ascii="Arial" w:hAnsi="Arial" w:cs="Arial"/>
          <w:color w:val="auto"/>
          <w:szCs w:val="24"/>
        </w:rPr>
        <w:t xml:space="preserve"> quatro reais com setenta e cinco centavos). O pagamento não será fracionado, sendo pago em parcela única somente no termino da obra com a devida apresentação de boletim final da obra assinada por engenheiro da prefeitura Municipal de Lajeado do Bugre – RS, e posterior empenho e apresentação de nota fiscal para pagamento. </w:t>
      </w:r>
    </w:p>
    <w:p w:rsidR="003133AB" w:rsidRDefault="003133AB" w:rsidP="003133AB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:rsidR="003133AB" w:rsidRDefault="000F509A" w:rsidP="003133AB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3133AB">
        <w:rPr>
          <w:rFonts w:ascii="Arial" w:hAnsi="Arial" w:cs="Arial"/>
          <w:szCs w:val="24"/>
        </w:rPr>
        <w:t>.</w:t>
      </w:r>
      <w:r w:rsidR="003133A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SEGUNDA – DA </w:t>
      </w:r>
      <w:r w:rsidR="003133AB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3133AB">
        <w:rPr>
          <w:rFonts w:ascii="Arial" w:hAnsi="Arial" w:cs="Arial"/>
          <w:szCs w:val="24"/>
        </w:rPr>
        <w:t>CONTRATAÇÃO</w:t>
      </w:r>
      <w:proofErr w:type="gramEnd"/>
      <w:r w:rsidR="003133AB">
        <w:rPr>
          <w:rFonts w:ascii="Arial" w:hAnsi="Arial" w:cs="Arial"/>
          <w:szCs w:val="24"/>
        </w:rPr>
        <w:t xml:space="preserve"> 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 contratação de empresa para a </w:t>
      </w:r>
      <w:r w:rsidR="003133AB">
        <w:rPr>
          <w:rFonts w:ascii="Arial" w:hAnsi="Arial" w:cs="Arial"/>
          <w:b/>
          <w:szCs w:val="24"/>
        </w:rPr>
        <w:t>EXECUÇÃO DE OBRA PAVIMENTAÇÃO COM PEDRAS IRREGULARES DE BASALTO</w:t>
      </w:r>
      <w:proofErr w:type="gramStart"/>
      <w:r w:rsidR="003133AB">
        <w:rPr>
          <w:rFonts w:ascii="Arial" w:hAnsi="Arial" w:cs="Arial"/>
          <w:szCs w:val="24"/>
        </w:rPr>
        <w:t>, é</w:t>
      </w:r>
      <w:proofErr w:type="gramEnd"/>
      <w:r w:rsidR="003133AB">
        <w:rPr>
          <w:rFonts w:ascii="Arial" w:hAnsi="Arial" w:cs="Arial"/>
          <w:szCs w:val="24"/>
        </w:rPr>
        <w:t xml:space="preserve"> de suma importância para melhoramos a acessibilidade e a qualidade de vida de nossa população. 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3133AB">
        <w:rPr>
          <w:rFonts w:ascii="Arial" w:hAnsi="Arial" w:cs="Arial"/>
          <w:b/>
          <w:bCs/>
          <w:szCs w:val="24"/>
        </w:rPr>
        <w:t>.2.</w:t>
      </w:r>
      <w:r w:rsidR="003133AB">
        <w:rPr>
          <w:rFonts w:ascii="Arial" w:hAnsi="Arial" w:cs="Arial"/>
          <w:szCs w:val="24"/>
        </w:rPr>
        <w:t xml:space="preserve"> Cabe a esta municipalidade realizar as manutenções e as melhorias das estradas vicinais do nosso município e com esta obra vamos deixar o acesso com boa qualidade e evitando manutenções frequentes quando danificadas por chuvas. 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3133AB">
        <w:rPr>
          <w:rFonts w:ascii="Arial" w:hAnsi="Arial" w:cs="Arial"/>
          <w:b/>
          <w:bCs/>
          <w:szCs w:val="24"/>
        </w:rPr>
        <w:t>.3.</w:t>
      </w:r>
      <w:r w:rsidR="003133AB">
        <w:rPr>
          <w:rFonts w:ascii="Arial" w:hAnsi="Arial" w:cs="Arial"/>
          <w:szCs w:val="24"/>
        </w:rPr>
        <w:t xml:space="preserve"> A referida contratação trará inúmeros benefícios </w:t>
      </w:r>
      <w:proofErr w:type="gramStart"/>
      <w:r w:rsidR="003133AB">
        <w:rPr>
          <w:rFonts w:ascii="Arial" w:hAnsi="Arial" w:cs="Arial"/>
          <w:szCs w:val="24"/>
        </w:rPr>
        <w:t>a</w:t>
      </w:r>
      <w:proofErr w:type="gramEnd"/>
      <w:r w:rsidR="003133AB">
        <w:rPr>
          <w:rFonts w:ascii="Arial" w:hAnsi="Arial" w:cs="Arial"/>
          <w:szCs w:val="24"/>
        </w:rPr>
        <w:t xml:space="preserve"> comunidade do município de Lajeado do Bugre/RS, principalmente as famílias residentes nas referidas ruas, e no descolamento de nossos munícipes que se utilizam destas ruas sendo este local de passagem de crianças que vão para escolas municipais e estadual.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2.</w:t>
      </w:r>
      <w:r w:rsidR="003133AB">
        <w:rPr>
          <w:rFonts w:ascii="Arial" w:hAnsi="Arial" w:cs="Arial"/>
          <w:b/>
          <w:bCs/>
          <w:szCs w:val="24"/>
        </w:rPr>
        <w:t>4.</w:t>
      </w:r>
      <w:r w:rsidR="003133AB">
        <w:rPr>
          <w:rFonts w:ascii="Arial" w:hAnsi="Arial" w:cs="Arial"/>
          <w:szCs w:val="24"/>
        </w:rPr>
        <w:t xml:space="preserve"> De acordo com a Lei de Licitações, Lei nº 14.133/2021, a contratação de empresa para </w:t>
      </w:r>
      <w:r w:rsidR="003133AB">
        <w:rPr>
          <w:rFonts w:ascii="Arial" w:hAnsi="Arial" w:cs="Arial"/>
          <w:b/>
          <w:szCs w:val="24"/>
        </w:rPr>
        <w:t>EXECUÇÃO DE OBRA PAVIMENTAÇÃO COM</w:t>
      </w:r>
      <w:r w:rsidR="007F34CC">
        <w:rPr>
          <w:rFonts w:ascii="Arial" w:hAnsi="Arial" w:cs="Arial"/>
          <w:b/>
          <w:szCs w:val="24"/>
        </w:rPr>
        <w:t xml:space="preserve"> PEDRAS IRREGULARES DE BASALTO</w:t>
      </w:r>
      <w:r w:rsidR="003133AB">
        <w:rPr>
          <w:rFonts w:ascii="Arial" w:hAnsi="Arial" w:cs="Arial"/>
          <w:szCs w:val="24"/>
        </w:rPr>
        <w:t>, se enquadra nas disposições do seu artigo 75, inciso I, conforme transcrição abaixo:</w:t>
      </w:r>
    </w:p>
    <w:p w:rsidR="003133AB" w:rsidRDefault="003133AB" w:rsidP="003133AB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</w:p>
    <w:p w:rsidR="003133AB" w:rsidRDefault="003133AB" w:rsidP="003133AB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3133AB" w:rsidRDefault="003133AB" w:rsidP="003133AB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lastRenderedPageBreak/>
        <w:t xml:space="preserve">I - </w:t>
      </w:r>
      <w:r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R$ 119.812,02</w:t>
      </w:r>
      <w:r>
        <w:rPr>
          <w:rFonts w:ascii="Arial" w:eastAsia="Times New Roman" w:hAnsi="Arial" w:cs="Arial"/>
          <w:i/>
          <w:szCs w:val="24"/>
        </w:rPr>
        <w:t xml:space="preserve"> (cento e dezenove mil oitocentos e doze reais e dois centavos), no caso de obras e serviços de engenharia ou de serviços de manutenção de veículos automotores; </w:t>
      </w:r>
    </w:p>
    <w:p w:rsidR="003133AB" w:rsidRDefault="003133AB" w:rsidP="003133AB">
      <w:pPr>
        <w:spacing w:after="0" w:line="240" w:lineRule="auto"/>
        <w:ind w:left="0" w:right="782" w:firstLine="0"/>
        <w:rPr>
          <w:rFonts w:ascii="Arial" w:hAnsi="Arial" w:cs="Arial"/>
          <w:i/>
          <w:iCs/>
          <w:szCs w:val="24"/>
        </w:rPr>
      </w:pPr>
    </w:p>
    <w:p w:rsidR="003133AB" w:rsidRDefault="000F509A" w:rsidP="003133AB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3133AB">
        <w:rPr>
          <w:rFonts w:ascii="Arial" w:hAnsi="Arial" w:cs="Arial"/>
          <w:b/>
          <w:bCs/>
          <w:szCs w:val="24"/>
        </w:rPr>
        <w:t>.5.2.</w:t>
      </w:r>
      <w:r w:rsidR="003133AB">
        <w:rPr>
          <w:rFonts w:ascii="Arial" w:hAnsi="Arial" w:cs="Arial"/>
          <w:szCs w:val="24"/>
        </w:rPr>
        <w:t xml:space="preserve"> A contratação de empresa para realizar os serviços acima descritos se faz necessário e é extremamente relevante.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3133AB">
        <w:rPr>
          <w:rFonts w:ascii="Arial" w:hAnsi="Arial" w:cs="Arial"/>
          <w:b/>
          <w:bCs/>
          <w:szCs w:val="24"/>
        </w:rPr>
        <w:t>.5.3.</w:t>
      </w:r>
      <w:r w:rsidR="003133AB">
        <w:rPr>
          <w:rFonts w:ascii="Arial" w:hAnsi="Arial" w:cs="Arial"/>
          <w:szCs w:val="24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3133AB" w:rsidRDefault="003133AB" w:rsidP="003133AB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3133AB" w:rsidRDefault="000F509A" w:rsidP="003133AB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3133AB">
        <w:rPr>
          <w:rFonts w:ascii="Arial" w:hAnsi="Arial" w:cs="Arial"/>
          <w:szCs w:val="24"/>
        </w:rPr>
        <w:t>.</w:t>
      </w:r>
      <w:r w:rsidR="003133A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</w:t>
      </w:r>
      <w:proofErr w:type="gramStart"/>
      <w:r>
        <w:rPr>
          <w:rFonts w:ascii="Arial" w:hAnsi="Arial" w:cs="Arial"/>
          <w:szCs w:val="24"/>
        </w:rPr>
        <w:t xml:space="preserve">TERCEIRA – DA </w:t>
      </w:r>
      <w:r w:rsidR="003133AB">
        <w:rPr>
          <w:rFonts w:ascii="Arial" w:hAnsi="Arial" w:cs="Arial"/>
          <w:szCs w:val="24"/>
        </w:rPr>
        <w:t>DESCRIÇÃO DA SOLUÇÃO COMO UM TODO CONSIDERADO</w:t>
      </w:r>
      <w:proofErr w:type="gramEnd"/>
      <w:r w:rsidR="003133AB">
        <w:rPr>
          <w:rFonts w:ascii="Arial" w:hAnsi="Arial" w:cs="Arial"/>
          <w:szCs w:val="24"/>
        </w:rPr>
        <w:t xml:space="preserve"> O CICLO DE VIDA </w:t>
      </w:r>
    </w:p>
    <w:p w:rsidR="003133AB" w:rsidRDefault="000F509A" w:rsidP="003133AB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3133AB">
        <w:rPr>
          <w:rFonts w:ascii="Arial" w:hAnsi="Arial" w:cs="Arial"/>
          <w:szCs w:val="24"/>
        </w:rPr>
        <w:t>à</w:t>
      </w:r>
      <w:proofErr w:type="gramEnd"/>
      <w:r w:rsidR="003133AB">
        <w:rPr>
          <w:rFonts w:ascii="Arial" w:hAnsi="Arial" w:cs="Arial"/>
          <w:szCs w:val="24"/>
        </w:rPr>
        <w:t xml:space="preserve"> contratante o seguinte:</w:t>
      </w:r>
    </w:p>
    <w:p w:rsidR="003133AB" w:rsidRDefault="000F509A" w:rsidP="003133AB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</w:t>
      </w:r>
      <w:r w:rsidR="003133AB">
        <w:rPr>
          <w:rFonts w:ascii="Arial" w:hAnsi="Arial" w:cs="Arial"/>
          <w:bCs/>
          <w:szCs w:val="24"/>
        </w:rPr>
        <w:t xml:space="preserve">Contratação de Empresa para </w:t>
      </w:r>
      <w:r w:rsidR="003133AB">
        <w:rPr>
          <w:rFonts w:ascii="Arial" w:hAnsi="Arial" w:cs="Arial"/>
          <w:b/>
          <w:szCs w:val="24"/>
        </w:rPr>
        <w:t xml:space="preserve">EXECUÇÃO DE OBRA PAVIMENTAÇÃO COM PEDRAS IRREGULARES DE BASALTO, TRECHO 01 - RUA SEM DENOMINAÇÃO (ACESSO JOSÉ IRONITO): Com 220,00m², MEIO FIO </w:t>
      </w:r>
      <w:proofErr w:type="gramStart"/>
      <w:r w:rsidR="003133AB">
        <w:rPr>
          <w:rFonts w:ascii="Arial" w:hAnsi="Arial" w:cs="Arial"/>
          <w:b/>
          <w:szCs w:val="24"/>
        </w:rPr>
        <w:t>88 M</w:t>
      </w:r>
      <w:proofErr w:type="gramEnd"/>
      <w:r w:rsidR="003133AB">
        <w:rPr>
          <w:rFonts w:ascii="Arial" w:hAnsi="Arial" w:cs="Arial"/>
          <w:b/>
          <w:szCs w:val="24"/>
        </w:rPr>
        <w:t>, TRECHO 02 - RUA SEM DENOMINAÇÃO (ACESSO PINGO): Com 425,00m², MEI FIO 170 M.  TRECHO 03 - RUA SEM DENOMINAÇÃO (ACESSO KELLYN): Com 195,00m², MEIO FIO 78M.</w:t>
      </w:r>
    </w:p>
    <w:p w:rsidR="003133AB" w:rsidRDefault="000F509A" w:rsidP="003133AB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A obra deverá ser realizada e entregue </w:t>
      </w:r>
      <w:proofErr w:type="gramStart"/>
      <w:r w:rsidR="003133AB">
        <w:rPr>
          <w:rFonts w:ascii="Arial" w:hAnsi="Arial" w:cs="Arial"/>
          <w:szCs w:val="24"/>
        </w:rPr>
        <w:t>a comunidade em um prazo máximo de 60 dias uteis</w:t>
      </w:r>
      <w:proofErr w:type="gramEnd"/>
      <w:r w:rsidR="003133AB">
        <w:rPr>
          <w:rFonts w:ascii="Arial" w:hAnsi="Arial" w:cs="Arial"/>
          <w:szCs w:val="24"/>
        </w:rPr>
        <w:t>, para que nossa comunidade possa realizar seus deslocamentos de forma confortável e segura.</w:t>
      </w:r>
    </w:p>
    <w:p w:rsidR="003133AB" w:rsidRDefault="003133AB" w:rsidP="003133AB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3133AB" w:rsidTr="003133AB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3133AB" w:rsidRDefault="000F509A" w:rsidP="003133AB">
            <w:pPr>
              <w:spacing w:after="0" w:line="240" w:lineRule="auto"/>
              <w:ind w:left="0" w:right="26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3133AB">
              <w:rPr>
                <w:rFonts w:ascii="Arial" w:hAnsi="Arial" w:cs="Arial"/>
                <w:b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="003133AB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3133AB" w:rsidRDefault="000F509A" w:rsidP="003133AB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3133AB">
          <w:rPr>
            <w:rStyle w:val="Hyperlink"/>
            <w:rFonts w:ascii="Arial" w:hAnsi="Arial" w:cs="Arial"/>
            <w:szCs w:val="24"/>
          </w:rPr>
          <w:t xml:space="preserve">devem ser atendidos os seguintes requisitos, que se baseiam no </w:t>
        </w:r>
      </w:hyperlink>
      <w:hyperlink r:id="rId9" w:history="1">
        <w:r w:rsidR="003133AB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3133AB">
          <w:rPr>
            <w:rStyle w:val="Hyperlink"/>
            <w:rFonts w:ascii="Arial" w:hAnsi="Arial" w:cs="Arial"/>
            <w:szCs w:val="24"/>
          </w:rPr>
          <w:t>:</w:t>
        </w:r>
        <w:proofErr w:type="gramEnd"/>
      </w:hyperlink>
    </w:p>
    <w:p w:rsidR="003133AB" w:rsidRDefault="000F509A" w:rsidP="003133A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Para que o objeto da contratação seja atendido, a contratada deverá executa a obra em formato de empreitada global conforme de</w:t>
      </w:r>
      <w:r w:rsidR="000F6CC6">
        <w:rPr>
          <w:rFonts w:ascii="Arial" w:hAnsi="Arial" w:cs="Arial"/>
          <w:szCs w:val="24"/>
        </w:rPr>
        <w:t>scrito neste contrato</w:t>
      </w:r>
      <w:r w:rsidR="003133AB">
        <w:rPr>
          <w:rFonts w:ascii="Arial" w:hAnsi="Arial" w:cs="Arial"/>
          <w:szCs w:val="24"/>
        </w:rPr>
        <w:t xml:space="preserve"> e seus anexos.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A contratada deve ainda oferecer produtos/bens de qualidade e que atendam às necessidades do município, sendo de responsabilidade da empresa custas adicionais caso surjam.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3133AB">
        <w:rPr>
          <w:rFonts w:ascii="Arial" w:hAnsi="Arial" w:cs="Arial"/>
          <w:b/>
          <w:szCs w:val="24"/>
        </w:rPr>
        <w:t>.2. Subcontratação</w:t>
      </w:r>
    </w:p>
    <w:p w:rsidR="003133AB" w:rsidRDefault="000F509A" w:rsidP="003133AB">
      <w:pPr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133AB">
        <w:rPr>
          <w:rFonts w:ascii="Arial" w:hAnsi="Arial" w:cs="Arial"/>
          <w:b/>
          <w:bCs/>
          <w:szCs w:val="24"/>
        </w:rPr>
        <w:t>.2.1.</w:t>
      </w:r>
      <w:r w:rsidR="003133AB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133AB">
        <w:rPr>
          <w:rFonts w:ascii="Arial" w:hAnsi="Arial" w:cs="Arial"/>
          <w:b/>
          <w:bCs/>
          <w:szCs w:val="24"/>
        </w:rPr>
        <w:t>.3.</w:t>
      </w:r>
      <w:r w:rsidR="003133AB">
        <w:rPr>
          <w:rFonts w:ascii="Arial" w:hAnsi="Arial" w:cs="Arial"/>
          <w:szCs w:val="24"/>
        </w:rPr>
        <w:t xml:space="preserve"> </w:t>
      </w:r>
      <w:r w:rsidR="003133AB">
        <w:rPr>
          <w:rFonts w:ascii="Arial" w:hAnsi="Arial" w:cs="Arial"/>
          <w:b/>
          <w:bCs/>
          <w:szCs w:val="24"/>
        </w:rPr>
        <w:t>Garantia da contratação</w:t>
      </w:r>
    </w:p>
    <w:p w:rsidR="003133AB" w:rsidRDefault="000F509A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133AB">
        <w:rPr>
          <w:rFonts w:ascii="Arial" w:hAnsi="Arial" w:cs="Arial"/>
          <w:b/>
          <w:bCs/>
          <w:szCs w:val="24"/>
        </w:rPr>
        <w:t>.3.1.</w:t>
      </w:r>
      <w:r w:rsidR="003133AB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3133AB">
        <w:rPr>
          <w:rFonts w:ascii="Arial" w:hAnsi="Arial" w:cs="Arial"/>
          <w:szCs w:val="24"/>
        </w:rPr>
        <w:t>tratar</w:t>
      </w:r>
      <w:proofErr w:type="gramEnd"/>
      <w:r w:rsidR="003133AB">
        <w:rPr>
          <w:rFonts w:ascii="Arial" w:hAnsi="Arial" w:cs="Arial"/>
          <w:szCs w:val="24"/>
        </w:rPr>
        <w:t xml:space="preserve"> de contratação por Dispensa de Licitação, de aquisição de bens, serviços e/ou produtos, onde este </w:t>
      </w:r>
      <w:r w:rsidR="003133AB">
        <w:rPr>
          <w:rFonts w:ascii="Arial" w:hAnsi="Arial" w:cs="Arial"/>
          <w:szCs w:val="24"/>
        </w:rPr>
        <w:lastRenderedPageBreak/>
        <w:t>será comprovado por meio de verificação do fiscal designado pelo município, e o pagamento ocorrerá somente com a efetiva entrega da obra.</w:t>
      </w:r>
    </w:p>
    <w:p w:rsidR="003133AB" w:rsidRDefault="003133AB" w:rsidP="003133AB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3133AB" w:rsidRDefault="000F509A" w:rsidP="003133AB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shd w:val="clear" w:color="auto" w:fill="E6E6E6"/>
        </w:rPr>
        <w:t>5</w:t>
      </w:r>
      <w:r w:rsidR="003133AB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 w:rsidR="00F362DE"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3133AB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3133AB" w:rsidRDefault="000F509A" w:rsidP="008D7FDF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O prazo de entrega da obra deverá ser em no máximo 60 dias uteis. No entanto, o contrato terá vigência até 30 de Dezembro de 2025, a contar da data de assinatura do contrato, não podendo este ser renovado de acordo com a Lei nº 14.133/2021. Após a assinatura do</w:t>
      </w:r>
      <w:r w:rsidR="00BF6AD2">
        <w:rPr>
          <w:rFonts w:ascii="Arial" w:hAnsi="Arial" w:cs="Arial"/>
          <w:szCs w:val="24"/>
        </w:rPr>
        <w:t xml:space="preserve"> contrato a empresa tem </w:t>
      </w:r>
      <w:proofErr w:type="gramStart"/>
      <w:r w:rsidR="00BF6AD2">
        <w:rPr>
          <w:rFonts w:ascii="Arial" w:hAnsi="Arial" w:cs="Arial"/>
          <w:szCs w:val="24"/>
        </w:rPr>
        <w:t>2</w:t>
      </w:r>
      <w:proofErr w:type="gramEnd"/>
      <w:r w:rsidR="00BF6AD2">
        <w:rPr>
          <w:rFonts w:ascii="Arial" w:hAnsi="Arial" w:cs="Arial"/>
          <w:szCs w:val="24"/>
        </w:rPr>
        <w:t xml:space="preserve"> dias ú</w:t>
      </w:r>
      <w:r w:rsidR="003133AB">
        <w:rPr>
          <w:rFonts w:ascii="Arial" w:hAnsi="Arial" w:cs="Arial"/>
          <w:szCs w:val="24"/>
        </w:rPr>
        <w:t>teis para dar início de obra, o não cumprimento deste prazo caracteriza que a empresa não terá condições para realizar a obra sendo aceitável a rescisão contratual sem ônus para a administração municipal.</w:t>
      </w:r>
    </w:p>
    <w:p w:rsidR="003133AB" w:rsidRDefault="000F509A" w:rsidP="003133AB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3133AB">
        <w:rPr>
          <w:rFonts w:ascii="Arial" w:hAnsi="Arial" w:cs="Arial"/>
          <w:szCs w:val="24"/>
        </w:rPr>
        <w:t>.2. Local da prestação dos serviços e/ou entrega dos bens/produtos</w:t>
      </w:r>
    </w:p>
    <w:p w:rsidR="003133AB" w:rsidRDefault="000F509A" w:rsidP="003133AB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3133AB">
        <w:rPr>
          <w:rFonts w:ascii="Arial" w:hAnsi="Arial" w:cs="Arial"/>
          <w:b/>
          <w:bCs/>
          <w:szCs w:val="24"/>
        </w:rPr>
        <w:t>.2.1.</w:t>
      </w:r>
      <w:r w:rsidR="003133AB">
        <w:rPr>
          <w:rFonts w:ascii="Arial" w:hAnsi="Arial" w:cs="Arial"/>
          <w:szCs w:val="24"/>
        </w:rPr>
        <w:t xml:space="preserve"> Os serviços serão realizados no município de Lajeado do Bugre/RS, no perímetro urbano do município nas ruas descritas anteriormente.</w:t>
      </w:r>
    </w:p>
    <w:p w:rsidR="003133AB" w:rsidRDefault="003133AB" w:rsidP="003133AB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</w:p>
    <w:p w:rsidR="003133AB" w:rsidRDefault="00F362DE" w:rsidP="003133AB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3133AB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3133AB">
        <w:rPr>
          <w:rFonts w:ascii="Arial" w:hAnsi="Arial" w:cs="Arial"/>
          <w:b/>
          <w:bCs/>
          <w:szCs w:val="24"/>
        </w:rPr>
        <w:t>MATERIAIS A SEREM DISPONIBILIZADOS</w:t>
      </w:r>
    </w:p>
    <w:p w:rsidR="003133AB" w:rsidRDefault="00F362DE" w:rsidP="008D7FD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Para a perfeita entrega da obra, a Contratada deverá disponibilizar os materiais, equipamentos, ferramentas e utensílios necessários, nas quantidades estimadas e qualidades a seguir estabelecidas, promovendo sua substituição e ou manutenção quando necessário, e sua devida manutenção quando da apresentação de defeitos:</w:t>
      </w:r>
    </w:p>
    <w:p w:rsidR="003133AB" w:rsidRDefault="00F362DE" w:rsidP="003133AB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3133AB" w:rsidRDefault="00F362DE" w:rsidP="003133AB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3133AB" w:rsidRDefault="00F362DE" w:rsidP="003133AB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3133AB">
        <w:rPr>
          <w:rFonts w:ascii="Arial" w:hAnsi="Arial" w:cs="Arial"/>
          <w:b/>
          <w:szCs w:val="24"/>
        </w:rPr>
        <w:t xml:space="preserve">.1.3. </w:t>
      </w:r>
      <w:r w:rsidR="003133AB">
        <w:rPr>
          <w:rFonts w:ascii="Arial" w:hAnsi="Arial" w:cs="Arial"/>
          <w:szCs w:val="24"/>
        </w:rPr>
        <w:t>Após a entrega das obras as manutenções corretivas devem ser executadas de forma imediata e sem ônus a administração municipal.</w:t>
      </w:r>
    </w:p>
    <w:p w:rsidR="003133AB" w:rsidRDefault="003133AB" w:rsidP="003133AB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3133AB" w:rsidRDefault="00F362DE" w:rsidP="003133AB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3133AB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133AB" w:rsidRDefault="00F362DE" w:rsidP="003133AB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Necessidade de </w:t>
      </w:r>
      <w:r w:rsidR="003133AB">
        <w:rPr>
          <w:rFonts w:ascii="Arial" w:hAnsi="Arial" w:cs="Arial"/>
          <w:b/>
          <w:szCs w:val="24"/>
        </w:rPr>
        <w:t xml:space="preserve">EXECUÇÃO DE OBRA PAVIMENTAÇÃO COM PEDRAS IRREGULARES DE BASALTO, TRECHO 01 - RUA SEM DENOMINAÇÃO (ACESSO JOSÉ IRONITO): Com 220,00m², MEIO FIO </w:t>
      </w:r>
      <w:proofErr w:type="gramStart"/>
      <w:r w:rsidR="003133AB">
        <w:rPr>
          <w:rFonts w:ascii="Arial" w:hAnsi="Arial" w:cs="Arial"/>
          <w:b/>
          <w:szCs w:val="24"/>
        </w:rPr>
        <w:t>88 M</w:t>
      </w:r>
      <w:proofErr w:type="gramEnd"/>
      <w:r w:rsidR="003133AB">
        <w:rPr>
          <w:rFonts w:ascii="Arial" w:hAnsi="Arial" w:cs="Arial"/>
          <w:b/>
          <w:szCs w:val="24"/>
        </w:rPr>
        <w:t xml:space="preserve">, TRECHO 02 - RUA SEM DENOMINAÇÃO (ACESSO PINGO): Com 425,00m², MEI FIO 170 M.  TRECHO 03 - RUA SEM DENOMINAÇÃO (ACESSO KELLYN): Com 195,00m², MEIO FIO 78M </w:t>
      </w:r>
      <w:r w:rsidR="003133AB">
        <w:rPr>
          <w:rFonts w:ascii="Arial" w:hAnsi="Arial" w:cs="Arial"/>
          <w:szCs w:val="24"/>
        </w:rPr>
        <w:t>para melhoria de qualidade de vida das pessoas residentes nas ruas a serem pavimentadas, tendo assim uma via de acesso com ótima qualidade para a ligação com outras ruas já com pavimentações existentes.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Garantir o acesso por parte das famílias que residem nestas ruas facilitando o seu deslocamento, dar maior segurança a todos os que transitam por este local que é acesso de famílias que usam diariamente estas ruas, inclusive para o deslocamento de crianças para </w:t>
      </w:r>
      <w:proofErr w:type="gramStart"/>
      <w:r w:rsidR="003133AB">
        <w:rPr>
          <w:rFonts w:ascii="Arial" w:hAnsi="Arial" w:cs="Arial"/>
          <w:szCs w:val="24"/>
        </w:rPr>
        <w:t>nossas escolas municipal</w:t>
      </w:r>
      <w:proofErr w:type="gramEnd"/>
      <w:r w:rsidR="003133AB">
        <w:rPr>
          <w:rFonts w:ascii="Arial" w:hAnsi="Arial" w:cs="Arial"/>
          <w:szCs w:val="24"/>
        </w:rPr>
        <w:t xml:space="preserve"> e escola estadual.</w:t>
      </w:r>
    </w:p>
    <w:p w:rsidR="003133AB" w:rsidRDefault="003133AB" w:rsidP="003133AB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3133AB" w:rsidRDefault="00F362DE" w:rsidP="003133AB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8. CLÁUSULA OITAVA – DO </w:t>
      </w:r>
      <w:r w:rsidR="003133AB">
        <w:rPr>
          <w:rFonts w:ascii="Arial" w:hAnsi="Arial" w:cs="Arial"/>
          <w:b/>
          <w:bCs/>
          <w:szCs w:val="24"/>
        </w:rPr>
        <w:t>MODELO DE</w:t>
      </w:r>
      <w:r w:rsidR="003133AB">
        <w:rPr>
          <w:rFonts w:ascii="Arial" w:hAnsi="Arial" w:cs="Arial"/>
          <w:b/>
          <w:szCs w:val="24"/>
        </w:rPr>
        <w:t xml:space="preserve"> GESTÃO DO CONTRATO</w:t>
      </w:r>
    </w:p>
    <w:p w:rsidR="003133AB" w:rsidRDefault="00F362DE" w:rsidP="003133AB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3133AB">
        <w:rPr>
          <w:rFonts w:ascii="Arial" w:hAnsi="Arial" w:cs="Arial"/>
          <w:b/>
          <w:bCs/>
          <w:szCs w:val="24"/>
        </w:rPr>
        <w:t>.1. ROTINA DE FISCALIZAÇÃO CONTRATUAL.</w:t>
      </w:r>
    </w:p>
    <w:p w:rsidR="003133AB" w:rsidRDefault="00F362DE" w:rsidP="008D7FD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3133AB">
        <w:rPr>
          <w:rFonts w:ascii="Arial" w:hAnsi="Arial" w:cs="Arial"/>
          <w:szCs w:val="24"/>
        </w:rPr>
        <w:t>responderá</w:t>
      </w:r>
      <w:proofErr w:type="gramEnd"/>
      <w:r w:rsidR="003133AB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3133AB" w:rsidRDefault="00F362DE" w:rsidP="008D7FD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3133AB" w:rsidRDefault="00F362DE" w:rsidP="008D7FD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.1.3.</w:t>
      </w:r>
      <w:r w:rsidR="003133AB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3133AB">
        <w:rPr>
          <w:rFonts w:ascii="Arial" w:hAnsi="Arial" w:cs="Arial"/>
          <w:szCs w:val="24"/>
        </w:rPr>
        <w:t>fiscal(</w:t>
      </w:r>
      <w:proofErr w:type="spellStart"/>
      <w:proofErr w:type="gramEnd"/>
      <w:r w:rsidR="003133AB">
        <w:rPr>
          <w:rFonts w:ascii="Arial" w:hAnsi="Arial" w:cs="Arial"/>
          <w:szCs w:val="24"/>
        </w:rPr>
        <w:t>is</w:t>
      </w:r>
      <w:proofErr w:type="spellEnd"/>
      <w:r w:rsidR="003133AB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.1.3.1.</w:t>
      </w:r>
      <w:r w:rsidR="003133AB">
        <w:rPr>
          <w:rFonts w:ascii="Arial" w:hAnsi="Arial" w:cs="Arial"/>
          <w:szCs w:val="24"/>
        </w:rPr>
        <w:t xml:space="preserve"> O fiscal do contrato anotará em registro próprio todas as ocorrências rel</w:t>
      </w:r>
      <w:r w:rsidR="00BF6AD2">
        <w:rPr>
          <w:rFonts w:ascii="Arial" w:hAnsi="Arial" w:cs="Arial"/>
          <w:szCs w:val="24"/>
        </w:rPr>
        <w:t>acionadas ao contrato</w:t>
      </w:r>
      <w:r w:rsidR="003133AB">
        <w:rPr>
          <w:rFonts w:ascii="Arial" w:hAnsi="Arial" w:cs="Arial"/>
          <w:szCs w:val="24"/>
        </w:rPr>
        <w:t xml:space="preserve">, </w:t>
      </w:r>
      <w:proofErr w:type="gramStart"/>
      <w:r w:rsidR="003133AB">
        <w:rPr>
          <w:rFonts w:ascii="Arial" w:hAnsi="Arial" w:cs="Arial"/>
          <w:szCs w:val="24"/>
        </w:rPr>
        <w:t>a</w:t>
      </w:r>
      <w:proofErr w:type="gramEnd"/>
      <w:r w:rsidR="003133AB">
        <w:rPr>
          <w:rFonts w:ascii="Arial" w:hAnsi="Arial" w:cs="Arial"/>
          <w:szCs w:val="24"/>
        </w:rPr>
        <w:t xml:space="preserve"> execução do contrato, determinando o que for necessário para a regularização das faltas ou dos defeitos observados (Lei nº 14.133/2021, art. 117, §1º).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.1.4.</w:t>
      </w:r>
      <w:r w:rsidR="003133AB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 xml:space="preserve">.1.5. </w:t>
      </w:r>
      <w:r w:rsidR="003133AB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.1.6.</w:t>
      </w:r>
      <w:r w:rsidR="003133AB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3133AB">
        <w:rPr>
          <w:rFonts w:ascii="Arial" w:hAnsi="Arial" w:cs="Arial"/>
          <w:szCs w:val="24"/>
        </w:rPr>
        <w:t>a</w:t>
      </w:r>
      <w:proofErr w:type="gramEnd"/>
      <w:r w:rsidR="003133AB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.1.7.</w:t>
      </w:r>
      <w:r w:rsidR="003133AB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.1.7.1.</w:t>
      </w:r>
      <w:r w:rsidR="003133AB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.1.8.</w:t>
      </w:r>
      <w:r w:rsidR="003133AB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3133AB">
        <w:rPr>
          <w:rFonts w:ascii="Arial" w:hAnsi="Arial" w:cs="Arial"/>
          <w:szCs w:val="24"/>
        </w:rPr>
        <w:t>admistrando-se</w:t>
      </w:r>
      <w:proofErr w:type="spellEnd"/>
      <w:r w:rsidR="003133AB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.1.9.</w:t>
      </w:r>
      <w:r w:rsidR="003133AB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.1.10.</w:t>
      </w:r>
      <w:r w:rsidR="00BF6AD2">
        <w:rPr>
          <w:rFonts w:ascii="Arial" w:hAnsi="Arial" w:cs="Arial"/>
          <w:szCs w:val="24"/>
        </w:rPr>
        <w:t xml:space="preserve"> </w:t>
      </w:r>
      <w:r w:rsidR="003133AB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3133AB" w:rsidRDefault="00F362D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3133AB">
        <w:rPr>
          <w:rFonts w:ascii="Arial" w:hAnsi="Arial" w:cs="Arial"/>
          <w:b/>
          <w:bCs/>
          <w:szCs w:val="24"/>
        </w:rPr>
        <w:t>.1.11.</w:t>
      </w:r>
      <w:r w:rsidR="003133AB">
        <w:rPr>
          <w:rFonts w:ascii="Arial" w:hAnsi="Arial" w:cs="Arial"/>
          <w:szCs w:val="24"/>
        </w:rPr>
        <w:t xml:space="preserve"> </w:t>
      </w:r>
      <w:proofErr w:type="gramStart"/>
      <w:r w:rsidR="003133AB">
        <w:rPr>
          <w:rFonts w:ascii="Arial" w:hAnsi="Arial" w:cs="Arial"/>
          <w:szCs w:val="24"/>
        </w:rPr>
        <w:t>Serão</w:t>
      </w:r>
      <w:proofErr w:type="gramEnd"/>
      <w:r w:rsidR="003133AB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</w:t>
      </w:r>
      <w:r w:rsidR="003133AB">
        <w:rPr>
          <w:rFonts w:ascii="Arial" w:hAnsi="Arial" w:cs="Arial"/>
          <w:szCs w:val="24"/>
        </w:rPr>
        <w:lastRenderedPageBreak/>
        <w:t>do FGTS (CRF) e a Certidão Negativa de Débitos Trabalhistas (CNDT), caso esses documentos não estejam regularizados no SICAF.</w:t>
      </w:r>
    </w:p>
    <w:p w:rsidR="003133AB" w:rsidRDefault="003133AB" w:rsidP="008D7FDF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133AB" w:rsidRDefault="00435C7E" w:rsidP="008D7FDF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3133AB">
        <w:rPr>
          <w:rFonts w:ascii="Arial" w:hAnsi="Arial" w:cs="Arial"/>
          <w:bCs/>
          <w:szCs w:val="24"/>
        </w:rPr>
        <w:t xml:space="preserve">. </w:t>
      </w:r>
      <w:r w:rsidR="00BB4F94">
        <w:rPr>
          <w:rFonts w:ascii="Arial" w:hAnsi="Arial" w:cs="Arial"/>
          <w:bCs/>
          <w:szCs w:val="24"/>
        </w:rPr>
        <w:t xml:space="preserve">CLÁUSULA NONA – </w:t>
      </w:r>
      <w:r w:rsidR="003133AB">
        <w:rPr>
          <w:rFonts w:ascii="Arial" w:hAnsi="Arial" w:cs="Arial"/>
          <w:bCs/>
          <w:szCs w:val="24"/>
        </w:rPr>
        <w:t>DOS CRITÉRIOS DE AFERIÇÃO E MEDIÇÃO PARA FATURAMENTO</w:t>
      </w:r>
    </w:p>
    <w:p w:rsidR="003133AB" w:rsidRDefault="00435C7E" w:rsidP="008D7FDF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3133AB" w:rsidRDefault="00435C7E" w:rsidP="008D7FDF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3133AB">
        <w:rPr>
          <w:rFonts w:ascii="Arial" w:hAnsi="Arial" w:cs="Arial"/>
          <w:szCs w:val="24"/>
        </w:rPr>
        <w:t>ou</w:t>
      </w:r>
      <w:proofErr w:type="gramEnd"/>
    </w:p>
    <w:p w:rsidR="003133AB" w:rsidRDefault="00435C7E" w:rsidP="008D7FDF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3133AB" w:rsidRDefault="00435C7E" w:rsidP="008D7FDF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.1.3.</w:t>
      </w:r>
      <w:r w:rsidR="003133AB">
        <w:rPr>
          <w:rFonts w:ascii="Arial" w:hAnsi="Arial" w:cs="Arial"/>
          <w:szCs w:val="24"/>
        </w:rPr>
        <w:t xml:space="preserve"> Nos termos do item </w:t>
      </w:r>
      <w:proofErr w:type="gramStart"/>
      <w:r w:rsidR="003133AB">
        <w:rPr>
          <w:rFonts w:ascii="Arial" w:hAnsi="Arial" w:cs="Arial"/>
          <w:szCs w:val="24"/>
        </w:rPr>
        <w:t>1</w:t>
      </w:r>
      <w:proofErr w:type="gramEnd"/>
      <w:r w:rsidR="003133AB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3133AB" w:rsidRDefault="00435C7E" w:rsidP="008D7FDF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.1.4.</w:t>
      </w:r>
      <w:r w:rsidR="003133AB">
        <w:rPr>
          <w:rFonts w:ascii="Arial" w:hAnsi="Arial" w:cs="Arial"/>
          <w:szCs w:val="24"/>
        </w:rPr>
        <w:t xml:space="preserve"> </w:t>
      </w:r>
      <w:proofErr w:type="gramStart"/>
      <w:r w:rsidR="003133AB">
        <w:rPr>
          <w:rFonts w:ascii="Arial" w:hAnsi="Arial" w:cs="Arial"/>
          <w:szCs w:val="24"/>
        </w:rPr>
        <w:t>não</w:t>
      </w:r>
      <w:proofErr w:type="gramEnd"/>
      <w:r w:rsidR="003133AB">
        <w:rPr>
          <w:rFonts w:ascii="Arial" w:hAnsi="Arial" w:cs="Arial"/>
          <w:szCs w:val="24"/>
        </w:rPr>
        <w:t xml:space="preserve"> produziu os resultados acordados;</w:t>
      </w:r>
    </w:p>
    <w:p w:rsidR="003133AB" w:rsidRDefault="00435C7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.1.5.</w:t>
      </w:r>
      <w:r w:rsidR="003133AB">
        <w:rPr>
          <w:rFonts w:ascii="Arial" w:hAnsi="Arial" w:cs="Arial"/>
          <w:b/>
          <w:bCs/>
          <w:szCs w:val="24"/>
        </w:rPr>
        <w:tab/>
      </w:r>
      <w:r w:rsidR="003133AB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3133AB" w:rsidRDefault="00435C7E" w:rsidP="008D7FDF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133AB">
        <w:rPr>
          <w:rFonts w:ascii="Arial" w:hAnsi="Arial" w:cs="Arial"/>
          <w:b/>
          <w:bCs/>
          <w:szCs w:val="24"/>
        </w:rPr>
        <w:t>.1.6.</w:t>
      </w:r>
      <w:r w:rsidR="003133AB">
        <w:rPr>
          <w:rFonts w:ascii="Arial" w:hAnsi="Arial" w:cs="Arial"/>
          <w:szCs w:val="24"/>
        </w:rPr>
        <w:t xml:space="preserve"> </w:t>
      </w:r>
      <w:proofErr w:type="gramStart"/>
      <w:r w:rsidR="003133AB">
        <w:rPr>
          <w:rFonts w:ascii="Arial" w:hAnsi="Arial" w:cs="Arial"/>
          <w:szCs w:val="24"/>
        </w:rPr>
        <w:t>deixou</w:t>
      </w:r>
      <w:proofErr w:type="gramEnd"/>
      <w:r w:rsidR="003133AB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3133AB" w:rsidRDefault="003133AB" w:rsidP="003133AB">
      <w:pPr>
        <w:spacing w:after="0" w:line="240" w:lineRule="auto"/>
        <w:ind w:left="2257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133AB" w:rsidRDefault="00876F9E" w:rsidP="003133AB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</w:t>
      </w:r>
      <w:r w:rsidR="003133AB">
        <w:rPr>
          <w:rFonts w:ascii="Arial" w:hAnsi="Arial" w:cs="Arial"/>
          <w:bCs/>
          <w:szCs w:val="24"/>
        </w:rPr>
        <w:t xml:space="preserve">. </w:t>
      </w:r>
      <w:r w:rsidR="00BB4F94">
        <w:rPr>
          <w:rFonts w:ascii="Arial" w:hAnsi="Arial" w:cs="Arial"/>
          <w:bCs/>
          <w:szCs w:val="24"/>
        </w:rPr>
        <w:t xml:space="preserve">CLÁUSULA DÉCIMA – </w:t>
      </w:r>
      <w:r w:rsidR="003133AB">
        <w:rPr>
          <w:rFonts w:ascii="Arial" w:hAnsi="Arial" w:cs="Arial"/>
          <w:bCs/>
          <w:szCs w:val="24"/>
        </w:rPr>
        <w:t>DO RECEBIMENTO</w:t>
      </w:r>
    </w:p>
    <w:p w:rsidR="003133AB" w:rsidRDefault="00876F9E" w:rsidP="003133AB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 obra será recebida conforme solicitação do município, com documento de conclusão de obra e atestado de engenheiro responsável, a partir da data da assinatura do contrato, e a empresa contatada terá 60 dias uteis para a realização da obra e o responsável pelo acompanhamento e fiscalização do contrato, mediante termo detalhado, quando verificado o cumprimento das exigências de caráter técnico.</w:t>
      </w:r>
    </w:p>
    <w:p w:rsidR="003133AB" w:rsidRDefault="00876F9E" w:rsidP="003133AB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.1.1.</w:t>
      </w:r>
      <w:r w:rsidR="003133AB">
        <w:rPr>
          <w:rFonts w:ascii="Arial" w:hAnsi="Arial" w:cs="Arial"/>
          <w:szCs w:val="24"/>
        </w:rPr>
        <w:t xml:space="preserve"> O contratante realizará inspeção minuciosa de toda a obra, com a finalidade de verificar a adequação dos bens/produtos e constatar e relacionar os arremates, retoques e revisões finais que se fizerem necessários.</w:t>
      </w:r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.1.2.</w:t>
      </w:r>
      <w:r w:rsidR="003133AB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.1.3.</w:t>
      </w:r>
      <w:r w:rsidR="003133AB">
        <w:rPr>
          <w:rFonts w:ascii="Arial" w:hAnsi="Arial" w:cs="Arial"/>
          <w:szCs w:val="24"/>
        </w:rPr>
        <w:t xml:space="preserve"> O Contratado fica </w:t>
      </w:r>
      <w:proofErr w:type="gramStart"/>
      <w:r w:rsidR="003133AB">
        <w:rPr>
          <w:rFonts w:ascii="Arial" w:hAnsi="Arial" w:cs="Arial"/>
          <w:szCs w:val="24"/>
        </w:rPr>
        <w:t>obrigada</w:t>
      </w:r>
      <w:proofErr w:type="gramEnd"/>
      <w:r w:rsidR="003133AB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</w:t>
      </w:r>
      <w:r w:rsidR="003133AB">
        <w:rPr>
          <w:rFonts w:ascii="Arial" w:hAnsi="Arial" w:cs="Arial"/>
          <w:szCs w:val="24"/>
        </w:rPr>
        <w:lastRenderedPageBreak/>
        <w:t>verificarem vícios, defeitos ou incorreções resultantes da execução da obra, cabendo à fiscalização não atestar a última e/ou única medição de serviços até que sejam sanadas todas as eventuais pendências que possam vir a ser apontadas no Recebimento Provisório.</w:t>
      </w:r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.1.4.</w:t>
      </w:r>
      <w:r w:rsidR="003133AB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3133AB" w:rsidRDefault="00876F9E" w:rsidP="008D7FDF">
      <w:pPr>
        <w:spacing w:after="0" w:line="276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.1.5.</w:t>
      </w:r>
      <w:r w:rsidR="003133AB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3133AB" w:rsidRDefault="00876F9E" w:rsidP="008D7FDF">
      <w:pPr>
        <w:spacing w:after="0" w:line="276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.1.6.</w:t>
      </w:r>
      <w:r w:rsidR="003133AB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3133AB" w:rsidRDefault="00876F9E" w:rsidP="003133AB">
      <w:pPr>
        <w:spacing w:after="0" w:line="276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>.2.</w:t>
      </w:r>
      <w:r w:rsidR="003133AB">
        <w:rPr>
          <w:rFonts w:ascii="Arial" w:hAnsi="Arial" w:cs="Arial"/>
          <w:szCs w:val="24"/>
        </w:rPr>
        <w:tab/>
        <w:t>Os serviços poderão ser rejeitados, no todo ou em parte, quando em desacordo com as especificações cons</w:t>
      </w:r>
      <w:r w:rsidR="00BF6AD2">
        <w:rPr>
          <w:rFonts w:ascii="Arial" w:hAnsi="Arial" w:cs="Arial"/>
          <w:szCs w:val="24"/>
        </w:rPr>
        <w:t>tantes neste contrato</w:t>
      </w:r>
      <w:r w:rsidR="003133AB">
        <w:rPr>
          <w:rFonts w:ascii="Arial" w:hAnsi="Arial" w:cs="Arial"/>
          <w:szCs w:val="24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 xml:space="preserve">.3. </w:t>
      </w:r>
      <w:r w:rsidR="003133AB">
        <w:rPr>
          <w:rFonts w:ascii="Arial" w:hAnsi="Arial" w:cs="Arial"/>
          <w:szCs w:val="24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 xml:space="preserve">.3.1. </w:t>
      </w:r>
      <w:r w:rsidR="003133AB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3133AB">
        <w:rPr>
          <w:rFonts w:ascii="Arial" w:hAnsi="Arial" w:cs="Arial"/>
          <w:b/>
          <w:bCs/>
          <w:szCs w:val="24"/>
        </w:rPr>
        <w:t xml:space="preserve">.3.2. </w:t>
      </w:r>
      <w:r w:rsidR="003133AB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3133AB">
        <w:rPr>
          <w:rFonts w:ascii="Arial" w:hAnsi="Arial" w:cs="Arial"/>
          <w:szCs w:val="24"/>
        </w:rPr>
        <w:t>e</w:t>
      </w:r>
      <w:proofErr w:type="gramEnd"/>
    </w:p>
    <w:p w:rsidR="003133AB" w:rsidRDefault="00876F9E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10.</w:t>
      </w:r>
      <w:r w:rsidR="003133AB">
        <w:rPr>
          <w:rFonts w:ascii="Arial" w:hAnsi="Arial" w:cs="Arial"/>
          <w:b/>
          <w:bCs/>
          <w:szCs w:val="24"/>
        </w:rPr>
        <w:t>3.3.</w:t>
      </w:r>
      <w:r w:rsidR="003133AB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133AB" w:rsidRDefault="003133AB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</w:p>
    <w:p w:rsidR="003133AB" w:rsidRDefault="006468DC" w:rsidP="003133AB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3133AB">
        <w:rPr>
          <w:rFonts w:ascii="Arial" w:hAnsi="Arial" w:cs="Arial"/>
          <w:b/>
          <w:bCs/>
          <w:szCs w:val="24"/>
        </w:rPr>
        <w:t xml:space="preserve">. </w:t>
      </w:r>
      <w:r w:rsidR="00BB4F94">
        <w:rPr>
          <w:rFonts w:ascii="Arial" w:hAnsi="Arial" w:cs="Arial"/>
          <w:b/>
          <w:bCs/>
          <w:szCs w:val="24"/>
        </w:rPr>
        <w:t xml:space="preserve">CLÁUSULA DÉCIMA PRIMEIRA – DA </w:t>
      </w:r>
      <w:r w:rsidR="003133AB">
        <w:rPr>
          <w:rFonts w:ascii="Arial" w:hAnsi="Arial" w:cs="Arial"/>
          <w:b/>
          <w:bCs/>
          <w:szCs w:val="24"/>
        </w:rPr>
        <w:t>ADEQUAÇÃO ORÇAMENTÁRIA</w:t>
      </w:r>
    </w:p>
    <w:p w:rsidR="003133AB" w:rsidRDefault="006468DC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11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2025 do Município de Lajeado do Bugre/RS.</w:t>
      </w:r>
    </w:p>
    <w:p w:rsidR="003133AB" w:rsidRDefault="003133AB" w:rsidP="003133AB">
      <w:pPr>
        <w:spacing w:after="0" w:line="276" w:lineRule="auto"/>
        <w:ind w:left="-5" w:right="193"/>
        <w:rPr>
          <w:rFonts w:ascii="Arial" w:hAnsi="Arial" w:cs="Arial"/>
          <w:szCs w:val="24"/>
        </w:rPr>
      </w:pPr>
    </w:p>
    <w:p w:rsidR="003133AB" w:rsidRDefault="006468DC" w:rsidP="003133AB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3133AB">
        <w:rPr>
          <w:rFonts w:ascii="Arial" w:hAnsi="Arial" w:cs="Arial"/>
          <w:b/>
          <w:bCs/>
          <w:szCs w:val="24"/>
        </w:rPr>
        <w:t xml:space="preserve">. </w:t>
      </w:r>
      <w:r w:rsidR="00BB4F94">
        <w:rPr>
          <w:rFonts w:ascii="Arial" w:hAnsi="Arial" w:cs="Arial"/>
          <w:b/>
          <w:bCs/>
          <w:szCs w:val="24"/>
        </w:rPr>
        <w:t xml:space="preserve">CLÁUSULA DÉCIMA SEGUNDA – </w:t>
      </w:r>
      <w:r w:rsidR="003133AB">
        <w:rPr>
          <w:rFonts w:ascii="Arial" w:hAnsi="Arial" w:cs="Arial"/>
          <w:b/>
          <w:bCs/>
          <w:szCs w:val="24"/>
        </w:rPr>
        <w:t>DO FORO</w:t>
      </w:r>
    </w:p>
    <w:p w:rsidR="003133AB" w:rsidRDefault="006468DC" w:rsidP="003133AB">
      <w:pPr>
        <w:spacing w:after="0" w:line="276" w:lineRule="auto"/>
        <w:ind w:left="0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3133AB">
        <w:rPr>
          <w:rFonts w:ascii="Arial" w:hAnsi="Arial" w:cs="Arial"/>
          <w:b/>
          <w:bCs/>
          <w:szCs w:val="24"/>
        </w:rPr>
        <w:t>.1.</w:t>
      </w:r>
      <w:r w:rsidR="003133AB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3133AB" w:rsidRDefault="003133AB"/>
    <w:p w:rsidR="00380273" w:rsidRDefault="00380273"/>
    <w:p w:rsidR="00380273" w:rsidRDefault="00380273"/>
    <w:p w:rsidR="00380273" w:rsidRDefault="00380273" w:rsidP="00380273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11 de Agosto</w:t>
      </w:r>
      <w:bookmarkStart w:id="0" w:name="_GoBack"/>
      <w:bookmarkEnd w:id="0"/>
      <w:r>
        <w:rPr>
          <w:rFonts w:ascii="Arial" w:eastAsia="Times New Roman" w:hAnsi="Arial" w:cs="Arial"/>
          <w:b/>
          <w:bCs/>
        </w:rPr>
        <w:t xml:space="preserve"> de 2025.</w:t>
      </w:r>
    </w:p>
    <w:p w:rsidR="00380273" w:rsidRDefault="00380273" w:rsidP="00380273">
      <w:pPr>
        <w:rPr>
          <w:rFonts w:ascii="Arial" w:hAnsi="Arial" w:cs="Arial"/>
          <w:sz w:val="23"/>
          <w:szCs w:val="23"/>
        </w:rPr>
      </w:pPr>
    </w:p>
    <w:p w:rsidR="00380273" w:rsidRDefault="00380273" w:rsidP="00380273">
      <w:pPr>
        <w:rPr>
          <w:rFonts w:ascii="Arial" w:hAnsi="Arial" w:cs="Arial"/>
          <w:sz w:val="23"/>
          <w:szCs w:val="23"/>
        </w:rPr>
      </w:pPr>
    </w:p>
    <w:p w:rsidR="00380273" w:rsidRDefault="00380273" w:rsidP="00380273">
      <w:pPr>
        <w:rPr>
          <w:rFonts w:ascii="Arial" w:hAnsi="Arial" w:cs="Arial"/>
          <w:sz w:val="23"/>
          <w:szCs w:val="23"/>
        </w:rPr>
      </w:pPr>
    </w:p>
    <w:p w:rsidR="00380273" w:rsidRDefault="00380273" w:rsidP="00380273">
      <w:pPr>
        <w:jc w:val="center"/>
        <w:rPr>
          <w:rFonts w:ascii="Arial" w:hAnsi="Arial" w:cs="Arial"/>
          <w:sz w:val="23"/>
          <w:szCs w:val="23"/>
        </w:rPr>
      </w:pPr>
    </w:p>
    <w:p w:rsidR="00380273" w:rsidRDefault="00380273" w:rsidP="00380273">
      <w:pPr>
        <w:jc w:val="center"/>
        <w:rPr>
          <w:rFonts w:ascii="Arial" w:hAnsi="Arial" w:cs="Arial"/>
          <w:sz w:val="23"/>
          <w:szCs w:val="23"/>
        </w:rPr>
      </w:pPr>
    </w:p>
    <w:p w:rsidR="00380273" w:rsidRDefault="00380273" w:rsidP="0038027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380273" w:rsidRDefault="00380273" w:rsidP="0038027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FABIANO LUCIO M. MENEZES</w:t>
      </w:r>
    </w:p>
    <w:p w:rsidR="00380273" w:rsidRDefault="00380273" w:rsidP="0038027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 Administrador</w:t>
      </w:r>
    </w:p>
    <w:p w:rsidR="00380273" w:rsidRDefault="00380273" w:rsidP="00380273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380273" w:rsidRDefault="00380273"/>
    <w:sectPr w:rsidR="00380273" w:rsidSect="007E24A4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BE" w:rsidRDefault="00EB55BE" w:rsidP="007E24A4">
      <w:pPr>
        <w:spacing w:after="0" w:line="240" w:lineRule="auto"/>
      </w:pPr>
      <w:r>
        <w:separator/>
      </w:r>
    </w:p>
  </w:endnote>
  <w:endnote w:type="continuationSeparator" w:id="0">
    <w:p w:rsidR="00EB55BE" w:rsidRDefault="00EB55BE" w:rsidP="007E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BE" w:rsidRDefault="00EB55BE" w:rsidP="007E24A4">
      <w:pPr>
        <w:spacing w:after="0" w:line="240" w:lineRule="auto"/>
      </w:pPr>
      <w:r>
        <w:separator/>
      </w:r>
    </w:p>
  </w:footnote>
  <w:footnote w:type="continuationSeparator" w:id="0">
    <w:p w:rsidR="00EB55BE" w:rsidRDefault="00EB55BE" w:rsidP="007E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AB"/>
    <w:rsid w:val="000F509A"/>
    <w:rsid w:val="000F6CC6"/>
    <w:rsid w:val="003133AB"/>
    <w:rsid w:val="00346817"/>
    <w:rsid w:val="00380273"/>
    <w:rsid w:val="00435C7E"/>
    <w:rsid w:val="005C1EF7"/>
    <w:rsid w:val="006468DC"/>
    <w:rsid w:val="007E24A4"/>
    <w:rsid w:val="007F34CC"/>
    <w:rsid w:val="00876F9E"/>
    <w:rsid w:val="008B1B17"/>
    <w:rsid w:val="008D7FDF"/>
    <w:rsid w:val="00AF1AF1"/>
    <w:rsid w:val="00BB4F94"/>
    <w:rsid w:val="00BF6AD2"/>
    <w:rsid w:val="00C43708"/>
    <w:rsid w:val="00CD05DD"/>
    <w:rsid w:val="00EB55BE"/>
    <w:rsid w:val="00F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AB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133AB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133AB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33A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3AB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33A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133AB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133AB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133AB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133A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13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2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4A4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2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4A4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AB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133AB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133AB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33A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3AB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33A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133AB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133AB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133AB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133A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13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2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4A4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2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4A4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2742</Words>
  <Characters>14811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18</cp:revision>
  <dcterms:created xsi:type="dcterms:W3CDTF">2025-08-11T12:59:00Z</dcterms:created>
  <dcterms:modified xsi:type="dcterms:W3CDTF">2025-08-11T14:14:00Z</dcterms:modified>
</cp:coreProperties>
</file>