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1A" w:rsidRDefault="001E758D" w:rsidP="0055171A">
      <w:pPr>
        <w:pStyle w:val="Ttulo4"/>
        <w:jc w:val="left"/>
        <w:rPr>
          <w:rFonts w:ascii="Arial" w:hAnsi="Arial" w:cs="Arial"/>
          <w:sz w:val="22"/>
          <w:szCs w:val="22"/>
        </w:rPr>
      </w:pPr>
      <w:r w:rsidRPr="0055171A">
        <w:rPr>
          <w:rFonts w:ascii="Arial" w:hAnsi="Arial" w:cs="Arial"/>
          <w:sz w:val="22"/>
          <w:szCs w:val="22"/>
        </w:rPr>
        <w:t>C</w:t>
      </w:r>
      <w:r w:rsidR="00B535FC" w:rsidRPr="0055171A">
        <w:rPr>
          <w:rFonts w:ascii="Arial" w:hAnsi="Arial" w:cs="Arial"/>
          <w:sz w:val="22"/>
          <w:szCs w:val="22"/>
        </w:rPr>
        <w:t>ONTRATO</w:t>
      </w:r>
      <w:r w:rsidR="00D5189B">
        <w:rPr>
          <w:rFonts w:ascii="Arial" w:hAnsi="Arial" w:cs="Arial"/>
          <w:sz w:val="22"/>
          <w:szCs w:val="22"/>
        </w:rPr>
        <w:t xml:space="preserve"> PRESTAÇÃO DE SERVIÇO</w:t>
      </w:r>
      <w:r w:rsidR="00B535FC" w:rsidRPr="0055171A">
        <w:rPr>
          <w:rFonts w:ascii="Arial" w:hAnsi="Arial" w:cs="Arial"/>
          <w:sz w:val="22"/>
          <w:szCs w:val="22"/>
        </w:rPr>
        <w:t xml:space="preserve"> Nº 1</w:t>
      </w:r>
      <w:r w:rsidR="0055171A" w:rsidRPr="0055171A">
        <w:rPr>
          <w:rFonts w:ascii="Arial" w:hAnsi="Arial" w:cs="Arial"/>
          <w:sz w:val="22"/>
          <w:szCs w:val="22"/>
        </w:rPr>
        <w:t>2</w:t>
      </w:r>
      <w:r w:rsidR="00FC0F1F" w:rsidRPr="0055171A">
        <w:rPr>
          <w:rFonts w:ascii="Arial" w:hAnsi="Arial" w:cs="Arial"/>
          <w:sz w:val="22"/>
          <w:szCs w:val="22"/>
        </w:rPr>
        <w:t>/</w:t>
      </w:r>
      <w:r w:rsidR="0055171A" w:rsidRPr="0055171A">
        <w:rPr>
          <w:rFonts w:ascii="Arial" w:hAnsi="Arial" w:cs="Arial"/>
          <w:sz w:val="22"/>
          <w:szCs w:val="22"/>
        </w:rPr>
        <w:t>2023</w:t>
      </w:r>
      <w:r w:rsidR="00D5189B">
        <w:rPr>
          <w:rFonts w:ascii="Arial" w:hAnsi="Arial" w:cs="Arial"/>
          <w:sz w:val="22"/>
          <w:szCs w:val="22"/>
        </w:rPr>
        <w:t>.</w:t>
      </w:r>
    </w:p>
    <w:p w:rsidR="00D5189B" w:rsidRPr="00D5189B" w:rsidRDefault="00D5189B" w:rsidP="00D5189B"/>
    <w:p w:rsidR="00FC0F1F" w:rsidRDefault="00FC0F1F" w:rsidP="0055171A">
      <w:pPr>
        <w:pStyle w:val="Ttulo4"/>
        <w:ind w:left="4253"/>
        <w:rPr>
          <w:rFonts w:ascii="Arial" w:hAnsi="Arial" w:cs="Arial"/>
          <w:sz w:val="22"/>
          <w:szCs w:val="22"/>
        </w:rPr>
      </w:pPr>
      <w:r w:rsidRPr="0055171A">
        <w:rPr>
          <w:rFonts w:ascii="Arial" w:hAnsi="Arial" w:cs="Arial"/>
          <w:sz w:val="22"/>
          <w:szCs w:val="22"/>
        </w:rPr>
        <w:t xml:space="preserve">CONTRATAÇÃO DE EMPRESA PARA </w:t>
      </w:r>
      <w:r w:rsidR="008518EE" w:rsidRPr="0055171A">
        <w:rPr>
          <w:rFonts w:ascii="Arial" w:hAnsi="Arial" w:cs="Arial"/>
          <w:sz w:val="22"/>
          <w:szCs w:val="22"/>
        </w:rPr>
        <w:t>REALIZAR PROCESSO SELETIVOS</w:t>
      </w:r>
      <w:r w:rsidR="0055171A">
        <w:rPr>
          <w:rFonts w:ascii="Arial" w:hAnsi="Arial" w:cs="Arial"/>
          <w:sz w:val="22"/>
          <w:szCs w:val="22"/>
        </w:rPr>
        <w:t xml:space="preserve"> QUE FAZEM ENTRE SI A O </w:t>
      </w:r>
      <w:r w:rsidR="0055171A" w:rsidRPr="00AE6FB7">
        <w:rPr>
          <w:rFonts w:ascii="Arial" w:hAnsi="Arial" w:cs="Arial"/>
          <w:sz w:val="23"/>
          <w:szCs w:val="23"/>
        </w:rPr>
        <w:t xml:space="preserve">MUNICIPIO DE LAJEADO DO BUGRE </w:t>
      </w:r>
      <w:r w:rsidR="0055171A">
        <w:rPr>
          <w:rFonts w:ascii="Arial" w:hAnsi="Arial" w:cs="Arial"/>
          <w:sz w:val="23"/>
          <w:szCs w:val="23"/>
        </w:rPr>
        <w:t>–</w:t>
      </w:r>
      <w:r w:rsidR="0055171A" w:rsidRPr="00AE6FB7">
        <w:rPr>
          <w:rFonts w:ascii="Arial" w:hAnsi="Arial" w:cs="Arial"/>
          <w:sz w:val="23"/>
          <w:szCs w:val="23"/>
        </w:rPr>
        <w:t xml:space="preserve"> </w:t>
      </w:r>
      <w:r w:rsidR="0055171A">
        <w:rPr>
          <w:rFonts w:ascii="Arial" w:hAnsi="Arial" w:cs="Arial"/>
          <w:sz w:val="23"/>
          <w:szCs w:val="23"/>
        </w:rPr>
        <w:t>RS E A EMPRESA HC ASSESSORIA ADMINISTRATIVA LTDA</w:t>
      </w:r>
      <w:r w:rsidR="00172C9B" w:rsidRPr="0055171A">
        <w:rPr>
          <w:rFonts w:ascii="Arial" w:hAnsi="Arial" w:cs="Arial"/>
          <w:sz w:val="22"/>
          <w:szCs w:val="22"/>
        </w:rPr>
        <w:t>.</w:t>
      </w:r>
    </w:p>
    <w:p w:rsidR="00D5189B" w:rsidRPr="00D5189B" w:rsidRDefault="00D5189B" w:rsidP="00D5189B"/>
    <w:p w:rsidR="00FC0F1F" w:rsidRPr="00865149" w:rsidRDefault="00FC0F1F" w:rsidP="00FC0F1F">
      <w:pPr>
        <w:ind w:firstLine="1134"/>
        <w:rPr>
          <w:rFonts w:ascii="Arial" w:hAnsi="Arial" w:cs="Arial"/>
          <w:color w:val="008000"/>
          <w:sz w:val="22"/>
          <w:szCs w:val="22"/>
        </w:rPr>
      </w:pPr>
    </w:p>
    <w:p w:rsidR="00FC0F1F" w:rsidRDefault="00FC0F1F" w:rsidP="00FC0F1F">
      <w:pPr>
        <w:ind w:right="63" w:firstLine="708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Contrato Administrativo Nº </w:t>
      </w:r>
      <w:r w:rsidR="00B535FC">
        <w:rPr>
          <w:rFonts w:ascii="Arial" w:eastAsia="Arial" w:hAnsi="Arial" w:cs="Arial"/>
          <w:b/>
          <w:sz w:val="22"/>
          <w:szCs w:val="22"/>
        </w:rPr>
        <w:t>1</w:t>
      </w:r>
      <w:r w:rsidR="0055171A">
        <w:rPr>
          <w:rFonts w:ascii="Arial" w:eastAsia="Arial" w:hAnsi="Arial" w:cs="Arial"/>
          <w:b/>
          <w:sz w:val="22"/>
          <w:szCs w:val="22"/>
        </w:rPr>
        <w:t>2</w:t>
      </w:r>
      <w:r w:rsidRPr="00865149">
        <w:rPr>
          <w:rFonts w:ascii="Arial" w:eastAsia="Arial" w:hAnsi="Arial" w:cs="Arial"/>
          <w:b/>
          <w:sz w:val="22"/>
          <w:szCs w:val="22"/>
        </w:rPr>
        <w:t>/</w:t>
      </w:r>
      <w:r w:rsidR="0055171A">
        <w:rPr>
          <w:rFonts w:ascii="Arial" w:eastAsia="Arial" w:hAnsi="Arial" w:cs="Arial"/>
          <w:b/>
          <w:sz w:val="22"/>
          <w:szCs w:val="22"/>
        </w:rPr>
        <w:t>2023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entre si celebram o município de Lajeado do Bugre/RS e a Empresa </w:t>
      </w:r>
      <w:r w:rsidR="0055171A" w:rsidRPr="0055171A">
        <w:rPr>
          <w:rFonts w:ascii="Arial" w:hAnsi="Arial" w:cs="Arial"/>
          <w:b/>
          <w:sz w:val="23"/>
          <w:szCs w:val="23"/>
        </w:rPr>
        <w:t>HC ASSESSORIA ADMINISTRATIVA LTDA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, CNPJ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: 40.995.644/0001-81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estabelecida na Rua</w:t>
      </w:r>
      <w:r w:rsidR="002C56ED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Silvio José Roman, S/N</w:t>
      </w:r>
      <w:r w:rsidR="008518EE"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2C56ED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Distrito de Saltinho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Município de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Rodeio Bonito - RS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762FA7" w:rsidRPr="00865149" w:rsidRDefault="00762FA7" w:rsidP="00FC0F1F">
      <w:pPr>
        <w:ind w:right="63"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CONTRATANTE</w:t>
      </w:r>
    </w:p>
    <w:p w:rsidR="00FC0F1F" w:rsidRPr="00865149" w:rsidRDefault="00FC0F1F" w:rsidP="00FC0F1F">
      <w:pPr>
        <w:spacing w:line="25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C0F1F" w:rsidRPr="00865149" w:rsidRDefault="00FC0F1F" w:rsidP="002B4A63">
      <w:pPr>
        <w:spacing w:after="274" w:line="244" w:lineRule="auto"/>
        <w:ind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O MUNICÍPIO DE LAJEADO DO BUGRE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, Estado do Rio Grande do Sul, Pessoa Jurídica de Direito Público Interno, inscrito no CNPJ</w:t>
      </w:r>
      <w:r w:rsidR="002C56ED" w:rsidRPr="00865149">
        <w:rPr>
          <w:rFonts w:ascii="Arial" w:eastAsia="Arial" w:hAnsi="Arial" w:cs="Arial"/>
          <w:color w:val="000000"/>
          <w:sz w:val="22"/>
          <w:szCs w:val="22"/>
        </w:rPr>
        <w:t>: 92.410.488/00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01-00 sob o </w:t>
      </w:r>
      <w:r w:rsidR="0055171A">
        <w:rPr>
          <w:rFonts w:ascii="Arial" w:eastAsia="Arial" w:hAnsi="Arial" w:cs="Arial"/>
          <w:color w:val="000000"/>
          <w:sz w:val="22"/>
          <w:szCs w:val="22"/>
        </w:rPr>
        <w:t xml:space="preserve">endereço, Av 20 de Março,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Centro do Município de Lajeado do Bugre/RS, </w:t>
      </w:r>
      <w:r w:rsidR="00366FE4">
        <w:rPr>
          <w:rFonts w:ascii="Arial" w:eastAsia="Arial" w:hAnsi="Arial" w:cs="Arial"/>
          <w:color w:val="000000"/>
          <w:sz w:val="22"/>
          <w:szCs w:val="22"/>
        </w:rPr>
        <w:t xml:space="preserve">neste ato representado pelo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 xml:space="preserve"> Sr. Ronaldo Machado da Silva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518EE">
        <w:rPr>
          <w:rFonts w:ascii="Arial" w:eastAsia="Arial" w:hAnsi="Arial" w:cs="Arial"/>
          <w:color w:val="000000"/>
          <w:sz w:val="22"/>
          <w:szCs w:val="22"/>
        </w:rPr>
        <w:t xml:space="preserve"> Prefeito Municipal</w:t>
      </w:r>
      <w:r w:rsidR="00366FE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brasileiro, casado, inscrito no CPF sob o nº </w:t>
      </w:r>
      <w:r w:rsidR="0055171A">
        <w:rPr>
          <w:rFonts w:ascii="Arial" w:eastAsia="Arial" w:hAnsi="Arial" w:cs="Arial"/>
          <w:color w:val="000000"/>
          <w:sz w:val="22"/>
          <w:szCs w:val="22"/>
        </w:rPr>
        <w:t>004.229.410-00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, residente e domiciliado neste Município, para tal denominado de 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CONTRATANTE.</w:t>
      </w: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>CONTRATADA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762FA7" w:rsidRDefault="00762FA7" w:rsidP="00865149">
      <w:pPr>
        <w:spacing w:line="256" w:lineRule="auto"/>
        <w:jc w:val="left"/>
        <w:rPr>
          <w:rFonts w:ascii="Arial" w:eastAsia="Calibri" w:hAnsi="Arial" w:cs="Arial"/>
          <w:color w:val="000000"/>
          <w:sz w:val="22"/>
          <w:szCs w:val="22"/>
        </w:rPr>
      </w:pPr>
    </w:p>
    <w:p w:rsidR="00FC0F1F" w:rsidRPr="0055171A" w:rsidRDefault="00FC0F1F" w:rsidP="0055171A">
      <w:pPr>
        <w:ind w:right="63" w:firstLine="708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65149">
        <w:rPr>
          <w:rFonts w:ascii="Arial" w:eastAsia="Calibri" w:hAnsi="Arial" w:cs="Arial"/>
          <w:color w:val="000000"/>
          <w:sz w:val="22"/>
          <w:szCs w:val="22"/>
        </w:rPr>
        <w:tab/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>A</w:t>
      </w:r>
      <w:r w:rsidR="00290657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Empresa </w:t>
      </w:r>
      <w:r w:rsidR="0055171A" w:rsidRPr="0055171A">
        <w:rPr>
          <w:rFonts w:ascii="Arial" w:hAnsi="Arial" w:cs="Arial"/>
          <w:b/>
          <w:sz w:val="23"/>
          <w:szCs w:val="23"/>
        </w:rPr>
        <w:t>HC ASSESSORIA ADMINISTRATIVA LTDA</w:t>
      </w:r>
      <w:r w:rsidR="00290657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CNPJ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40.995.644/0001-81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290657" w:rsidRPr="00290657">
        <w:rPr>
          <w:rFonts w:ascii="Arial" w:eastAsia="Arial" w:hAnsi="Arial" w:cs="Arial"/>
          <w:color w:val="000000"/>
          <w:sz w:val="22"/>
          <w:szCs w:val="22"/>
        </w:rPr>
        <w:t xml:space="preserve">estabelecida na </w:t>
      </w:r>
      <w:r w:rsidR="0055171A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Rua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Silvio José Roman, S/N,</w:t>
      </w:r>
      <w:r w:rsidR="0055171A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Distrito de Saltinho</w:t>
      </w:r>
      <w:r w:rsidR="0055171A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, Município de </w:t>
      </w:r>
      <w:r w:rsidR="0055171A">
        <w:rPr>
          <w:rFonts w:ascii="Arial" w:eastAsia="Arial" w:hAnsi="Arial" w:cs="Arial"/>
          <w:b/>
          <w:color w:val="000000"/>
          <w:sz w:val="22"/>
          <w:szCs w:val="22"/>
        </w:rPr>
        <w:t>Rodeio Bonito - RS</w:t>
      </w:r>
      <w:r w:rsidR="002C56ED" w:rsidRPr="00865149">
        <w:rPr>
          <w:rFonts w:ascii="Arial" w:eastAsia="Arial" w:hAnsi="Arial" w:cs="Arial"/>
          <w:color w:val="000000"/>
          <w:sz w:val="22"/>
          <w:szCs w:val="22"/>
        </w:rPr>
        <w:t>,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neste ato </w:t>
      </w:r>
      <w:r w:rsidR="002C56ED" w:rsidRPr="00865149">
        <w:rPr>
          <w:rFonts w:ascii="Arial" w:eastAsia="Calibri" w:hAnsi="Arial" w:cs="Arial"/>
          <w:b/>
          <w:color w:val="000000"/>
          <w:sz w:val="22"/>
          <w:szCs w:val="22"/>
        </w:rPr>
        <w:t>representada por</w:t>
      </w:r>
      <w:r w:rsidR="0029065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189B">
        <w:rPr>
          <w:rFonts w:ascii="Arial" w:eastAsia="Arial" w:hAnsi="Arial" w:cs="Arial"/>
          <w:b/>
          <w:color w:val="000000"/>
          <w:sz w:val="22"/>
          <w:szCs w:val="22"/>
        </w:rPr>
        <w:t>Ismael Mignoni</w:t>
      </w: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>,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portadora do CPF: </w:t>
      </w:r>
      <w:r w:rsidR="00D5189B">
        <w:rPr>
          <w:rFonts w:ascii="Arial" w:eastAsia="Calibri" w:hAnsi="Arial" w:cs="Arial"/>
          <w:color w:val="000000"/>
          <w:sz w:val="22"/>
          <w:szCs w:val="22"/>
        </w:rPr>
        <w:t>036.399.570-67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>,  doravante</w:t>
      </w: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  </w:t>
      </w:r>
      <w:r w:rsidRPr="00865149">
        <w:rPr>
          <w:rFonts w:ascii="Arial" w:eastAsia="Calibri" w:hAnsi="Arial" w:cs="Arial"/>
          <w:color w:val="000000"/>
          <w:sz w:val="22"/>
          <w:szCs w:val="22"/>
        </w:rPr>
        <w:t>denominada</w:t>
      </w:r>
      <w:r w:rsidR="00290657">
        <w:rPr>
          <w:rFonts w:ascii="Arial" w:eastAsia="Calibri" w:hAnsi="Arial" w:cs="Arial"/>
          <w:b/>
          <w:color w:val="000000"/>
          <w:sz w:val="22"/>
          <w:szCs w:val="22"/>
        </w:rPr>
        <w:t xml:space="preserve"> CONTRATADO</w:t>
      </w: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</w:p>
    <w:p w:rsidR="00FC0F1F" w:rsidRPr="00865149" w:rsidRDefault="00FC0F1F" w:rsidP="00FC0F1F">
      <w:pPr>
        <w:spacing w:line="25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CLAUSULA PRIMEIRA – DO OBJETO </w:t>
      </w:r>
    </w:p>
    <w:p w:rsidR="00762FA7" w:rsidRDefault="00762FA7" w:rsidP="002B4A63">
      <w:pPr>
        <w:spacing w:line="256" w:lineRule="auto"/>
        <w:ind w:firstLine="708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65149" w:rsidRPr="00865149" w:rsidRDefault="00FC0F1F" w:rsidP="008518EE">
      <w:pPr>
        <w:spacing w:line="256" w:lineRule="auto"/>
        <w:ind w:firstLine="708"/>
        <w:rPr>
          <w:rFonts w:ascii="Arial" w:hAnsi="Arial" w:cs="Arial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1.1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518EE">
        <w:rPr>
          <w:rFonts w:ascii="Arial" w:eastAsia="Arial" w:hAnsi="Arial" w:cs="Arial"/>
          <w:color w:val="000000"/>
          <w:sz w:val="22"/>
          <w:szCs w:val="22"/>
        </w:rPr>
        <w:t>C</w:t>
      </w:r>
      <w:r w:rsidR="008518EE" w:rsidRPr="008518EE">
        <w:rPr>
          <w:rFonts w:ascii="Arial" w:eastAsia="Arial" w:hAnsi="Arial" w:cs="Arial"/>
          <w:color w:val="000000"/>
          <w:sz w:val="22"/>
          <w:szCs w:val="22"/>
        </w:rPr>
        <w:t xml:space="preserve">ontratar empresa </w:t>
      </w:r>
      <w:r w:rsidR="008518EE">
        <w:rPr>
          <w:rFonts w:ascii="Arial" w:eastAsia="Arial" w:hAnsi="Arial" w:cs="Arial"/>
          <w:color w:val="000000"/>
          <w:sz w:val="22"/>
          <w:szCs w:val="22"/>
        </w:rPr>
        <w:t xml:space="preserve">para </w:t>
      </w:r>
      <w:r w:rsidR="008518EE" w:rsidRPr="008518EE">
        <w:rPr>
          <w:rFonts w:ascii="Arial" w:eastAsia="Arial" w:hAnsi="Arial" w:cs="Arial"/>
          <w:color w:val="000000"/>
          <w:sz w:val="22"/>
          <w:szCs w:val="22"/>
        </w:rPr>
        <w:t xml:space="preserve">elaborar edital processo seletivo, elaboração de provas, aplicar provas, correção de provas, divulgação dos resultados, apresentação de relatórios. contratar servidor referente </w:t>
      </w:r>
      <w:r w:rsidR="000E02DE">
        <w:rPr>
          <w:rFonts w:ascii="Arial" w:eastAsia="Arial" w:hAnsi="Arial" w:cs="Arial"/>
          <w:color w:val="000000"/>
          <w:sz w:val="22"/>
          <w:szCs w:val="22"/>
        </w:rPr>
        <w:t xml:space="preserve"> a Lei </w:t>
      </w:r>
      <w:r w:rsidR="000E02DE" w:rsidRPr="00B535FC">
        <w:rPr>
          <w:rFonts w:ascii="Arial" w:eastAsia="Arial" w:hAnsi="Arial" w:cs="Arial"/>
          <w:sz w:val="22"/>
          <w:szCs w:val="22"/>
        </w:rPr>
        <w:t xml:space="preserve">Municipal </w:t>
      </w:r>
      <w:r w:rsidR="00D5189B">
        <w:rPr>
          <w:rFonts w:ascii="Arial" w:eastAsia="Arial" w:hAnsi="Arial" w:cs="Arial"/>
          <w:sz w:val="22"/>
          <w:szCs w:val="22"/>
        </w:rPr>
        <w:t>1764/2023, 1765/2023 e 1767/2023</w:t>
      </w:r>
      <w:r w:rsidR="00B535FC" w:rsidRPr="00B535FC">
        <w:rPr>
          <w:rFonts w:ascii="Arial" w:eastAsia="Arial" w:hAnsi="Arial" w:cs="Arial"/>
          <w:sz w:val="22"/>
          <w:szCs w:val="22"/>
        </w:rPr>
        <w:t>.</w:t>
      </w:r>
    </w:p>
    <w:p w:rsidR="00865149" w:rsidRPr="00865149" w:rsidRDefault="00865149" w:rsidP="002B4A63">
      <w:pPr>
        <w:spacing w:line="256" w:lineRule="auto"/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2B4A63">
      <w:pPr>
        <w:spacing w:after="259"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1.2.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É expressamente vedada a subcontratação de todo ou parte do objeto contratual.  </w:t>
      </w: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SEGUNDA – DO PRAZO DE ENTREGA </w:t>
      </w:r>
    </w:p>
    <w:p w:rsidR="00762FA7" w:rsidRDefault="00762FA7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Default="00FC0F1F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2.1.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Os serviços serão prestados</w:t>
      </w:r>
      <w:r w:rsidR="008518EE">
        <w:rPr>
          <w:rFonts w:ascii="Arial" w:eastAsia="Arial" w:hAnsi="Arial" w:cs="Arial"/>
          <w:color w:val="000000"/>
          <w:sz w:val="22"/>
          <w:szCs w:val="22"/>
        </w:rPr>
        <w:t xml:space="preserve"> na sede do contratante, e e</w:t>
      </w:r>
      <w:r w:rsidR="00290657">
        <w:rPr>
          <w:rFonts w:ascii="Arial" w:eastAsia="Arial" w:hAnsi="Arial" w:cs="Arial"/>
          <w:color w:val="000000"/>
          <w:sz w:val="22"/>
          <w:szCs w:val="22"/>
        </w:rPr>
        <w:t>ntregar em uma prazo máximo de 3</w:t>
      </w:r>
      <w:r w:rsidR="008518EE">
        <w:rPr>
          <w:rFonts w:ascii="Arial" w:eastAsia="Arial" w:hAnsi="Arial" w:cs="Arial"/>
          <w:color w:val="000000"/>
          <w:sz w:val="22"/>
          <w:szCs w:val="22"/>
        </w:rPr>
        <w:t>0 dias.</w:t>
      </w:r>
    </w:p>
    <w:p w:rsidR="00D5189B" w:rsidRDefault="00D5189B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D5189B" w:rsidRPr="00865149" w:rsidRDefault="00D5189B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FC0F1F">
      <w:pPr>
        <w:spacing w:line="25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TERCEIRA – DO PAGAMENTO </w:t>
      </w:r>
    </w:p>
    <w:p w:rsidR="00762FA7" w:rsidRDefault="00762FA7" w:rsidP="002B4A63">
      <w:pPr>
        <w:spacing w:line="256" w:lineRule="auto"/>
        <w:ind w:firstLine="708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C0F1F" w:rsidRPr="00865149" w:rsidRDefault="00FC0F1F" w:rsidP="002B4A63">
      <w:pPr>
        <w:spacing w:line="256" w:lineRule="auto"/>
        <w:ind w:firstLine="708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3.1.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O pagamento será realizado dia</w:t>
      </w:r>
      <w:r w:rsidR="002C56ED" w:rsidRPr="00865149">
        <w:rPr>
          <w:rFonts w:ascii="Arial" w:eastAsia="Arial" w:hAnsi="Arial" w:cs="Arial"/>
          <w:color w:val="000000"/>
          <w:sz w:val="22"/>
          <w:szCs w:val="22"/>
        </w:rPr>
        <w:t>nte da emissão de Notas Fiscais, com relatório das atividade</w:t>
      </w:r>
      <w:r w:rsidR="00D5189B">
        <w:rPr>
          <w:rFonts w:ascii="Arial" w:eastAsia="Arial" w:hAnsi="Arial" w:cs="Arial"/>
          <w:color w:val="000000"/>
          <w:sz w:val="22"/>
          <w:szCs w:val="22"/>
        </w:rPr>
        <w:t>s desenvolvidas, assinadas pela Secretária</w:t>
      </w:r>
      <w:r w:rsidR="00290657">
        <w:rPr>
          <w:rFonts w:ascii="Arial" w:eastAsia="Arial" w:hAnsi="Arial" w:cs="Arial"/>
          <w:color w:val="000000"/>
          <w:sz w:val="22"/>
          <w:szCs w:val="22"/>
        </w:rPr>
        <w:t xml:space="preserve"> Municipal de</w:t>
      </w:r>
      <w:r w:rsidR="00B357E1">
        <w:rPr>
          <w:rFonts w:ascii="Arial" w:eastAsia="Arial" w:hAnsi="Arial" w:cs="Arial"/>
          <w:color w:val="000000"/>
          <w:sz w:val="22"/>
          <w:szCs w:val="22"/>
        </w:rPr>
        <w:t xml:space="preserve"> Educação</w:t>
      </w:r>
      <w:r w:rsidR="006C4D33">
        <w:rPr>
          <w:rFonts w:ascii="Arial" w:eastAsia="Arial" w:hAnsi="Arial" w:cs="Arial"/>
          <w:color w:val="000000"/>
          <w:sz w:val="22"/>
          <w:szCs w:val="22"/>
        </w:rPr>
        <w:t xml:space="preserve">. O valor deste contrato é de R$ </w:t>
      </w:r>
      <w:r w:rsidR="00D5189B">
        <w:rPr>
          <w:rFonts w:ascii="Arial" w:eastAsia="Arial" w:hAnsi="Arial" w:cs="Arial"/>
          <w:color w:val="000000"/>
          <w:sz w:val="22"/>
          <w:szCs w:val="22"/>
        </w:rPr>
        <w:t>17.5</w:t>
      </w:r>
      <w:r w:rsidR="000E02DE">
        <w:rPr>
          <w:rFonts w:ascii="Arial" w:eastAsia="Arial" w:hAnsi="Arial" w:cs="Arial"/>
          <w:color w:val="000000"/>
          <w:sz w:val="22"/>
          <w:szCs w:val="22"/>
        </w:rPr>
        <w:t xml:space="preserve">00,00 </w:t>
      </w:r>
      <w:r w:rsidR="006C4D33">
        <w:rPr>
          <w:rFonts w:ascii="Arial" w:eastAsia="Arial" w:hAnsi="Arial" w:cs="Arial"/>
          <w:color w:val="000000"/>
          <w:sz w:val="22"/>
          <w:szCs w:val="22"/>
        </w:rPr>
        <w:t>(</w:t>
      </w:r>
      <w:r w:rsidR="000E02DE">
        <w:rPr>
          <w:rFonts w:ascii="Arial" w:eastAsia="Arial" w:hAnsi="Arial" w:cs="Arial"/>
          <w:color w:val="000000"/>
          <w:sz w:val="22"/>
          <w:szCs w:val="22"/>
        </w:rPr>
        <w:t>dezessete mil</w:t>
      </w:r>
      <w:r w:rsidR="00D5189B">
        <w:rPr>
          <w:rFonts w:ascii="Arial" w:eastAsia="Arial" w:hAnsi="Arial" w:cs="Arial"/>
          <w:color w:val="000000"/>
          <w:sz w:val="22"/>
          <w:szCs w:val="22"/>
        </w:rPr>
        <w:t xml:space="preserve"> e quinhentos</w:t>
      </w:r>
      <w:r w:rsidR="006C4D33">
        <w:rPr>
          <w:rFonts w:ascii="Arial" w:eastAsia="Arial" w:hAnsi="Arial" w:cs="Arial"/>
          <w:color w:val="000000"/>
          <w:sz w:val="22"/>
          <w:szCs w:val="22"/>
        </w:rPr>
        <w:t xml:space="preserve"> reais)</w:t>
      </w:r>
      <w:r w:rsidR="009D147E">
        <w:rPr>
          <w:rFonts w:ascii="Arial" w:eastAsia="Arial" w:hAnsi="Arial" w:cs="Arial"/>
          <w:color w:val="000000"/>
          <w:sz w:val="22"/>
          <w:szCs w:val="22"/>
        </w:rPr>
        <w:t>.</w:t>
      </w:r>
      <w:r w:rsidR="00A440B6">
        <w:rPr>
          <w:rFonts w:ascii="Arial" w:eastAsia="Arial" w:hAnsi="Arial" w:cs="Arial"/>
          <w:color w:val="000000"/>
          <w:sz w:val="22"/>
          <w:szCs w:val="22"/>
        </w:rPr>
        <w:t xml:space="preserve"> Sendo pago em duas parcelas, a primeira na publicação do edital e a segunda após a conclusão do Processo Seletivo.</w:t>
      </w:r>
    </w:p>
    <w:p w:rsidR="002B4A63" w:rsidRDefault="00FC0F1F" w:rsidP="002B4A63">
      <w:pPr>
        <w:spacing w:line="256" w:lineRule="auto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 </w:t>
      </w:r>
    </w:p>
    <w:p w:rsidR="002B4A63" w:rsidRPr="00865149" w:rsidRDefault="00990B7F" w:rsidP="002B4A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CLÁUSU</w:t>
      </w:r>
      <w:r w:rsidR="006C4D33">
        <w:rPr>
          <w:rFonts w:ascii="Arial" w:eastAsia="Arial" w:hAnsi="Arial" w:cs="Arial"/>
          <w:b/>
          <w:color w:val="000000"/>
          <w:sz w:val="22"/>
          <w:szCs w:val="22"/>
        </w:rPr>
        <w:t>LA QUA</w:t>
      </w:r>
      <w:r w:rsidR="002B4A63" w:rsidRPr="00865149">
        <w:rPr>
          <w:rFonts w:ascii="Arial" w:eastAsia="Arial" w:hAnsi="Arial" w:cs="Arial"/>
          <w:b/>
          <w:color w:val="000000"/>
          <w:sz w:val="22"/>
          <w:szCs w:val="22"/>
        </w:rPr>
        <w:t>RTA – DAS OBRIGAÇÕES DA CONTRATADA</w:t>
      </w:r>
    </w:p>
    <w:p w:rsidR="00762FA7" w:rsidRDefault="00762FA7" w:rsidP="009D147E">
      <w:pPr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spacing w:after="120" w:line="276" w:lineRule="auto"/>
        <w:ind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>A CONTRATADA obriga-se a manter, durante a vigência do Contrato, em compatibilidade com as obrigações por ela assumidas, todas as condições exigidas para esta contratação, devendo comunicar ao CONTRATANTE, imediatamente, qualquer alteração que possa comprometer a manutenção do presente.</w:t>
      </w:r>
    </w:p>
    <w:p w:rsidR="00FC0F1F" w:rsidRPr="00865149" w:rsidRDefault="00FC0F1F" w:rsidP="009D147E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865149">
        <w:rPr>
          <w:rFonts w:ascii="Arial" w:hAnsi="Arial" w:cs="Arial"/>
          <w:b/>
          <w:sz w:val="22"/>
          <w:szCs w:val="22"/>
        </w:rPr>
        <w:t xml:space="preserve"> 4.1</w:t>
      </w:r>
      <w:r w:rsidRPr="00865149">
        <w:rPr>
          <w:rFonts w:ascii="Arial" w:hAnsi="Arial" w:cs="Arial"/>
          <w:sz w:val="22"/>
          <w:szCs w:val="22"/>
        </w:rPr>
        <w:t>. Manter, durante toda a vigência desta ata, em compatibilidade com as obrigações assumidas, todas as condições de habilitação e qualificação exigidas no contrato.</w:t>
      </w:r>
    </w:p>
    <w:p w:rsidR="00435049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4.2.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Recolher todos os tributos resultantes do fornecimento dos serviços do presente contrato;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4.3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. Não manter em seu quadro de pessoal empregado menor de 18 (dezoito) anos em trabalho noturno, perigoso ou insalubre e menor de 16 (dezesseis) anos em qualquer trabalho, salvo na condição de aprendiz a partir de 14 (quatorze) anos, em atendimento ao estatuído no art. 7º, inciso XXXIII, da Constituição Federal.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4.4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A CONTRATADA não poderá ceder ou transferir a terceiros, os direitos e obrigações decorrentes deste contrato, sem a prévia e expressa concordância do CONTRATANTE.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4.5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A execução do objeto contratado deverá ser efetuada dentro dos requisitos de QUALIDADE e SEGURANÇA  e demais normas e legislação pertinente e em vigência.</w:t>
      </w: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C0F1F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4.6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Conduzir a execução deste instrumento em estrita observância à legislação Federal, Estadual, Municipal, encargos trabalhistas, tributários e securitários incidentes sobre a execução do objeto do presente contrato.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5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QUINTA – DAS OBRIGAÇÕES DO CONTRATANTE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Fiscalizar o perfeito cumprimento do objeto deste contrato;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Atestar a(s) nota(s) fiscal(is) correspondente(s), após o aceite do objeto fornecido;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5.3.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Proporcionar condições para que a contratada possa desempenhar seus serviços dentro das normas deste contrato e legislações pertinentes;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5.4.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Notificar a contratada, por escrito, sobre imperfeições, falhas ou irregularidades constatadas no fornecimento dos serviços no prazo de vigência deste contrato;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5.5.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Efetuar os pagamentos devidos nas condições estabelecidas neste contrato.  </w:t>
      </w:r>
    </w:p>
    <w:p w:rsidR="00891412" w:rsidRDefault="00FC0F1F" w:rsidP="0062454D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5.6.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Prestar as informações e os esclarecimentos que venham a se</w:t>
      </w:r>
      <w:r w:rsidR="00435049" w:rsidRPr="00865149">
        <w:rPr>
          <w:rFonts w:ascii="Arial" w:eastAsia="Arial" w:hAnsi="Arial" w:cs="Arial"/>
          <w:color w:val="000000"/>
          <w:sz w:val="22"/>
          <w:szCs w:val="22"/>
        </w:rPr>
        <w:t xml:space="preserve">r solicitados pela contratada;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SEXTA - DO VALOR E FORMA DE PAGAMENTO </w:t>
      </w:r>
    </w:p>
    <w:p w:rsidR="00FC0F1F" w:rsidRPr="00865149" w:rsidRDefault="00FC0F1F" w:rsidP="009D147E">
      <w:pP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6.1.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Pelos serviços prestados o contratante pagará à contrat</w:t>
      </w:r>
      <w:r w:rsidR="00435049" w:rsidRPr="00865149">
        <w:rPr>
          <w:rFonts w:ascii="Arial" w:eastAsia="Arial" w:hAnsi="Arial" w:cs="Arial"/>
          <w:color w:val="000000"/>
          <w:sz w:val="22"/>
          <w:szCs w:val="22"/>
        </w:rPr>
        <w:t>ada o v</w:t>
      </w:r>
      <w:r w:rsidR="00865149">
        <w:rPr>
          <w:rFonts w:ascii="Arial" w:eastAsia="Arial" w:hAnsi="Arial" w:cs="Arial"/>
          <w:color w:val="000000"/>
          <w:sz w:val="22"/>
          <w:szCs w:val="22"/>
        </w:rPr>
        <w:t>alo</w:t>
      </w:r>
      <w:r w:rsidR="00891412">
        <w:rPr>
          <w:rFonts w:ascii="Arial" w:eastAsia="Arial" w:hAnsi="Arial" w:cs="Arial"/>
          <w:color w:val="000000"/>
          <w:sz w:val="22"/>
          <w:szCs w:val="22"/>
        </w:rPr>
        <w:t xml:space="preserve">r total de R$ </w:t>
      </w:r>
      <w:r w:rsidR="00D5189B">
        <w:rPr>
          <w:rFonts w:ascii="Arial" w:eastAsia="Arial" w:hAnsi="Arial" w:cs="Arial"/>
          <w:color w:val="000000"/>
          <w:sz w:val="22"/>
          <w:szCs w:val="22"/>
        </w:rPr>
        <w:t>R$ 17.5</w:t>
      </w:r>
      <w:r w:rsidR="0062454D">
        <w:rPr>
          <w:rFonts w:ascii="Arial" w:eastAsia="Arial" w:hAnsi="Arial" w:cs="Arial"/>
          <w:color w:val="000000"/>
          <w:sz w:val="22"/>
          <w:szCs w:val="22"/>
        </w:rPr>
        <w:t>00,00 (dezessete mil</w:t>
      </w:r>
      <w:r w:rsidR="00D5189B">
        <w:rPr>
          <w:rFonts w:ascii="Arial" w:eastAsia="Arial" w:hAnsi="Arial" w:cs="Arial"/>
          <w:color w:val="000000"/>
          <w:sz w:val="22"/>
          <w:szCs w:val="22"/>
        </w:rPr>
        <w:t xml:space="preserve"> e quinhentos</w:t>
      </w:r>
      <w:r w:rsidR="0062454D">
        <w:rPr>
          <w:rFonts w:ascii="Arial" w:eastAsia="Arial" w:hAnsi="Arial" w:cs="Arial"/>
          <w:color w:val="000000"/>
          <w:sz w:val="22"/>
          <w:szCs w:val="22"/>
        </w:rPr>
        <w:t xml:space="preserve"> reais)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, sendo que o valor será pago em moeda corrente, por meio de ordem bancária ou crédito em conta corrente, após a apresentação da respectiva Nota Fiscal/Fatura, devidamente atestada pelo responsável, mediante o correto fornecimento do objet</w:t>
      </w:r>
      <w:r w:rsidR="00172C9B">
        <w:rPr>
          <w:rFonts w:ascii="Arial" w:eastAsia="Arial" w:hAnsi="Arial" w:cs="Arial"/>
          <w:color w:val="000000"/>
          <w:sz w:val="22"/>
          <w:szCs w:val="22"/>
        </w:rPr>
        <w:t xml:space="preserve">o descrito na Cláusula Primeira, com o </w:t>
      </w:r>
      <w:r w:rsidR="009D147E">
        <w:rPr>
          <w:rFonts w:ascii="Arial" w:eastAsia="Arial" w:hAnsi="Arial" w:cs="Arial"/>
          <w:color w:val="000000"/>
          <w:sz w:val="22"/>
          <w:szCs w:val="22"/>
        </w:rPr>
        <w:t>relatório das atividades desenv</w:t>
      </w:r>
      <w:r w:rsidR="00172C9B">
        <w:rPr>
          <w:rFonts w:ascii="Arial" w:eastAsia="Arial" w:hAnsi="Arial" w:cs="Arial"/>
          <w:color w:val="000000"/>
          <w:sz w:val="22"/>
          <w:szCs w:val="22"/>
        </w:rPr>
        <w:t>olvidas</w:t>
      </w:r>
      <w:r w:rsidR="00891412">
        <w:rPr>
          <w:rFonts w:ascii="Arial" w:eastAsia="Arial" w:hAnsi="Arial" w:cs="Arial"/>
          <w:color w:val="000000"/>
          <w:sz w:val="22"/>
          <w:szCs w:val="22"/>
        </w:rPr>
        <w:t>, o pagamento será em duas parcelas uma para início das atividades e o restante após a conclusão dos trabalhos</w:t>
      </w:r>
      <w:r w:rsidR="00172C9B">
        <w:rPr>
          <w:rFonts w:ascii="Arial" w:eastAsia="Arial" w:hAnsi="Arial" w:cs="Arial"/>
          <w:color w:val="000000"/>
          <w:sz w:val="22"/>
          <w:szCs w:val="22"/>
        </w:rPr>
        <w:t>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6.2.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Nos valores estipulados nesta cláusula estão cotadas todas as despesas com salários e/ou honorários, administração, encargos sociais e trabalhistas, taxas, impostos, fretes, transportes diversos e outras despesas de qualquer natureza que se fazem necessárias à perfeita execução do objeto deste contrato; </w:t>
      </w:r>
    </w:p>
    <w:p w:rsidR="00FC0F1F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6.3.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Caso seja constatada alguma irregularidade o contratante reterá o pagamento do objeto deste contrato até que a contratada regularize a situação a que der causa, independentemente de prévia notificação ou aviso, judicial ou extrajudicial.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SÉTIMA - DA DOTAÇÃO ORÇAMENTÁRIA </w:t>
      </w:r>
    </w:p>
    <w:p w:rsidR="00762FA7" w:rsidRDefault="00762FA7" w:rsidP="009D147E">
      <w:pPr>
        <w:spacing w:line="276" w:lineRule="auto"/>
        <w:ind w:right="56" w:firstLine="708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C0F1F" w:rsidRPr="00865149" w:rsidRDefault="002B4A63" w:rsidP="009D147E">
      <w:pPr>
        <w:spacing w:after="251" w:line="276" w:lineRule="auto"/>
        <w:ind w:right="56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7.1. </w:t>
      </w:r>
      <w:r w:rsidR="00FC0F1F" w:rsidRPr="00865149">
        <w:rPr>
          <w:rFonts w:ascii="Arial" w:eastAsia="Arial" w:hAnsi="Arial" w:cs="Arial"/>
          <w:color w:val="000000"/>
          <w:sz w:val="22"/>
          <w:szCs w:val="22"/>
        </w:rPr>
        <w:t xml:space="preserve">A despesa decorrente do objeto deste contrato correrá por conta dos recursos consignados no Orçamento Vigente, dotação orçamentária: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1097"/>
        <w:gridCol w:w="1701"/>
        <w:gridCol w:w="4440"/>
      </w:tblGrid>
      <w:tr w:rsidR="00FC0F1F" w:rsidRPr="00865149" w:rsidTr="000E02DE">
        <w:trPr>
          <w:trHeight w:val="17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Projeto/Atividade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ind w:firstLine="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Despesa/Ano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FC0F1F" w:rsidRPr="00865149" w:rsidTr="000E02DE">
        <w:trPr>
          <w:trHeight w:val="34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D5189B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0E02DE" w:rsidP="009D147E">
            <w:pPr>
              <w:spacing w:before="100" w:beforeAutospacing="1" w:after="100" w:afterAutospacing="1" w:line="276" w:lineRule="auto"/>
              <w:ind w:left="51" w:hanging="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D5189B" w:rsidP="009D147E">
            <w:pPr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865149" w:rsidRDefault="00FC0F1F" w:rsidP="009D147E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514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Serviços de Terceiros Pessoa Jurídica</w:t>
            </w:r>
          </w:p>
        </w:tc>
      </w:tr>
    </w:tbl>
    <w:p w:rsidR="00762FA7" w:rsidRPr="00865149" w:rsidRDefault="00762FA7" w:rsidP="009D147E">
      <w:pPr>
        <w:spacing w:line="276" w:lineRule="auto"/>
        <w:ind w:right="56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OITAVA - DAS SANÇÕES ADMINISTRATIVAS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8.1.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Pela inexecução total ou parcial do objeto deste contrato o CONTRATANTE poderá, garantida defesa prévia, aplicar à CONTRATADA as seguintes multas: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a). De 0,3% (três décimos por cento) ao dia, sobre o valor total do contrato, até o 15º (décimo quinto) dia de atraso, quando a contratada, sem justa causa, deixar de cumprir qualquer obrigação assumida;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b). De 0,6% (seis décimos por cento) ao dia, sobre o valor total do contrato, quando, sem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justa causa, a contratada ocorrer em atraso superior ao 15º (décimo quinto) dia até o 30º (trigésimo) dia;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c). De 20% (vinte por cento) sobre o valor total do contrato quando decorridos mais de 30 (trinta) dias de atraso sem manifestação da contratada e sem justificativa aceita pelo contratante.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8.2.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As decisões sobre a aceitação ou não das justificativas serão comunic</w:t>
      </w:r>
      <w:r w:rsidR="00435049" w:rsidRPr="00865149">
        <w:rPr>
          <w:rFonts w:ascii="Arial" w:eastAsia="Arial" w:hAnsi="Arial" w:cs="Arial"/>
          <w:color w:val="000000"/>
          <w:sz w:val="22"/>
          <w:szCs w:val="22"/>
        </w:rPr>
        <w:t xml:space="preserve">adas por escrito à contratada;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8.3.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O valor correspondente à multa será glosado dos pagamentos que a contratada tenha a receber do contratante. Verificando-se que o crédito é insuficiente para cobrir o valor da glosa será a contratada notificada para recolher o saldo no prazo de 48h (quarenta e oito horas), contados a partir do recebimento da notificação, sob pena de cobrança judicial, independente da aplicação de outras sanções cabíveis; 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8.4.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 contratada que convocada dentro do prazo de validade de sua proposta deixar de entregar ou apresentar documentação falsa exigida para o certame, ensejar o retardamento da execução de seu objeto, não mantiver a proposta, falhar ou fraudar na execução deste contrato, comportar-se de modo inidôneo, fizer declaração falsa ou cometer fraude fiscal, ficará impedida de licitar e contratar com o município, pelo prazo de até 05 (cinco) anos, sem prejuízo das multas previstas neste contrato e das demais cominações legais, garantindo-se o direito à ampla defesa. 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NONA - DA RESCISÃO CONTRATUAL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9.1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A rescisão deste contrato se dará nos termos dos artigos 79 e 80 da Lei nº 8.666/1993.</w:t>
      </w:r>
    </w:p>
    <w:p w:rsidR="00FC0F1F" w:rsidRPr="00865149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9.2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Este contrato poderá ser rescindido de pleno direito e, independentemente de interpelação judicial ou extrajudicial, sem que à contratada caiba direito a indenização de qualquer espécie quando a mesma não cumprir, total ou parcialmente, com as obrigações estipuladas neste instrumento, no edital, seus anexos. </w:t>
      </w:r>
    </w:p>
    <w:p w:rsidR="00FC0F1F" w:rsidRDefault="00FC0F1F" w:rsidP="009D147E">
      <w:pPr>
        <w:spacing w:after="120" w:line="276" w:lineRule="auto"/>
        <w:ind w:right="58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9.3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No procedimento que visa à rescisão do contrato, será assegurado o contraditório e a ampla defesa, sendo que, depois de encerrada a instrução inicial, a Contratada terá o prazo de 5 (cinco) dias uteis para se manifestar e produzir provas, sem prejuízo da possibilidade de o Contratante adotar, motivadamente, providencias acauteladoras.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DÉCIMA - DA REVISÃO CONTRATUAL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:rsidR="00FC0F1F" w:rsidRDefault="002B4A63" w:rsidP="009D147E">
      <w:pPr>
        <w:spacing w:after="284" w:line="276" w:lineRule="auto"/>
        <w:ind w:right="68" w:firstLine="708"/>
        <w:rPr>
          <w:rFonts w:ascii="Arial" w:eastAsia="Calibri" w:hAnsi="Arial" w:cs="Arial"/>
          <w:color w:val="000000"/>
          <w:sz w:val="22"/>
          <w:szCs w:val="22"/>
        </w:rPr>
      </w:pPr>
      <w:r w:rsidRPr="00865149">
        <w:rPr>
          <w:rFonts w:ascii="Arial" w:eastAsia="Calibri" w:hAnsi="Arial" w:cs="Arial"/>
          <w:b/>
          <w:color w:val="000000"/>
          <w:sz w:val="22"/>
          <w:szCs w:val="22"/>
        </w:rPr>
        <w:t xml:space="preserve">10.1 </w:t>
      </w:r>
      <w:r w:rsidR="00FC0F1F" w:rsidRPr="00865149">
        <w:rPr>
          <w:rFonts w:ascii="Arial" w:eastAsia="Calibri" w:hAnsi="Arial" w:cs="Arial"/>
          <w:color w:val="000000"/>
          <w:sz w:val="22"/>
          <w:szCs w:val="22"/>
        </w:rPr>
        <w:t xml:space="preserve">Fica estabelecido que as partes podem revisar o presente contrato a qualquer tempo, ocorrendo fato imprevisível que onere excessivamente um dos contratantes a ponto de impedir o cumprimento do objeto pactuado.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DÉCIMA PRIMEIRA – DO PRAZO DE VIGÊNCIA </w:t>
      </w:r>
    </w:p>
    <w:p w:rsidR="00FC0F1F" w:rsidRPr="00865149" w:rsidRDefault="00FC0F1F" w:rsidP="009D147E">
      <w:pP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80"/>
          <w:sz w:val="22"/>
          <w:szCs w:val="22"/>
        </w:rPr>
        <w:t xml:space="preserve">  </w:t>
      </w:r>
    </w:p>
    <w:p w:rsidR="00FC0F1F" w:rsidRPr="00865149" w:rsidRDefault="002B4A63" w:rsidP="009D147E">
      <w:pPr>
        <w:spacing w:after="245" w:line="276" w:lineRule="auto"/>
        <w:ind w:right="56" w:firstLine="708"/>
        <w:rPr>
          <w:rFonts w:ascii="Arial" w:eastAsia="Calibri" w:hAnsi="Arial" w:cs="Arial"/>
          <w:color w:val="00008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11.1 </w:t>
      </w:r>
      <w:r w:rsidR="00FC0F1F" w:rsidRPr="00865149">
        <w:rPr>
          <w:rFonts w:ascii="Arial" w:eastAsia="Arial" w:hAnsi="Arial" w:cs="Arial"/>
          <w:color w:val="000000"/>
          <w:sz w:val="22"/>
          <w:szCs w:val="22"/>
        </w:rPr>
        <w:t xml:space="preserve">O prazo de vigência do contrato será </w:t>
      </w:r>
      <w:r w:rsidR="00172C9B">
        <w:rPr>
          <w:rFonts w:ascii="Arial" w:eastAsia="Arial" w:hAnsi="Arial" w:cs="Arial"/>
          <w:color w:val="000000"/>
          <w:sz w:val="22"/>
          <w:szCs w:val="22"/>
        </w:rPr>
        <w:t xml:space="preserve">até o dia 31 de </w:t>
      </w:r>
      <w:r w:rsidR="00D5189B">
        <w:rPr>
          <w:rFonts w:ascii="Arial" w:eastAsia="Arial" w:hAnsi="Arial" w:cs="Arial"/>
          <w:color w:val="000000"/>
          <w:sz w:val="22"/>
          <w:szCs w:val="22"/>
        </w:rPr>
        <w:t>Dezembro de 2023</w:t>
      </w:r>
      <w:r w:rsidR="00FC0F1F" w:rsidRPr="00865149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FC0F1F"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C0F1F" w:rsidRPr="00865149">
        <w:rPr>
          <w:rFonts w:ascii="Arial" w:eastAsia="Calibri" w:hAnsi="Arial" w:cs="Arial"/>
          <w:color w:val="000080"/>
          <w:sz w:val="22"/>
          <w:szCs w:val="22"/>
        </w:rPr>
        <w:t xml:space="preserve"> </w:t>
      </w:r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76" w:lineRule="auto"/>
        <w:ind w:right="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CLÁUSULA DÉCIMA SEGUNDA – DO FISCAL DO CONTRATO</w:t>
      </w:r>
    </w:p>
    <w:p w:rsidR="00FC0F1F" w:rsidRPr="00865149" w:rsidRDefault="00FC0F1F" w:rsidP="009D147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65149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FC0F1F" w:rsidRPr="00865149" w:rsidRDefault="002B4A63" w:rsidP="009D147E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65149">
        <w:rPr>
          <w:rFonts w:ascii="Arial" w:hAnsi="Arial" w:cs="Arial"/>
          <w:b/>
          <w:sz w:val="22"/>
          <w:szCs w:val="22"/>
        </w:rPr>
        <w:t xml:space="preserve">12.1 </w:t>
      </w:r>
      <w:r w:rsidR="00FC0F1F" w:rsidRPr="00865149">
        <w:rPr>
          <w:rFonts w:ascii="Arial" w:hAnsi="Arial" w:cs="Arial"/>
          <w:sz w:val="22"/>
          <w:szCs w:val="22"/>
        </w:rPr>
        <w:t>O Contratante nom</w:t>
      </w:r>
      <w:r w:rsidR="00865149" w:rsidRPr="00865149">
        <w:rPr>
          <w:rFonts w:ascii="Arial" w:hAnsi="Arial" w:cs="Arial"/>
          <w:sz w:val="22"/>
          <w:szCs w:val="22"/>
        </w:rPr>
        <w:t>eia e constitui neste</w:t>
      </w:r>
      <w:r w:rsidR="00891412">
        <w:rPr>
          <w:rFonts w:ascii="Arial" w:hAnsi="Arial" w:cs="Arial"/>
          <w:sz w:val="22"/>
          <w:szCs w:val="22"/>
        </w:rPr>
        <w:t xml:space="preserve"> ato </w:t>
      </w:r>
      <w:r w:rsidR="00B357E1">
        <w:rPr>
          <w:rFonts w:ascii="Arial" w:hAnsi="Arial" w:cs="Arial"/>
          <w:sz w:val="22"/>
          <w:szCs w:val="22"/>
        </w:rPr>
        <w:t xml:space="preserve">a Sra. Aline Lyrio de Lima </w:t>
      </w:r>
      <w:r w:rsidR="00172C9B">
        <w:rPr>
          <w:rFonts w:ascii="Arial" w:hAnsi="Arial" w:cs="Arial"/>
          <w:sz w:val="22"/>
          <w:szCs w:val="22"/>
        </w:rPr>
        <w:t xml:space="preserve">Secretaria de </w:t>
      </w:r>
      <w:r w:rsidR="00B357E1">
        <w:rPr>
          <w:rFonts w:ascii="Arial" w:hAnsi="Arial" w:cs="Arial"/>
          <w:sz w:val="22"/>
          <w:szCs w:val="22"/>
        </w:rPr>
        <w:t>Educação como fiscal</w:t>
      </w:r>
      <w:r w:rsidR="00172C9B">
        <w:rPr>
          <w:rFonts w:ascii="Arial" w:hAnsi="Arial" w:cs="Arial"/>
          <w:sz w:val="22"/>
          <w:szCs w:val="22"/>
        </w:rPr>
        <w:t xml:space="preserve"> </w:t>
      </w:r>
      <w:r w:rsidR="00FC0F1F" w:rsidRPr="00865149">
        <w:rPr>
          <w:rFonts w:ascii="Arial" w:hAnsi="Arial" w:cs="Arial"/>
          <w:sz w:val="22"/>
          <w:szCs w:val="22"/>
        </w:rPr>
        <w:t>desta contratação.</w:t>
      </w:r>
    </w:p>
    <w:p w:rsidR="00FC0F1F" w:rsidRDefault="00FC0F1F" w:rsidP="009D147E">
      <w:pPr>
        <w:spacing w:line="276" w:lineRule="auto"/>
        <w:rPr>
          <w:rFonts w:ascii="Arial" w:hAnsi="Arial" w:cs="Arial"/>
          <w:sz w:val="22"/>
          <w:szCs w:val="22"/>
        </w:rPr>
      </w:pPr>
      <w:r w:rsidRPr="00865149">
        <w:rPr>
          <w:rFonts w:ascii="Arial" w:hAnsi="Arial" w:cs="Arial"/>
          <w:b/>
          <w:sz w:val="22"/>
          <w:szCs w:val="22"/>
        </w:rPr>
        <w:t>Subcláusula única –</w:t>
      </w:r>
      <w:r w:rsidRPr="00865149">
        <w:rPr>
          <w:rFonts w:ascii="Arial" w:hAnsi="Arial" w:cs="Arial"/>
          <w:sz w:val="22"/>
          <w:szCs w:val="22"/>
        </w:rPr>
        <w:t xml:space="preserve"> O fiscal deste contrato terá, entre outras, as seguintes atribuições: fiscalizar a execução do contrato e comunicar ao Contratante sobre descumprimento.</w:t>
      </w:r>
    </w:p>
    <w:p w:rsidR="00FC0F1F" w:rsidRPr="00865149" w:rsidRDefault="00FC0F1F" w:rsidP="009D147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C0F1F" w:rsidRPr="00865149" w:rsidRDefault="00FC0F1F" w:rsidP="009D1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 xml:space="preserve">CLÁUSULA DÉCIMA TERCEIRA – DO FORO </w:t>
      </w:r>
    </w:p>
    <w:p w:rsidR="00FC0F1F" w:rsidRPr="00865149" w:rsidRDefault="00FC0F1F" w:rsidP="009D147E">
      <w:pPr>
        <w:spacing w:line="276" w:lineRule="auto"/>
        <w:ind w:firstLine="6"/>
        <w:contextualSpacing/>
        <w:rPr>
          <w:rFonts w:ascii="Arial" w:hAnsi="Arial" w:cs="Arial"/>
          <w:color w:val="000000"/>
          <w:sz w:val="22"/>
          <w:szCs w:val="22"/>
        </w:rPr>
      </w:pPr>
    </w:p>
    <w:p w:rsidR="00865149" w:rsidRPr="00865149" w:rsidRDefault="001A62A8" w:rsidP="009D147E">
      <w:pPr>
        <w:spacing w:line="276" w:lineRule="auto"/>
        <w:ind w:firstLine="708"/>
        <w:contextualSpacing/>
        <w:rPr>
          <w:rFonts w:ascii="Arial" w:hAnsi="Arial" w:cs="Arial"/>
          <w:color w:val="000000"/>
          <w:sz w:val="22"/>
          <w:szCs w:val="22"/>
        </w:rPr>
      </w:pPr>
      <w:r w:rsidRPr="00865149">
        <w:rPr>
          <w:rFonts w:ascii="Arial" w:hAnsi="Arial" w:cs="Arial"/>
          <w:b/>
          <w:color w:val="000000"/>
          <w:sz w:val="22"/>
          <w:szCs w:val="22"/>
        </w:rPr>
        <w:t xml:space="preserve">13.1 </w:t>
      </w:r>
      <w:r w:rsidR="00FC0F1F" w:rsidRPr="00865149">
        <w:rPr>
          <w:rFonts w:ascii="Arial" w:hAnsi="Arial" w:cs="Arial"/>
          <w:color w:val="000000"/>
          <w:sz w:val="22"/>
          <w:szCs w:val="22"/>
        </w:rPr>
        <w:t>Para dirimir quaisquer questões decorrentes da licitação, não resolvidas na esfera administrativa, será competente o foro da Comarca de Palmeira das Missões - RS.</w:t>
      </w:r>
    </w:p>
    <w:p w:rsidR="00172C9B" w:rsidRDefault="00172C9B" w:rsidP="009D147E">
      <w:pPr>
        <w:spacing w:after="3" w:line="276" w:lineRule="auto"/>
        <w:ind w:right="53" w:firstLine="708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spacing w:after="3" w:line="276" w:lineRule="auto"/>
        <w:ind w:right="53" w:firstLine="708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E por estarem assim justos e contratados, firmam o presente instrumento em 02 (duas) vias de igual teor, para um só efeito, sem rasuras ou emendas, na presença de 02 (duas) testemunhas adiante nomeadas, para que produzam seus jurídicos e legais efeitos, comprometendo-se as partes contratantes a cumprirem e fazer cumprir o presente contrato, tão inteiro e fielmente como nele se contém, em suas cláusulas e condições por si e seus sucessores, dando-o sempre por firme, bom e valioso, em juízo ou fora dele.  </w:t>
      </w:r>
    </w:p>
    <w:p w:rsidR="00FC0F1F" w:rsidRPr="00865149" w:rsidRDefault="00FC0F1F" w:rsidP="009D147E">
      <w:pPr>
        <w:spacing w:after="3" w:line="276" w:lineRule="auto"/>
        <w:ind w:right="53"/>
        <w:rPr>
          <w:rFonts w:ascii="Arial" w:eastAsia="Arial" w:hAnsi="Arial" w:cs="Arial"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ind w:right="6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ind w:right="6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spacing w:line="276" w:lineRule="auto"/>
        <w:ind w:right="6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>Lajeado do Bugre</w:t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 xml:space="preserve"> - RS</w:t>
      </w:r>
      <w:r w:rsidR="00D5189B">
        <w:rPr>
          <w:rFonts w:ascii="Arial" w:eastAsia="Arial" w:hAnsi="Arial" w:cs="Arial"/>
          <w:color w:val="000000"/>
          <w:sz w:val="22"/>
          <w:szCs w:val="22"/>
        </w:rPr>
        <w:t xml:space="preserve"> em 27</w:t>
      </w:r>
      <w:r w:rsidR="000E02DE"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r w:rsidR="00D5189B">
        <w:rPr>
          <w:rFonts w:ascii="Arial" w:eastAsia="Arial" w:hAnsi="Arial" w:cs="Arial"/>
          <w:color w:val="000000"/>
          <w:sz w:val="22"/>
          <w:szCs w:val="22"/>
        </w:rPr>
        <w:t>Janeiro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r w:rsidR="00D5189B">
        <w:rPr>
          <w:rFonts w:ascii="Arial" w:eastAsia="Arial" w:hAnsi="Arial" w:cs="Arial"/>
          <w:color w:val="000000"/>
          <w:sz w:val="22"/>
          <w:szCs w:val="22"/>
        </w:rPr>
        <w:t>2023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C0F1F" w:rsidRPr="00865149" w:rsidRDefault="00FC0F1F" w:rsidP="009D147E">
      <w:pPr>
        <w:spacing w:line="276" w:lineRule="auto"/>
        <w:ind w:right="6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Default="001E758D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865149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172C9B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72C9B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72C9B" w:rsidRPr="00865149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FC0F1F" w:rsidRPr="00865149" w:rsidRDefault="00D5189B" w:rsidP="00D5189B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2"/>
        </w:rPr>
        <w:t>RONALDO MACHADO DA SILVA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5189B">
        <w:rPr>
          <w:rFonts w:ascii="Arial" w:hAnsi="Arial" w:cs="Arial"/>
          <w:b/>
          <w:sz w:val="23"/>
          <w:szCs w:val="23"/>
        </w:rPr>
        <w:t>HC ASSESSORIA ADMINISTRATIVA LTDA</w:t>
      </w:r>
      <w:r w:rsidRPr="00D5189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758D" w:rsidRPr="00865149">
        <w:rPr>
          <w:rFonts w:ascii="Arial" w:hAnsi="Arial" w:cs="Arial"/>
          <w:color w:val="000000"/>
          <w:sz w:val="22"/>
          <w:szCs w:val="22"/>
        </w:rPr>
        <w:t>Contratante</w:t>
      </w:r>
      <w:r w:rsidR="001E758D" w:rsidRPr="00865149">
        <w:rPr>
          <w:rFonts w:ascii="Arial" w:hAnsi="Arial" w:cs="Arial"/>
          <w:color w:val="000000"/>
          <w:sz w:val="22"/>
          <w:szCs w:val="22"/>
        </w:rPr>
        <w:tab/>
      </w:r>
      <w:r w:rsidR="001E758D" w:rsidRPr="00865149">
        <w:rPr>
          <w:rFonts w:ascii="Arial" w:hAnsi="Arial" w:cs="Arial"/>
          <w:color w:val="000000"/>
          <w:sz w:val="22"/>
          <w:szCs w:val="22"/>
        </w:rPr>
        <w:tab/>
      </w:r>
      <w:r w:rsidR="001E758D" w:rsidRPr="00865149">
        <w:rPr>
          <w:rFonts w:ascii="Arial" w:hAnsi="Arial" w:cs="Arial"/>
          <w:color w:val="000000"/>
          <w:sz w:val="22"/>
          <w:szCs w:val="22"/>
        </w:rPr>
        <w:tab/>
      </w:r>
      <w:r w:rsidR="001E758D" w:rsidRPr="00865149">
        <w:rPr>
          <w:rFonts w:ascii="Arial" w:hAnsi="Arial" w:cs="Arial"/>
          <w:color w:val="000000"/>
          <w:sz w:val="22"/>
          <w:szCs w:val="22"/>
        </w:rPr>
        <w:tab/>
      </w:r>
      <w:r w:rsidR="001E758D" w:rsidRPr="00865149">
        <w:rPr>
          <w:rFonts w:ascii="Arial" w:hAnsi="Arial" w:cs="Arial"/>
          <w:color w:val="000000"/>
          <w:sz w:val="22"/>
          <w:szCs w:val="22"/>
        </w:rPr>
        <w:tab/>
      </w:r>
      <w:r w:rsidR="001E758D" w:rsidRPr="00865149">
        <w:rPr>
          <w:rFonts w:ascii="Arial" w:hAnsi="Arial" w:cs="Arial"/>
          <w:color w:val="000000"/>
          <w:sz w:val="22"/>
          <w:szCs w:val="22"/>
        </w:rPr>
        <w:tab/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>Empresa Contratada</w:t>
      </w:r>
    </w:p>
    <w:p w:rsidR="00FC0F1F" w:rsidRPr="00865149" w:rsidRDefault="00FC0F1F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FC0F1F" w:rsidRDefault="00FC0F1F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172C9B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172C9B" w:rsidRPr="00865149" w:rsidRDefault="00172C9B" w:rsidP="009D1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FC0F1F" w:rsidRDefault="000E02DE" w:rsidP="009D147E">
      <w:pPr>
        <w:spacing w:after="3" w:line="276" w:lineRule="auto"/>
        <w:ind w:right="2379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Aline Lyrio de Lima</w:t>
      </w:r>
    </w:p>
    <w:p w:rsidR="000E02DE" w:rsidRPr="00172C9B" w:rsidRDefault="000E02DE" w:rsidP="009D147E">
      <w:pPr>
        <w:spacing w:after="3" w:line="276" w:lineRule="auto"/>
        <w:ind w:right="2379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Secretaria de Educação</w:t>
      </w:r>
    </w:p>
    <w:p w:rsidR="000E02DE" w:rsidRPr="00172C9B" w:rsidRDefault="00172C9B" w:rsidP="009D147E">
      <w:pPr>
        <w:spacing w:after="3" w:line="276" w:lineRule="auto"/>
        <w:ind w:right="2379"/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 w:rsidRPr="00172C9B">
        <w:rPr>
          <w:rFonts w:ascii="Arial" w:eastAsia="Arial" w:hAnsi="Arial" w:cs="Arial"/>
          <w:b/>
          <w:color w:val="000000"/>
          <w:sz w:val="22"/>
          <w:szCs w:val="22"/>
        </w:rPr>
        <w:t>Fiscal do Contrato</w:t>
      </w:r>
    </w:p>
    <w:p w:rsidR="00FC0F1F" w:rsidRDefault="00FC0F1F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2C9B" w:rsidRDefault="00172C9B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2C9B" w:rsidRPr="00865149" w:rsidRDefault="00172C9B" w:rsidP="009D147E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C0F1F" w:rsidRPr="00865149" w:rsidRDefault="00FC0F1F" w:rsidP="009D147E">
      <w:pPr>
        <w:spacing w:after="3" w:line="276" w:lineRule="auto"/>
        <w:ind w:right="2379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b/>
          <w:color w:val="000000"/>
          <w:sz w:val="22"/>
          <w:szCs w:val="22"/>
        </w:rPr>
        <w:t>TESTEMUNHAS:</w:t>
      </w:r>
    </w:p>
    <w:p w:rsidR="00172C9B" w:rsidRDefault="00172C9B" w:rsidP="009D147E">
      <w:pPr>
        <w:tabs>
          <w:tab w:val="left" w:pos="7230"/>
        </w:tabs>
        <w:spacing w:after="3" w:line="276" w:lineRule="auto"/>
        <w:ind w:right="2125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FC0F1F" w:rsidRPr="00865149" w:rsidRDefault="00FC0F1F" w:rsidP="009D147E">
      <w:pPr>
        <w:tabs>
          <w:tab w:val="left" w:pos="7230"/>
        </w:tabs>
        <w:spacing w:after="3" w:line="276" w:lineRule="auto"/>
        <w:ind w:right="2125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Nome:                                              </w:t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 xml:space="preserve">       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             Nome: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         </w:t>
      </w:r>
    </w:p>
    <w:p w:rsidR="00B60778" w:rsidRPr="00865149" w:rsidRDefault="00FC0F1F" w:rsidP="009D147E">
      <w:pPr>
        <w:spacing w:after="3" w:line="276" w:lineRule="auto"/>
        <w:ind w:right="2379"/>
        <w:jc w:val="left"/>
        <w:rPr>
          <w:rFonts w:ascii="Arial" w:hAnsi="Arial" w:cs="Arial"/>
          <w:sz w:val="22"/>
          <w:szCs w:val="22"/>
        </w:rPr>
      </w:pPr>
      <w:r w:rsidRPr="00865149">
        <w:rPr>
          <w:rFonts w:ascii="Arial" w:eastAsia="Arial" w:hAnsi="Arial" w:cs="Arial"/>
          <w:color w:val="000000"/>
          <w:sz w:val="22"/>
          <w:szCs w:val="22"/>
        </w:rPr>
        <w:t>CPF: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Pr="00865149">
        <w:rPr>
          <w:rFonts w:ascii="Arial" w:eastAsia="Arial" w:hAnsi="Arial" w:cs="Arial"/>
          <w:color w:val="000000"/>
          <w:sz w:val="22"/>
          <w:szCs w:val="22"/>
        </w:rPr>
        <w:tab/>
      </w:r>
      <w:r w:rsidR="00172C9B">
        <w:rPr>
          <w:rFonts w:ascii="Arial" w:eastAsia="Arial" w:hAnsi="Arial" w:cs="Arial"/>
          <w:color w:val="000000"/>
          <w:sz w:val="22"/>
          <w:szCs w:val="22"/>
        </w:rPr>
        <w:t xml:space="preserve">         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                 </w:t>
      </w:r>
      <w:r w:rsidR="001E758D" w:rsidRPr="00865149"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Pr="00865149">
        <w:rPr>
          <w:rFonts w:ascii="Arial" w:eastAsia="Arial" w:hAnsi="Arial" w:cs="Arial"/>
          <w:color w:val="000000"/>
          <w:sz w:val="22"/>
          <w:szCs w:val="22"/>
        </w:rPr>
        <w:t xml:space="preserve">  CPF: </w:t>
      </w:r>
    </w:p>
    <w:sectPr w:rsidR="00B60778" w:rsidRPr="00865149" w:rsidSect="00D5189B">
      <w:headerReference w:type="default" r:id="rId6"/>
      <w:pgSz w:w="11907" w:h="16840" w:code="9"/>
      <w:pgMar w:top="2694" w:right="1134" w:bottom="1134" w:left="1701" w:header="720" w:footer="825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75" w:rsidRDefault="00254475">
      <w:r>
        <w:separator/>
      </w:r>
    </w:p>
  </w:endnote>
  <w:endnote w:type="continuationSeparator" w:id="0">
    <w:p w:rsidR="00254475" w:rsidRDefault="0025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75" w:rsidRDefault="00254475">
      <w:r>
        <w:separator/>
      </w:r>
    </w:p>
  </w:footnote>
  <w:footnote w:type="continuationSeparator" w:id="0">
    <w:p w:rsidR="00254475" w:rsidRDefault="0025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65" w:rsidRPr="00FD5552" w:rsidRDefault="00984765" w:rsidP="00984765">
    <w:pPr>
      <w:pStyle w:val="Cabealho"/>
      <w:jc w:val="center"/>
      <w:rPr>
        <w:b/>
      </w:rPr>
    </w:pPr>
  </w:p>
  <w:p w:rsidR="00984765" w:rsidRPr="00FD5552" w:rsidRDefault="00984765" w:rsidP="00984765">
    <w:pPr>
      <w:pStyle w:val="Cabealho"/>
      <w:jc w:val="center"/>
      <w:rPr>
        <w:b/>
        <w:sz w:val="28"/>
        <w:szCs w:val="28"/>
      </w:rPr>
    </w:pPr>
  </w:p>
  <w:p w:rsidR="0055171A" w:rsidRDefault="00984765" w:rsidP="0055171A">
    <w:pPr>
      <w:pStyle w:val="Cabealho"/>
      <w:tabs>
        <w:tab w:val="clear" w:pos="4252"/>
        <w:tab w:val="center" w:pos="3119"/>
        <w:tab w:val="left" w:pos="3225"/>
      </w:tabs>
      <w:jc w:val="center"/>
    </w:pPr>
    <w:r w:rsidRPr="00FD5552">
      <w:rPr>
        <w:b/>
        <w:sz w:val="26"/>
        <w:szCs w:val="26"/>
      </w:rPr>
      <w:tab/>
    </w:r>
  </w:p>
  <w:p w:rsidR="00254475" w:rsidRDefault="00254475" w:rsidP="002C56ED">
    <w:pPr>
      <w:jc w:val="center"/>
    </w:pPr>
    <w:r>
      <w:rPr>
        <w:noProof/>
      </w:rPr>
      <w:drawing>
        <wp:inline distT="0" distB="0" distL="0" distR="0" wp14:anchorId="0914CAE9" wp14:editId="7DB90C08">
          <wp:extent cx="9144000" cy="6858000"/>
          <wp:effectExtent l="19050" t="0" r="0" b="0"/>
          <wp:docPr id="63" name="Imagem 6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F0F825F" wp14:editId="51094CE7">
          <wp:extent cx="6470015" cy="4856480"/>
          <wp:effectExtent l="19050" t="0" r="6985" b="0"/>
          <wp:docPr id="64" name="Imagem 6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CD82450" wp14:editId="3AF60E91">
          <wp:extent cx="9144000" cy="6858000"/>
          <wp:effectExtent l="19050" t="0" r="0" b="0"/>
          <wp:docPr id="65" name="Imagem 6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C99B41C" wp14:editId="7F9F4B11">
          <wp:extent cx="6470015" cy="4856480"/>
          <wp:effectExtent l="19050" t="0" r="6985" b="0"/>
          <wp:docPr id="66" name="Imagem 6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D0FD486" wp14:editId="0358CA36">
          <wp:extent cx="9144000" cy="6858000"/>
          <wp:effectExtent l="19050" t="0" r="0" b="0"/>
          <wp:docPr id="67" name="Imagem 6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0522F92" wp14:editId="6BF79F1F">
          <wp:extent cx="9144000" cy="6858000"/>
          <wp:effectExtent l="19050" t="0" r="0" b="0"/>
          <wp:docPr id="68" name="Imagem 6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A0531D" wp14:editId="42A14226">
          <wp:extent cx="6470015" cy="4856480"/>
          <wp:effectExtent l="19050" t="0" r="6985" b="0"/>
          <wp:docPr id="69" name="Imagem 6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3F7371A3" wp14:editId="4ADB5F25">
          <wp:extent cx="9144000" cy="6858000"/>
          <wp:effectExtent l="19050" t="0" r="0" b="0"/>
          <wp:docPr id="70" name="Imagem 7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5CDDDB9E" wp14:editId="463F19AF">
          <wp:extent cx="9144000" cy="6858000"/>
          <wp:effectExtent l="19050" t="0" r="0" b="0"/>
          <wp:docPr id="71" name="Imagem 7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C92DE1" wp14:editId="29F212BE">
          <wp:extent cx="9144000" cy="6858000"/>
          <wp:effectExtent l="19050" t="0" r="0" b="0"/>
          <wp:docPr id="72" name="Imagem 7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C5BC32" wp14:editId="2AD19458">
          <wp:extent cx="9144000" cy="6858000"/>
          <wp:effectExtent l="19050" t="0" r="0" b="0"/>
          <wp:docPr id="73" name="Imagem 7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34C710" wp14:editId="14C59B83">
          <wp:extent cx="9144000" cy="6858000"/>
          <wp:effectExtent l="19050" t="0" r="0" b="0"/>
          <wp:docPr id="74" name="Imagem 7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7BEBBD3D" wp14:editId="1DC7C666">
          <wp:extent cx="9144000" cy="6858000"/>
          <wp:effectExtent l="19050" t="0" r="0" b="0"/>
          <wp:docPr id="75" name="Imagem 7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12E6A3" wp14:editId="3426BBCE">
          <wp:extent cx="5969635" cy="6892290"/>
          <wp:effectExtent l="19050" t="0" r="0" b="0"/>
          <wp:docPr id="76" name="Imagem 7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FF9757" wp14:editId="045DC5B7">
          <wp:extent cx="5969635" cy="6892290"/>
          <wp:effectExtent l="19050" t="0" r="0" b="0"/>
          <wp:docPr id="77" name="Imagem 7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F"/>
    <w:rsid w:val="000E02DE"/>
    <w:rsid w:val="000F3D0C"/>
    <w:rsid w:val="00172C9B"/>
    <w:rsid w:val="001A62A8"/>
    <w:rsid w:val="001E758D"/>
    <w:rsid w:val="00254475"/>
    <w:rsid w:val="00290657"/>
    <w:rsid w:val="002B4A63"/>
    <w:rsid w:val="002C56ED"/>
    <w:rsid w:val="00366FE4"/>
    <w:rsid w:val="00435049"/>
    <w:rsid w:val="004E45D2"/>
    <w:rsid w:val="0055171A"/>
    <w:rsid w:val="0062454D"/>
    <w:rsid w:val="006C4D33"/>
    <w:rsid w:val="00762FA7"/>
    <w:rsid w:val="007A4890"/>
    <w:rsid w:val="008518EE"/>
    <w:rsid w:val="00865149"/>
    <w:rsid w:val="00891412"/>
    <w:rsid w:val="00984765"/>
    <w:rsid w:val="00990B7F"/>
    <w:rsid w:val="009B07D7"/>
    <w:rsid w:val="009D147E"/>
    <w:rsid w:val="00A440B6"/>
    <w:rsid w:val="00A66BD6"/>
    <w:rsid w:val="00B357E1"/>
    <w:rsid w:val="00B535FC"/>
    <w:rsid w:val="00B60778"/>
    <w:rsid w:val="00C60B41"/>
    <w:rsid w:val="00D5189B"/>
    <w:rsid w:val="00F934F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A0EAC7-702B-4C0E-90EB-8781EE51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C0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C0F1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1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651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7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7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1611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10</cp:revision>
  <cp:lastPrinted>2021-11-16T12:01:00Z</cp:lastPrinted>
  <dcterms:created xsi:type="dcterms:W3CDTF">2022-02-11T15:41:00Z</dcterms:created>
  <dcterms:modified xsi:type="dcterms:W3CDTF">2023-01-30T10:22:00Z</dcterms:modified>
</cp:coreProperties>
</file>