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71" w:rsidRPr="00CE3CD8" w:rsidRDefault="00C65A71" w:rsidP="008A7E87">
      <w:pPr>
        <w:spacing w:line="240" w:lineRule="auto"/>
        <w:ind w:right="-1"/>
        <w:rPr>
          <w:rFonts w:ascii="Arial" w:hAnsi="Arial" w:cs="Arial"/>
          <w:b/>
          <w:szCs w:val="24"/>
        </w:rPr>
      </w:pPr>
      <w:r w:rsidRPr="00CE3CD8">
        <w:rPr>
          <w:rFonts w:ascii="Arial" w:hAnsi="Arial" w:cs="Arial"/>
          <w:b/>
          <w:szCs w:val="24"/>
        </w:rPr>
        <w:t>CONTRATO Nº 157/2025</w:t>
      </w:r>
    </w:p>
    <w:p w:rsidR="00397CC0" w:rsidRPr="00CE3CD8" w:rsidRDefault="00397CC0" w:rsidP="008A7E87">
      <w:pPr>
        <w:spacing w:line="240" w:lineRule="auto"/>
        <w:ind w:right="-1"/>
        <w:jc w:val="center"/>
        <w:rPr>
          <w:rFonts w:ascii="Arial" w:hAnsi="Arial" w:cs="Arial"/>
          <w:szCs w:val="24"/>
        </w:rPr>
      </w:pPr>
    </w:p>
    <w:p w:rsidR="00C65A71" w:rsidRPr="00CE3CD8" w:rsidRDefault="00C65A71" w:rsidP="00397CC0">
      <w:pPr>
        <w:spacing w:line="240" w:lineRule="auto"/>
        <w:ind w:left="4820" w:right="-1" w:firstLine="0"/>
        <w:rPr>
          <w:rFonts w:ascii="Arial" w:hAnsi="Arial" w:cs="Arial"/>
          <w:b/>
          <w:szCs w:val="24"/>
        </w:rPr>
      </w:pPr>
      <w:r w:rsidRPr="00CE3CD8">
        <w:rPr>
          <w:rFonts w:ascii="Arial" w:hAnsi="Arial" w:cs="Arial"/>
          <w:b/>
          <w:szCs w:val="24"/>
        </w:rPr>
        <w:t>CONTRATO DE FORNECIMENTO QUE FAZEM ENTRE SI O MUNICIPIO DE LAJEADO DO BUGRE - RS, E A EMPRESA PAULO DE PICOLI TAVARES E CIA LTDA.</w:t>
      </w:r>
    </w:p>
    <w:p w:rsidR="008A7E87" w:rsidRPr="00CE3CD8" w:rsidRDefault="008A7E87" w:rsidP="00397CC0">
      <w:pPr>
        <w:spacing w:after="0" w:line="240" w:lineRule="auto"/>
        <w:ind w:left="0" w:right="-1" w:firstLine="0"/>
        <w:rPr>
          <w:rFonts w:ascii="Arial" w:eastAsia="Times New Roman" w:hAnsi="Arial" w:cs="Arial"/>
          <w:b/>
          <w:bCs/>
          <w:szCs w:val="24"/>
        </w:rPr>
      </w:pPr>
    </w:p>
    <w:p w:rsidR="0054718D" w:rsidRPr="00CE3CD8" w:rsidRDefault="00C65A71" w:rsidP="00626B22">
      <w:pPr>
        <w:suppressAutoHyphens/>
        <w:autoSpaceDN w:val="0"/>
        <w:spacing w:after="0" w:line="240" w:lineRule="auto"/>
        <w:ind w:right="-1"/>
        <w:textAlignment w:val="baseline"/>
        <w:rPr>
          <w:rFonts w:ascii="Arial" w:hAnsi="Arial" w:cs="Arial"/>
          <w:b/>
          <w:szCs w:val="24"/>
        </w:rPr>
      </w:pPr>
      <w:r w:rsidRPr="00CE3CD8">
        <w:rPr>
          <w:rFonts w:ascii="Arial" w:eastAsia="Times New Roman" w:hAnsi="Arial" w:cs="Arial"/>
          <w:szCs w:val="24"/>
        </w:rPr>
        <w:t xml:space="preserve">O </w:t>
      </w:r>
      <w:r w:rsidRPr="00CE3CD8">
        <w:rPr>
          <w:rFonts w:ascii="Arial" w:eastAsia="Times New Roman" w:hAnsi="Arial" w:cs="Arial"/>
          <w:b/>
          <w:bCs/>
          <w:szCs w:val="24"/>
        </w:rPr>
        <w:t>MUNICÍPIO DE LAJEADO DO BUGRE - RS</w:t>
      </w:r>
      <w:r w:rsidRPr="00CE3CD8">
        <w:rPr>
          <w:rFonts w:ascii="Arial" w:eastAsia="Times New Roman" w:hAnsi="Arial" w:cs="Arial"/>
          <w:szCs w:val="24"/>
        </w:rPr>
        <w:t xml:space="preserve">, pessoa jurídica de direito público, com sede à Rua Clementino Graminho, S/N, inscrito no CNPJ sob nº 92.410.448/0001-00, neste ato representado pelo seu </w:t>
      </w:r>
      <w:r w:rsidRPr="00CE3CD8">
        <w:rPr>
          <w:rFonts w:ascii="Arial" w:eastAsia="Times New Roman" w:hAnsi="Arial" w:cs="Arial"/>
          <w:b/>
          <w:szCs w:val="24"/>
        </w:rPr>
        <w:t>Prefeito Municipal Sr. Ronaldo Machado da Silva</w:t>
      </w:r>
      <w:r w:rsidRPr="00CE3CD8">
        <w:rPr>
          <w:rFonts w:ascii="Arial" w:eastAsia="Times New Roman" w:hAnsi="Arial" w:cs="Arial"/>
          <w:szCs w:val="24"/>
        </w:rPr>
        <w:t xml:space="preserve"> de ora em diante denominado de CONTRATANTE, e de outro lado, a empresa </w:t>
      </w:r>
      <w:r w:rsidRPr="00CE3CD8">
        <w:rPr>
          <w:rFonts w:ascii="Arial" w:eastAsia="Times New Roman" w:hAnsi="Arial" w:cs="Arial"/>
          <w:b/>
          <w:szCs w:val="24"/>
        </w:rPr>
        <w:t>PAU</w:t>
      </w:r>
      <w:r w:rsidR="00626B22" w:rsidRPr="00CE3CD8">
        <w:rPr>
          <w:rFonts w:ascii="Arial" w:eastAsia="Times New Roman" w:hAnsi="Arial" w:cs="Arial"/>
          <w:b/>
          <w:szCs w:val="24"/>
        </w:rPr>
        <w:t>LO DE PICOLI TAVARES E CIA LTDA</w:t>
      </w:r>
      <w:r w:rsidRPr="00CE3CD8">
        <w:rPr>
          <w:rFonts w:ascii="Arial" w:eastAsia="Times New Roman" w:hAnsi="Arial" w:cs="Arial"/>
          <w:szCs w:val="24"/>
        </w:rPr>
        <w:t xml:space="preserve">, com sede </w:t>
      </w:r>
      <w:r w:rsidR="00626B22" w:rsidRPr="00CE3CD8">
        <w:rPr>
          <w:rFonts w:ascii="Arial" w:eastAsia="Times New Roman" w:hAnsi="Arial" w:cs="Arial"/>
          <w:szCs w:val="24"/>
        </w:rPr>
        <w:t xml:space="preserve">na </w:t>
      </w:r>
      <w:proofErr w:type="gramStart"/>
      <w:r w:rsidR="00626B22" w:rsidRPr="00CE3CD8">
        <w:rPr>
          <w:rFonts w:ascii="Arial" w:eastAsia="Times New Roman" w:hAnsi="Arial" w:cs="Arial"/>
          <w:szCs w:val="24"/>
        </w:rPr>
        <w:t>Av</w:t>
      </w:r>
      <w:r w:rsidRPr="00CE3CD8">
        <w:rPr>
          <w:rFonts w:ascii="Arial" w:eastAsia="Times New Roman" w:hAnsi="Arial" w:cs="Arial"/>
          <w:szCs w:val="24"/>
        </w:rPr>
        <w:t>.</w:t>
      </w:r>
      <w:proofErr w:type="gramEnd"/>
      <w:r w:rsidRPr="00CE3CD8">
        <w:rPr>
          <w:rFonts w:ascii="Arial" w:eastAsia="Times New Roman" w:hAnsi="Arial" w:cs="Arial"/>
          <w:szCs w:val="24"/>
        </w:rPr>
        <w:t xml:space="preserve"> 20 de Março, Bairro Centro, s/n,  na cidade de Lajeado do Bugre/RS,  inscrita no CNPJ sob nº 00.902.146/0001-22, represe</w:t>
      </w:r>
      <w:r w:rsidR="00626B22" w:rsidRPr="00CE3CD8">
        <w:rPr>
          <w:rFonts w:ascii="Arial" w:eastAsia="Times New Roman" w:hAnsi="Arial" w:cs="Arial"/>
          <w:szCs w:val="24"/>
        </w:rPr>
        <w:t>ntado neste ato pelo seu sócio/</w:t>
      </w:r>
      <w:r w:rsidRPr="00CE3CD8">
        <w:rPr>
          <w:rFonts w:ascii="Arial" w:eastAsia="Times New Roman" w:hAnsi="Arial" w:cs="Arial"/>
          <w:szCs w:val="24"/>
        </w:rPr>
        <w:t xml:space="preserve">administrador </w:t>
      </w:r>
      <w:r w:rsidRPr="00CE3CD8">
        <w:rPr>
          <w:rFonts w:ascii="Arial" w:eastAsia="Times New Roman" w:hAnsi="Arial" w:cs="Arial"/>
          <w:b/>
          <w:szCs w:val="24"/>
        </w:rPr>
        <w:t>Paulo de Picoli Tavares</w:t>
      </w:r>
      <w:r w:rsidRPr="00CE3CD8">
        <w:rPr>
          <w:rFonts w:ascii="Arial" w:eastAsia="Times New Roman" w:hAnsi="Arial" w:cs="Arial"/>
          <w:szCs w:val="24"/>
        </w:rPr>
        <w:t>, brasileiro, empresário, portador do CPF n° 02</w:t>
      </w:r>
      <w:r w:rsidR="00626B22" w:rsidRPr="00CE3CD8">
        <w:rPr>
          <w:rFonts w:ascii="Arial" w:eastAsia="Times New Roman" w:hAnsi="Arial" w:cs="Arial"/>
          <w:szCs w:val="24"/>
        </w:rPr>
        <w:t xml:space="preserve">0.823.840-98, RG n° 1112128044, </w:t>
      </w:r>
      <w:r w:rsidR="00626B22" w:rsidRPr="00CE3CD8">
        <w:rPr>
          <w:rFonts w:ascii="Arial" w:hAnsi="Arial" w:cs="Arial"/>
          <w:szCs w:val="24"/>
        </w:rPr>
        <w:t xml:space="preserve">têm entre si, certo e ajustado, firmam o presente contrato mediante ao </w:t>
      </w:r>
      <w:r w:rsidR="00626B22" w:rsidRPr="00CE3CD8">
        <w:rPr>
          <w:rFonts w:ascii="Arial" w:hAnsi="Arial" w:cs="Arial"/>
          <w:b/>
          <w:szCs w:val="24"/>
        </w:rPr>
        <w:t>Processo Licitatório n° 120/2025</w:t>
      </w:r>
      <w:r w:rsidR="00626B22" w:rsidRPr="00CE3CD8">
        <w:rPr>
          <w:rFonts w:ascii="Arial" w:hAnsi="Arial" w:cs="Arial"/>
          <w:szCs w:val="24"/>
        </w:rPr>
        <w:t xml:space="preserve">, </w:t>
      </w:r>
      <w:r w:rsidR="00626B22" w:rsidRPr="00CE3CD8">
        <w:rPr>
          <w:rFonts w:ascii="Arial" w:hAnsi="Arial" w:cs="Arial"/>
          <w:b/>
          <w:szCs w:val="24"/>
        </w:rPr>
        <w:t>Dispensa de Licitação n° 81</w:t>
      </w:r>
    </w:p>
    <w:p w:rsidR="00626B22" w:rsidRPr="00CE3CD8" w:rsidRDefault="00626B22" w:rsidP="00626B22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CE3CD8">
        <w:rPr>
          <w:rFonts w:ascii="Arial" w:hAnsi="Arial" w:cs="Arial"/>
          <w:b/>
          <w:szCs w:val="24"/>
        </w:rPr>
        <w:t>/2025</w:t>
      </w:r>
      <w:r w:rsidRPr="00CE3CD8">
        <w:rPr>
          <w:rFonts w:ascii="Arial" w:hAnsi="Arial" w:cs="Arial"/>
          <w:szCs w:val="24"/>
        </w:rPr>
        <w:t xml:space="preserve"> as seguintes cláusulas e condições:</w:t>
      </w:r>
    </w:p>
    <w:p w:rsidR="00082F3C" w:rsidRPr="00CE3CD8" w:rsidRDefault="00082F3C" w:rsidP="00CE3CD8">
      <w:pPr>
        <w:spacing w:after="0" w:line="240" w:lineRule="auto"/>
        <w:ind w:left="0" w:right="-1" w:firstLine="0"/>
        <w:jc w:val="left"/>
        <w:rPr>
          <w:rFonts w:ascii="Arial" w:hAnsi="Arial" w:cs="Arial"/>
          <w:b/>
          <w:szCs w:val="24"/>
        </w:rPr>
      </w:pPr>
    </w:p>
    <w:p w:rsidR="009B5D2D" w:rsidRPr="00CE3CD8" w:rsidRDefault="009B5D2D" w:rsidP="008A7E87">
      <w:pPr>
        <w:numPr>
          <w:ilvl w:val="0"/>
          <w:numId w:val="1"/>
        </w:numPr>
        <w:shd w:val="clear" w:color="auto" w:fill="F2F2F2" w:themeFill="background1" w:themeFillShade="F2"/>
        <w:tabs>
          <w:tab w:val="left" w:pos="142"/>
        </w:tabs>
        <w:spacing w:after="0" w:line="240" w:lineRule="auto"/>
        <w:ind w:left="284" w:right="-1" w:hanging="299"/>
        <w:jc w:val="left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szCs w:val="24"/>
        </w:rPr>
        <w:t>CLÁUSULA PRIMEIRA – DAS CONDIÇÕES GERAIS DA CONTRATAÇÃO</w:t>
      </w:r>
    </w:p>
    <w:p w:rsidR="009B5D2D" w:rsidRPr="00CE3CD8" w:rsidRDefault="008A7E87" w:rsidP="008A7E87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CE3CD8">
        <w:rPr>
          <w:rFonts w:ascii="Arial" w:hAnsi="Arial" w:cs="Arial"/>
          <w:color w:val="auto"/>
          <w:szCs w:val="24"/>
        </w:rPr>
        <w:t xml:space="preserve">A compra de kit natalino para presentear funcionários públicos e alunos da rede municipal de ensino e demais munícipes que participam em atividades </w:t>
      </w:r>
      <w:proofErr w:type="gramStart"/>
      <w:r w:rsidRPr="00CE3CD8">
        <w:rPr>
          <w:rFonts w:ascii="Arial" w:hAnsi="Arial" w:cs="Arial"/>
          <w:color w:val="auto"/>
          <w:szCs w:val="24"/>
        </w:rPr>
        <w:t>da Assistências</w:t>
      </w:r>
      <w:proofErr w:type="gramEnd"/>
      <w:r w:rsidRPr="00CE3CD8">
        <w:rPr>
          <w:rFonts w:ascii="Arial" w:hAnsi="Arial" w:cs="Arial"/>
          <w:color w:val="auto"/>
          <w:szCs w:val="24"/>
        </w:rPr>
        <w:t xml:space="preserve"> Social, </w:t>
      </w:r>
      <w:proofErr w:type="spellStart"/>
      <w:r w:rsidRPr="00CE3CD8">
        <w:rPr>
          <w:rFonts w:ascii="Arial" w:hAnsi="Arial" w:cs="Arial"/>
          <w:color w:val="auto"/>
          <w:szCs w:val="24"/>
        </w:rPr>
        <w:t>Cras</w:t>
      </w:r>
      <w:proofErr w:type="spellEnd"/>
      <w:r w:rsidRPr="00CE3CD8">
        <w:rPr>
          <w:rFonts w:ascii="Arial" w:hAnsi="Arial" w:cs="Arial"/>
          <w:color w:val="auto"/>
          <w:szCs w:val="24"/>
        </w:rPr>
        <w:t xml:space="preserve">, </w:t>
      </w:r>
      <w:proofErr w:type="spellStart"/>
      <w:r w:rsidRPr="00CE3CD8">
        <w:rPr>
          <w:rFonts w:ascii="Arial" w:hAnsi="Arial" w:cs="Arial"/>
          <w:color w:val="auto"/>
          <w:szCs w:val="24"/>
        </w:rPr>
        <w:t>Naab</w:t>
      </w:r>
      <w:proofErr w:type="spellEnd"/>
      <w:r w:rsidRPr="00CE3CD8">
        <w:rPr>
          <w:rFonts w:ascii="Arial" w:hAnsi="Arial" w:cs="Arial"/>
          <w:color w:val="auto"/>
          <w:szCs w:val="24"/>
        </w:rPr>
        <w:t xml:space="preserve"> e </w:t>
      </w:r>
      <w:proofErr w:type="spellStart"/>
      <w:r w:rsidRPr="00CE3CD8">
        <w:rPr>
          <w:rFonts w:ascii="Arial" w:hAnsi="Arial" w:cs="Arial"/>
          <w:color w:val="auto"/>
          <w:szCs w:val="24"/>
        </w:rPr>
        <w:t>Pim</w:t>
      </w:r>
      <w:proofErr w:type="spellEnd"/>
      <w:r w:rsidRPr="00CE3CD8">
        <w:rPr>
          <w:rFonts w:ascii="Arial" w:hAnsi="Arial" w:cs="Arial"/>
          <w:color w:val="auto"/>
          <w:szCs w:val="24"/>
        </w:rPr>
        <w:t xml:space="preserve">, </w:t>
      </w:r>
      <w:r w:rsidR="009B5D2D" w:rsidRPr="00CE3CD8">
        <w:rPr>
          <w:rFonts w:ascii="Arial" w:hAnsi="Arial" w:cs="Arial"/>
          <w:color w:val="auto"/>
          <w:szCs w:val="24"/>
        </w:rPr>
        <w:t xml:space="preserve">para o Município de Lajeado do Bugre/RS </w:t>
      </w:r>
      <w:r w:rsidR="009B5D2D" w:rsidRPr="00CE3CD8">
        <w:rPr>
          <w:rFonts w:ascii="Arial" w:hAnsi="Arial" w:cs="Arial"/>
          <w:szCs w:val="24"/>
        </w:rPr>
        <w:t xml:space="preserve">por </w:t>
      </w:r>
      <w:r w:rsidR="009B5D2D" w:rsidRPr="00CE3CD8">
        <w:rPr>
          <w:rFonts w:ascii="Arial" w:hAnsi="Arial" w:cs="Arial"/>
          <w:b/>
          <w:bCs/>
          <w:szCs w:val="24"/>
        </w:rPr>
        <w:t>DISPENSA DE LICITAÇÃO</w:t>
      </w:r>
      <w:r w:rsidR="009B5D2D" w:rsidRPr="00CE3CD8">
        <w:rPr>
          <w:rFonts w:ascii="Arial" w:hAnsi="Arial" w:cs="Arial"/>
          <w:szCs w:val="24"/>
        </w:rPr>
        <w:t xml:space="preserve">, se justifica face ao interesse público presente </w:t>
      </w:r>
      <w:r w:rsidR="009B5D2D" w:rsidRPr="00CE3CD8">
        <w:rPr>
          <w:rFonts w:ascii="Arial" w:hAnsi="Arial" w:cs="Arial"/>
          <w:color w:val="auto"/>
          <w:szCs w:val="24"/>
        </w:rPr>
        <w:t>na necessidade de presentear os servidores públicos municipais.</w:t>
      </w:r>
      <w:r w:rsidR="009B5D2D" w:rsidRPr="00CE3CD8">
        <w:rPr>
          <w:rFonts w:ascii="Arial" w:hAnsi="Arial" w:cs="Arial"/>
          <w:color w:val="FF0000"/>
          <w:szCs w:val="24"/>
        </w:rPr>
        <w:t xml:space="preserve"> </w:t>
      </w:r>
      <w:r w:rsidR="009B5D2D" w:rsidRPr="00CE3CD8">
        <w:rPr>
          <w:rFonts w:ascii="Arial" w:hAnsi="Arial" w:cs="Arial"/>
          <w:szCs w:val="24"/>
        </w:rPr>
        <w:t>A contratação será realizada conforme condições, quantidades e exigências estabelecidas neste instrumento:</w:t>
      </w:r>
    </w:p>
    <w:p w:rsidR="002026E2" w:rsidRPr="00CE3CD8" w:rsidRDefault="009B5D2D" w:rsidP="008A7E87">
      <w:pPr>
        <w:tabs>
          <w:tab w:val="left" w:pos="142"/>
          <w:tab w:val="left" w:pos="6240"/>
        </w:tabs>
        <w:spacing w:after="0" w:line="240" w:lineRule="auto"/>
        <w:ind w:left="0" w:right="-1" w:hanging="15"/>
        <w:jc w:val="left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 </w:t>
      </w:r>
      <w:r w:rsidRPr="00CE3CD8">
        <w:rPr>
          <w:rFonts w:ascii="Arial" w:hAnsi="Arial" w:cs="Arial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9"/>
        <w:gridCol w:w="2694"/>
        <w:gridCol w:w="975"/>
        <w:gridCol w:w="1302"/>
        <w:gridCol w:w="1417"/>
        <w:gridCol w:w="1604"/>
      </w:tblGrid>
      <w:tr w:rsidR="002026E2" w:rsidRPr="00CE3CD8" w:rsidTr="00082F3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V. Total</w:t>
            </w:r>
          </w:p>
        </w:tc>
      </w:tr>
      <w:tr w:rsidR="002026E2" w:rsidRPr="00CE3CD8" w:rsidTr="00082F3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54718D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Kit natalino </w:t>
            </w:r>
            <w:proofErr w:type="spellStart"/>
            <w:proofErr w:type="gram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premium</w:t>
            </w:r>
            <w:proofErr w:type="spellEnd"/>
            <w:proofErr w:type="gramEnd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contendo: 1 filtrado gotas </w:t>
            </w:r>
            <w:proofErr w:type="spell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dór</w:t>
            </w:r>
            <w:proofErr w:type="spellEnd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660ml, 1 caixa de bombom </w:t>
            </w:r>
            <w:proofErr w:type="spell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nestlé</w:t>
            </w:r>
            <w:proofErr w:type="spellEnd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251g, 1 </w:t>
            </w:r>
            <w:proofErr w:type="spell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panetone</w:t>
            </w:r>
            <w:proofErr w:type="spellEnd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</w:t>
            </w:r>
            <w:proofErr w:type="spell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Di’lucca</w:t>
            </w:r>
            <w:proofErr w:type="spellEnd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400g + são de presente e laço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54718D" w:rsidP="008A7E87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300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54718D" w:rsidP="008A7E87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proofErr w:type="spell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R$: </w:t>
            </w:r>
            <w:r w:rsidR="0054718D" w:rsidRPr="00CE3CD8">
              <w:rPr>
                <w:rFonts w:ascii="Arial" w:eastAsia="Times New Roman" w:hAnsi="Arial" w:cs="Arial"/>
                <w:szCs w:val="24"/>
                <w:lang w:eastAsia="en-US"/>
              </w:rPr>
              <w:t>65,00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R$: </w:t>
            </w:r>
            <w:r w:rsidR="0054718D" w:rsidRPr="00CE3CD8">
              <w:rPr>
                <w:rFonts w:ascii="Arial" w:eastAsia="Times New Roman" w:hAnsi="Arial" w:cs="Arial"/>
                <w:szCs w:val="24"/>
                <w:lang w:eastAsia="en-US"/>
              </w:rPr>
              <w:t>19.500,00</w:t>
            </w:r>
          </w:p>
        </w:tc>
      </w:tr>
      <w:tr w:rsidR="002026E2" w:rsidRPr="00CE3CD8" w:rsidTr="00082F3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b/>
                <w:szCs w:val="24"/>
                <w:lang w:eastAsia="en-US"/>
              </w:rPr>
              <w:t>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54718D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Caixa</w:t>
            </w:r>
            <w:r w:rsid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de bombom </w:t>
            </w:r>
            <w:proofErr w:type="spellStart"/>
            <w:proofErr w:type="gramStart"/>
            <w:r w:rsidR="00CE3CD8">
              <w:rPr>
                <w:rFonts w:ascii="Arial" w:eastAsia="Times New Roman" w:hAnsi="Arial" w:cs="Arial"/>
                <w:szCs w:val="24"/>
                <w:lang w:eastAsia="en-US"/>
              </w:rPr>
              <w:t>nestlé</w:t>
            </w:r>
            <w:proofErr w:type="spellEnd"/>
            <w:proofErr w:type="gramEnd"/>
            <w:r w:rsid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 251g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54718D" w:rsidP="008A7E87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1.000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54718D" w:rsidP="008A7E87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Cs w:val="24"/>
                <w:lang w:eastAsia="en-US"/>
              </w:rPr>
            </w:pPr>
            <w:proofErr w:type="spellStart"/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R$: </w:t>
            </w:r>
            <w:r w:rsidR="0054718D" w:rsidRPr="00CE3CD8">
              <w:rPr>
                <w:rFonts w:ascii="Arial" w:eastAsia="Times New Roman" w:hAnsi="Arial" w:cs="Arial"/>
                <w:szCs w:val="24"/>
                <w:lang w:eastAsia="en-US"/>
              </w:rPr>
              <w:t>14,50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E2" w:rsidRPr="00CE3CD8" w:rsidRDefault="002026E2" w:rsidP="008A7E87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CE3CD8">
              <w:rPr>
                <w:rFonts w:ascii="Arial" w:eastAsia="Times New Roman" w:hAnsi="Arial" w:cs="Arial"/>
                <w:szCs w:val="24"/>
                <w:lang w:eastAsia="en-US"/>
              </w:rPr>
              <w:t xml:space="preserve">R$: </w:t>
            </w:r>
            <w:r w:rsidR="0054718D" w:rsidRPr="00CE3CD8">
              <w:rPr>
                <w:rFonts w:ascii="Arial" w:eastAsia="Times New Roman" w:hAnsi="Arial" w:cs="Arial"/>
                <w:szCs w:val="24"/>
                <w:lang w:eastAsia="en-US"/>
              </w:rPr>
              <w:t>14.500,00</w:t>
            </w:r>
          </w:p>
        </w:tc>
      </w:tr>
    </w:tbl>
    <w:p w:rsidR="009B5D2D" w:rsidRPr="00CE3CD8" w:rsidRDefault="009B5D2D" w:rsidP="0054718D">
      <w:pPr>
        <w:tabs>
          <w:tab w:val="left" w:pos="142"/>
          <w:tab w:val="left" w:pos="6240"/>
        </w:tabs>
        <w:spacing w:after="0" w:line="240" w:lineRule="auto"/>
        <w:ind w:left="0" w:right="-1" w:hanging="15"/>
        <w:jc w:val="right"/>
        <w:rPr>
          <w:rFonts w:ascii="Arial" w:hAnsi="Arial" w:cs="Arial"/>
          <w:b/>
          <w:szCs w:val="24"/>
        </w:rPr>
      </w:pPr>
      <w:r w:rsidRPr="00CE3CD8">
        <w:rPr>
          <w:rFonts w:ascii="Arial" w:hAnsi="Arial" w:cs="Arial"/>
          <w:szCs w:val="24"/>
        </w:rPr>
        <w:tab/>
      </w:r>
      <w:r w:rsidR="0054718D" w:rsidRPr="00CE3CD8">
        <w:rPr>
          <w:rFonts w:ascii="Arial" w:hAnsi="Arial" w:cs="Arial"/>
          <w:b/>
          <w:szCs w:val="24"/>
        </w:rPr>
        <w:t>Valor Total: 34.000,00</w:t>
      </w:r>
    </w:p>
    <w:p w:rsidR="0054718D" w:rsidRPr="00CE3CD8" w:rsidRDefault="0054718D" w:rsidP="008A7E87">
      <w:pPr>
        <w:tabs>
          <w:tab w:val="left" w:pos="142"/>
          <w:tab w:val="left" w:pos="6240"/>
        </w:tabs>
        <w:spacing w:after="0" w:line="240" w:lineRule="auto"/>
        <w:ind w:left="0" w:right="-1" w:hanging="15"/>
        <w:jc w:val="left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O prazo da entrega dos materiais será de maneira imediata, e deverá ocorrer de acordo com a necessidade do município, a entrega deverá ser executada em no máximo </w:t>
      </w:r>
      <w:proofErr w:type="gramStart"/>
      <w:r w:rsidRPr="00CE3CD8">
        <w:rPr>
          <w:rFonts w:ascii="Arial" w:hAnsi="Arial" w:cs="Arial"/>
          <w:szCs w:val="24"/>
        </w:rPr>
        <w:t>5</w:t>
      </w:r>
      <w:proofErr w:type="gramEnd"/>
      <w:r w:rsidRPr="00CE3CD8">
        <w:rPr>
          <w:rFonts w:ascii="Arial" w:hAnsi="Arial" w:cs="Arial"/>
          <w:szCs w:val="24"/>
        </w:rPr>
        <w:t xml:space="preserve"> dias após a assinatura do contrato.</w:t>
      </w:r>
    </w:p>
    <w:p w:rsidR="009B5D2D" w:rsidRPr="00CE3CD8" w:rsidRDefault="009B5D2D" w:rsidP="008A7E87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>A entrega poderá ocorrer em diferentes dias da semana.</w:t>
      </w:r>
    </w:p>
    <w:p w:rsidR="009B5D2D" w:rsidRPr="00CE3CD8" w:rsidRDefault="009B5D2D" w:rsidP="008A7E87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Os materiais deverão ser entregues em no máximo </w:t>
      </w:r>
      <w:proofErr w:type="gramStart"/>
      <w:r w:rsidRPr="00CE3CD8">
        <w:rPr>
          <w:rFonts w:ascii="Arial" w:hAnsi="Arial" w:cs="Arial"/>
          <w:szCs w:val="24"/>
        </w:rPr>
        <w:t>5</w:t>
      </w:r>
      <w:proofErr w:type="gramEnd"/>
      <w:r w:rsidRPr="00CE3CD8">
        <w:rPr>
          <w:rFonts w:ascii="Arial" w:hAnsi="Arial" w:cs="Arial"/>
          <w:szCs w:val="24"/>
        </w:rPr>
        <w:t xml:space="preserve"> dias após a assinatura do contrato, ou quando encerrar a quantidade adquirida.</w:t>
      </w:r>
    </w:p>
    <w:p w:rsidR="009B5D2D" w:rsidRPr="00CE3CD8" w:rsidRDefault="009B5D2D" w:rsidP="008A7E87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O custo estimado total da contratação é </w:t>
      </w:r>
      <w:r w:rsidR="0054718D" w:rsidRPr="00CE3CD8">
        <w:rPr>
          <w:rFonts w:ascii="Arial" w:hAnsi="Arial" w:cs="Arial"/>
          <w:color w:val="auto"/>
          <w:szCs w:val="24"/>
        </w:rPr>
        <w:t>de R$: 34.000,00 (trinta e quatro mil reais</w:t>
      </w:r>
      <w:r w:rsidRPr="00CE3CD8">
        <w:rPr>
          <w:rFonts w:ascii="Arial" w:hAnsi="Arial" w:cs="Arial"/>
          <w:color w:val="auto"/>
          <w:szCs w:val="24"/>
        </w:rPr>
        <w:t>), conforme custos un</w:t>
      </w:r>
      <w:r w:rsidRPr="00CE3CD8">
        <w:rPr>
          <w:rFonts w:ascii="Arial" w:hAnsi="Arial" w:cs="Arial"/>
          <w:szCs w:val="24"/>
        </w:rPr>
        <w:t>itários apostos na tabela acima.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firstLine="0"/>
        <w:jc w:val="left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>2.</w:t>
      </w:r>
      <w:r w:rsidRPr="00CE3CD8">
        <w:rPr>
          <w:rFonts w:ascii="Arial" w:hAnsi="Arial" w:cs="Arial"/>
          <w:szCs w:val="24"/>
        </w:rPr>
        <w:tab/>
        <w:t xml:space="preserve">CLÁUSULA SEGUNDA – DA FUNDAMENTAÇÃO E DESCRIÇÃO DA NECESSIDADE DA </w:t>
      </w:r>
      <w:proofErr w:type="gramStart"/>
      <w:r w:rsidRPr="00CE3CD8">
        <w:rPr>
          <w:rFonts w:ascii="Arial" w:hAnsi="Arial" w:cs="Arial"/>
          <w:szCs w:val="24"/>
        </w:rPr>
        <w:t>CONTRATAÇÃO</w:t>
      </w:r>
      <w:proofErr w:type="gramEnd"/>
      <w:r w:rsidRPr="00CE3CD8">
        <w:rPr>
          <w:rFonts w:ascii="Arial" w:hAnsi="Arial" w:cs="Arial"/>
          <w:szCs w:val="24"/>
        </w:rPr>
        <w:t xml:space="preserve"> 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color w:val="FF0000"/>
          <w:szCs w:val="24"/>
        </w:rPr>
      </w:pPr>
      <w:r w:rsidRPr="00CE3CD8">
        <w:rPr>
          <w:rFonts w:ascii="Arial" w:hAnsi="Arial" w:cs="Arial"/>
          <w:b/>
          <w:bCs/>
          <w:color w:val="auto"/>
          <w:szCs w:val="24"/>
        </w:rPr>
        <w:t>2.1.</w:t>
      </w:r>
      <w:r w:rsidRPr="00CE3CD8">
        <w:rPr>
          <w:rFonts w:ascii="Arial" w:hAnsi="Arial" w:cs="Arial"/>
          <w:color w:val="auto"/>
          <w:szCs w:val="24"/>
        </w:rPr>
        <w:t xml:space="preserve"> </w:t>
      </w:r>
      <w:r w:rsidRPr="00CE3CD8">
        <w:rPr>
          <w:rFonts w:ascii="Arial" w:hAnsi="Arial" w:cs="Arial"/>
          <w:szCs w:val="24"/>
        </w:rPr>
        <w:t>Esta municipalidade tem o interesse em promover a valorização dos servidores públicos, reconhecendo a importância de cada um dentro de nossa administração publica ainda demostrar o carinho e o reconhecimento de nossas crianças e das famílias que participam de atividades j</w:t>
      </w:r>
      <w:r w:rsidR="005E6750" w:rsidRPr="00CE3CD8">
        <w:rPr>
          <w:rFonts w:ascii="Arial" w:hAnsi="Arial" w:cs="Arial"/>
          <w:szCs w:val="24"/>
        </w:rPr>
        <w:t xml:space="preserve">unto a Assistência Social, </w:t>
      </w:r>
      <w:proofErr w:type="spellStart"/>
      <w:r w:rsidR="005E6750" w:rsidRPr="00CE3CD8">
        <w:rPr>
          <w:rFonts w:ascii="Arial" w:hAnsi="Arial" w:cs="Arial"/>
          <w:szCs w:val="24"/>
        </w:rPr>
        <w:t>Cras</w:t>
      </w:r>
      <w:proofErr w:type="spellEnd"/>
      <w:r w:rsidR="005E6750" w:rsidRPr="00CE3CD8">
        <w:rPr>
          <w:rFonts w:ascii="Arial" w:hAnsi="Arial" w:cs="Arial"/>
          <w:szCs w:val="24"/>
        </w:rPr>
        <w:t xml:space="preserve">, </w:t>
      </w:r>
      <w:proofErr w:type="spellStart"/>
      <w:r w:rsidRPr="00CE3CD8">
        <w:rPr>
          <w:rFonts w:ascii="Arial" w:hAnsi="Arial" w:cs="Arial"/>
          <w:szCs w:val="24"/>
        </w:rPr>
        <w:t>Naab</w:t>
      </w:r>
      <w:proofErr w:type="spellEnd"/>
      <w:r w:rsidRPr="00CE3CD8">
        <w:rPr>
          <w:rFonts w:ascii="Arial" w:hAnsi="Arial" w:cs="Arial"/>
          <w:szCs w:val="24"/>
        </w:rPr>
        <w:t xml:space="preserve"> e PIM. Isso não só contribui para a manute</w:t>
      </w:r>
      <w:r w:rsidR="005E6750" w:rsidRPr="00CE3CD8">
        <w:rPr>
          <w:rFonts w:ascii="Arial" w:hAnsi="Arial" w:cs="Arial"/>
          <w:szCs w:val="24"/>
        </w:rPr>
        <w:t xml:space="preserve">nção de </w:t>
      </w:r>
      <w:proofErr w:type="gramStart"/>
      <w:r w:rsidR="005E6750" w:rsidRPr="00CE3CD8">
        <w:rPr>
          <w:rFonts w:ascii="Arial" w:hAnsi="Arial" w:cs="Arial"/>
          <w:szCs w:val="24"/>
        </w:rPr>
        <w:t>nossa equipes</w:t>
      </w:r>
      <w:proofErr w:type="gramEnd"/>
      <w:r w:rsidR="005E6750" w:rsidRPr="00CE3CD8">
        <w:rPr>
          <w:rFonts w:ascii="Arial" w:hAnsi="Arial" w:cs="Arial"/>
          <w:szCs w:val="24"/>
        </w:rPr>
        <w:t xml:space="preserve"> motivadas, </w:t>
      </w:r>
      <w:r w:rsidRPr="00CE3CD8">
        <w:rPr>
          <w:rFonts w:ascii="Arial" w:hAnsi="Arial" w:cs="Arial"/>
          <w:szCs w:val="24"/>
        </w:rPr>
        <w:t>mas também faz a valorizaçã</w:t>
      </w:r>
      <w:r w:rsidR="005E6750" w:rsidRPr="00CE3CD8">
        <w:rPr>
          <w:rFonts w:ascii="Arial" w:hAnsi="Arial" w:cs="Arial"/>
          <w:szCs w:val="24"/>
        </w:rPr>
        <w:t>o e importância de cada um de nó</w:t>
      </w:r>
      <w:r w:rsidRPr="00CE3CD8">
        <w:rPr>
          <w:rFonts w:ascii="Arial" w:hAnsi="Arial" w:cs="Arial"/>
          <w:szCs w:val="24"/>
        </w:rPr>
        <w:t>s, refletindo positivamente na qualidade dos serviços prestados à população.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color w:val="FF0000"/>
          <w:szCs w:val="24"/>
        </w:rPr>
      </w:pPr>
      <w:r w:rsidRPr="00CE3CD8">
        <w:rPr>
          <w:rFonts w:ascii="Arial" w:hAnsi="Arial" w:cs="Arial"/>
          <w:b/>
          <w:bCs/>
          <w:color w:val="auto"/>
          <w:szCs w:val="24"/>
        </w:rPr>
        <w:t>2.2.</w:t>
      </w:r>
      <w:r w:rsidRPr="00CE3CD8">
        <w:rPr>
          <w:rFonts w:ascii="Arial" w:hAnsi="Arial" w:cs="Arial"/>
          <w:color w:val="auto"/>
          <w:szCs w:val="24"/>
        </w:rPr>
        <w:t xml:space="preserve"> </w:t>
      </w:r>
      <w:r w:rsidRPr="00CE3CD8">
        <w:rPr>
          <w:rFonts w:ascii="Arial" w:hAnsi="Arial" w:cs="Arial"/>
          <w:szCs w:val="24"/>
        </w:rPr>
        <w:t>A municipalidade está comprometida em valorizar seus servidores as famílias que participam de atividades junto a nossas repartições.</w:t>
      </w:r>
    </w:p>
    <w:p w:rsidR="009B5D2D" w:rsidRPr="00CE3CD8" w:rsidRDefault="009B5D2D" w:rsidP="008A7E87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</w:rPr>
      </w:pPr>
      <w:r w:rsidRPr="00CE3CD8">
        <w:rPr>
          <w:rFonts w:ascii="Arial" w:hAnsi="Arial" w:cs="Arial"/>
          <w:b/>
          <w:bCs/>
        </w:rPr>
        <w:t>2.3.</w:t>
      </w:r>
      <w:r w:rsidRPr="00CE3CD8">
        <w:rPr>
          <w:rFonts w:ascii="Arial" w:hAnsi="Arial" w:cs="Arial"/>
        </w:rPr>
        <w:t xml:space="preserve"> Entende-se que valorizar e motivar os servidores públicos é </w:t>
      </w:r>
      <w:proofErr w:type="gramStart"/>
      <w:r w:rsidRPr="00CE3CD8">
        <w:rPr>
          <w:rFonts w:ascii="Arial" w:hAnsi="Arial" w:cs="Arial"/>
        </w:rPr>
        <w:t>essencial</w:t>
      </w:r>
      <w:proofErr w:type="gramEnd"/>
      <w:r w:rsidRPr="00CE3CD8">
        <w:rPr>
          <w:rFonts w:ascii="Arial" w:hAnsi="Arial" w:cs="Arial"/>
        </w:rPr>
        <w:t xml:space="preserve"> para a eficiência e a eficácia dos serviços prestados à comunidade. Este gesto</w:t>
      </w:r>
      <w:proofErr w:type="gramStart"/>
      <w:r w:rsidR="005E6750" w:rsidRPr="00CE3CD8">
        <w:rPr>
          <w:rFonts w:ascii="Arial" w:hAnsi="Arial" w:cs="Arial"/>
        </w:rPr>
        <w:t>,</w:t>
      </w:r>
      <w:r w:rsidRPr="00CE3CD8">
        <w:rPr>
          <w:rFonts w:ascii="Arial" w:hAnsi="Arial" w:cs="Arial"/>
        </w:rPr>
        <w:t xml:space="preserve"> simboliza</w:t>
      </w:r>
      <w:proofErr w:type="gramEnd"/>
      <w:r w:rsidRPr="00CE3CD8">
        <w:rPr>
          <w:rFonts w:ascii="Arial" w:hAnsi="Arial" w:cs="Arial"/>
        </w:rPr>
        <w:t xml:space="preserve"> a apreciação e o respeito pelo empenho diário dos funcionários, fortalecendo o moral e o engajamento no desempenho de suas funções. A valorização dos servidores públicos é uma contribuição direta para a melhoria do ambiente de trabalho e, consequentemente, para a qualidade dos serviços oferecidos à população.</w:t>
      </w:r>
    </w:p>
    <w:p w:rsidR="009B5D2D" w:rsidRPr="00CE3CD8" w:rsidRDefault="009B5D2D" w:rsidP="008A7E87">
      <w:pPr>
        <w:pStyle w:val="NormalWeb"/>
        <w:spacing w:before="0" w:beforeAutospacing="0" w:after="0" w:afterAutospacing="0"/>
        <w:ind w:right="-1"/>
        <w:jc w:val="both"/>
        <w:rPr>
          <w:rFonts w:ascii="Arial" w:hAnsi="Arial" w:cs="Arial"/>
        </w:rPr>
      </w:pPr>
      <w:r w:rsidRPr="00CE3CD8">
        <w:rPr>
          <w:rFonts w:ascii="Arial" w:hAnsi="Arial" w:cs="Arial"/>
          <w:b/>
          <w:bCs/>
        </w:rPr>
        <w:t>2.4.</w:t>
      </w:r>
      <w:r w:rsidRPr="00CE3CD8">
        <w:rPr>
          <w:rFonts w:ascii="Arial" w:hAnsi="Arial" w:cs="Arial"/>
        </w:rPr>
        <w:t xml:space="preserve"> Essas fundament</w:t>
      </w:r>
      <w:r w:rsidR="005E6750" w:rsidRPr="00CE3CD8">
        <w:rPr>
          <w:rFonts w:ascii="Arial" w:hAnsi="Arial" w:cs="Arial"/>
        </w:rPr>
        <w:t>ações justificam a entrega das c</w:t>
      </w:r>
      <w:r w:rsidRPr="00CE3CD8">
        <w:rPr>
          <w:rFonts w:ascii="Arial" w:hAnsi="Arial" w:cs="Arial"/>
        </w:rPr>
        <w:t>estas e dos bombons aos servidores públicos e demais crianças e famílias ligada a esta municipalidade</w:t>
      </w:r>
      <w:r w:rsidR="005E6750" w:rsidRPr="00CE3CD8">
        <w:rPr>
          <w:rFonts w:ascii="Arial" w:hAnsi="Arial" w:cs="Arial"/>
        </w:rPr>
        <w:t>,</w:t>
      </w:r>
      <w:r w:rsidRPr="00CE3CD8">
        <w:rPr>
          <w:rFonts w:ascii="Arial" w:hAnsi="Arial" w:cs="Arial"/>
        </w:rPr>
        <w:t xml:space="preserve"> como uma medida benéfica que atende aos interesses do bem-estar e valorização profissional, resultando em um ambiente de trabalho mais motivador.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2.5.</w:t>
      </w:r>
      <w:r w:rsidRPr="00CE3CD8">
        <w:rPr>
          <w:rFonts w:ascii="Arial" w:hAnsi="Arial" w:cs="Arial"/>
          <w:szCs w:val="24"/>
        </w:rPr>
        <w:t xml:space="preserve"> De acordo com a Lei de Licitações, Lei nº 14.133/2021, a </w:t>
      </w:r>
      <w:r w:rsidRPr="00CE3CD8">
        <w:rPr>
          <w:rFonts w:ascii="Arial" w:hAnsi="Arial" w:cs="Arial"/>
          <w:color w:val="auto"/>
          <w:szCs w:val="24"/>
        </w:rPr>
        <w:t>Aquisição de Copos térmicos para o Município de Lajeado do Bugre/RS</w:t>
      </w:r>
      <w:r w:rsidRPr="00CE3CD8">
        <w:rPr>
          <w:rFonts w:ascii="Arial" w:hAnsi="Arial" w:cs="Arial"/>
          <w:szCs w:val="24"/>
        </w:rPr>
        <w:t>, se enquadra nas disposições do seu artigo 75, inciso II, conforme transcrição abaixo: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CE3CD8">
        <w:rPr>
          <w:rFonts w:ascii="Arial" w:eastAsia="Times New Roman" w:hAnsi="Arial" w:cs="Arial"/>
          <w:i/>
          <w:szCs w:val="24"/>
        </w:rPr>
        <w:t>Art. 75. É dispensável a licitação:</w:t>
      </w:r>
    </w:p>
    <w:p w:rsidR="009B5D2D" w:rsidRPr="00CE3CD8" w:rsidRDefault="009B5D2D" w:rsidP="008A7E87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CE3CD8">
        <w:rPr>
          <w:rFonts w:ascii="Arial" w:eastAsia="Times New Roman" w:hAnsi="Arial" w:cs="Arial"/>
          <w:i/>
          <w:szCs w:val="24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9B5D2D" w:rsidRPr="00CE3CD8" w:rsidRDefault="009B5D2D" w:rsidP="008A7E87">
      <w:pPr>
        <w:spacing w:after="0" w:line="240" w:lineRule="auto"/>
        <w:ind w:left="4796" w:right="-1"/>
        <w:rPr>
          <w:rFonts w:ascii="Arial" w:eastAsia="Times New Roman" w:hAnsi="Arial" w:cs="Arial"/>
          <w:i/>
          <w:szCs w:val="24"/>
        </w:rPr>
      </w:pPr>
      <w:r w:rsidRPr="00CE3CD8">
        <w:rPr>
          <w:rFonts w:ascii="Arial" w:eastAsia="Times New Roman" w:hAnsi="Arial" w:cs="Arial"/>
          <w:i/>
          <w:szCs w:val="24"/>
        </w:rPr>
        <w:lastRenderedPageBreak/>
        <w:t>II - para contratação que envolva valores inferiores a R$ 59.906,02 (cinquenta e nove mil novecentos e seis reais e dois centavos), conforme Decreto Nº 11.871, de 29 de Dezembro de 2023.</w:t>
      </w:r>
    </w:p>
    <w:p w:rsidR="009B5D2D" w:rsidRPr="00CE3CD8" w:rsidRDefault="009B5D2D" w:rsidP="008A7E87">
      <w:pPr>
        <w:spacing w:after="0" w:line="240" w:lineRule="auto"/>
        <w:ind w:left="0" w:right="-1" w:firstLine="0"/>
        <w:rPr>
          <w:rFonts w:ascii="Arial" w:hAnsi="Arial" w:cs="Arial"/>
          <w:i/>
          <w:iCs/>
          <w:szCs w:val="24"/>
        </w:rPr>
      </w:pP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2.5.1.</w:t>
      </w:r>
      <w:r w:rsidR="005E6750" w:rsidRPr="00CE3CD8">
        <w:rPr>
          <w:rFonts w:ascii="Arial" w:hAnsi="Arial" w:cs="Arial"/>
          <w:szCs w:val="24"/>
        </w:rPr>
        <w:t xml:space="preserve"> Compra de </w:t>
      </w:r>
      <w:proofErr w:type="gramStart"/>
      <w:r w:rsidR="005E6750" w:rsidRPr="00CE3CD8">
        <w:rPr>
          <w:rFonts w:ascii="Arial" w:hAnsi="Arial" w:cs="Arial"/>
          <w:szCs w:val="24"/>
        </w:rPr>
        <w:t>kit natalinos</w:t>
      </w:r>
      <w:proofErr w:type="gramEnd"/>
      <w:r w:rsidR="005E6750" w:rsidRPr="00CE3CD8">
        <w:rPr>
          <w:rFonts w:ascii="Arial" w:hAnsi="Arial" w:cs="Arial"/>
          <w:szCs w:val="24"/>
        </w:rPr>
        <w:t xml:space="preserve"> para presentear funcionários públicos e alunos da rede municipal de ensino e demais munícipes que participam em atividades da Assistência Social, </w:t>
      </w:r>
      <w:proofErr w:type="spellStart"/>
      <w:r w:rsidR="005E6750" w:rsidRPr="00CE3CD8">
        <w:rPr>
          <w:rFonts w:ascii="Arial" w:hAnsi="Arial" w:cs="Arial"/>
          <w:szCs w:val="24"/>
        </w:rPr>
        <w:t>Cras</w:t>
      </w:r>
      <w:proofErr w:type="spellEnd"/>
      <w:r w:rsidR="005E6750" w:rsidRPr="00CE3CD8">
        <w:rPr>
          <w:rFonts w:ascii="Arial" w:hAnsi="Arial" w:cs="Arial"/>
          <w:szCs w:val="24"/>
        </w:rPr>
        <w:t xml:space="preserve">, </w:t>
      </w:r>
      <w:proofErr w:type="spellStart"/>
      <w:r w:rsidR="005E6750" w:rsidRPr="00CE3CD8">
        <w:rPr>
          <w:rFonts w:ascii="Arial" w:hAnsi="Arial" w:cs="Arial"/>
          <w:szCs w:val="24"/>
        </w:rPr>
        <w:t>Naab</w:t>
      </w:r>
      <w:proofErr w:type="spellEnd"/>
      <w:r w:rsidR="005E6750" w:rsidRPr="00CE3CD8">
        <w:rPr>
          <w:rFonts w:ascii="Arial" w:hAnsi="Arial" w:cs="Arial"/>
          <w:szCs w:val="24"/>
        </w:rPr>
        <w:t xml:space="preserve"> e </w:t>
      </w:r>
      <w:proofErr w:type="spellStart"/>
      <w:r w:rsidR="005E6750" w:rsidRPr="00CE3CD8">
        <w:rPr>
          <w:rFonts w:ascii="Arial" w:hAnsi="Arial" w:cs="Arial"/>
          <w:szCs w:val="24"/>
        </w:rPr>
        <w:t>Pim</w:t>
      </w:r>
      <w:proofErr w:type="spellEnd"/>
      <w:r w:rsidR="005E6750" w:rsidRPr="00CE3CD8">
        <w:rPr>
          <w:rFonts w:ascii="Arial" w:hAnsi="Arial" w:cs="Arial"/>
          <w:szCs w:val="24"/>
        </w:rPr>
        <w:t xml:space="preserve"> </w:t>
      </w:r>
      <w:r w:rsidRPr="00CE3CD8">
        <w:rPr>
          <w:rFonts w:ascii="Arial" w:hAnsi="Arial" w:cs="Arial"/>
          <w:color w:val="auto"/>
          <w:szCs w:val="24"/>
        </w:rPr>
        <w:t xml:space="preserve">para o </w:t>
      </w:r>
      <w:r w:rsidRPr="00CE3CD8">
        <w:rPr>
          <w:rFonts w:ascii="Arial" w:hAnsi="Arial" w:cs="Arial"/>
          <w:szCs w:val="24"/>
        </w:rPr>
        <w:t>município se faz necessário devido a situação já descrita.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2.5.2.</w:t>
      </w:r>
      <w:r w:rsidRPr="00CE3CD8">
        <w:rPr>
          <w:rFonts w:ascii="Arial" w:hAnsi="Arial" w:cs="Arial"/>
          <w:szCs w:val="24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9B5D2D" w:rsidRPr="00CE3CD8" w:rsidRDefault="009B5D2D" w:rsidP="005E6750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15" w:right="-1" w:firstLine="0"/>
        <w:jc w:val="both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>3.</w:t>
      </w:r>
      <w:r w:rsidRPr="00CE3CD8">
        <w:rPr>
          <w:rFonts w:ascii="Arial" w:hAnsi="Arial" w:cs="Arial"/>
          <w:szCs w:val="24"/>
        </w:rPr>
        <w:tab/>
        <w:t xml:space="preserve">CLÁUSULA </w:t>
      </w:r>
      <w:proofErr w:type="gramStart"/>
      <w:r w:rsidRPr="00CE3CD8">
        <w:rPr>
          <w:rFonts w:ascii="Arial" w:hAnsi="Arial" w:cs="Arial"/>
          <w:szCs w:val="24"/>
        </w:rPr>
        <w:t>TERCEIRA – DA DESCRIÇÃO DA SOLUÇÃO COMO UM TODO CONSIDERADO</w:t>
      </w:r>
      <w:proofErr w:type="gramEnd"/>
      <w:r w:rsidRPr="00CE3CD8">
        <w:rPr>
          <w:rFonts w:ascii="Arial" w:hAnsi="Arial" w:cs="Arial"/>
          <w:szCs w:val="24"/>
        </w:rPr>
        <w:t xml:space="preserve"> O CICLO DE VIDA </w:t>
      </w:r>
    </w:p>
    <w:p w:rsidR="009B5D2D" w:rsidRPr="00CE3CD8" w:rsidRDefault="009B5D2D" w:rsidP="008A7E87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3.1.</w:t>
      </w:r>
      <w:r w:rsidRPr="00CE3CD8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Pr="00CE3CD8">
        <w:rPr>
          <w:rFonts w:ascii="Arial" w:hAnsi="Arial" w:cs="Arial"/>
          <w:szCs w:val="24"/>
        </w:rPr>
        <w:t>à</w:t>
      </w:r>
      <w:proofErr w:type="gramEnd"/>
      <w:r w:rsidRPr="00CE3CD8">
        <w:rPr>
          <w:rFonts w:ascii="Arial" w:hAnsi="Arial" w:cs="Arial"/>
          <w:szCs w:val="24"/>
        </w:rPr>
        <w:t xml:space="preserve"> contratante o seguinte:</w:t>
      </w:r>
    </w:p>
    <w:p w:rsidR="009B5D2D" w:rsidRPr="00CE3CD8" w:rsidRDefault="009B5D2D" w:rsidP="008A7E87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color w:val="auto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3.1.1</w:t>
      </w:r>
      <w:r w:rsidRPr="00CE3CD8">
        <w:rPr>
          <w:rFonts w:ascii="Arial" w:hAnsi="Arial" w:cs="Arial"/>
          <w:b/>
          <w:bCs/>
          <w:color w:val="auto"/>
          <w:szCs w:val="24"/>
        </w:rPr>
        <w:t>.</w:t>
      </w:r>
      <w:r w:rsidRPr="00CE3CD8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Pr="00CE3CD8">
        <w:rPr>
          <w:rFonts w:ascii="Arial" w:hAnsi="Arial" w:cs="Arial"/>
          <w:color w:val="auto"/>
          <w:szCs w:val="24"/>
        </w:rPr>
        <w:t>Aquisição dos itens acima descrito</w:t>
      </w:r>
      <w:proofErr w:type="gramEnd"/>
      <w:r w:rsidRPr="00CE3CD8">
        <w:rPr>
          <w:rFonts w:ascii="Arial" w:hAnsi="Arial" w:cs="Arial"/>
          <w:color w:val="auto"/>
          <w:szCs w:val="24"/>
        </w:rPr>
        <w:t xml:space="preserve"> para o Município de Lajeado do Bugre/RS.</w:t>
      </w:r>
    </w:p>
    <w:p w:rsidR="009B5D2D" w:rsidRPr="00CE3CD8" w:rsidRDefault="009B5D2D" w:rsidP="008A7E87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3.1.2.</w:t>
      </w:r>
      <w:r w:rsidRPr="00CE3CD8">
        <w:rPr>
          <w:rFonts w:ascii="Arial" w:hAnsi="Arial" w:cs="Arial"/>
          <w:szCs w:val="24"/>
        </w:rPr>
        <w:t xml:space="preserve"> A entrega deverá ser realizada conforme solicitação do município, podendo ser parcelada ou não.</w:t>
      </w:r>
    </w:p>
    <w:p w:rsidR="009B5D2D" w:rsidRPr="00CE3CD8" w:rsidRDefault="009B5D2D" w:rsidP="008A7E87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3.1.3.</w:t>
      </w:r>
      <w:r w:rsidR="005E6750" w:rsidRPr="00CE3CD8">
        <w:rPr>
          <w:rFonts w:ascii="Arial" w:hAnsi="Arial" w:cs="Arial"/>
          <w:szCs w:val="24"/>
        </w:rPr>
        <w:t xml:space="preserve"> Os itens são adquirido</w:t>
      </w:r>
      <w:r w:rsidRPr="00CE3CD8">
        <w:rPr>
          <w:rFonts w:ascii="Arial" w:hAnsi="Arial" w:cs="Arial"/>
          <w:szCs w:val="24"/>
        </w:rPr>
        <w:t xml:space="preserve">s com base em critérios de qualidade, durabilidade. </w:t>
      </w:r>
    </w:p>
    <w:p w:rsidR="009B5D2D" w:rsidRPr="00CE3CD8" w:rsidRDefault="009B5D2D" w:rsidP="008A7E87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color w:val="FF0000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3.1.4.</w:t>
      </w:r>
      <w:r w:rsidRPr="00CE3CD8">
        <w:rPr>
          <w:rFonts w:ascii="Arial" w:hAnsi="Arial" w:cs="Arial"/>
          <w:szCs w:val="24"/>
        </w:rPr>
        <w:t xml:space="preserve"> A escolha do fornecedor considera o impacto ambiental e a responsabilidade social, garantindo que o produto seja fabricado de forma sustentá</w:t>
      </w:r>
      <w:r w:rsidR="005E6750" w:rsidRPr="00CE3CD8">
        <w:rPr>
          <w:rFonts w:ascii="Arial" w:hAnsi="Arial" w:cs="Arial"/>
          <w:szCs w:val="24"/>
        </w:rPr>
        <w:t xml:space="preserve">vel. Após a aquisição, </w:t>
      </w:r>
      <w:proofErr w:type="gramStart"/>
      <w:r w:rsidR="005E6750" w:rsidRPr="00CE3CD8">
        <w:rPr>
          <w:rFonts w:ascii="Arial" w:hAnsi="Arial" w:cs="Arial"/>
          <w:szCs w:val="24"/>
        </w:rPr>
        <w:t>os kit</w:t>
      </w:r>
      <w:proofErr w:type="gramEnd"/>
      <w:r w:rsidR="005E6750" w:rsidRPr="00CE3CD8">
        <w:rPr>
          <w:rFonts w:ascii="Arial" w:hAnsi="Arial" w:cs="Arial"/>
          <w:szCs w:val="24"/>
        </w:rPr>
        <w:t xml:space="preserve"> natalinos serão distribuído</w:t>
      </w:r>
      <w:r w:rsidRPr="00CE3CD8">
        <w:rPr>
          <w:rFonts w:ascii="Arial" w:hAnsi="Arial" w:cs="Arial"/>
          <w:szCs w:val="24"/>
        </w:rPr>
        <w:t>s aos servidores públicos em valorização, reforçando o reconhecimento pelo seu trabalho e dedicação.</w:t>
      </w:r>
    </w:p>
    <w:p w:rsidR="009B5D2D" w:rsidRPr="00CE3CD8" w:rsidRDefault="009B5D2D" w:rsidP="008A7E87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color w:val="auto"/>
          <w:szCs w:val="24"/>
        </w:rPr>
        <w:t xml:space="preserve">3.1.5. </w:t>
      </w:r>
      <w:r w:rsidRPr="00CE3CD8">
        <w:rPr>
          <w:rFonts w:ascii="Arial" w:hAnsi="Arial" w:cs="Arial"/>
          <w:szCs w:val="24"/>
        </w:rPr>
        <w:t>A entrega dos itens aos servidores públicos e demais pessoas liga</w:t>
      </w:r>
      <w:r w:rsidR="005E6750" w:rsidRPr="00CE3CD8">
        <w:rPr>
          <w:rFonts w:ascii="Arial" w:hAnsi="Arial" w:cs="Arial"/>
          <w:szCs w:val="24"/>
        </w:rPr>
        <w:t>da</w:t>
      </w:r>
      <w:r w:rsidRPr="00CE3CD8">
        <w:rPr>
          <w:rFonts w:ascii="Arial" w:hAnsi="Arial" w:cs="Arial"/>
          <w:szCs w:val="24"/>
        </w:rPr>
        <w:t xml:space="preserve">s é uma solução estratégica que visa beneficiar o servidor e as famílias de nosso município com uma simples recordação, </w:t>
      </w:r>
      <w:proofErr w:type="gramStart"/>
      <w:r w:rsidRPr="00CE3CD8">
        <w:rPr>
          <w:rFonts w:ascii="Arial" w:hAnsi="Arial" w:cs="Arial"/>
          <w:szCs w:val="24"/>
        </w:rPr>
        <w:t>ao mesmo tempo que</w:t>
      </w:r>
      <w:proofErr w:type="gramEnd"/>
      <w:r w:rsidRPr="00CE3CD8">
        <w:rPr>
          <w:rFonts w:ascii="Arial" w:hAnsi="Arial" w:cs="Arial"/>
          <w:szCs w:val="24"/>
        </w:rPr>
        <w:t xml:space="preserve"> reforça o compromisso da administração pública com o bem-estar dos seus colaboradores, reconhecendo o empenho de cada um de nós.</w:t>
      </w:r>
    </w:p>
    <w:p w:rsidR="009B5D2D" w:rsidRPr="00CE3CD8" w:rsidRDefault="009B5D2D" w:rsidP="008A7E87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Cs w:val="24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9B5D2D" w:rsidRPr="00CE3CD8" w:rsidTr="009B5D2D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9B5D2D" w:rsidRPr="00CE3CD8" w:rsidRDefault="009B5D2D" w:rsidP="008A7E87">
            <w:pPr>
              <w:spacing w:after="0" w:line="240" w:lineRule="auto"/>
              <w:ind w:left="0" w:right="-1" w:firstLine="0"/>
              <w:rPr>
                <w:rFonts w:ascii="Arial" w:hAnsi="Arial" w:cs="Arial"/>
                <w:szCs w:val="24"/>
              </w:rPr>
            </w:pPr>
            <w:r w:rsidRPr="00CE3CD8">
              <w:rPr>
                <w:rFonts w:ascii="Arial" w:hAnsi="Arial" w:cs="Arial"/>
                <w:b/>
                <w:szCs w:val="24"/>
              </w:rPr>
              <w:t>4. CLÁUSULA QUARTA – DOS REQUISITOS DA CONTRATAÇÃO</w:t>
            </w:r>
          </w:p>
        </w:tc>
      </w:tr>
    </w:tbl>
    <w:p w:rsidR="009B5D2D" w:rsidRPr="00CE3CD8" w:rsidRDefault="009B5D2D" w:rsidP="008A7E87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szCs w:val="24"/>
        </w:rPr>
        <w:t>4</w:t>
      </w:r>
      <w:r w:rsidRPr="00CE3CD8">
        <w:rPr>
          <w:rFonts w:ascii="Arial" w:hAnsi="Arial" w:cs="Arial"/>
          <w:b/>
          <w:bCs/>
          <w:szCs w:val="24"/>
        </w:rPr>
        <w:t>.1.</w:t>
      </w:r>
      <w:r w:rsidRPr="00CE3CD8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9" w:history="1">
        <w:r w:rsidRPr="00CE3CD8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10" w:history="1">
        <w:r w:rsidRPr="00CE3CD8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1" w:history="1">
        <w:proofErr w:type="gramStart"/>
        <w:r w:rsidRPr="00CE3CD8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4.1.1.</w:t>
      </w:r>
      <w:r w:rsidRPr="00CE3CD8">
        <w:rPr>
          <w:rFonts w:ascii="Arial" w:hAnsi="Arial" w:cs="Arial"/>
          <w:szCs w:val="24"/>
        </w:rPr>
        <w:t xml:space="preserve"> Para que o objeto da contratação seja atendido, a contratada deverá fornecer os bens/produtos conforme de</w:t>
      </w:r>
      <w:r w:rsidR="005E6750" w:rsidRPr="00CE3CD8">
        <w:rPr>
          <w:rFonts w:ascii="Arial" w:hAnsi="Arial" w:cs="Arial"/>
          <w:szCs w:val="24"/>
        </w:rPr>
        <w:t>scrito neste contrato</w:t>
      </w:r>
      <w:r w:rsidRPr="00CE3CD8">
        <w:rPr>
          <w:rFonts w:ascii="Arial" w:hAnsi="Arial" w:cs="Arial"/>
          <w:szCs w:val="24"/>
        </w:rPr>
        <w:t>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4.1.2.</w:t>
      </w:r>
      <w:r w:rsidRPr="00CE3CD8">
        <w:rPr>
          <w:rFonts w:ascii="Arial" w:hAnsi="Arial" w:cs="Arial"/>
          <w:szCs w:val="24"/>
        </w:rPr>
        <w:t xml:space="preserve"> A contratada deve ainda oferecer produtos/bens de qualidade e que atendam às necessidades do município.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szCs w:val="24"/>
        </w:rPr>
        <w:t>4.2. Subcontratação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4.2.1.</w:t>
      </w:r>
      <w:r w:rsidRPr="00CE3CD8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 w:rsidRPr="00CE3CD8">
        <w:rPr>
          <w:rFonts w:ascii="Arial" w:hAnsi="Arial" w:cs="Arial"/>
          <w:b/>
          <w:bCs/>
          <w:szCs w:val="24"/>
        </w:rPr>
        <w:t>4.3.</w:t>
      </w:r>
      <w:r w:rsidRPr="00CE3CD8">
        <w:rPr>
          <w:rFonts w:ascii="Arial" w:hAnsi="Arial" w:cs="Arial"/>
          <w:szCs w:val="24"/>
        </w:rPr>
        <w:t xml:space="preserve"> </w:t>
      </w:r>
      <w:r w:rsidRPr="00CE3CD8">
        <w:rPr>
          <w:rFonts w:ascii="Arial" w:hAnsi="Arial" w:cs="Arial"/>
          <w:b/>
          <w:bCs/>
          <w:szCs w:val="24"/>
        </w:rPr>
        <w:t>Garantia da contratação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lastRenderedPageBreak/>
        <w:t>4.3.1.</w:t>
      </w:r>
      <w:r w:rsidRPr="00CE3CD8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</w:t>
      </w:r>
      <w:proofErr w:type="gramStart"/>
      <w:r w:rsidRPr="00CE3CD8">
        <w:rPr>
          <w:rFonts w:ascii="Arial" w:hAnsi="Arial" w:cs="Arial"/>
          <w:szCs w:val="24"/>
        </w:rPr>
        <w:t>tratar</w:t>
      </w:r>
      <w:proofErr w:type="gramEnd"/>
      <w:r w:rsidRPr="00CE3CD8">
        <w:rPr>
          <w:rFonts w:ascii="Arial" w:hAnsi="Arial" w:cs="Arial"/>
          <w:szCs w:val="24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9B5D2D" w:rsidRPr="00CE3CD8" w:rsidRDefault="009B5D2D" w:rsidP="008A7E87">
      <w:pPr>
        <w:spacing w:after="0" w:line="240" w:lineRule="auto"/>
        <w:ind w:left="1416" w:right="-1" w:firstLine="0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szCs w:val="24"/>
          <w:shd w:val="clear" w:color="auto" w:fill="E6E6E6"/>
        </w:rPr>
        <w:t>5. CLÁUSULA QUINTA – DO MODELO DE EXECUÇÃO CONTRATUAL</w:t>
      </w:r>
    </w:p>
    <w:p w:rsidR="009B5D2D" w:rsidRPr="00CE3CD8" w:rsidRDefault="009B5D2D" w:rsidP="008A7E87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5.1.</w:t>
      </w:r>
      <w:r w:rsidRPr="00CE3CD8">
        <w:rPr>
          <w:rFonts w:ascii="Arial" w:hAnsi="Arial" w:cs="Arial"/>
          <w:szCs w:val="24"/>
        </w:rPr>
        <w:t xml:space="preserve"> O prazo de entrega dos bens/produtos/serviços deverá ser entregue conforme a necessidade do município. No entanto,</w:t>
      </w:r>
      <w:r w:rsidR="005E6750" w:rsidRPr="00CE3CD8">
        <w:rPr>
          <w:rFonts w:ascii="Arial" w:hAnsi="Arial" w:cs="Arial"/>
          <w:szCs w:val="24"/>
        </w:rPr>
        <w:t xml:space="preserve"> o contrato terá vigência até 31 de Janeiro de 2026</w:t>
      </w:r>
      <w:r w:rsidRPr="00CE3CD8">
        <w:rPr>
          <w:rFonts w:ascii="Arial" w:hAnsi="Arial" w:cs="Arial"/>
          <w:szCs w:val="24"/>
        </w:rPr>
        <w:t xml:space="preserve">, a contar da data de assinatura do contrato, os itens devem ser entregues no máximo em </w:t>
      </w:r>
      <w:proofErr w:type="gramStart"/>
      <w:r w:rsidRPr="00CE3CD8">
        <w:rPr>
          <w:rFonts w:ascii="Arial" w:hAnsi="Arial" w:cs="Arial"/>
          <w:szCs w:val="24"/>
        </w:rPr>
        <w:t>5</w:t>
      </w:r>
      <w:proofErr w:type="gramEnd"/>
      <w:r w:rsidRPr="00CE3CD8">
        <w:rPr>
          <w:rFonts w:ascii="Arial" w:hAnsi="Arial" w:cs="Arial"/>
          <w:szCs w:val="24"/>
        </w:rPr>
        <w:t xml:space="preserve"> dias após assinar o contrato, não podendo este ser renovado de acordo com a Lei nº 14.133/2021.</w:t>
      </w:r>
    </w:p>
    <w:p w:rsidR="009B5D2D" w:rsidRPr="00CE3CD8" w:rsidRDefault="009B5D2D" w:rsidP="008A7E87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>5.2. Local da prestação dos serviços e/ou entrega dos bens/produtos</w:t>
      </w:r>
    </w:p>
    <w:p w:rsidR="009B5D2D" w:rsidRPr="00CE3CD8" w:rsidRDefault="009B5D2D" w:rsidP="008A7E87">
      <w:pPr>
        <w:tabs>
          <w:tab w:val="left" w:pos="284"/>
          <w:tab w:val="right" w:pos="10724"/>
        </w:tabs>
        <w:spacing w:after="0" w:line="240" w:lineRule="auto"/>
        <w:ind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5.2.1.</w:t>
      </w:r>
      <w:r w:rsidRPr="00CE3CD8">
        <w:rPr>
          <w:rFonts w:ascii="Arial" w:hAnsi="Arial" w:cs="Arial"/>
          <w:szCs w:val="24"/>
        </w:rPr>
        <w:t xml:space="preserve"> Os bens/produtos/serviços serão realizados/entregues no município de Lajeado do Bugre/RS.</w:t>
      </w:r>
    </w:p>
    <w:p w:rsidR="009B5D2D" w:rsidRPr="00CE3CD8" w:rsidRDefault="009B5D2D" w:rsidP="008A7E87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CE3CD8">
        <w:rPr>
          <w:rFonts w:ascii="Arial" w:hAnsi="Arial" w:cs="Arial"/>
          <w:b/>
          <w:bCs/>
          <w:szCs w:val="24"/>
        </w:rPr>
        <w:t>6. CLÁUSULA SEXTA – DOS MATERIAIS A SEREM DISPONIBILIZADOS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6.1.</w:t>
      </w:r>
      <w:r w:rsidRPr="00CE3CD8">
        <w:rPr>
          <w:rFonts w:ascii="Arial" w:hAnsi="Arial" w:cs="Arial"/>
          <w:szCs w:val="24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9B5D2D" w:rsidRPr="00CE3CD8" w:rsidRDefault="009B5D2D" w:rsidP="008A7E87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6.1.1.</w:t>
      </w:r>
      <w:r w:rsidRPr="00CE3CD8">
        <w:rPr>
          <w:rFonts w:ascii="Arial" w:hAnsi="Arial" w:cs="Arial"/>
          <w:szCs w:val="24"/>
        </w:rPr>
        <w:t xml:space="preserve"> Serviços necessários e em boa qualidade para atender a demanda do objeto;</w:t>
      </w:r>
    </w:p>
    <w:p w:rsidR="009B5D2D" w:rsidRPr="00CE3CD8" w:rsidRDefault="009B5D2D" w:rsidP="008A7E87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6.1.2.</w:t>
      </w:r>
      <w:r w:rsidRPr="00CE3CD8">
        <w:rPr>
          <w:rFonts w:ascii="Arial" w:hAnsi="Arial" w:cs="Arial"/>
          <w:szCs w:val="24"/>
        </w:rPr>
        <w:t xml:space="preserve"> Profissionais que façam a entrega dos bens/produtos/serviços.</w:t>
      </w:r>
    </w:p>
    <w:p w:rsidR="009B5D2D" w:rsidRPr="00CE3CD8" w:rsidRDefault="009B5D2D" w:rsidP="008A7E87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Cs w:val="24"/>
        </w:rPr>
      </w:pPr>
      <w:r w:rsidRPr="00CE3CD8">
        <w:rPr>
          <w:rFonts w:ascii="Arial" w:hAnsi="Arial" w:cs="Arial"/>
          <w:b/>
          <w:bCs/>
          <w:szCs w:val="24"/>
        </w:rPr>
        <w:t>7. CLÁUSULA SÉTIMA – DAS INFORMAÇÕES RELEVANTES PARA O DIMENSIONAMENTO DA PROPOSTA</w:t>
      </w:r>
    </w:p>
    <w:p w:rsidR="009B5D2D" w:rsidRPr="00CE3CD8" w:rsidRDefault="009B5D2D" w:rsidP="008A7E87">
      <w:pPr>
        <w:tabs>
          <w:tab w:val="center" w:pos="4590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7.1.</w:t>
      </w:r>
      <w:r w:rsidRPr="00CE3CD8">
        <w:rPr>
          <w:rFonts w:ascii="Arial" w:hAnsi="Arial" w:cs="Arial"/>
          <w:szCs w:val="24"/>
        </w:rPr>
        <w:t xml:space="preserve"> A demanda do órgão tem como base as seguintes características: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7.1.1.</w:t>
      </w:r>
      <w:r w:rsidRPr="00CE3CD8">
        <w:rPr>
          <w:rFonts w:ascii="Arial" w:hAnsi="Arial" w:cs="Arial"/>
          <w:szCs w:val="24"/>
        </w:rPr>
        <w:t xml:space="preserve"> Necessidade de manter os serviços já ofertados a população do município.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9B5D2D" w:rsidRPr="00CE3CD8" w:rsidRDefault="009B5D2D" w:rsidP="008A7E87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  CLÁUSULA OITAVA – DO MODELO DE</w:t>
      </w:r>
      <w:r w:rsidRPr="00CE3CD8">
        <w:rPr>
          <w:rFonts w:ascii="Arial" w:hAnsi="Arial" w:cs="Arial"/>
          <w:b/>
          <w:szCs w:val="24"/>
        </w:rPr>
        <w:t xml:space="preserve"> GESTÃO DO CONTRATO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 ROTINA DE FISCALIZAÇÃO CONTRATUAL.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8.1.1.</w:t>
      </w:r>
      <w:r w:rsidRPr="00CE3CD8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Pr="00CE3CD8">
        <w:rPr>
          <w:rFonts w:ascii="Arial" w:hAnsi="Arial" w:cs="Arial"/>
          <w:szCs w:val="24"/>
        </w:rPr>
        <w:t>responderá</w:t>
      </w:r>
      <w:proofErr w:type="gramEnd"/>
      <w:r w:rsidRPr="00CE3CD8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8.1.2.</w:t>
      </w:r>
      <w:r w:rsidRPr="00CE3CD8">
        <w:rPr>
          <w:rFonts w:ascii="Arial" w:hAnsi="Arial" w:cs="Arial"/>
          <w:szCs w:val="24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9B5D2D" w:rsidRPr="00CE3CD8" w:rsidRDefault="009B5D2D" w:rsidP="008A7E87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8.1.3.</w:t>
      </w:r>
      <w:r w:rsidRPr="00CE3CD8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Pr="00CE3CD8">
        <w:rPr>
          <w:rFonts w:ascii="Arial" w:hAnsi="Arial" w:cs="Arial"/>
          <w:szCs w:val="24"/>
        </w:rPr>
        <w:t>fiscal(</w:t>
      </w:r>
      <w:proofErr w:type="spellStart"/>
      <w:proofErr w:type="gramEnd"/>
      <w:r w:rsidRPr="00CE3CD8">
        <w:rPr>
          <w:rFonts w:ascii="Arial" w:hAnsi="Arial" w:cs="Arial"/>
          <w:szCs w:val="24"/>
        </w:rPr>
        <w:t>is</w:t>
      </w:r>
      <w:proofErr w:type="spellEnd"/>
      <w:r w:rsidRPr="00CE3CD8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8.1.3.1.</w:t>
      </w:r>
      <w:r w:rsidRPr="00CE3CD8">
        <w:rPr>
          <w:rFonts w:ascii="Arial" w:hAnsi="Arial" w:cs="Arial"/>
          <w:szCs w:val="24"/>
        </w:rPr>
        <w:t xml:space="preserve"> O fiscal do contrato anotará em registro próprio todas as ocorr</w:t>
      </w:r>
      <w:r w:rsidR="00CE3CD8">
        <w:rPr>
          <w:rFonts w:ascii="Arial" w:hAnsi="Arial" w:cs="Arial"/>
          <w:szCs w:val="24"/>
        </w:rPr>
        <w:t>ências relacionadas ao Termo de referência</w:t>
      </w:r>
      <w:r w:rsidRPr="00CE3CD8">
        <w:rPr>
          <w:rFonts w:ascii="Arial" w:hAnsi="Arial" w:cs="Arial"/>
          <w:szCs w:val="24"/>
        </w:rPr>
        <w:t xml:space="preserve">, a execução do contrato, determinando o </w:t>
      </w:r>
      <w:r w:rsidRPr="00CE3CD8">
        <w:rPr>
          <w:rFonts w:ascii="Arial" w:hAnsi="Arial" w:cs="Arial"/>
          <w:szCs w:val="24"/>
        </w:rPr>
        <w:lastRenderedPageBreak/>
        <w:t>que for necessário para a regularização das faltas ou dos defeitos observados (Lei nº 14.133/2021, art. 117, §1º).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8.1.4.</w:t>
      </w:r>
      <w:r w:rsidRPr="00CE3CD8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 xml:space="preserve">8.1.5. </w:t>
      </w:r>
      <w:r w:rsidRPr="00CE3CD8">
        <w:rPr>
          <w:rFonts w:ascii="Arial" w:hAnsi="Arial" w:cs="Arial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8.1.6.</w:t>
      </w:r>
      <w:r w:rsidRPr="00CE3CD8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Pr="00CE3CD8">
        <w:rPr>
          <w:rFonts w:ascii="Arial" w:hAnsi="Arial" w:cs="Arial"/>
          <w:szCs w:val="24"/>
        </w:rPr>
        <w:t>a</w:t>
      </w:r>
      <w:proofErr w:type="gramEnd"/>
      <w:r w:rsidRPr="00CE3CD8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8.1.7.</w:t>
      </w:r>
      <w:r w:rsidRPr="00CE3CD8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8.1.7.1.</w:t>
      </w:r>
      <w:r w:rsidRPr="00CE3CD8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8.1.8.</w:t>
      </w:r>
      <w:r w:rsidRPr="00CE3CD8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Pr="00CE3CD8">
        <w:rPr>
          <w:rFonts w:ascii="Arial" w:hAnsi="Arial" w:cs="Arial"/>
          <w:szCs w:val="24"/>
        </w:rPr>
        <w:t>admistrando-se</w:t>
      </w:r>
      <w:proofErr w:type="spellEnd"/>
      <w:r w:rsidRPr="00CE3CD8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8.1.9.</w:t>
      </w:r>
      <w:r w:rsidRPr="00CE3CD8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8.1.10.</w:t>
      </w:r>
      <w:r w:rsidR="00CE3CD8">
        <w:rPr>
          <w:rFonts w:ascii="Arial" w:hAnsi="Arial" w:cs="Arial"/>
          <w:szCs w:val="24"/>
        </w:rPr>
        <w:t xml:space="preserve"> </w:t>
      </w:r>
      <w:r w:rsidRPr="00CE3CD8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8.1.11.</w:t>
      </w:r>
      <w:r w:rsidRPr="00CE3CD8">
        <w:rPr>
          <w:rFonts w:ascii="Arial" w:hAnsi="Arial" w:cs="Arial"/>
          <w:szCs w:val="24"/>
        </w:rPr>
        <w:t xml:space="preserve"> </w:t>
      </w:r>
      <w:proofErr w:type="gramStart"/>
      <w:r w:rsidRPr="00CE3CD8">
        <w:rPr>
          <w:rFonts w:ascii="Arial" w:hAnsi="Arial" w:cs="Arial"/>
          <w:szCs w:val="24"/>
        </w:rPr>
        <w:t>Serão</w:t>
      </w:r>
      <w:proofErr w:type="gramEnd"/>
      <w:r w:rsidRPr="00CE3CD8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Certidão Negativa de Débito (CND) estadual e Municipal, Comprovante do CNPJ, certidão negativo de Falência, Contrato social da Empresa, copia Documento Pessoal com foto, caso esses documentos não estejam regularizados no SICAF.</w:t>
      </w:r>
    </w:p>
    <w:p w:rsidR="009B5D2D" w:rsidRPr="00CE3CD8" w:rsidRDefault="009B5D2D" w:rsidP="008A7E87">
      <w:pPr>
        <w:spacing w:after="0" w:line="240" w:lineRule="auto"/>
        <w:ind w:left="2257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 </w:t>
      </w:r>
    </w:p>
    <w:p w:rsidR="009B5D2D" w:rsidRPr="00CE3CD8" w:rsidRDefault="009B5D2D" w:rsidP="008A7E87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Cs w:val="24"/>
        </w:rPr>
      </w:pPr>
      <w:r w:rsidRPr="00CE3CD8">
        <w:rPr>
          <w:rFonts w:ascii="Arial" w:hAnsi="Arial" w:cs="Arial"/>
          <w:bCs/>
          <w:szCs w:val="24"/>
        </w:rPr>
        <w:t>9. CLÁUSULA NONA – DOS CRITÉRIOS DE AFERIÇÃO E MEDIÇÃO PARA FATURAMENTO</w:t>
      </w:r>
    </w:p>
    <w:p w:rsidR="009B5D2D" w:rsidRPr="00CE3CD8" w:rsidRDefault="00F174A4" w:rsidP="008A7E87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9</w:t>
      </w:r>
      <w:r w:rsidR="009B5D2D" w:rsidRPr="00CE3CD8">
        <w:rPr>
          <w:rFonts w:ascii="Arial" w:hAnsi="Arial" w:cs="Arial"/>
          <w:b/>
          <w:bCs/>
          <w:szCs w:val="24"/>
        </w:rPr>
        <w:t>.1.</w:t>
      </w:r>
      <w:r w:rsidR="009B5D2D" w:rsidRPr="00CE3CD8">
        <w:rPr>
          <w:rFonts w:ascii="Arial" w:hAnsi="Arial" w:cs="Arial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9B5D2D" w:rsidRPr="00CE3CD8" w:rsidRDefault="00F174A4" w:rsidP="008A7E87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9</w:t>
      </w:r>
      <w:r w:rsidR="009B5D2D" w:rsidRPr="00CE3CD8">
        <w:rPr>
          <w:rFonts w:ascii="Arial" w:hAnsi="Arial" w:cs="Arial"/>
          <w:b/>
          <w:bCs/>
          <w:szCs w:val="24"/>
        </w:rPr>
        <w:t>.1.1.</w:t>
      </w:r>
      <w:r w:rsidR="009B5D2D" w:rsidRPr="00CE3CD8">
        <w:rPr>
          <w:rFonts w:ascii="Arial" w:hAnsi="Arial" w:cs="Arial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="009B5D2D" w:rsidRPr="00CE3CD8">
        <w:rPr>
          <w:rFonts w:ascii="Arial" w:hAnsi="Arial" w:cs="Arial"/>
          <w:szCs w:val="24"/>
        </w:rPr>
        <w:t>ou</w:t>
      </w:r>
      <w:proofErr w:type="gramEnd"/>
    </w:p>
    <w:p w:rsidR="009B5D2D" w:rsidRPr="00CE3CD8" w:rsidRDefault="00F174A4" w:rsidP="008A7E87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9</w:t>
      </w:r>
      <w:r w:rsidR="009B5D2D" w:rsidRPr="00CE3CD8">
        <w:rPr>
          <w:rFonts w:ascii="Arial" w:hAnsi="Arial" w:cs="Arial"/>
          <w:b/>
          <w:bCs/>
          <w:szCs w:val="24"/>
        </w:rPr>
        <w:t>.1.2.</w:t>
      </w:r>
      <w:r w:rsidR="009B5D2D" w:rsidRPr="00CE3CD8">
        <w:rPr>
          <w:rFonts w:ascii="Arial" w:hAnsi="Arial" w:cs="Arial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9B5D2D" w:rsidRPr="00CE3CD8" w:rsidRDefault="00F174A4" w:rsidP="008A7E87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lastRenderedPageBreak/>
        <w:t>9</w:t>
      </w:r>
      <w:r w:rsidR="009B5D2D" w:rsidRPr="00CE3CD8">
        <w:rPr>
          <w:rFonts w:ascii="Arial" w:hAnsi="Arial" w:cs="Arial"/>
          <w:b/>
          <w:bCs/>
          <w:szCs w:val="24"/>
        </w:rPr>
        <w:t>.1.3.</w:t>
      </w:r>
      <w:r w:rsidR="009B5D2D" w:rsidRPr="00CE3CD8">
        <w:rPr>
          <w:rFonts w:ascii="Arial" w:hAnsi="Arial" w:cs="Arial"/>
          <w:szCs w:val="24"/>
        </w:rPr>
        <w:t xml:space="preserve"> Nos termos do item </w:t>
      </w:r>
      <w:proofErr w:type="gramStart"/>
      <w:r w:rsidR="009B5D2D" w:rsidRPr="00CE3CD8">
        <w:rPr>
          <w:rFonts w:ascii="Arial" w:hAnsi="Arial" w:cs="Arial"/>
          <w:szCs w:val="24"/>
        </w:rPr>
        <w:t>1</w:t>
      </w:r>
      <w:proofErr w:type="gramEnd"/>
      <w:r w:rsidR="009B5D2D" w:rsidRPr="00CE3CD8">
        <w:rPr>
          <w:rFonts w:ascii="Arial" w:hAnsi="Arial" w:cs="Arial"/>
          <w:szCs w:val="24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9B5D2D" w:rsidRPr="00CE3CD8" w:rsidRDefault="00F174A4" w:rsidP="008A7E87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9</w:t>
      </w:r>
      <w:r w:rsidR="009B5D2D" w:rsidRPr="00CE3CD8">
        <w:rPr>
          <w:rFonts w:ascii="Arial" w:hAnsi="Arial" w:cs="Arial"/>
          <w:b/>
          <w:bCs/>
          <w:szCs w:val="24"/>
        </w:rPr>
        <w:t>.1.4.</w:t>
      </w:r>
      <w:r w:rsidR="009B5D2D" w:rsidRPr="00CE3CD8">
        <w:rPr>
          <w:rFonts w:ascii="Arial" w:hAnsi="Arial" w:cs="Arial"/>
          <w:szCs w:val="24"/>
        </w:rPr>
        <w:t xml:space="preserve"> </w:t>
      </w:r>
      <w:proofErr w:type="gramStart"/>
      <w:r w:rsidR="009B5D2D" w:rsidRPr="00CE3CD8">
        <w:rPr>
          <w:rFonts w:ascii="Arial" w:hAnsi="Arial" w:cs="Arial"/>
          <w:szCs w:val="24"/>
        </w:rPr>
        <w:t>não</w:t>
      </w:r>
      <w:proofErr w:type="gramEnd"/>
      <w:r w:rsidR="009B5D2D" w:rsidRPr="00CE3CD8">
        <w:rPr>
          <w:rFonts w:ascii="Arial" w:hAnsi="Arial" w:cs="Arial"/>
          <w:szCs w:val="24"/>
        </w:rPr>
        <w:t xml:space="preserve"> produziu os resultados acordados;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9</w:t>
      </w:r>
      <w:r w:rsidR="009B5D2D" w:rsidRPr="00CE3CD8">
        <w:rPr>
          <w:rFonts w:ascii="Arial" w:hAnsi="Arial" w:cs="Arial"/>
          <w:b/>
          <w:bCs/>
          <w:szCs w:val="24"/>
        </w:rPr>
        <w:t>.1.5.</w:t>
      </w:r>
      <w:r w:rsidR="009B5D2D" w:rsidRPr="00CE3CD8">
        <w:rPr>
          <w:rFonts w:ascii="Arial" w:hAnsi="Arial" w:cs="Arial"/>
          <w:b/>
          <w:bCs/>
          <w:szCs w:val="24"/>
        </w:rPr>
        <w:tab/>
      </w:r>
      <w:r w:rsidR="009B5D2D" w:rsidRPr="00CE3CD8">
        <w:rPr>
          <w:rFonts w:ascii="Arial" w:hAnsi="Arial" w:cs="Arial"/>
          <w:szCs w:val="24"/>
        </w:rPr>
        <w:t>deixou de fornecer os bens/produtos contratados, ou não as executou com a qualidade mínima exigida;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9</w:t>
      </w:r>
      <w:r w:rsidR="009B5D2D" w:rsidRPr="00CE3CD8">
        <w:rPr>
          <w:rFonts w:ascii="Arial" w:hAnsi="Arial" w:cs="Arial"/>
          <w:b/>
          <w:bCs/>
          <w:szCs w:val="24"/>
        </w:rPr>
        <w:t>.1.6.</w:t>
      </w:r>
      <w:r w:rsidR="009B5D2D" w:rsidRPr="00CE3CD8">
        <w:rPr>
          <w:rFonts w:ascii="Arial" w:hAnsi="Arial" w:cs="Arial"/>
          <w:szCs w:val="24"/>
        </w:rPr>
        <w:t xml:space="preserve"> </w:t>
      </w:r>
      <w:proofErr w:type="gramStart"/>
      <w:r w:rsidR="009B5D2D" w:rsidRPr="00CE3CD8">
        <w:rPr>
          <w:rFonts w:ascii="Arial" w:hAnsi="Arial" w:cs="Arial"/>
          <w:szCs w:val="24"/>
        </w:rPr>
        <w:t>deixou</w:t>
      </w:r>
      <w:proofErr w:type="gramEnd"/>
      <w:r w:rsidR="009B5D2D" w:rsidRPr="00CE3CD8">
        <w:rPr>
          <w:rFonts w:ascii="Arial" w:hAnsi="Arial" w:cs="Arial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9B5D2D" w:rsidRPr="00CE3CD8" w:rsidRDefault="009B5D2D" w:rsidP="008A7E87">
      <w:pPr>
        <w:spacing w:after="0" w:line="240" w:lineRule="auto"/>
        <w:ind w:left="2257" w:right="-1" w:firstLine="0"/>
        <w:jc w:val="left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 </w:t>
      </w:r>
    </w:p>
    <w:p w:rsidR="009B5D2D" w:rsidRPr="00CE3CD8" w:rsidRDefault="00F174A4" w:rsidP="008A7E87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Cs w:val="24"/>
        </w:rPr>
      </w:pPr>
      <w:r w:rsidRPr="00CE3CD8">
        <w:rPr>
          <w:rFonts w:ascii="Arial" w:hAnsi="Arial" w:cs="Arial"/>
          <w:bCs/>
          <w:szCs w:val="24"/>
        </w:rPr>
        <w:t>10</w:t>
      </w:r>
      <w:r w:rsidR="009B5D2D" w:rsidRPr="00CE3CD8">
        <w:rPr>
          <w:rFonts w:ascii="Arial" w:hAnsi="Arial" w:cs="Arial"/>
          <w:bCs/>
          <w:szCs w:val="24"/>
        </w:rPr>
        <w:t xml:space="preserve">. </w:t>
      </w:r>
      <w:r w:rsidR="00CE3CD8">
        <w:rPr>
          <w:rFonts w:ascii="Arial" w:hAnsi="Arial" w:cs="Arial"/>
          <w:bCs/>
          <w:szCs w:val="24"/>
        </w:rPr>
        <w:t xml:space="preserve">CLÁUSULA DÉCIMA – </w:t>
      </w:r>
      <w:r w:rsidR="009B5D2D" w:rsidRPr="00CE3CD8">
        <w:rPr>
          <w:rFonts w:ascii="Arial" w:hAnsi="Arial" w:cs="Arial"/>
          <w:bCs/>
          <w:szCs w:val="24"/>
        </w:rPr>
        <w:t>DO RECEBIMENTO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</w:t>
      </w:r>
      <w:r w:rsidR="009B5D2D" w:rsidRPr="00CE3CD8">
        <w:rPr>
          <w:rFonts w:ascii="Arial" w:hAnsi="Arial" w:cs="Arial"/>
          <w:szCs w:val="24"/>
        </w:rPr>
        <w:t xml:space="preserve"> Os serviços/bens e/ou produtos serão recebidos conforme solicitação do município, a partir da data da assinatura do contrato, </w:t>
      </w:r>
      <w:proofErr w:type="gramStart"/>
      <w:r w:rsidR="009B5D2D" w:rsidRPr="00CE3CD8">
        <w:rPr>
          <w:rFonts w:ascii="Arial" w:hAnsi="Arial" w:cs="Arial"/>
          <w:szCs w:val="24"/>
        </w:rPr>
        <w:t>pelo(</w:t>
      </w:r>
      <w:proofErr w:type="gramEnd"/>
      <w:r w:rsidR="009B5D2D" w:rsidRPr="00CE3CD8">
        <w:rPr>
          <w:rFonts w:ascii="Arial" w:hAnsi="Arial" w:cs="Arial"/>
          <w:szCs w:val="24"/>
        </w:rPr>
        <w:t>a) responsável pelo acompanhamento e fiscalização do contrato, mediante termo detalhado, quando verificado o cumprimento das exigências de caráter técnico.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.1.1.</w:t>
      </w:r>
      <w:r w:rsidR="009B5D2D" w:rsidRPr="00CE3CD8">
        <w:rPr>
          <w:rFonts w:ascii="Arial" w:hAnsi="Arial" w:cs="Arial"/>
          <w:szCs w:val="24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.1.2.</w:t>
      </w:r>
      <w:r w:rsidR="009B5D2D" w:rsidRPr="00CE3CD8">
        <w:rPr>
          <w:rFonts w:ascii="Arial" w:hAnsi="Arial" w:cs="Arial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.1.3.</w:t>
      </w:r>
      <w:r w:rsidR="009B5D2D" w:rsidRPr="00CE3CD8">
        <w:rPr>
          <w:rFonts w:ascii="Arial" w:hAnsi="Arial" w:cs="Arial"/>
          <w:szCs w:val="24"/>
        </w:rPr>
        <w:t xml:space="preserve"> O Contratado fica </w:t>
      </w:r>
      <w:proofErr w:type="gramStart"/>
      <w:r w:rsidR="009B5D2D" w:rsidRPr="00CE3CD8">
        <w:rPr>
          <w:rFonts w:ascii="Arial" w:hAnsi="Arial" w:cs="Arial"/>
          <w:szCs w:val="24"/>
        </w:rPr>
        <w:t>obrigada</w:t>
      </w:r>
      <w:proofErr w:type="gramEnd"/>
      <w:r w:rsidR="009B5D2D" w:rsidRPr="00CE3CD8">
        <w:rPr>
          <w:rFonts w:ascii="Arial" w:hAnsi="Arial" w:cs="Arial"/>
          <w:szCs w:val="24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.1.4.</w:t>
      </w:r>
      <w:r w:rsidR="009B5D2D" w:rsidRPr="00CE3CD8">
        <w:rPr>
          <w:rFonts w:ascii="Arial" w:hAnsi="Arial" w:cs="Arial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.1.5.</w:t>
      </w:r>
      <w:r w:rsidR="009B5D2D" w:rsidRPr="00CE3CD8">
        <w:rPr>
          <w:rFonts w:ascii="Arial" w:hAnsi="Arial" w:cs="Arial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.1.6.</w:t>
      </w:r>
      <w:r w:rsidR="009B5D2D" w:rsidRPr="00CE3CD8">
        <w:rPr>
          <w:rFonts w:ascii="Arial" w:hAnsi="Arial" w:cs="Arial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.2.</w:t>
      </w:r>
      <w:r w:rsidR="009B5D2D" w:rsidRPr="00CE3CD8">
        <w:rPr>
          <w:rFonts w:ascii="Arial" w:hAnsi="Arial" w:cs="Arial"/>
          <w:szCs w:val="24"/>
        </w:rPr>
        <w:tab/>
        <w:t xml:space="preserve">Os serviços poderão ser rejeitados, no todo ou em parte, quando em desacordo com as especificações constantes neste Termo de Referência e na proposta, devendo ser corrigidos/refeitos/substituídos de maneira imediata, a </w:t>
      </w:r>
      <w:r w:rsidR="009B5D2D" w:rsidRPr="00CE3CD8">
        <w:rPr>
          <w:rFonts w:ascii="Arial" w:hAnsi="Arial" w:cs="Arial"/>
          <w:szCs w:val="24"/>
        </w:rPr>
        <w:lastRenderedPageBreak/>
        <w:t>contar da notificação da contratada, às suas custas, sem prejuízo da aplicação das penalidades.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 xml:space="preserve">.3. </w:t>
      </w:r>
      <w:r w:rsidR="009B5D2D" w:rsidRPr="00CE3CD8">
        <w:rPr>
          <w:rFonts w:ascii="Arial" w:hAnsi="Arial" w:cs="Arial"/>
          <w:szCs w:val="24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 xml:space="preserve">.3.1. </w:t>
      </w:r>
      <w:r w:rsidR="009B5D2D" w:rsidRPr="00CE3CD8">
        <w:rPr>
          <w:rFonts w:ascii="Arial" w:hAnsi="Arial" w:cs="Arial"/>
          <w:szCs w:val="24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 xml:space="preserve">.3.2. </w:t>
      </w:r>
      <w:r w:rsidR="009B5D2D" w:rsidRPr="00CE3CD8">
        <w:rPr>
          <w:rFonts w:ascii="Arial" w:hAnsi="Arial" w:cs="Arial"/>
          <w:szCs w:val="24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9B5D2D" w:rsidRPr="00CE3CD8">
        <w:rPr>
          <w:rFonts w:ascii="Arial" w:hAnsi="Arial" w:cs="Arial"/>
          <w:szCs w:val="24"/>
        </w:rPr>
        <w:t>e</w:t>
      </w:r>
      <w:proofErr w:type="gramEnd"/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10</w:t>
      </w:r>
      <w:r w:rsidR="009B5D2D" w:rsidRPr="00CE3CD8">
        <w:rPr>
          <w:rFonts w:ascii="Arial" w:hAnsi="Arial" w:cs="Arial"/>
          <w:b/>
          <w:bCs/>
          <w:szCs w:val="24"/>
        </w:rPr>
        <w:t>.3.3.</w:t>
      </w:r>
      <w:r w:rsidR="009B5D2D" w:rsidRPr="00CE3CD8">
        <w:rPr>
          <w:rFonts w:ascii="Arial" w:hAnsi="Arial" w:cs="Arial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9B5D2D" w:rsidRPr="00CE3CD8" w:rsidRDefault="009B5D2D" w:rsidP="008A7E87">
      <w:pPr>
        <w:spacing w:after="0" w:line="240" w:lineRule="auto"/>
        <w:ind w:left="0" w:right="-1" w:firstLine="0"/>
        <w:jc w:val="left"/>
        <w:rPr>
          <w:rFonts w:ascii="Arial" w:hAnsi="Arial" w:cs="Arial"/>
          <w:szCs w:val="24"/>
        </w:rPr>
      </w:pPr>
      <w:r w:rsidRPr="00CE3CD8">
        <w:rPr>
          <w:rFonts w:ascii="Arial" w:hAnsi="Arial" w:cs="Arial"/>
          <w:szCs w:val="24"/>
        </w:rPr>
        <w:t xml:space="preserve"> </w:t>
      </w:r>
    </w:p>
    <w:p w:rsidR="009B5D2D" w:rsidRPr="00CE3CD8" w:rsidRDefault="00F174A4" w:rsidP="008A7E87">
      <w:pPr>
        <w:shd w:val="clear" w:color="auto" w:fill="EEECE1" w:themeFill="background2"/>
        <w:spacing w:after="0" w:line="240" w:lineRule="auto"/>
        <w:ind w:left="0" w:right="-1" w:firstLine="0"/>
        <w:jc w:val="left"/>
        <w:rPr>
          <w:rFonts w:ascii="Arial" w:hAnsi="Arial" w:cs="Arial"/>
          <w:b/>
          <w:bCs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11</w:t>
      </w:r>
      <w:r w:rsidR="009B5D2D" w:rsidRPr="00CE3CD8">
        <w:rPr>
          <w:rFonts w:ascii="Arial" w:hAnsi="Arial" w:cs="Arial"/>
          <w:b/>
          <w:bCs/>
          <w:szCs w:val="24"/>
        </w:rPr>
        <w:t xml:space="preserve">. </w:t>
      </w:r>
      <w:r w:rsidRPr="00CE3CD8">
        <w:rPr>
          <w:rFonts w:ascii="Arial" w:hAnsi="Arial" w:cs="Arial"/>
          <w:b/>
          <w:bCs/>
          <w:szCs w:val="24"/>
        </w:rPr>
        <w:t xml:space="preserve">CLÁUSULA DÉCIMA PRIMEIRA – DA </w:t>
      </w:r>
      <w:r w:rsidR="009B5D2D" w:rsidRPr="00CE3CD8">
        <w:rPr>
          <w:rFonts w:ascii="Arial" w:hAnsi="Arial" w:cs="Arial"/>
          <w:b/>
          <w:bCs/>
          <w:szCs w:val="24"/>
        </w:rPr>
        <w:t>ADEQUAÇÃO ORÇAMENTÁRIA</w:t>
      </w:r>
    </w:p>
    <w:p w:rsidR="009B5D2D" w:rsidRPr="00CE3CD8" w:rsidRDefault="00F174A4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11</w:t>
      </w:r>
      <w:r w:rsidR="009B5D2D" w:rsidRPr="00CE3CD8">
        <w:rPr>
          <w:rFonts w:ascii="Arial" w:hAnsi="Arial" w:cs="Arial"/>
          <w:b/>
          <w:bCs/>
          <w:szCs w:val="24"/>
        </w:rPr>
        <w:t>.1.</w:t>
      </w:r>
      <w:r w:rsidR="009B5D2D" w:rsidRPr="00CE3CD8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2025 do Município de Lajeado do Bugre/RS.</w:t>
      </w:r>
    </w:p>
    <w:p w:rsidR="009B5D2D" w:rsidRPr="00CE3CD8" w:rsidRDefault="009B5D2D" w:rsidP="008A7E87">
      <w:pPr>
        <w:spacing w:after="0" w:line="240" w:lineRule="auto"/>
        <w:ind w:left="-5" w:right="-1"/>
        <w:rPr>
          <w:rFonts w:ascii="Arial" w:hAnsi="Arial" w:cs="Arial"/>
          <w:szCs w:val="24"/>
        </w:rPr>
      </w:pPr>
    </w:p>
    <w:p w:rsidR="009B5D2D" w:rsidRPr="00CE3CD8" w:rsidRDefault="00F174A4" w:rsidP="008A7E87">
      <w:pPr>
        <w:shd w:val="clear" w:color="auto" w:fill="EEECE1" w:themeFill="background2"/>
        <w:spacing w:after="0" w:line="240" w:lineRule="auto"/>
        <w:ind w:left="-5" w:right="-1"/>
        <w:rPr>
          <w:rFonts w:ascii="Arial" w:hAnsi="Arial" w:cs="Arial"/>
          <w:b/>
          <w:bCs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12</w:t>
      </w:r>
      <w:r w:rsidR="009B5D2D" w:rsidRPr="00CE3CD8">
        <w:rPr>
          <w:rFonts w:ascii="Arial" w:hAnsi="Arial" w:cs="Arial"/>
          <w:b/>
          <w:bCs/>
          <w:szCs w:val="24"/>
        </w:rPr>
        <w:t xml:space="preserve">. </w:t>
      </w:r>
      <w:r w:rsidRPr="00CE3CD8">
        <w:rPr>
          <w:rFonts w:ascii="Arial" w:hAnsi="Arial" w:cs="Arial"/>
          <w:b/>
          <w:bCs/>
          <w:szCs w:val="24"/>
        </w:rPr>
        <w:t xml:space="preserve">CLÁUSULA DÉCIMA SEGUNDA – </w:t>
      </w:r>
      <w:r w:rsidR="009B5D2D" w:rsidRPr="00CE3CD8">
        <w:rPr>
          <w:rFonts w:ascii="Arial" w:hAnsi="Arial" w:cs="Arial"/>
          <w:b/>
          <w:bCs/>
          <w:szCs w:val="24"/>
        </w:rPr>
        <w:t>DO FORO</w:t>
      </w:r>
    </w:p>
    <w:p w:rsidR="009B5D2D" w:rsidRPr="00CE3CD8" w:rsidRDefault="00F174A4" w:rsidP="008A7E87">
      <w:pPr>
        <w:spacing w:after="0" w:line="240" w:lineRule="auto"/>
        <w:ind w:left="0" w:right="-1" w:firstLine="0"/>
        <w:jc w:val="left"/>
        <w:rPr>
          <w:rFonts w:ascii="Arial" w:hAnsi="Arial" w:cs="Arial"/>
          <w:szCs w:val="24"/>
        </w:rPr>
      </w:pPr>
      <w:r w:rsidRPr="00CE3CD8">
        <w:rPr>
          <w:rFonts w:ascii="Arial" w:hAnsi="Arial" w:cs="Arial"/>
          <w:b/>
          <w:bCs/>
          <w:szCs w:val="24"/>
        </w:rPr>
        <w:t>12</w:t>
      </w:r>
      <w:r w:rsidR="009B5D2D" w:rsidRPr="00CE3CD8">
        <w:rPr>
          <w:rFonts w:ascii="Arial" w:hAnsi="Arial" w:cs="Arial"/>
          <w:b/>
          <w:bCs/>
          <w:szCs w:val="24"/>
        </w:rPr>
        <w:t>.1.</w:t>
      </w:r>
      <w:r w:rsidR="009B5D2D" w:rsidRPr="00CE3CD8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9B5D2D" w:rsidRPr="00CE3CD8" w:rsidRDefault="009B5D2D" w:rsidP="00397CC0">
      <w:pPr>
        <w:spacing w:after="204" w:line="256" w:lineRule="auto"/>
        <w:ind w:left="0" w:right="-1" w:firstLine="0"/>
        <w:rPr>
          <w:rFonts w:ascii="Arial" w:eastAsia="Times New Roman" w:hAnsi="Arial" w:cs="Arial"/>
          <w:b/>
          <w:bCs/>
          <w:szCs w:val="24"/>
        </w:rPr>
      </w:pPr>
    </w:p>
    <w:p w:rsidR="00397CC0" w:rsidRDefault="00397CC0" w:rsidP="00397CC0">
      <w:pPr>
        <w:spacing w:after="204" w:line="256" w:lineRule="auto"/>
        <w:ind w:left="0" w:right="-1" w:firstLine="0"/>
        <w:jc w:val="center"/>
        <w:rPr>
          <w:rFonts w:ascii="Arial" w:eastAsia="Times New Roman" w:hAnsi="Arial" w:cs="Arial"/>
          <w:b/>
          <w:bCs/>
          <w:szCs w:val="24"/>
        </w:rPr>
      </w:pPr>
      <w:bookmarkStart w:id="0" w:name="_GoBack"/>
      <w:bookmarkEnd w:id="0"/>
    </w:p>
    <w:p w:rsidR="00397CC0" w:rsidRDefault="00927823" w:rsidP="00397CC0">
      <w:pPr>
        <w:spacing w:after="204" w:line="256" w:lineRule="auto"/>
        <w:ind w:left="0" w:right="-1" w:firstLine="0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Lajeado do Bugre/RS, 03 de Dezembro</w:t>
      </w:r>
      <w:r w:rsidR="009B5D2D" w:rsidRPr="00CE3CD8">
        <w:rPr>
          <w:rFonts w:ascii="Arial" w:eastAsia="Times New Roman" w:hAnsi="Arial" w:cs="Arial"/>
          <w:b/>
          <w:bCs/>
          <w:szCs w:val="24"/>
        </w:rPr>
        <w:t xml:space="preserve"> de 2025.</w:t>
      </w:r>
    </w:p>
    <w:p w:rsidR="00397CC0" w:rsidRDefault="00397CC0" w:rsidP="002976F1">
      <w:pPr>
        <w:spacing w:after="204" w:line="256" w:lineRule="auto"/>
        <w:ind w:left="0" w:right="-1" w:firstLine="0"/>
        <w:rPr>
          <w:rFonts w:ascii="Arial" w:eastAsia="Times New Roman" w:hAnsi="Arial" w:cs="Arial"/>
          <w:b/>
          <w:bCs/>
          <w:szCs w:val="24"/>
        </w:rPr>
      </w:pPr>
    </w:p>
    <w:p w:rsidR="00397CC0" w:rsidRDefault="00397CC0" w:rsidP="00397CC0">
      <w:pPr>
        <w:spacing w:after="204" w:line="256" w:lineRule="auto"/>
        <w:ind w:left="0" w:right="-1" w:firstLine="0"/>
        <w:jc w:val="center"/>
        <w:rPr>
          <w:rFonts w:ascii="Arial" w:eastAsia="Times New Roman" w:hAnsi="Arial" w:cs="Arial"/>
          <w:b/>
          <w:bCs/>
          <w:szCs w:val="24"/>
        </w:rPr>
      </w:pPr>
    </w:p>
    <w:p w:rsidR="00397CC0" w:rsidRPr="00397CC0" w:rsidRDefault="00397CC0" w:rsidP="00397CC0">
      <w:pPr>
        <w:spacing w:after="204" w:line="256" w:lineRule="auto"/>
        <w:ind w:left="0" w:right="-1" w:firstLine="0"/>
        <w:jc w:val="center"/>
        <w:rPr>
          <w:rFonts w:ascii="Arial" w:eastAsia="Times New Roman" w:hAnsi="Arial" w:cs="Arial"/>
          <w:b/>
          <w:bCs/>
          <w:szCs w:val="24"/>
        </w:rPr>
      </w:pPr>
    </w:p>
    <w:p w:rsidR="00397CC0" w:rsidRDefault="00397CC0" w:rsidP="00397CC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397CC0" w:rsidRDefault="00397CC0" w:rsidP="00397CC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>PAULO DE PICOLI TAVARES</w:t>
      </w:r>
    </w:p>
    <w:p w:rsidR="00397CC0" w:rsidRDefault="00397CC0" w:rsidP="00397CC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321099" w:rsidRPr="00397CC0" w:rsidRDefault="00397CC0" w:rsidP="00397CC0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sectPr w:rsidR="00321099" w:rsidRPr="00397CC0" w:rsidSect="00397C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71" w:rsidRDefault="00C65A71" w:rsidP="00C65A71">
      <w:pPr>
        <w:spacing w:after="0" w:line="240" w:lineRule="auto"/>
      </w:pPr>
      <w:r>
        <w:separator/>
      </w:r>
    </w:p>
  </w:endnote>
  <w:endnote w:type="continuationSeparator" w:id="0">
    <w:p w:rsidR="00C65A71" w:rsidRDefault="00C65A71" w:rsidP="00C6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F1" w:rsidRDefault="002976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F1" w:rsidRDefault="002976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F1" w:rsidRDefault="002976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71" w:rsidRDefault="00C65A71" w:rsidP="00C65A71">
      <w:pPr>
        <w:spacing w:after="0" w:line="240" w:lineRule="auto"/>
      </w:pPr>
      <w:r>
        <w:separator/>
      </w:r>
    </w:p>
  </w:footnote>
  <w:footnote w:type="continuationSeparator" w:id="0">
    <w:p w:rsidR="00C65A71" w:rsidRDefault="00C65A71" w:rsidP="00C6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F1" w:rsidRDefault="002976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F1" w:rsidRDefault="002976F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F1" w:rsidRDefault="002976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2D"/>
    <w:rsid w:val="00082F3C"/>
    <w:rsid w:val="002026E2"/>
    <w:rsid w:val="002976F1"/>
    <w:rsid w:val="00321099"/>
    <w:rsid w:val="00397CC0"/>
    <w:rsid w:val="0054718D"/>
    <w:rsid w:val="005E6750"/>
    <w:rsid w:val="00626B22"/>
    <w:rsid w:val="008A7E87"/>
    <w:rsid w:val="00927823"/>
    <w:rsid w:val="009B5D2D"/>
    <w:rsid w:val="00C3192D"/>
    <w:rsid w:val="00C65A71"/>
    <w:rsid w:val="00CE3CD8"/>
    <w:rsid w:val="00F1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2D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9B5D2D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9B5D2D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D2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B5D2D"/>
    <w:rPr>
      <w:rFonts w:ascii="Calibri" w:eastAsia="Calibri" w:hAnsi="Calibri" w:cs="Calibri"/>
      <w:b/>
      <w:color w:val="00000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5D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9B5D2D"/>
    <w:pPr>
      <w:ind w:left="720"/>
      <w:contextualSpacing/>
    </w:pPr>
  </w:style>
  <w:style w:type="table" w:customStyle="1" w:styleId="TableGrid">
    <w:name w:val="TableGrid"/>
    <w:rsid w:val="009B5D2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B5D2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71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71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2D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9B5D2D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9B5D2D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D2D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B5D2D"/>
    <w:rPr>
      <w:rFonts w:ascii="Calibri" w:eastAsia="Calibri" w:hAnsi="Calibri" w:cs="Calibri"/>
      <w:b/>
      <w:color w:val="00000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5D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9B5D2D"/>
    <w:pPr>
      <w:ind w:left="720"/>
      <w:contextualSpacing/>
    </w:pPr>
  </w:style>
  <w:style w:type="table" w:customStyle="1" w:styleId="TableGrid">
    <w:name w:val="TableGrid"/>
    <w:rsid w:val="009B5D2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9B5D2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71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71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v.br/agu/pt-br/composicao/cgu/cgu/guias/gncs_082022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AB60-6069-4639-9190-0D4F15AA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2687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16</cp:revision>
  <cp:lastPrinted>2025-12-05T11:29:00Z</cp:lastPrinted>
  <dcterms:created xsi:type="dcterms:W3CDTF">2025-12-04T15:42:00Z</dcterms:created>
  <dcterms:modified xsi:type="dcterms:W3CDTF">2025-12-05T11:29:00Z</dcterms:modified>
</cp:coreProperties>
</file>