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F68" w:rsidRDefault="003A4F68" w:rsidP="003A4F68">
      <w:pPr>
        <w:pStyle w:val="CorpodoTexto"/>
        <w:ind w:firstLine="0"/>
        <w:rPr>
          <w:rFonts w:ascii="Arial" w:hAnsi="Arial" w:cs="Arial"/>
          <w:sz w:val="24"/>
          <w:szCs w:val="24"/>
        </w:rPr>
      </w:pPr>
    </w:p>
    <w:p w:rsidR="003A4F68" w:rsidRDefault="00452476" w:rsidP="003A4F68">
      <w:pPr>
        <w:rPr>
          <w:b/>
        </w:rPr>
      </w:pPr>
      <w:r>
        <w:rPr>
          <w:b/>
        </w:rPr>
        <w:t>CONTRATO Nº 18/</w:t>
      </w:r>
      <w:bookmarkStart w:id="0" w:name="_GoBack"/>
      <w:bookmarkEnd w:id="0"/>
      <w:r w:rsidR="003A4F68">
        <w:rPr>
          <w:b/>
        </w:rPr>
        <w:t>2025</w:t>
      </w:r>
    </w:p>
    <w:p w:rsidR="003A4F68" w:rsidRDefault="003A4F68" w:rsidP="003A4F68">
      <w:pPr>
        <w:ind w:left="4253"/>
        <w:rPr>
          <w:b/>
        </w:rPr>
      </w:pPr>
      <w:r>
        <w:rPr>
          <w:b/>
        </w:rPr>
        <w:t xml:space="preserve">CONTRATO DE FORNECIMENTO QUE FAZEM ENTRE SI O MUNICIPIO DE LAJEADO DO BUGRE – RS, E A </w:t>
      </w:r>
      <w:r w:rsidR="001D312A">
        <w:rPr>
          <w:b/>
        </w:rPr>
        <w:t>EMPRESA</w:t>
      </w:r>
      <w:proofErr w:type="gramStart"/>
      <w:r w:rsidR="001D312A">
        <w:rPr>
          <w:b/>
        </w:rPr>
        <w:t xml:space="preserve">  </w:t>
      </w:r>
      <w:proofErr w:type="gramEnd"/>
      <w:r w:rsidR="001D312A">
        <w:rPr>
          <w:b/>
        </w:rPr>
        <w:t>GARNET AVIAMENTOS</w:t>
      </w:r>
      <w:r>
        <w:rPr>
          <w:b/>
        </w:rPr>
        <w:t>.</w:t>
      </w:r>
    </w:p>
    <w:p w:rsidR="003A4F68" w:rsidRDefault="003A4F68" w:rsidP="003A4F68">
      <w:pPr>
        <w:rPr>
          <w:b/>
        </w:rPr>
      </w:pPr>
    </w:p>
    <w:p w:rsidR="00C97DE9" w:rsidRPr="003A4F68" w:rsidRDefault="003A4F68" w:rsidP="003A4F68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Pelo presente instrumento particular de Contrato de fornecimento, que entre si fazem </w:t>
      </w:r>
      <w:r>
        <w:rPr>
          <w:rFonts w:ascii="Arial" w:hAnsi="Arial" w:cs="Arial"/>
          <w:b/>
          <w:sz w:val="23"/>
          <w:szCs w:val="23"/>
        </w:rPr>
        <w:t>o MUNICÍPIO DE LAJEADO DO BUGRE/RS</w:t>
      </w:r>
      <w:r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Bugre/RS, inscrita no CNPJ/MF sob nº 92.410.448/0001-00, representada pelo Prefeito Municipal, Sr. </w:t>
      </w:r>
      <w:r>
        <w:rPr>
          <w:rFonts w:ascii="Arial" w:hAnsi="Arial" w:cs="Arial"/>
          <w:b/>
          <w:sz w:val="23"/>
          <w:szCs w:val="23"/>
        </w:rPr>
        <w:t>RONALDO MACHADO DA SILVA</w:t>
      </w:r>
      <w:r>
        <w:rPr>
          <w:rFonts w:ascii="Arial" w:hAnsi="Arial" w:cs="Arial"/>
          <w:sz w:val="23"/>
          <w:szCs w:val="23"/>
        </w:rPr>
        <w:t xml:space="preserve">, brasileiro, casado, RG nº 1089863853, CPF: 004.229.410-00, residente e domiciliado na Linha Cordilheira, interior, Lajeado do Bugre - RS, ora denominado simplesmente </w:t>
      </w:r>
      <w:r>
        <w:rPr>
          <w:rFonts w:ascii="Arial" w:hAnsi="Arial" w:cs="Arial"/>
          <w:b/>
          <w:i/>
          <w:sz w:val="23"/>
          <w:szCs w:val="23"/>
        </w:rPr>
        <w:t>CONTRATANTE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e, por outro lado a </w:t>
      </w:r>
      <w:r w:rsidR="001D312A">
        <w:rPr>
          <w:rFonts w:ascii="Arial" w:hAnsi="Arial" w:cs="Arial"/>
          <w:sz w:val="23"/>
          <w:szCs w:val="23"/>
        </w:rPr>
        <w:t>empresa GARNET AVIAMENTOS LTDA</w:t>
      </w:r>
      <w:r>
        <w:rPr>
          <w:rFonts w:ascii="Arial" w:hAnsi="Arial" w:cs="Arial"/>
          <w:sz w:val="23"/>
          <w:szCs w:val="23"/>
        </w:rPr>
        <w:t>, pessoa jurídica, inscrita no CNPJ</w:t>
      </w:r>
      <w:r w:rsidR="001D312A">
        <w:rPr>
          <w:rFonts w:ascii="Arial" w:hAnsi="Arial" w:cs="Arial"/>
          <w:sz w:val="23"/>
          <w:szCs w:val="23"/>
        </w:rPr>
        <w:t xml:space="preserve"> sob nº 59.012.372/0001-80</w:t>
      </w:r>
      <w:r>
        <w:rPr>
          <w:rFonts w:ascii="Arial" w:hAnsi="Arial" w:cs="Arial"/>
          <w:b/>
          <w:sz w:val="23"/>
          <w:szCs w:val="23"/>
        </w:rPr>
        <w:t xml:space="preserve">, RESIDENTE </w:t>
      </w:r>
      <w:r w:rsidR="001D312A">
        <w:rPr>
          <w:rFonts w:ascii="Arial" w:hAnsi="Arial" w:cs="Arial"/>
          <w:sz w:val="23"/>
          <w:szCs w:val="23"/>
        </w:rPr>
        <w:t xml:space="preserve">na cidade de São Paulo - SP, na </w:t>
      </w:r>
      <w:r w:rsidR="007E4B77">
        <w:rPr>
          <w:rFonts w:ascii="Arial" w:hAnsi="Arial" w:cs="Arial"/>
          <w:sz w:val="23"/>
          <w:szCs w:val="23"/>
        </w:rPr>
        <w:t xml:space="preserve">Rua </w:t>
      </w:r>
      <w:proofErr w:type="spellStart"/>
      <w:r w:rsidR="001D312A">
        <w:rPr>
          <w:rFonts w:ascii="Arial" w:hAnsi="Arial" w:cs="Arial"/>
          <w:sz w:val="23"/>
          <w:szCs w:val="23"/>
        </w:rPr>
        <w:t>Julio</w:t>
      </w:r>
      <w:proofErr w:type="spellEnd"/>
      <w:r w:rsidR="001D312A">
        <w:rPr>
          <w:rFonts w:ascii="Arial" w:hAnsi="Arial" w:cs="Arial"/>
          <w:sz w:val="23"/>
          <w:szCs w:val="23"/>
        </w:rPr>
        <w:t xml:space="preserve"> Conceição, nº 440, Bairro Bom Retiro, São Paulo - SP</w:t>
      </w:r>
      <w:r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 de ora em diante denominada </w:t>
      </w:r>
      <w:r>
        <w:rPr>
          <w:rFonts w:ascii="Arial" w:hAnsi="Arial" w:cs="Arial"/>
          <w:b/>
          <w:i/>
          <w:sz w:val="23"/>
          <w:szCs w:val="23"/>
        </w:rPr>
        <w:t>CONTRATADA</w:t>
      </w:r>
      <w:r>
        <w:rPr>
          <w:rFonts w:ascii="Arial" w:hAnsi="Arial" w:cs="Arial"/>
          <w:sz w:val="23"/>
          <w:szCs w:val="23"/>
        </w:rPr>
        <w:t xml:space="preserve">, têm entre si, certo e ajustado, firmam o presente contrato conforme Processo </w:t>
      </w:r>
      <w:r w:rsidR="0058566A">
        <w:rPr>
          <w:rFonts w:ascii="Arial" w:hAnsi="Arial" w:cs="Arial"/>
          <w:sz w:val="23"/>
          <w:szCs w:val="23"/>
        </w:rPr>
        <w:t>Administrativo 06</w:t>
      </w:r>
      <w:r>
        <w:rPr>
          <w:rFonts w:ascii="Arial" w:hAnsi="Arial" w:cs="Arial"/>
          <w:sz w:val="23"/>
          <w:szCs w:val="23"/>
        </w:rPr>
        <w:t>/2025 Dispensa de Licitação LEI 14.133/2021, 02</w:t>
      </w:r>
      <w:r w:rsidR="0058566A">
        <w:rPr>
          <w:rFonts w:ascii="Arial" w:hAnsi="Arial" w:cs="Arial"/>
          <w:sz w:val="23"/>
          <w:szCs w:val="23"/>
        </w:rPr>
        <w:t>4</w:t>
      </w:r>
      <w:r>
        <w:rPr>
          <w:rFonts w:ascii="Arial" w:hAnsi="Arial" w:cs="Arial"/>
          <w:sz w:val="23"/>
          <w:szCs w:val="23"/>
        </w:rPr>
        <w:t>/2025 mediante as seguintes cláusulas e condições:</w:t>
      </w:r>
    </w:p>
    <w:p w:rsidR="00C97DE9" w:rsidRPr="00C97DE9" w:rsidRDefault="00C97DE9" w:rsidP="00C97DE9">
      <w:pPr>
        <w:pStyle w:val="PargrafodaLista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</w:pPr>
      <w:r w:rsidRPr="00C97DE9"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>CLAUSULA PRIMEIRA – DO OBJETO</w:t>
      </w:r>
    </w:p>
    <w:p w:rsidR="00C97DE9" w:rsidRDefault="00C97DE9" w:rsidP="00C97DE9">
      <w:pPr>
        <w:suppressAutoHyphens/>
        <w:autoSpaceDN w:val="0"/>
        <w:spacing w:after="0" w:line="240" w:lineRule="auto"/>
        <w:ind w:firstLine="405"/>
        <w:jc w:val="both"/>
        <w:textAlignment w:val="baseline"/>
        <w:rPr>
          <w:rFonts w:ascii="Arial" w:eastAsia="NSimSun" w:hAnsi="Arial" w:cs="Arial"/>
          <w:iCs/>
          <w:kern w:val="3"/>
          <w:sz w:val="23"/>
          <w:szCs w:val="23"/>
          <w:lang w:eastAsia="zh-CN" w:bidi="hi-IN"/>
        </w:rPr>
      </w:pPr>
      <w:r>
        <w:rPr>
          <w:rFonts w:ascii="Arial" w:eastAsia="NSimSun" w:hAnsi="Arial" w:cs="Arial"/>
          <w:iCs/>
          <w:kern w:val="3"/>
          <w:sz w:val="23"/>
          <w:szCs w:val="23"/>
          <w:lang w:eastAsia="zh-CN" w:bidi="hi-IN"/>
        </w:rPr>
        <w:t>Compra de Kit de Gestantes para auxilio as famílias mais carentes que necessitam de ajuda para montar o enxoval de cuidados com o bebê.</w:t>
      </w:r>
    </w:p>
    <w:p w:rsidR="00C97DE9" w:rsidRDefault="00C97DE9" w:rsidP="00C97DE9">
      <w:pPr>
        <w:pStyle w:val="PargrafodaLista"/>
        <w:suppressAutoHyphens/>
        <w:autoSpaceDN w:val="0"/>
        <w:spacing w:after="0" w:line="240" w:lineRule="auto"/>
        <w:ind w:left="405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tbl>
      <w:tblPr>
        <w:tblW w:w="8567" w:type="dxa"/>
        <w:tblInd w:w="-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4"/>
        <w:gridCol w:w="684"/>
        <w:gridCol w:w="1134"/>
        <w:gridCol w:w="3402"/>
        <w:gridCol w:w="1418"/>
        <w:gridCol w:w="1275"/>
      </w:tblGrid>
      <w:tr w:rsidR="00C97DE9" w:rsidTr="00B259E0">
        <w:trPr>
          <w:trHeight w:hRule="exact" w:val="567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97DE9" w:rsidRDefault="00C97DE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Item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97DE9" w:rsidRDefault="00C97DE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QT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97DE9" w:rsidRDefault="00C97DE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UNI MED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97DE9" w:rsidRDefault="00C97DE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Descrição / Especificação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9" w:rsidRDefault="00B259E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V. UNI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9" w:rsidRDefault="00B259E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V. TOTAL</w:t>
            </w:r>
          </w:p>
        </w:tc>
      </w:tr>
      <w:tr w:rsidR="00C97DE9" w:rsidTr="00B259E0">
        <w:trPr>
          <w:trHeight w:hRule="exact" w:val="392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97DE9" w:rsidRDefault="001D312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3</w:t>
            </w:r>
            <w:proofErr w:type="gramEnd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97DE9" w:rsidRDefault="00C97DE9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97DE9" w:rsidRDefault="001D312A">
            <w:pPr>
              <w:spacing w:after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UNI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97DE9" w:rsidRDefault="001D312A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BANHEIRA INFANTIL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9" w:rsidRDefault="001D312A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R$ 41,00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9" w:rsidRDefault="001D312A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R$ 1.230,00</w:t>
            </w:r>
          </w:p>
        </w:tc>
      </w:tr>
      <w:tr w:rsidR="00C97DE9" w:rsidTr="00B259E0">
        <w:trPr>
          <w:trHeight w:hRule="exact" w:val="372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97DE9" w:rsidRDefault="001D312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4</w:t>
            </w:r>
            <w:proofErr w:type="gramEnd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97DE9" w:rsidRDefault="001D312A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97DE9" w:rsidRDefault="00C97DE9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UN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97DE9" w:rsidRDefault="001D312A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COTONETE BABY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9" w:rsidRDefault="001D312A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9" w:rsidRDefault="001D312A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R$ 420,00</w:t>
            </w:r>
          </w:p>
        </w:tc>
      </w:tr>
      <w:tr w:rsidR="00C97DE9" w:rsidTr="00B259E0">
        <w:trPr>
          <w:trHeight w:hRule="exact" w:val="655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97DE9" w:rsidRDefault="001D312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14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97DE9" w:rsidRDefault="001D312A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97DE9" w:rsidRDefault="00C97DE9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UN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97DE9" w:rsidRDefault="001D312A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TOALHAS DE BANHO C/ CAPUZ INFANTIL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9" w:rsidRDefault="001D312A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R$ 23,50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9" w:rsidRDefault="001D312A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R$ 795,00</w:t>
            </w:r>
          </w:p>
        </w:tc>
      </w:tr>
    </w:tbl>
    <w:p w:rsidR="00C97DE9" w:rsidRDefault="00913D0A" w:rsidP="00913D0A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TOTAL </w:t>
      </w:r>
      <w:r w:rsidR="001D312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GERAL: 2.335,0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0</w:t>
      </w:r>
    </w:p>
    <w:p w:rsidR="00913D0A" w:rsidRDefault="00913D0A" w:rsidP="00913D0A">
      <w:pPr>
        <w:suppressAutoHyphens/>
        <w:autoSpaceDN w:val="0"/>
        <w:spacing w:after="0" w:line="240" w:lineRule="auto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2. CLÁUSULA SEGUNDA</w:t>
      </w:r>
      <w:proofErr w:type="gramStart"/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 </w:t>
      </w:r>
      <w:proofErr w:type="gramEnd"/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- DO PRAZO E VIGÊNCIA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2.1.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O prazo de vigência da contratação é de até 30 de Agosto de 2025, prorrogável na forma do art. 107, da Lei n° 14.133/2021. 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</w:p>
    <w:p w:rsidR="00C97DE9" w:rsidRDefault="00C97DE9" w:rsidP="00C97DE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3. CLÁUSULA TERCEIRA – DA</w:t>
      </w:r>
      <w:proofErr w:type="gramStart"/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 </w:t>
      </w:r>
      <w:proofErr w:type="gramEnd"/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CLASSIFICAÇÃO DOS BENS/ SERVIÇOS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3.1.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Os Itens a serem adquiridos enquadram-se na classificação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de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lastRenderedPageBreak/>
        <w:t xml:space="preserve">ser objetivamente definidos pelo edital, por meio de especificações usuais de mercado. 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sz w:val="23"/>
          <w:szCs w:val="23"/>
          <w:lang w:eastAsia="zh-CN" w:bidi="hi-IN"/>
        </w:rPr>
      </w:pP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4. CLÁUSULA QUARTA – DA</w:t>
      </w:r>
      <w:proofErr w:type="gramStart"/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 </w:t>
      </w:r>
      <w:proofErr w:type="gramEnd"/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NECESSIDADE DA COMPRA</w:t>
      </w:r>
    </w:p>
    <w:p w:rsidR="00C97DE9" w:rsidRDefault="00C97DE9" w:rsidP="00C97DE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A referida compra se faz nasceria para o devido e adequado atendimento à Saúde das gestantes e seus bebes junto a UBS, também estamos levando em consideração a necessidade de cada família, sendo que muitas de nossas gestantes não </w:t>
      </w:r>
      <w:proofErr w:type="gramStart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encontram-se</w:t>
      </w:r>
      <w:proofErr w:type="gramEnd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em boas condições de saúde para a compra destes itens básicos para o bebe. </w:t>
      </w:r>
    </w:p>
    <w:p w:rsidR="00C97DE9" w:rsidRDefault="00C97DE9" w:rsidP="00C97DE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</w:p>
    <w:p w:rsidR="00C97DE9" w:rsidRDefault="00C97DE9" w:rsidP="00C97DE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5. CLÁUSULA QUINTA – DA DESCRIÇÃO DA SOLUÇÃO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5.1.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Descrição da Solução como um todo, considerado todo o ciclo.</w:t>
      </w:r>
    </w:p>
    <w:p w:rsidR="00C97DE9" w:rsidRDefault="00C97DE9" w:rsidP="00C97DE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Como se trata </w:t>
      </w:r>
      <w:r>
        <w:rPr>
          <w:rFonts w:ascii="Arial" w:eastAsia="NSimSun" w:hAnsi="Arial" w:cs="Arial"/>
          <w:iCs/>
          <w:kern w:val="3"/>
          <w:sz w:val="23"/>
          <w:szCs w:val="23"/>
          <w:lang w:eastAsia="zh-CN" w:bidi="hi-IN"/>
        </w:rPr>
        <w:t>Compra de Kit de Gestantes para auxilio as famílias mais carentes que necessitam de ajuda para montar o enxoval de cuidados com o bebê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. Desta forma vamos auxiliar as famílias carentes e dar um conforto mínimo para este bebê que está nascendo, sendo que o município possui convenio para consultas e atendimento a mão e ao bebê para o devido acompanhamento de ambos.  </w:t>
      </w:r>
    </w:p>
    <w:p w:rsidR="00C97DE9" w:rsidRDefault="00C97DE9" w:rsidP="00C97DE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 </w:t>
      </w:r>
    </w:p>
    <w:p w:rsidR="00C97DE9" w:rsidRDefault="00C97DE9" w:rsidP="00C97DE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6. CLÁUSULA SEXTA – DOS</w:t>
      </w:r>
      <w:proofErr w:type="gramStart"/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 </w:t>
      </w:r>
      <w:proofErr w:type="gramEnd"/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REQUISITOS DA CONTRATAÇÃO</w:t>
      </w:r>
    </w:p>
    <w:p w:rsidR="00C97DE9" w:rsidRDefault="00C97DE9" w:rsidP="00C97DE9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6.1.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Descrever obrigação da contratada</w:t>
      </w:r>
    </w:p>
    <w:p w:rsidR="00C97DE9" w:rsidRDefault="00C97DE9" w:rsidP="00C97DE9">
      <w:pPr>
        <w:pBdr>
          <w:bottom w:val="single" w:sz="12" w:space="1" w:color="auto"/>
        </w:pBd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A empresa contratada comprometesse em efetuar a entrega do item solicitado em um prazo máximo de 12 horas após a solicitação,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os matérias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devem ser originais, não genéricos e não manufaturados, sendo todos os equipamentos e matérias novos.</w:t>
      </w:r>
    </w:p>
    <w:p w:rsidR="00C97DE9" w:rsidRDefault="00C97DE9" w:rsidP="00C97DE9">
      <w:pPr>
        <w:pBdr>
          <w:bottom w:val="single" w:sz="12" w:space="1" w:color="auto"/>
        </w:pBd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 </w:t>
      </w:r>
    </w:p>
    <w:p w:rsidR="00C97DE9" w:rsidRDefault="00C97DE9" w:rsidP="00C97DE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7. CLÁUSULA SÉTIMA – DA</w:t>
      </w:r>
      <w:proofErr w:type="gramStart"/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 </w:t>
      </w:r>
      <w:proofErr w:type="gramEnd"/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DESCRIÇÃO DOS PRODUTOS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4F81BD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7.1.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</w:t>
      </w:r>
      <w:r>
        <w:rPr>
          <w:rFonts w:ascii="Arial" w:eastAsia="Arial" w:hAnsi="Arial" w:cs="Arial"/>
          <w:kern w:val="3"/>
          <w:sz w:val="23"/>
          <w:szCs w:val="23"/>
          <w:lang w:eastAsia="zh-CN" w:bidi="hi-IN"/>
        </w:rPr>
        <w:t xml:space="preserve"> execução do objeto será acompanhada e fiscalizada pelo: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Ao encerramento do certame a contratada assinara contrato com a Administração Municipal.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contrato será fiscalizado e acompanhado pelo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Sr.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Prefeito Municipal. Os materiais serão comprados conforme demanda, e quando solicitados, desta forma salientamos que este processo se refere a um registro de preço, que somente será utilizado quando demandas e com as referidas quantidades. E somente com solicitação previa do Secretário de Saúde.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C97DE9" w:rsidRDefault="00C97DE9" w:rsidP="00C97DE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8. CLÁUSULA OITAVA -</w:t>
      </w:r>
      <w:proofErr w:type="gramStart"/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 </w:t>
      </w:r>
      <w:proofErr w:type="gramEnd"/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 LOCAL E PRAZO DE ENTREGA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8.1.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PRAZO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X ) Prazo inicial para a entrega dos material licitados é imediatamente após a Assinatura do contrato e quando empenhados e assinados pelo secretário demandado e autorizado pelo prefeito municipal sempre após  ADJUDICATÁRIA, da nota de empenho que será enviada por e-mail ou outro meio de contato que tenha sido previamente disponibilizado pela ADJUDICATÁRIA.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Prazo de entrega será de no máximo 24 horas após a solicitação de compra.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8.2.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LOCAL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local da entrega será em Lajeado do Bugre – RS nas dependências da Secretaria Municipal de Saúde, ou em local onde está definir, solicitar conforme demanda.  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lastRenderedPageBreak/>
        <w:t>8.3.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HORÁRIO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Os materiais deste Termo de Referência deverá ser efetuados, em dias úteis, das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07:00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às 13:00 horas, e em caso de solicitação prévia em outros horários quando solicitado pela Administração Municipal. 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C97DE9" w:rsidRDefault="00C97DE9" w:rsidP="00C97DE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9. CLÁUSULA NONA – DAS OBRIGAÇÕES DA CONTRATANTE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9.1.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São obrigações da Contratante: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a) </w:t>
      </w:r>
      <w:r>
        <w:rPr>
          <w:rFonts w:ascii="Arial" w:eastAsia="Arial Narrow" w:hAnsi="Arial" w:cs="Arial"/>
          <w:kern w:val="3"/>
          <w:sz w:val="23"/>
          <w:szCs w:val="23"/>
          <w:lang w:val="pt-PT" w:eastAsia="zh-CN" w:bidi="hi-IN"/>
        </w:rPr>
        <w:t xml:space="preserve">entregar os materiais e equipamentos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no prazo e condições estabelecidas neste Termo de Referência;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b)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verificar minuciosamente, no prazo fixado, a conformidade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do serviços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recebido provisoriamente com as especificações constantes na TR e da proposta, para fins de aceitação e recebimento definitivo;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c)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comunicar à Contratada, por escrito, sobre imperfeições, falhas ou irregularidades verificadas nos equipamentos e materiais, para que seja substituído, reparado ou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corrigido de formas imediata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;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d)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acompanhar e fiscalizar o cumprimento das obrigações da Contratada, através de comissão/servidor especialmente designado;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e)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efetuar o pagamento à Contratada no valor correspondente ao fornecimento do objeto, no prazo e forma estabelecidos neste Termo de Referência;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f)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 xml:space="preserve">g)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a contatada obrigasse a efetuar a entrega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dos matérias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com prazo de validade não inferior a 6 meses. 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 xml:space="preserve">h)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instalar e deixar em pleno funcionamento os itens adquiridos.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 xml:space="preserve">i)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efetuar a entrega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do itens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solicitado me um prazo máximo de 24 horas.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</w:pPr>
    </w:p>
    <w:p w:rsidR="00C97DE9" w:rsidRDefault="00C97DE9" w:rsidP="00C97DE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10. CLÁUSULA DÉCIMA – DAS OBRIGAÇÕES DA CONTRATADA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10.1.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 Contratada deve cumprir todas as obrigações constantes neste Termo de Referência e sua proposta, assumindo como exclusivamente seus os riscos e as despesas decorrentes da boa e perfeita execução do objeto e, ainda: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a)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efetuar a entrega dos materiais em perfeitas condições, conforme especificações, prazo e local constantes no Edital e seus anexos, acompanhado da respectiva nota fiscal.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b)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c)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comunicar à Contratante, no prazo máximo de 24 (vinte e quatro) horas que antecede a data do serviço, os motivos que impossibilitem o cumprimento do prazo previsto, com a devida comprovação;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d)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e)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indicar preposto para representá-la durante a execução do contrato.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 xml:space="preserve">f)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a contatada obrigasse a efetuar a entrega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dos matérias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com prazo de validade não inferior a 6 meses. 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 xml:space="preserve">g)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efetuar a entrega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do itens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solicitado me um prazo máximo de 24 horas.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C97DE9" w:rsidRDefault="00C97DE9" w:rsidP="00C97DE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11. CLÁUSULA DÉCIMA PRIMEIRA - DA SUBCONTRATAÇÃO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11.1.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É permitida a subcontratação do objeto deste Termo de Referência?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X ) Não.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) Sim. Justificar e indicar quais itens/serviços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podem ser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subcontratados:</w:t>
      </w:r>
    </w:p>
    <w:p w:rsidR="00C97DE9" w:rsidRDefault="00C97DE9" w:rsidP="00C97DE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12. CLÁSUSULA DÉCIMA SEGUNDA – DA</w:t>
      </w:r>
      <w:proofErr w:type="gramStart"/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 </w:t>
      </w:r>
      <w:proofErr w:type="gramEnd"/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GARANTIA (E/OU VALIDADE)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x  ) O prazo de validade dos materiais, de no mínimo de seis messes, a contar do recebimento.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) Durante o período da garantia, a ADJUDICATÁRIA obriga-se a efetuar, sem ônus para a Administração Municipal, a substituição ou reparo do objeto que apresentar defeitos de fabricação, no prazo de até 48 (horas) horas, a contar do 1º dia útil posterior à data de confirmação do recebimento da comunicação. Não tendo nem um custo adicional qual for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administração municipal. 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C97DE9" w:rsidRDefault="00C97DE9" w:rsidP="00C97DE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13. CLÁUSULA DÉCIMA TERCEIRA – DO</w:t>
      </w:r>
      <w:proofErr w:type="gramStart"/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 </w:t>
      </w:r>
      <w:proofErr w:type="gramEnd"/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CONTROLE E FISCALIZAÇÃO DA EXECUÇÃO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O controle a fiscalização dos itens a serem entregues é de responsabilidade da Sr. Ronaldo Machado da Silva, Prefeito Municipal, fone contato 55 9 8427 - 6476.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13.1.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13.2.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13.3.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13.4.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dirimir dúvidas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e subsidiá-lo com informações relevantes para prevenir riscos na execução contratual.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13.5. </w:t>
      </w:r>
      <w:r>
        <w:rPr>
          <w:rFonts w:ascii="Arial" w:eastAsia="Arial" w:hAnsi="Arial" w:cs="Arial"/>
          <w:kern w:val="3"/>
          <w:sz w:val="23"/>
          <w:szCs w:val="23"/>
          <w:lang w:eastAsia="ar-SA" w:bidi="hi-IN"/>
        </w:rPr>
        <w:t>O responsável pela fiscalização do contrato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será </w:t>
      </w: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Sr. Ronaldo Machado da Silva, Prefeito Municipal, fone contato 55 9 8487 - 6476.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kern w:val="3"/>
          <w:sz w:val="23"/>
          <w:szCs w:val="23"/>
          <w:lang w:eastAsia="zh-CN" w:bidi="hi-IN"/>
        </w:rPr>
      </w:pP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14. CLÁUSULA DÉCIMA QUARTA - DOS PROCEDIMENTOS DE TESTES E INSPEÇÕES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15.1. 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O CONTRATANTE reserva-se ao direito de promover avaliações, inspeções e diligências visando esclarecer quaisquer situações relacionadas ao fornecimento dos materiais, sendo obrigação da CONTRATADA acolhê-las. E em caso de apontamento de falaha ou defetito efetura a troca imediatamente com tempo não superior a 24 horas.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</w:p>
    <w:p w:rsidR="00C97DE9" w:rsidRDefault="00C97DE9" w:rsidP="00C97DE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15. CLÁUSULA DÉCIMA QUINTA - DA APLICAÇÃO DOS CRITÉRIOS DE ACEITAÇÃO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Para os itens fornecidos será com a simples conferência.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>15.1.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A entrega poderá ser rejeitada, no todo ou em parte, quando em desacordo com as condições minimas para utilização. 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kern w:val="3"/>
          <w:sz w:val="23"/>
          <w:szCs w:val="23"/>
          <w:lang w:val="pt-PT" w:eastAsia="ar-SA" w:bidi="hi-IN"/>
        </w:rPr>
        <w:lastRenderedPageBreak/>
        <w:t xml:space="preserve">15.2. 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O pagamento somente será efetuado apos os 10 dias da entrega dos materiais.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C97DE9" w:rsidRDefault="00C97DE9" w:rsidP="00C97DE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16. CLÁUSULA DECIMA SEXTA - DAS SANÇÕES ADMINISTRATIVAS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16.1.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O licitante ou o contratado será responsabilizado administrativamente pelas seguintes infrações: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parcial do contrato;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total do contrato;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deixar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entregar a documentação exigida para o certame;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V. não manter a proposta, salvo em decorrência de fato superveniente devidamente justificado; 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ensejar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o retardamento da execução ou da entrega do objeto da licitação sem motivo justificado;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VIII.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apresentar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IX.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fraudar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 licitação ou praticar ato fraudulento na execução do contrato; 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X.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comportar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-se de modo inidôneo ou cometer fraude de qualquer natureza; 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XI praticar atos ilícitos com vistas a frustrar os objetivos da licitação;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XII praticar ato lesivo previsto no art. 5º da Lei nº 12.846, de 1º de agosto de 2013.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advertência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;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multa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;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impedimento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licitar e contratar;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declaração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inidoneidade para licitar ou contratar.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16.2.1.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Na aplicação das sanções serão considerados: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 a natureza e a gravidade da infração cometida; 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II as peculiaridades do caso concreto;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as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circunstâncias agravantes ou atenuantes;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os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danos que dela provierem para a Administração Pública;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16.2.3.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16.2.4.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16.2.5.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lastRenderedPageBreak/>
        <w:t xml:space="preserve">âmbito da Administração Pública direta e indireta da Prefeitura Municipal de Conceição, pelo prazo de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3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(três) anos.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16.2.6.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 sanção prevista no inciso IV do item 16.2.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16.2.7.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quando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aplicada por órgão do Poder Executivo, será de competência exclusiva do prefeito municipal.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16.2.8.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As sanções previstas nos incisos I, III e IV do item 16.2.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termo, poderão ser aplicadas cumulativamente com a prevista no inciso II do mesmo item.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16.2.9.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16.2.10.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A aplicação das sanções previstas no item 16.2 não exclui, em hipótese alguma, a obrigação de reparação integral do dano causado à Administração Pública.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16.2.11.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Na aplicação da sanção prevista no inciso II do item 16.2.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16.2.12.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 aplicação das sanções previstas nos incisos III e IV do item 16.2.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requererá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</w:p>
    <w:p w:rsidR="00C97DE9" w:rsidRDefault="00C97DE9" w:rsidP="00C97DE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17. CLÁUSULAS DÉCIMA SÉTIMA - DAS PENALIDADES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17.1. A sanção de suspensão de participar de licitação e contratar com o a Administração Pública poderá ser também, aplicada, sem prejuízo das sanções penais e civis, aqueles que: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17.1.1. Retardarem a execução do certame;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17.1.2.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Demonstrarem não possuir idoneidade para contratar com a Administração e;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17.1.3. Fizerem declaração falsa ou cometerem fraude fiscal.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17.2.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17.3. As penalidades acima relacionadas não são exaustivas, mas sim exemplificativas, podendo outras ocorrências ser analisadas e ter aplicação por analogia e de acordo com os termos da lei.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lastRenderedPageBreak/>
        <w:t>17.4. As sanções aqui previstas são independentes entre si, podendo ser aplicadas isoladas ou cumulativamente, sem prejuízo de outras medidas cabíveis.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</w:p>
    <w:p w:rsidR="00C97DE9" w:rsidRDefault="00C97DE9" w:rsidP="00C97DE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18.</w:t>
      </w:r>
      <w:proofErr w:type="gramEnd"/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CLÁUSULA DÉCIMA OOITAVA -  DO PAGAMENTO E REAJUSTAMENTO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18.1. </w:t>
      </w:r>
      <w:r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  <w:t xml:space="preserve">O pagamento será efetuado no prazo de até 10 (dez) dias úteis, após a apresentação da Nota Fiscal detalhando o objeto da referida compra, com o devido recebimento e a aprovação do fiscal do contrato, de acordo com o empenho, por meio de depósito bancário e documento assinado pelo fiscal do contrato atestando seu pleno funcionamento. 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</w:pPr>
    </w:p>
    <w:p w:rsidR="00C97DE9" w:rsidRDefault="00C97DE9" w:rsidP="00C97DE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19. CLÁUSULA DÉCIMA NONA - DOS CRITÉRIOS DE REDUÇÕES DE PAGAMENTO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O pagamento somente ocorrera na forma integral, não sendo aceito parcelamento no pagamento dos materiais já entregues. </w:t>
      </w:r>
    </w:p>
    <w:p w:rsidR="00B259E0" w:rsidRDefault="00B259E0" w:rsidP="00B259E0">
      <w:pPr>
        <w:pStyle w:val="Standard"/>
        <w:spacing w:after="0"/>
        <w:jc w:val="both"/>
        <w:rPr>
          <w:rFonts w:eastAsia="Calibri" w:cs="Times New Roman"/>
          <w:kern w:val="0"/>
        </w:rPr>
      </w:pPr>
    </w:p>
    <w:p w:rsidR="00B259E0" w:rsidRDefault="00B259E0" w:rsidP="00B259E0">
      <w:pPr>
        <w:pStyle w:val="Standard"/>
        <w:spacing w:after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20. CLÁUSULA VIGÉSIMA – DO FORO:</w:t>
      </w:r>
      <w:r>
        <w:rPr>
          <w:rFonts w:ascii="Arial" w:hAnsi="Arial" w:cs="Arial"/>
          <w:sz w:val="23"/>
          <w:szCs w:val="23"/>
        </w:rPr>
        <w:t xml:space="preserve"> As partes elegem de comum acordo, o Foro da Comarca de Palmeira das Missões - RS e por assim estarem justos e contratados, mandaram extrair o presente instrumento em três (03) vias, para um só efeito, assinando-as, juntamente com as testemunhas.</w:t>
      </w:r>
    </w:p>
    <w:p w:rsidR="00B259E0" w:rsidRDefault="00B259E0" w:rsidP="00B259E0">
      <w:pPr>
        <w:rPr>
          <w:b/>
        </w:rPr>
      </w:pPr>
    </w:p>
    <w:p w:rsidR="00B259E0" w:rsidRDefault="00B259E0" w:rsidP="00B259E0">
      <w:pPr>
        <w:jc w:val="center"/>
        <w:rPr>
          <w:b/>
        </w:rPr>
      </w:pPr>
      <w:r>
        <w:rPr>
          <w:b/>
        </w:rPr>
        <w:t>Lajeado do Bugre/RS, 30 de Janeiro de 2025.</w:t>
      </w:r>
    </w:p>
    <w:p w:rsidR="00B259E0" w:rsidRDefault="00B259E0" w:rsidP="00B259E0">
      <w:pPr>
        <w:jc w:val="center"/>
        <w:rPr>
          <w:b/>
        </w:rPr>
      </w:pPr>
    </w:p>
    <w:p w:rsidR="00B259E0" w:rsidRDefault="00B259E0" w:rsidP="00B259E0">
      <w:pPr>
        <w:jc w:val="center"/>
        <w:rPr>
          <w:b/>
        </w:rPr>
      </w:pPr>
    </w:p>
    <w:p w:rsidR="00B259E0" w:rsidRDefault="00B259E0" w:rsidP="00B259E0">
      <w:pPr>
        <w:jc w:val="center"/>
        <w:rPr>
          <w:b/>
        </w:rPr>
      </w:pPr>
    </w:p>
    <w:p w:rsidR="00B259E0" w:rsidRDefault="00B259E0" w:rsidP="00B259E0">
      <w:pPr>
        <w:jc w:val="center"/>
        <w:rPr>
          <w:b/>
        </w:rPr>
      </w:pPr>
      <w:r>
        <w:rPr>
          <w:b/>
        </w:rPr>
        <w:t>____________________                                    ______________________</w:t>
      </w:r>
    </w:p>
    <w:p w:rsidR="00B259E0" w:rsidRDefault="00B259E0" w:rsidP="00B259E0">
      <w:pPr>
        <w:rPr>
          <w:b/>
        </w:rPr>
      </w:pPr>
      <w:r>
        <w:rPr>
          <w:b/>
        </w:rPr>
        <w:t xml:space="preserve">                  Ronaldo Machado da Silva                           </w:t>
      </w:r>
      <w:r w:rsidR="001D312A">
        <w:rPr>
          <w:b/>
        </w:rPr>
        <w:t xml:space="preserve">        </w:t>
      </w:r>
      <w:proofErr w:type="spellStart"/>
      <w:r w:rsidR="001D312A">
        <w:rPr>
          <w:b/>
        </w:rPr>
        <w:t>Garnet</w:t>
      </w:r>
      <w:proofErr w:type="spellEnd"/>
      <w:r w:rsidR="001D312A">
        <w:rPr>
          <w:b/>
        </w:rPr>
        <w:t xml:space="preserve"> Aviamento LTDA</w:t>
      </w:r>
    </w:p>
    <w:p w:rsidR="00B259E0" w:rsidRDefault="00B259E0" w:rsidP="00B259E0">
      <w:pPr>
        <w:tabs>
          <w:tab w:val="left" w:pos="939"/>
        </w:tabs>
        <w:rPr>
          <w:i/>
        </w:rPr>
      </w:pPr>
      <w:r>
        <w:rPr>
          <w:i/>
        </w:rPr>
        <w:t xml:space="preserve">                 CONTRATANTE                                                          CONTRATADA</w:t>
      </w:r>
    </w:p>
    <w:p w:rsidR="00B259E0" w:rsidRDefault="00B259E0"/>
    <w:sectPr w:rsidR="00B259E0" w:rsidSect="003A4F68">
      <w:pgSz w:w="11906" w:h="16838"/>
      <w:pgMar w:top="26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476" w:rsidRDefault="00452476" w:rsidP="003A4F68">
      <w:pPr>
        <w:spacing w:after="0" w:line="240" w:lineRule="auto"/>
      </w:pPr>
      <w:r>
        <w:separator/>
      </w:r>
    </w:p>
  </w:endnote>
  <w:endnote w:type="continuationSeparator" w:id="0">
    <w:p w:rsidR="00452476" w:rsidRDefault="00452476" w:rsidP="003A4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476" w:rsidRDefault="00452476" w:rsidP="003A4F68">
      <w:pPr>
        <w:spacing w:after="0" w:line="240" w:lineRule="auto"/>
      </w:pPr>
      <w:r>
        <w:separator/>
      </w:r>
    </w:p>
  </w:footnote>
  <w:footnote w:type="continuationSeparator" w:id="0">
    <w:p w:rsidR="00452476" w:rsidRDefault="00452476" w:rsidP="003A4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55AEB"/>
    <w:multiLevelType w:val="hybridMultilevel"/>
    <w:tmpl w:val="666EF954"/>
    <w:lvl w:ilvl="0" w:tplc="C5FC0E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2110F"/>
    <w:multiLevelType w:val="multilevel"/>
    <w:tmpl w:val="2B0A8104"/>
    <w:lvl w:ilvl="0">
      <w:start w:val="1"/>
      <w:numFmt w:val="decimal"/>
      <w:lvlText w:val="%1."/>
      <w:lvlJc w:val="left"/>
      <w:pPr>
        <w:ind w:left="405" w:hanging="405"/>
      </w:pPr>
      <w:rPr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DE9"/>
    <w:rsid w:val="001D312A"/>
    <w:rsid w:val="001E2116"/>
    <w:rsid w:val="003A4F68"/>
    <w:rsid w:val="00452476"/>
    <w:rsid w:val="0058566A"/>
    <w:rsid w:val="007E4B77"/>
    <w:rsid w:val="00913D0A"/>
    <w:rsid w:val="00AE4901"/>
    <w:rsid w:val="00B259E0"/>
    <w:rsid w:val="00C9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DE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argrafodaListaChar">
    <w:name w:val="Parágrafo da Lista Char"/>
    <w:link w:val="PargrafodaLista"/>
    <w:uiPriority w:val="34"/>
    <w:locked/>
    <w:rsid w:val="00C97DE9"/>
  </w:style>
  <w:style w:type="paragraph" w:styleId="PargrafodaLista">
    <w:name w:val="List Paragraph"/>
    <w:basedOn w:val="Normal"/>
    <w:link w:val="PargrafodaListaChar"/>
    <w:uiPriority w:val="34"/>
    <w:qFormat/>
    <w:rsid w:val="00C97DE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rpodoTextoChar">
    <w:name w:val="Corpo do Texto Char"/>
    <w:link w:val="CorpodoTexto"/>
    <w:locked/>
    <w:rsid w:val="003A4F68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3A4F68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3A4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4F6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A4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F68"/>
    <w:rPr>
      <w:rFonts w:ascii="Calibri" w:eastAsia="Calibri" w:hAnsi="Calibri" w:cs="Times New Roman"/>
    </w:rPr>
  </w:style>
  <w:style w:type="paragraph" w:customStyle="1" w:styleId="Standard">
    <w:name w:val="Standard"/>
    <w:rsid w:val="00B259E0"/>
    <w:pPr>
      <w:suppressAutoHyphens/>
      <w:autoSpaceDN w:val="0"/>
    </w:pPr>
    <w:rPr>
      <w:rFonts w:ascii="Calibri" w:eastAsia="SimSun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DE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argrafodaListaChar">
    <w:name w:val="Parágrafo da Lista Char"/>
    <w:link w:val="PargrafodaLista"/>
    <w:uiPriority w:val="34"/>
    <w:locked/>
    <w:rsid w:val="00C97DE9"/>
  </w:style>
  <w:style w:type="paragraph" w:styleId="PargrafodaLista">
    <w:name w:val="List Paragraph"/>
    <w:basedOn w:val="Normal"/>
    <w:link w:val="PargrafodaListaChar"/>
    <w:uiPriority w:val="34"/>
    <w:qFormat/>
    <w:rsid w:val="00C97DE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rpodoTextoChar">
    <w:name w:val="Corpo do Texto Char"/>
    <w:link w:val="CorpodoTexto"/>
    <w:locked/>
    <w:rsid w:val="003A4F68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3A4F68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3A4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4F6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A4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F68"/>
    <w:rPr>
      <w:rFonts w:ascii="Calibri" w:eastAsia="Calibri" w:hAnsi="Calibri" w:cs="Times New Roman"/>
    </w:rPr>
  </w:style>
  <w:style w:type="paragraph" w:customStyle="1" w:styleId="Standard">
    <w:name w:val="Standard"/>
    <w:rsid w:val="00B259E0"/>
    <w:pPr>
      <w:suppressAutoHyphens/>
      <w:autoSpaceDN w:val="0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7</Pages>
  <Words>2687</Words>
  <Characters>14512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Patrimonio</dc:creator>
  <cp:lastModifiedBy>Patrimonio</cp:lastModifiedBy>
  <cp:revision>6</cp:revision>
  <dcterms:created xsi:type="dcterms:W3CDTF">2025-02-04T12:37:00Z</dcterms:created>
  <dcterms:modified xsi:type="dcterms:W3CDTF">2025-02-04T15:10:00Z</dcterms:modified>
</cp:coreProperties>
</file>