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E1" w:rsidRDefault="008437E1" w:rsidP="00571125">
      <w:pPr>
        <w:spacing w:after="0" w:line="360" w:lineRule="auto"/>
        <w:ind w:left="0" w:right="0" w:firstLine="0"/>
        <w:rPr>
          <w:rFonts w:ascii="Arial" w:eastAsia="Times New Roman" w:hAnsi="Arial" w:cs="Arial"/>
          <w:b/>
          <w:bCs/>
          <w:sz w:val="23"/>
          <w:szCs w:val="23"/>
        </w:rPr>
      </w:pPr>
    </w:p>
    <w:p w:rsidR="008437E1" w:rsidRDefault="00757A55" w:rsidP="00571125">
      <w:pPr>
        <w:spacing w:after="0" w:line="360" w:lineRule="auto"/>
        <w:ind w:right="708"/>
        <w:jc w:val="left"/>
        <w:rPr>
          <w:rFonts w:ascii="Arial" w:eastAsia="Times New Roman" w:hAnsi="Arial" w:cs="Arial"/>
          <w:b/>
          <w:bCs/>
          <w:sz w:val="23"/>
          <w:szCs w:val="23"/>
        </w:rPr>
      </w:pPr>
      <w:r>
        <w:rPr>
          <w:rFonts w:ascii="Arial" w:eastAsia="Times New Roman" w:hAnsi="Arial" w:cs="Arial"/>
          <w:b/>
          <w:bCs/>
          <w:sz w:val="23"/>
          <w:szCs w:val="23"/>
        </w:rPr>
        <w:t>CONTRATO Nº 24</w:t>
      </w:r>
      <w:r w:rsidR="008437E1">
        <w:rPr>
          <w:rFonts w:ascii="Arial" w:eastAsia="Times New Roman" w:hAnsi="Arial" w:cs="Arial"/>
          <w:b/>
          <w:bCs/>
          <w:sz w:val="23"/>
          <w:szCs w:val="23"/>
        </w:rPr>
        <w:t>/2025.</w:t>
      </w:r>
    </w:p>
    <w:p w:rsidR="008437E1" w:rsidRDefault="008437E1" w:rsidP="00571125">
      <w:pPr>
        <w:spacing w:after="0" w:line="360" w:lineRule="auto"/>
        <w:ind w:left="4395" w:right="566" w:firstLine="0"/>
        <w:jc w:val="left"/>
        <w:rPr>
          <w:rFonts w:ascii="Arial" w:eastAsia="Times New Roman" w:hAnsi="Arial" w:cs="Arial"/>
          <w:b/>
          <w:bCs/>
          <w:sz w:val="23"/>
          <w:szCs w:val="23"/>
        </w:rPr>
      </w:pPr>
      <w:r>
        <w:rPr>
          <w:rFonts w:ascii="Arial" w:eastAsia="Times New Roman" w:hAnsi="Arial" w:cs="Arial"/>
          <w:b/>
          <w:bCs/>
          <w:sz w:val="23"/>
          <w:szCs w:val="23"/>
        </w:rPr>
        <w:t xml:space="preserve">CONTRATO DE FORNECIMENTO QUE FAZEM ENTRE SI A PREFEITURA MUNICIPAL DE LAJEADO DO BUGRE, E A EMPRESA </w:t>
      </w:r>
      <w:r w:rsidR="00757A55">
        <w:rPr>
          <w:rFonts w:ascii="Arial" w:eastAsia="Times New Roman" w:hAnsi="Arial" w:cs="Arial"/>
          <w:b/>
          <w:bCs/>
          <w:sz w:val="23"/>
          <w:szCs w:val="23"/>
        </w:rPr>
        <w:t>FREITAS COMERCIAL AGRICOLA LTDA.</w:t>
      </w:r>
    </w:p>
    <w:p w:rsidR="008437E1" w:rsidRDefault="008437E1" w:rsidP="008437E1">
      <w:pPr>
        <w:spacing w:after="0" w:line="360" w:lineRule="auto"/>
        <w:ind w:left="0" w:right="0" w:firstLine="0"/>
        <w:rPr>
          <w:rFonts w:ascii="Arial" w:eastAsia="Times New Roman" w:hAnsi="Arial" w:cs="Arial"/>
          <w:b/>
          <w:bCs/>
          <w:sz w:val="23"/>
          <w:szCs w:val="23"/>
        </w:rPr>
      </w:pPr>
    </w:p>
    <w:p w:rsidR="00FD10FC" w:rsidRDefault="008437E1" w:rsidP="00571125">
      <w:pPr>
        <w:spacing w:after="0" w:line="360" w:lineRule="auto"/>
        <w:ind w:right="708"/>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sidR="00757A55">
        <w:rPr>
          <w:rFonts w:ascii="Arial" w:eastAsia="Times New Roman" w:hAnsi="Arial" w:cs="Arial"/>
          <w:b/>
          <w:sz w:val="23"/>
          <w:szCs w:val="23"/>
        </w:rPr>
        <w:t>FREITAS COMERCIAL AGRICOLA LTDA</w:t>
      </w:r>
      <w:r w:rsidR="00E96B50">
        <w:rPr>
          <w:rFonts w:ascii="Arial" w:eastAsia="Times New Roman" w:hAnsi="Arial" w:cs="Arial"/>
          <w:sz w:val="23"/>
          <w:szCs w:val="23"/>
        </w:rPr>
        <w:t>, com sed</w:t>
      </w:r>
      <w:r w:rsidR="00757A55">
        <w:rPr>
          <w:rFonts w:ascii="Arial" w:eastAsia="Times New Roman" w:hAnsi="Arial" w:cs="Arial"/>
          <w:sz w:val="23"/>
          <w:szCs w:val="23"/>
        </w:rPr>
        <w:t>e na Rua Joao Batista de Mello, bairro Centro, n° 960,</w:t>
      </w:r>
      <w:r w:rsidR="00D3617C">
        <w:rPr>
          <w:rFonts w:ascii="Arial" w:eastAsia="Times New Roman" w:hAnsi="Arial" w:cs="Arial"/>
          <w:sz w:val="23"/>
          <w:szCs w:val="23"/>
        </w:rPr>
        <w:t xml:space="preserve"> sala </w:t>
      </w:r>
      <w:proofErr w:type="gramStart"/>
      <w:r w:rsidR="00D3617C">
        <w:rPr>
          <w:rFonts w:ascii="Arial" w:eastAsia="Times New Roman" w:hAnsi="Arial" w:cs="Arial"/>
          <w:sz w:val="23"/>
          <w:szCs w:val="23"/>
        </w:rPr>
        <w:t>3</w:t>
      </w:r>
      <w:proofErr w:type="gramEnd"/>
      <w:r w:rsidR="00D3617C">
        <w:rPr>
          <w:rFonts w:ascii="Arial" w:eastAsia="Times New Roman" w:hAnsi="Arial" w:cs="Arial"/>
          <w:sz w:val="23"/>
          <w:szCs w:val="23"/>
        </w:rPr>
        <w:t>,</w:t>
      </w:r>
      <w:r w:rsidR="00757A55">
        <w:rPr>
          <w:rFonts w:ascii="Arial" w:eastAsia="Times New Roman" w:hAnsi="Arial" w:cs="Arial"/>
          <w:sz w:val="23"/>
          <w:szCs w:val="23"/>
        </w:rPr>
        <w:t xml:space="preserve"> na cidade de </w:t>
      </w:r>
      <w:proofErr w:type="spellStart"/>
      <w:r w:rsidR="00757A55">
        <w:rPr>
          <w:rFonts w:ascii="Arial" w:eastAsia="Times New Roman" w:hAnsi="Arial" w:cs="Arial"/>
          <w:sz w:val="23"/>
          <w:szCs w:val="23"/>
        </w:rPr>
        <w:t>Sério-RS</w:t>
      </w:r>
      <w:proofErr w:type="spellEnd"/>
      <w:r>
        <w:rPr>
          <w:rFonts w:ascii="Arial" w:eastAsia="Times New Roman" w:hAnsi="Arial" w:cs="Arial"/>
          <w:sz w:val="23"/>
          <w:szCs w:val="23"/>
        </w:rPr>
        <w:t>, inscrita no CNP</w:t>
      </w:r>
      <w:r w:rsidR="00757A55">
        <w:rPr>
          <w:rFonts w:ascii="Arial" w:eastAsia="Times New Roman" w:hAnsi="Arial" w:cs="Arial"/>
          <w:sz w:val="23"/>
          <w:szCs w:val="23"/>
        </w:rPr>
        <w:t>J sob nº 27.883.350/0001-08</w:t>
      </w:r>
      <w:r w:rsidR="004658B2">
        <w:rPr>
          <w:rFonts w:ascii="Arial" w:eastAsia="Times New Roman" w:hAnsi="Arial" w:cs="Arial"/>
          <w:sz w:val="23"/>
          <w:szCs w:val="23"/>
        </w:rPr>
        <w:t xml:space="preserve"> </w:t>
      </w:r>
      <w:r>
        <w:rPr>
          <w:rFonts w:ascii="Arial" w:eastAsia="Times New Roman" w:hAnsi="Arial" w:cs="Arial"/>
          <w:sz w:val="23"/>
          <w:szCs w:val="23"/>
        </w:rPr>
        <w:t xml:space="preserve"> representado neste at</w:t>
      </w:r>
      <w:r w:rsidR="00422563">
        <w:rPr>
          <w:rFonts w:ascii="Arial" w:eastAsia="Times New Roman" w:hAnsi="Arial" w:cs="Arial"/>
          <w:sz w:val="23"/>
          <w:szCs w:val="23"/>
        </w:rPr>
        <w:t>o pelo seu sócio/ administrad</w:t>
      </w:r>
      <w:r w:rsidR="00757A55">
        <w:rPr>
          <w:rFonts w:ascii="Arial" w:eastAsia="Times New Roman" w:hAnsi="Arial" w:cs="Arial"/>
          <w:sz w:val="23"/>
          <w:szCs w:val="23"/>
        </w:rPr>
        <w:t>or</w:t>
      </w:r>
      <w:r w:rsidR="00D3617C">
        <w:rPr>
          <w:rFonts w:ascii="Arial" w:eastAsia="Times New Roman" w:hAnsi="Arial" w:cs="Arial"/>
          <w:sz w:val="23"/>
          <w:szCs w:val="23"/>
        </w:rPr>
        <w:t xml:space="preserve"> </w:t>
      </w:r>
      <w:proofErr w:type="spellStart"/>
      <w:r w:rsidR="00D3617C">
        <w:rPr>
          <w:rFonts w:ascii="Arial" w:eastAsia="Times New Roman" w:hAnsi="Arial" w:cs="Arial"/>
          <w:sz w:val="23"/>
          <w:szCs w:val="23"/>
        </w:rPr>
        <w:t>Tauana</w:t>
      </w:r>
      <w:proofErr w:type="spellEnd"/>
      <w:r w:rsidR="00D3617C">
        <w:rPr>
          <w:rFonts w:ascii="Arial" w:eastAsia="Times New Roman" w:hAnsi="Arial" w:cs="Arial"/>
          <w:sz w:val="23"/>
          <w:szCs w:val="23"/>
        </w:rPr>
        <w:t xml:space="preserve"> de Freitas, brasileira, solteira</w:t>
      </w:r>
      <w:r w:rsidR="006D4B1D">
        <w:rPr>
          <w:rFonts w:ascii="Arial" w:eastAsia="Times New Roman" w:hAnsi="Arial" w:cs="Arial"/>
          <w:sz w:val="23"/>
          <w:szCs w:val="23"/>
        </w:rPr>
        <w:t>, empresária</w:t>
      </w:r>
      <w:r w:rsidR="004658B2">
        <w:rPr>
          <w:rFonts w:ascii="Arial" w:eastAsia="Times New Roman" w:hAnsi="Arial" w:cs="Arial"/>
          <w:sz w:val="23"/>
          <w:szCs w:val="23"/>
        </w:rPr>
        <w:t>,</w:t>
      </w:r>
      <w:r w:rsidR="00D3617C">
        <w:rPr>
          <w:rFonts w:ascii="Arial" w:eastAsia="Times New Roman" w:hAnsi="Arial" w:cs="Arial"/>
          <w:sz w:val="23"/>
          <w:szCs w:val="23"/>
        </w:rPr>
        <w:t xml:space="preserve"> portadora da identidade n° 5117025048, CPF n° 033.355.640-22</w:t>
      </w:r>
      <w:r w:rsidR="00A734AB">
        <w:rPr>
          <w:rFonts w:ascii="Arial" w:eastAsia="Times New Roman" w:hAnsi="Arial" w:cs="Arial"/>
          <w:sz w:val="23"/>
          <w:szCs w:val="23"/>
        </w:rPr>
        <w:t>,</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nº 015/2024</w:t>
      </w:r>
      <w:r>
        <w:rPr>
          <w:rFonts w:ascii="Arial" w:eastAsia="Times New Roman" w:hAnsi="Arial" w:cs="Arial"/>
          <w:sz w:val="23"/>
          <w:szCs w:val="23"/>
        </w:rPr>
        <w:t>, e pelos termos da propo</w:t>
      </w:r>
      <w:r w:rsidR="004658B2">
        <w:rPr>
          <w:rFonts w:ascii="Arial" w:eastAsia="Times New Roman" w:hAnsi="Arial" w:cs="Arial"/>
          <w:sz w:val="23"/>
          <w:szCs w:val="23"/>
        </w:rPr>
        <w:t xml:space="preserve">sta datada de </w:t>
      </w:r>
      <w:r w:rsidR="00FD10FC">
        <w:rPr>
          <w:rFonts w:ascii="Arial" w:eastAsia="Times New Roman" w:hAnsi="Arial" w:cs="Arial"/>
          <w:sz w:val="23"/>
          <w:szCs w:val="23"/>
        </w:rPr>
        <w:t>16/01/25</w:t>
      </w:r>
    </w:p>
    <w:p w:rsidR="008437E1" w:rsidRDefault="008437E1" w:rsidP="00571125">
      <w:pPr>
        <w:tabs>
          <w:tab w:val="left" w:pos="8647"/>
        </w:tabs>
        <w:spacing w:after="0" w:line="360" w:lineRule="auto"/>
        <w:ind w:right="566"/>
        <w:rPr>
          <w:rFonts w:ascii="Arial" w:eastAsia="Times New Roman" w:hAnsi="Arial" w:cs="Arial"/>
          <w:sz w:val="23"/>
          <w:szCs w:val="23"/>
        </w:rPr>
      </w:pPr>
      <w:proofErr w:type="gramStart"/>
      <w:r>
        <w:rPr>
          <w:rFonts w:ascii="Arial" w:eastAsia="Times New Roman" w:hAnsi="Arial" w:cs="Arial"/>
          <w:sz w:val="23"/>
          <w:szCs w:val="23"/>
        </w:rPr>
        <w:t>e</w:t>
      </w:r>
      <w:proofErr w:type="gramEnd"/>
      <w:r>
        <w:rPr>
          <w:rFonts w:ascii="Arial" w:eastAsia="Times New Roman" w:hAnsi="Arial" w:cs="Arial"/>
          <w:sz w:val="23"/>
          <w:szCs w:val="23"/>
        </w:rPr>
        <w:t xml:space="preserve"> pelas cláusulas a seguir expressas, definidoras dos direitos, obrigações e responsabilidades das partes.</w:t>
      </w:r>
    </w:p>
    <w:p w:rsidR="000F47BE" w:rsidRDefault="000F47BE" w:rsidP="000F47BE">
      <w:pPr>
        <w:spacing w:after="0" w:line="360" w:lineRule="auto"/>
        <w:ind w:left="0" w:right="0" w:firstLine="0"/>
        <w:rPr>
          <w:rFonts w:ascii="Arial" w:eastAsia="Times New Roman" w:hAnsi="Arial" w:cs="Arial"/>
          <w:sz w:val="23"/>
          <w:szCs w:val="23"/>
        </w:rPr>
      </w:pPr>
    </w:p>
    <w:p w:rsidR="008437E1" w:rsidRDefault="008437E1" w:rsidP="000F47B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FD10FC" w:rsidRDefault="008437E1" w:rsidP="000F47BE">
      <w:pPr>
        <w:rPr>
          <w:rFonts w:ascii="Arial" w:eastAsia="Times New Roman" w:hAnsi="Arial" w:cs="Arial"/>
          <w:sz w:val="23"/>
          <w:szCs w:val="23"/>
        </w:rPr>
      </w:pPr>
      <w:r>
        <w:rPr>
          <w:rFonts w:ascii="Arial" w:eastAsia="Times New Roman" w:hAnsi="Arial" w:cs="Arial"/>
          <w:sz w:val="23"/>
          <w:szCs w:val="23"/>
        </w:rPr>
        <w:t>O presente processo tem por objeto, a Aquisição de Equipamentos para a Secretaria de Agricultura do</w:t>
      </w:r>
      <w:r w:rsidR="000F47BE">
        <w:rPr>
          <w:rFonts w:ascii="Arial" w:eastAsia="Times New Roman" w:hAnsi="Arial" w:cs="Arial"/>
          <w:sz w:val="23"/>
          <w:szCs w:val="23"/>
        </w:rPr>
        <w:t xml:space="preserve"> Município de Lajeado do Bugre.</w:t>
      </w:r>
    </w:p>
    <w:tbl>
      <w:tblPr>
        <w:tblStyle w:val="Tabelacomgrade"/>
        <w:tblW w:w="9170" w:type="dxa"/>
        <w:tblInd w:w="10" w:type="dxa"/>
        <w:tblLayout w:type="fixed"/>
        <w:tblLook w:val="04A0" w:firstRow="1" w:lastRow="0" w:firstColumn="1" w:lastColumn="0" w:noHBand="0" w:noVBand="1"/>
      </w:tblPr>
      <w:tblGrid>
        <w:gridCol w:w="949"/>
        <w:gridCol w:w="3685"/>
        <w:gridCol w:w="709"/>
        <w:gridCol w:w="851"/>
        <w:gridCol w:w="1559"/>
        <w:gridCol w:w="1417"/>
      </w:tblGrid>
      <w:tr w:rsidR="00FD10FC" w:rsidTr="0040386A">
        <w:tc>
          <w:tcPr>
            <w:tcW w:w="94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 xml:space="preserve">ITEM </w:t>
            </w:r>
          </w:p>
        </w:tc>
        <w:tc>
          <w:tcPr>
            <w:tcW w:w="3685"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DESCRIÇÃO</w:t>
            </w:r>
          </w:p>
        </w:tc>
        <w:tc>
          <w:tcPr>
            <w:tcW w:w="70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QT</w:t>
            </w:r>
          </w:p>
        </w:tc>
        <w:tc>
          <w:tcPr>
            <w:tcW w:w="851"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V. UNI</w:t>
            </w:r>
          </w:p>
        </w:tc>
        <w:tc>
          <w:tcPr>
            <w:tcW w:w="1417" w:type="dxa"/>
          </w:tcPr>
          <w:p w:rsidR="00FD10FC" w:rsidRDefault="00FD10FC" w:rsidP="00571125">
            <w:pPr>
              <w:ind w:left="-451" w:firstLine="451"/>
              <w:rPr>
                <w:rFonts w:ascii="Arial" w:eastAsia="Times New Roman" w:hAnsi="Arial" w:cs="Arial"/>
                <w:sz w:val="23"/>
                <w:szCs w:val="23"/>
              </w:rPr>
            </w:pPr>
            <w:r>
              <w:rPr>
                <w:rFonts w:ascii="Arial" w:eastAsia="Times New Roman" w:hAnsi="Arial" w:cs="Arial"/>
                <w:sz w:val="23"/>
                <w:szCs w:val="23"/>
              </w:rPr>
              <w:t>V. TOTAL</w:t>
            </w:r>
          </w:p>
        </w:tc>
      </w:tr>
      <w:tr w:rsidR="00FD10FC" w:rsidTr="00D3617C">
        <w:trPr>
          <w:trHeight w:val="912"/>
        </w:trPr>
        <w:tc>
          <w:tcPr>
            <w:tcW w:w="949" w:type="dxa"/>
          </w:tcPr>
          <w:p w:rsidR="00FD10FC" w:rsidRDefault="00B55456" w:rsidP="008437E1">
            <w:pPr>
              <w:ind w:left="0" w:firstLine="0"/>
              <w:rPr>
                <w:rFonts w:ascii="Arial" w:eastAsia="Times New Roman" w:hAnsi="Arial" w:cs="Arial"/>
                <w:sz w:val="23"/>
                <w:szCs w:val="23"/>
              </w:rPr>
            </w:pPr>
            <w:r>
              <w:rPr>
                <w:rFonts w:ascii="Arial" w:eastAsia="Times New Roman" w:hAnsi="Arial" w:cs="Arial"/>
                <w:sz w:val="23"/>
                <w:szCs w:val="23"/>
              </w:rPr>
              <w:t>02</w:t>
            </w:r>
          </w:p>
        </w:tc>
        <w:tc>
          <w:tcPr>
            <w:tcW w:w="3685" w:type="dxa"/>
          </w:tcPr>
          <w:p w:rsidR="00FD10FC" w:rsidRDefault="00B55456" w:rsidP="008437E1">
            <w:pPr>
              <w:ind w:left="0" w:firstLine="0"/>
              <w:rPr>
                <w:rFonts w:ascii="Arial" w:eastAsia="Times New Roman" w:hAnsi="Arial" w:cs="Arial"/>
                <w:sz w:val="23"/>
                <w:szCs w:val="23"/>
              </w:rPr>
            </w:pPr>
            <w:r>
              <w:rPr>
                <w:rFonts w:ascii="Arial" w:eastAsia="Times New Roman" w:hAnsi="Arial" w:cs="Arial"/>
                <w:sz w:val="23"/>
                <w:szCs w:val="23"/>
              </w:rPr>
              <w:t xml:space="preserve">Grade </w:t>
            </w:r>
            <w:proofErr w:type="spellStart"/>
            <w:r>
              <w:rPr>
                <w:rFonts w:ascii="Arial" w:eastAsia="Times New Roman" w:hAnsi="Arial" w:cs="Arial"/>
                <w:sz w:val="23"/>
                <w:szCs w:val="23"/>
              </w:rPr>
              <w:t>Aradora</w:t>
            </w:r>
            <w:proofErr w:type="spellEnd"/>
            <w:r>
              <w:rPr>
                <w:rFonts w:ascii="Arial" w:eastAsia="Times New Roman" w:hAnsi="Arial" w:cs="Arial"/>
                <w:sz w:val="23"/>
                <w:szCs w:val="23"/>
              </w:rPr>
              <w:t xml:space="preserve"> 18 discos largura de trabalho 1.980m, espaçamento entre discos 230m, roda 16x55, pneu 7.50x16, peso 1.755kg e discos de 24 </w:t>
            </w:r>
            <w:proofErr w:type="gramStart"/>
            <w:r>
              <w:rPr>
                <w:rFonts w:ascii="Arial" w:eastAsia="Times New Roman" w:hAnsi="Arial" w:cs="Arial"/>
                <w:sz w:val="23"/>
                <w:szCs w:val="23"/>
              </w:rPr>
              <w:t>polegadas</w:t>
            </w:r>
            <w:proofErr w:type="gramEnd"/>
            <w:r w:rsidR="00D3617C">
              <w:rPr>
                <w:rFonts w:ascii="Arial" w:eastAsia="Times New Roman" w:hAnsi="Arial" w:cs="Arial"/>
                <w:sz w:val="23"/>
                <w:szCs w:val="23"/>
              </w:rPr>
              <w:t xml:space="preserve"> </w:t>
            </w:r>
          </w:p>
        </w:tc>
        <w:tc>
          <w:tcPr>
            <w:tcW w:w="709" w:type="dxa"/>
          </w:tcPr>
          <w:p w:rsidR="00FD10FC" w:rsidRDefault="00D3617C" w:rsidP="008437E1">
            <w:pPr>
              <w:ind w:left="0" w:firstLine="0"/>
              <w:rPr>
                <w:rFonts w:ascii="Arial" w:eastAsia="Times New Roman" w:hAnsi="Arial" w:cs="Arial"/>
                <w:sz w:val="23"/>
                <w:szCs w:val="23"/>
              </w:rPr>
            </w:pPr>
            <w:r>
              <w:rPr>
                <w:rFonts w:ascii="Arial" w:eastAsia="Times New Roman" w:hAnsi="Arial" w:cs="Arial"/>
                <w:sz w:val="23"/>
                <w:szCs w:val="23"/>
              </w:rPr>
              <w:t xml:space="preserve"> </w:t>
            </w:r>
            <w:proofErr w:type="gramStart"/>
            <w:r w:rsidR="00642385">
              <w:rPr>
                <w:rFonts w:ascii="Arial" w:eastAsia="Times New Roman" w:hAnsi="Arial" w:cs="Arial"/>
                <w:sz w:val="23"/>
                <w:szCs w:val="23"/>
              </w:rPr>
              <w:t>1</w:t>
            </w:r>
            <w:proofErr w:type="gramEnd"/>
          </w:p>
        </w:tc>
        <w:tc>
          <w:tcPr>
            <w:tcW w:w="851"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D3617C" w:rsidP="008437E1">
            <w:pPr>
              <w:ind w:left="0" w:firstLine="0"/>
              <w:rPr>
                <w:rFonts w:ascii="Arial" w:eastAsia="Times New Roman" w:hAnsi="Arial" w:cs="Arial"/>
                <w:sz w:val="23"/>
                <w:szCs w:val="23"/>
              </w:rPr>
            </w:pPr>
            <w:r>
              <w:rPr>
                <w:rFonts w:ascii="Arial" w:eastAsia="Times New Roman" w:hAnsi="Arial" w:cs="Arial"/>
                <w:sz w:val="23"/>
                <w:szCs w:val="23"/>
              </w:rPr>
              <w:t>R$ 26.000,00</w:t>
            </w:r>
          </w:p>
        </w:tc>
        <w:tc>
          <w:tcPr>
            <w:tcW w:w="1417" w:type="dxa"/>
          </w:tcPr>
          <w:p w:rsidR="00FD10FC" w:rsidRDefault="00D3617C" w:rsidP="008437E1">
            <w:pPr>
              <w:ind w:left="0" w:firstLine="0"/>
              <w:rPr>
                <w:rFonts w:ascii="Arial" w:eastAsia="Times New Roman" w:hAnsi="Arial" w:cs="Arial"/>
                <w:sz w:val="23"/>
                <w:szCs w:val="23"/>
              </w:rPr>
            </w:pPr>
            <w:r>
              <w:rPr>
                <w:rFonts w:ascii="Arial" w:eastAsia="Times New Roman" w:hAnsi="Arial" w:cs="Arial"/>
                <w:sz w:val="23"/>
                <w:szCs w:val="23"/>
              </w:rPr>
              <w:t>R$ 26.000,00</w:t>
            </w:r>
          </w:p>
        </w:tc>
      </w:tr>
    </w:tbl>
    <w:p w:rsidR="00FD10FC" w:rsidRPr="00FD10FC" w:rsidRDefault="00571125" w:rsidP="00571125">
      <w:pPr>
        <w:jc w:val="center"/>
        <w:rPr>
          <w:rFonts w:ascii="Arial" w:eastAsia="Times New Roman" w:hAnsi="Arial" w:cs="Arial"/>
          <w:b/>
          <w:sz w:val="23"/>
          <w:szCs w:val="23"/>
        </w:rPr>
      </w:pPr>
      <w:r>
        <w:rPr>
          <w:rFonts w:ascii="Arial" w:eastAsia="Times New Roman" w:hAnsi="Arial" w:cs="Arial"/>
          <w:b/>
          <w:sz w:val="23"/>
          <w:szCs w:val="23"/>
        </w:rPr>
        <w:lastRenderedPageBreak/>
        <w:t xml:space="preserve">                                                                                               </w:t>
      </w:r>
      <w:r w:rsidR="00D3617C">
        <w:rPr>
          <w:rFonts w:ascii="Arial" w:eastAsia="Times New Roman" w:hAnsi="Arial" w:cs="Arial"/>
          <w:b/>
          <w:sz w:val="23"/>
          <w:szCs w:val="23"/>
        </w:rPr>
        <w:t>TOTAL GERAL: 26.</w:t>
      </w:r>
      <w:r w:rsidR="00470A6F">
        <w:rPr>
          <w:rFonts w:ascii="Arial" w:eastAsia="Times New Roman" w:hAnsi="Arial" w:cs="Arial"/>
          <w:b/>
          <w:sz w:val="23"/>
          <w:szCs w:val="23"/>
        </w:rPr>
        <w:t>000,00</w:t>
      </w:r>
    </w:p>
    <w:p w:rsidR="008437E1" w:rsidRDefault="008437E1" w:rsidP="008437E1">
      <w:pPr>
        <w:spacing w:after="0" w:line="276" w:lineRule="auto"/>
        <w:ind w:right="0"/>
        <w:rPr>
          <w:rFonts w:ascii="Arial" w:eastAsia="Times New Roman" w:hAnsi="Arial" w:cs="Arial"/>
          <w:sz w:val="23"/>
          <w:szCs w:val="23"/>
        </w:rPr>
      </w:pPr>
    </w:p>
    <w:p w:rsidR="00FD10FC" w:rsidRDefault="00FD10FC" w:rsidP="008437E1">
      <w:pPr>
        <w:spacing w:after="0" w:line="276" w:lineRule="auto"/>
        <w:ind w:right="0"/>
        <w:rPr>
          <w:rFonts w:ascii="Arial" w:eastAsia="Times New Roman" w:hAnsi="Arial" w:cs="Arial"/>
          <w:sz w:val="23"/>
          <w:szCs w:val="23"/>
        </w:rPr>
      </w:pPr>
    </w:p>
    <w:p w:rsidR="00D3617C" w:rsidRDefault="00D3617C" w:rsidP="008437E1">
      <w:pPr>
        <w:spacing w:after="0" w:line="360" w:lineRule="auto"/>
        <w:ind w:right="0"/>
        <w:rPr>
          <w:rFonts w:ascii="Arial" w:eastAsia="Times New Roman" w:hAnsi="Arial" w:cs="Arial"/>
          <w:b/>
          <w:bCs/>
          <w:sz w:val="23"/>
          <w:szCs w:val="23"/>
        </w:rPr>
      </w:pPr>
    </w:p>
    <w:p w:rsidR="00D3617C" w:rsidRDefault="00D3617C" w:rsidP="008437E1">
      <w:pPr>
        <w:spacing w:after="0" w:line="360" w:lineRule="auto"/>
        <w:ind w:right="0"/>
        <w:rPr>
          <w:rFonts w:ascii="Arial" w:eastAsia="Times New Roman" w:hAnsi="Arial" w:cs="Arial"/>
          <w:b/>
          <w:bCs/>
          <w:sz w:val="23"/>
          <w:szCs w:val="23"/>
        </w:rPr>
      </w:pPr>
    </w:p>
    <w:p w:rsidR="00D3617C" w:rsidRDefault="00D3617C" w:rsidP="008437E1">
      <w:pPr>
        <w:spacing w:after="0" w:line="360" w:lineRule="auto"/>
        <w:ind w:right="0"/>
        <w:rPr>
          <w:rFonts w:ascii="Arial" w:eastAsia="Times New Roman" w:hAnsi="Arial" w:cs="Arial"/>
          <w:b/>
          <w:bCs/>
          <w:sz w:val="23"/>
          <w:szCs w:val="23"/>
        </w:rPr>
      </w:pPr>
    </w:p>
    <w:p w:rsidR="00D3617C" w:rsidRDefault="00D3617C" w:rsidP="008437E1">
      <w:pPr>
        <w:spacing w:after="0" w:line="360" w:lineRule="auto"/>
        <w:ind w:right="0"/>
        <w:rPr>
          <w:rFonts w:ascii="Arial" w:eastAsia="Times New Roman" w:hAnsi="Arial" w:cs="Arial"/>
          <w:b/>
          <w:bCs/>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TERCEIRA – DO PREÇO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total d</w:t>
      </w:r>
      <w:r w:rsidR="006D4B1D">
        <w:rPr>
          <w:rFonts w:ascii="Arial" w:eastAsia="Times New Roman" w:hAnsi="Arial" w:cs="Arial"/>
          <w:color w:val="000009"/>
          <w:sz w:val="23"/>
          <w:szCs w:val="23"/>
        </w:rPr>
        <w:t>a aquisição será de 26.000,00 (Vinte e seis</w:t>
      </w:r>
      <w:r w:rsidR="00470A6F">
        <w:rPr>
          <w:rFonts w:ascii="Arial" w:eastAsia="Times New Roman" w:hAnsi="Arial" w:cs="Arial"/>
          <w:color w:val="000009"/>
          <w:sz w:val="23"/>
          <w:szCs w:val="23"/>
        </w:rPr>
        <w:t xml:space="preserve"> mil reais</w:t>
      </w:r>
      <w:r w:rsidR="00FD10FC">
        <w:rPr>
          <w:rFonts w:ascii="Arial" w:eastAsia="Times New Roman" w:hAnsi="Arial" w:cs="Arial"/>
          <w:color w:val="000009"/>
          <w:sz w:val="23"/>
          <w:szCs w:val="23"/>
        </w:rPr>
        <w:t>)</w:t>
      </w:r>
      <w:r>
        <w:rPr>
          <w:rFonts w:ascii="Arial" w:eastAsia="Times New Roman" w:hAnsi="Arial" w:cs="Arial"/>
          <w:color w:val="000009"/>
          <w:sz w:val="23"/>
          <w:szCs w:val="23"/>
        </w:rPr>
        <w:t>, que deverá ser pago em moeda corrente, em conta bancária a ser informada.</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QUARTA – DO PAGAMENTO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8437E1" w:rsidRDefault="008437E1" w:rsidP="008437E1">
      <w:pPr>
        <w:spacing w:after="0" w:line="36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8437E1" w:rsidRDefault="008437E1" w:rsidP="008437E1">
      <w:pPr>
        <w:spacing w:after="0" w:line="276" w:lineRule="auto"/>
        <w:ind w:right="0"/>
        <w:rPr>
          <w:rFonts w:ascii="Arial" w:eastAsia="Times New Roman" w:hAnsi="Arial" w:cs="Arial"/>
          <w:sz w:val="23"/>
          <w:szCs w:val="23"/>
        </w:rPr>
      </w:pPr>
    </w:p>
    <w:p w:rsidR="008437E1" w:rsidRDefault="008437E1" w:rsidP="008437E1">
      <w:pPr>
        <w:tabs>
          <w:tab w:val="left" w:pos="142"/>
        </w:tabs>
        <w:spacing w:after="0" w:line="360" w:lineRule="auto"/>
        <w:ind w:right="193"/>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8437E1" w:rsidRDefault="008437E1" w:rsidP="008437E1">
      <w:pPr>
        <w:spacing w:after="0" w:line="276"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contratação será de 30 (trinta) dias, não podendo ser prorrogado.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bens/produtos serão solicitados uma única vez, sendo qu</w:t>
      </w:r>
      <w:r w:rsidR="00FA0E3A">
        <w:rPr>
          <w:rFonts w:ascii="Arial" w:eastAsia="Times New Roman" w:hAnsi="Arial" w:cs="Arial"/>
          <w:sz w:val="23"/>
          <w:szCs w:val="23"/>
        </w:rPr>
        <w:t>e a entrega deverá ser em até 10 (dias) dias, conforme item 4.7 do edital.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8437E1" w:rsidRDefault="008437E1" w:rsidP="008437E1">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8437E1" w:rsidRDefault="008437E1" w:rsidP="008437E1">
      <w:pPr>
        <w:tabs>
          <w:tab w:val="left" w:pos="142"/>
        </w:tabs>
        <w:spacing w:after="0" w:line="360"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8437E1" w:rsidRDefault="008437E1" w:rsidP="008437E1">
      <w:pPr>
        <w:spacing w:after="0" w:line="36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lastRenderedPageBreak/>
        <w:t>CLÁUSULA DÉCIMA TERCEIRA – DO FORO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8437E1" w:rsidRDefault="008437E1" w:rsidP="008437E1">
      <w:pPr>
        <w:spacing w:after="0" w:line="360" w:lineRule="auto"/>
        <w:ind w:left="0" w:right="0" w:firstLine="0"/>
        <w:rPr>
          <w:rFonts w:ascii="Arial" w:eastAsia="Times New Roman" w:hAnsi="Arial" w:cs="Arial"/>
          <w:sz w:val="23"/>
          <w:szCs w:val="23"/>
        </w:rPr>
      </w:pPr>
    </w:p>
    <w:p w:rsidR="008437E1" w:rsidRDefault="008437E1" w:rsidP="008437E1">
      <w:pPr>
        <w:spacing w:after="0" w:line="360" w:lineRule="auto"/>
        <w:ind w:left="0" w:right="0" w:firstLine="0"/>
        <w:rPr>
          <w:rFonts w:ascii="Arial" w:eastAsia="Times New Roman" w:hAnsi="Arial" w:cs="Arial"/>
          <w:sz w:val="23"/>
          <w:szCs w:val="23"/>
        </w:rPr>
      </w:pPr>
    </w:p>
    <w:p w:rsidR="008437E1" w:rsidRDefault="008437E1" w:rsidP="00FD10FC">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r w:rsidR="00FD10FC">
        <w:rPr>
          <w:rFonts w:ascii="Arial" w:eastAsia="Times New Roman" w:hAnsi="Arial" w:cs="Arial"/>
          <w:sz w:val="23"/>
          <w:szCs w:val="23"/>
        </w:rPr>
        <w:t>ajeado do Bugre - RS, 07</w:t>
      </w:r>
      <w:r>
        <w:rPr>
          <w:rFonts w:ascii="Arial" w:eastAsia="Times New Roman" w:hAnsi="Arial" w:cs="Arial"/>
          <w:sz w:val="23"/>
          <w:szCs w:val="23"/>
        </w:rPr>
        <w:t xml:space="preserve"> de</w:t>
      </w:r>
      <w:r w:rsidR="00334AFF">
        <w:rPr>
          <w:rFonts w:ascii="Arial" w:eastAsia="Times New Roman" w:hAnsi="Arial" w:cs="Arial"/>
          <w:sz w:val="23"/>
          <w:szCs w:val="23"/>
        </w:rPr>
        <w:t xml:space="preserve"> Fevereiro</w:t>
      </w:r>
      <w:bookmarkStart w:id="0" w:name="_GoBack"/>
      <w:bookmarkEnd w:id="0"/>
      <w:r w:rsidR="00FD10FC">
        <w:rPr>
          <w:rFonts w:ascii="Arial" w:eastAsia="Times New Roman" w:hAnsi="Arial" w:cs="Arial"/>
          <w:sz w:val="23"/>
          <w:szCs w:val="23"/>
        </w:rPr>
        <w:t xml:space="preserve"> de 2025.</w:t>
      </w:r>
    </w:p>
    <w:p w:rsidR="00FD10FC" w:rsidRDefault="00FD10FC" w:rsidP="00FD10FC">
      <w:pPr>
        <w:spacing w:after="0" w:line="360" w:lineRule="auto"/>
        <w:ind w:left="0" w:right="0" w:firstLine="0"/>
        <w:jc w:val="center"/>
        <w:rPr>
          <w:rFonts w:ascii="Arial" w:eastAsia="Times New Roman" w:hAnsi="Arial" w:cs="Arial"/>
          <w:sz w:val="23"/>
          <w:szCs w:val="23"/>
        </w:rPr>
      </w:pPr>
    </w:p>
    <w:p w:rsidR="00FD10FC" w:rsidRDefault="00FD10FC" w:rsidP="00571125">
      <w:pPr>
        <w:spacing w:after="0" w:line="360" w:lineRule="auto"/>
        <w:ind w:left="0" w:right="0" w:firstLine="0"/>
        <w:rPr>
          <w:rFonts w:ascii="Arial" w:eastAsia="Times New Roman" w:hAnsi="Arial" w:cs="Arial"/>
          <w:sz w:val="23"/>
          <w:szCs w:val="23"/>
        </w:rPr>
      </w:pPr>
    </w:p>
    <w:p w:rsidR="00FD10FC" w:rsidRDefault="00FD10FC" w:rsidP="00FD10FC">
      <w:pPr>
        <w:spacing w:after="0" w:line="360" w:lineRule="auto"/>
        <w:ind w:left="0" w:right="0" w:firstLine="0"/>
        <w:jc w:val="center"/>
        <w:rPr>
          <w:rFonts w:ascii="Arial" w:eastAsia="Times New Roman" w:hAnsi="Arial" w:cs="Arial"/>
          <w:sz w:val="23"/>
          <w:szCs w:val="23"/>
        </w:rPr>
      </w:pPr>
    </w:p>
    <w:p w:rsidR="00FD10FC" w:rsidRDefault="00FD10FC" w:rsidP="00FD10FC">
      <w:pPr>
        <w:spacing w:after="0" w:line="360" w:lineRule="auto"/>
        <w:ind w:left="0" w:right="0" w:firstLine="0"/>
        <w:jc w:val="center"/>
        <w:rPr>
          <w:rFonts w:ascii="Arial" w:eastAsia="Times New Roman" w:hAnsi="Arial" w:cs="Arial"/>
          <w:sz w:val="23"/>
          <w:szCs w:val="23"/>
        </w:rPr>
      </w:pPr>
    </w:p>
    <w:p w:rsidR="00E96B50" w:rsidRDefault="00FD10FC" w:rsidP="00FD10FC">
      <w:pPr>
        <w:spacing w:after="0" w:line="360" w:lineRule="auto"/>
        <w:ind w:left="0" w:right="0" w:firstLine="0"/>
        <w:rPr>
          <w:rFonts w:ascii="Arial" w:eastAsia="Times New Roman" w:hAnsi="Arial" w:cs="Arial"/>
          <w:b/>
          <w:sz w:val="23"/>
          <w:szCs w:val="23"/>
        </w:rPr>
      </w:pPr>
      <w:r w:rsidRPr="00FD10FC">
        <w:rPr>
          <w:rFonts w:ascii="Arial" w:eastAsia="Times New Roman" w:hAnsi="Arial" w:cs="Arial"/>
          <w:b/>
          <w:sz w:val="23"/>
          <w:szCs w:val="23"/>
        </w:rPr>
        <w:t xml:space="preserve">           </w:t>
      </w:r>
      <w:r w:rsidR="00E96B50">
        <w:rPr>
          <w:rFonts w:ascii="Arial" w:eastAsia="Times New Roman" w:hAnsi="Arial" w:cs="Arial"/>
          <w:b/>
          <w:sz w:val="23"/>
          <w:szCs w:val="23"/>
        </w:rPr>
        <w:t xml:space="preserve">  </w:t>
      </w:r>
      <w:r w:rsidRPr="00FD10FC">
        <w:rPr>
          <w:rFonts w:ascii="Arial" w:eastAsia="Times New Roman" w:hAnsi="Arial" w:cs="Arial"/>
          <w:b/>
          <w:sz w:val="23"/>
          <w:szCs w:val="23"/>
        </w:rPr>
        <w:t xml:space="preserve">                         </w:t>
      </w:r>
      <w:r w:rsidR="00E96B50">
        <w:rPr>
          <w:rFonts w:ascii="Arial" w:eastAsia="Times New Roman" w:hAnsi="Arial" w:cs="Arial"/>
          <w:b/>
          <w:sz w:val="23"/>
          <w:szCs w:val="23"/>
        </w:rPr>
        <w:t xml:space="preserve">        </w:t>
      </w:r>
    </w:p>
    <w:p w:rsidR="00FD10FC" w:rsidRPr="00FD10FC" w:rsidRDefault="00E96B50" w:rsidP="00FD10FC">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w:t>
      </w:r>
      <w:r w:rsidR="00FD10FC" w:rsidRPr="00FD10FC">
        <w:rPr>
          <w:rFonts w:ascii="Arial" w:eastAsia="Times New Roman" w:hAnsi="Arial" w:cs="Arial"/>
          <w:b/>
          <w:sz w:val="23"/>
          <w:szCs w:val="23"/>
        </w:rPr>
        <w:t xml:space="preserve">___________________________    </w:t>
      </w:r>
      <w:r>
        <w:rPr>
          <w:rFonts w:ascii="Arial" w:eastAsia="Times New Roman" w:hAnsi="Arial" w:cs="Arial"/>
          <w:b/>
          <w:sz w:val="23"/>
          <w:szCs w:val="23"/>
        </w:rPr>
        <w:t xml:space="preserve">                          _________________________</w:t>
      </w:r>
      <w:r w:rsidR="00FD10FC" w:rsidRPr="00FD10FC">
        <w:rPr>
          <w:rFonts w:ascii="Arial" w:eastAsia="Times New Roman" w:hAnsi="Arial" w:cs="Arial"/>
          <w:b/>
          <w:sz w:val="23"/>
          <w:szCs w:val="23"/>
        </w:rPr>
        <w:t xml:space="preserve">      </w:t>
      </w:r>
    </w:p>
    <w:p w:rsidR="00FD10FC" w:rsidRPr="00FD10FC" w:rsidRDefault="00FD10FC" w:rsidP="00FD10FC">
      <w:pPr>
        <w:ind w:left="0" w:firstLine="0"/>
        <w:rPr>
          <w:rFonts w:ascii="Arial" w:eastAsia="Times New Roman" w:hAnsi="Arial" w:cs="Arial"/>
          <w:b/>
          <w:sz w:val="23"/>
          <w:szCs w:val="23"/>
        </w:rPr>
      </w:pPr>
      <w:r w:rsidRPr="00FD10FC">
        <w:rPr>
          <w:rFonts w:ascii="Arial" w:eastAsia="Times New Roman" w:hAnsi="Arial" w:cs="Arial"/>
          <w:b/>
          <w:sz w:val="23"/>
          <w:szCs w:val="23"/>
        </w:rPr>
        <w:t xml:space="preserve">             Ronaldo Machado da Silva                                 </w:t>
      </w:r>
      <w:r w:rsidR="00E96B50">
        <w:rPr>
          <w:rFonts w:ascii="Arial" w:eastAsia="Times New Roman" w:hAnsi="Arial" w:cs="Arial"/>
          <w:b/>
          <w:sz w:val="23"/>
          <w:szCs w:val="23"/>
        </w:rPr>
        <w:t xml:space="preserve"> </w:t>
      </w:r>
      <w:r w:rsidR="006D4B1D">
        <w:rPr>
          <w:rFonts w:ascii="Arial" w:eastAsia="Times New Roman" w:hAnsi="Arial" w:cs="Arial"/>
          <w:b/>
          <w:sz w:val="23"/>
          <w:szCs w:val="23"/>
        </w:rPr>
        <w:t xml:space="preserve">            </w:t>
      </w:r>
      <w:proofErr w:type="spellStart"/>
      <w:r w:rsidR="006D4B1D">
        <w:rPr>
          <w:rFonts w:ascii="Arial" w:eastAsia="Times New Roman" w:hAnsi="Arial" w:cs="Arial"/>
          <w:b/>
          <w:sz w:val="23"/>
          <w:szCs w:val="23"/>
        </w:rPr>
        <w:t>Tauana</w:t>
      </w:r>
      <w:proofErr w:type="spellEnd"/>
      <w:r w:rsidR="006D4B1D">
        <w:rPr>
          <w:rFonts w:ascii="Arial" w:eastAsia="Times New Roman" w:hAnsi="Arial" w:cs="Arial"/>
          <w:b/>
          <w:sz w:val="23"/>
          <w:szCs w:val="23"/>
        </w:rPr>
        <w:t xml:space="preserve"> de Freitas</w:t>
      </w:r>
    </w:p>
    <w:p w:rsidR="00FD10FC" w:rsidRPr="00571125" w:rsidRDefault="00E96B50" w:rsidP="00571125">
      <w:pPr>
        <w:ind w:left="0" w:firstLine="0"/>
        <w:jc w:val="center"/>
        <w:rPr>
          <w:rFonts w:ascii="Arial" w:eastAsia="Times New Roman" w:hAnsi="Arial" w:cs="Arial"/>
          <w:i/>
          <w:sz w:val="23"/>
          <w:szCs w:val="23"/>
        </w:rPr>
        <w:sectPr w:rsidR="00FD10FC" w:rsidRPr="00571125" w:rsidSect="00B74336">
          <w:pgSz w:w="11900" w:h="16840"/>
          <w:pgMar w:top="2124" w:right="985" w:bottom="1701" w:left="1560" w:header="1644" w:footer="1667" w:gutter="0"/>
          <w:cols w:space="720"/>
          <w:docGrid w:linePitch="326"/>
        </w:sectPr>
      </w:pPr>
      <w:r>
        <w:rPr>
          <w:rFonts w:ascii="Arial" w:eastAsia="Times New Roman" w:hAnsi="Arial" w:cs="Arial"/>
          <w:i/>
          <w:sz w:val="23"/>
          <w:szCs w:val="23"/>
        </w:rPr>
        <w:t xml:space="preserve">           </w:t>
      </w:r>
      <w:r w:rsidR="00571125">
        <w:rPr>
          <w:rFonts w:ascii="Arial" w:eastAsia="Times New Roman" w:hAnsi="Arial" w:cs="Arial"/>
          <w:i/>
          <w:sz w:val="23"/>
          <w:szCs w:val="23"/>
        </w:rPr>
        <w:t xml:space="preserve">CONTRATANTE                                                    </w:t>
      </w:r>
      <w:r>
        <w:rPr>
          <w:rFonts w:ascii="Arial" w:eastAsia="Times New Roman" w:hAnsi="Arial" w:cs="Arial"/>
          <w:i/>
          <w:sz w:val="23"/>
          <w:szCs w:val="23"/>
        </w:rPr>
        <w:t xml:space="preserve">    </w:t>
      </w:r>
      <w:r w:rsidR="00571125">
        <w:rPr>
          <w:rFonts w:ascii="Arial" w:eastAsia="Times New Roman" w:hAnsi="Arial" w:cs="Arial"/>
          <w:i/>
          <w:sz w:val="23"/>
          <w:szCs w:val="23"/>
        </w:rPr>
        <w:t xml:space="preserve">  CONTRATADA</w:t>
      </w:r>
      <w:proofErr w:type="gramStart"/>
      <w:r w:rsidR="00571125" w:rsidRPr="00571125">
        <w:rPr>
          <w:rFonts w:ascii="Arial" w:eastAsia="Times New Roman" w:hAnsi="Arial" w:cs="Arial"/>
          <w:i/>
          <w:sz w:val="23"/>
          <w:szCs w:val="23"/>
        </w:rPr>
        <w:t xml:space="preserve">   </w:t>
      </w:r>
      <w:proofErr w:type="gramEnd"/>
    </w:p>
    <w:p w:rsidR="00E731E1" w:rsidRPr="00FD10FC" w:rsidRDefault="00E731E1" w:rsidP="00FD10FC">
      <w:pPr>
        <w:spacing w:after="0" w:line="360" w:lineRule="auto"/>
        <w:ind w:left="0" w:right="0" w:firstLine="0"/>
        <w:rPr>
          <w:rFonts w:ascii="Arial" w:eastAsia="Times New Roman" w:hAnsi="Arial" w:cs="Arial"/>
          <w:b/>
          <w:bCs/>
          <w:sz w:val="23"/>
          <w:szCs w:val="23"/>
        </w:rPr>
      </w:pPr>
    </w:p>
    <w:sectPr w:rsidR="00E731E1" w:rsidRPr="00FD10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17C" w:rsidRDefault="00D3617C" w:rsidP="008437E1">
      <w:pPr>
        <w:spacing w:after="0" w:line="240" w:lineRule="auto"/>
      </w:pPr>
      <w:r>
        <w:separator/>
      </w:r>
    </w:p>
  </w:endnote>
  <w:endnote w:type="continuationSeparator" w:id="0">
    <w:p w:rsidR="00D3617C" w:rsidRDefault="00D3617C" w:rsidP="0084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17C" w:rsidRDefault="00D3617C" w:rsidP="008437E1">
      <w:pPr>
        <w:spacing w:after="0" w:line="240" w:lineRule="auto"/>
      </w:pPr>
      <w:r>
        <w:separator/>
      </w:r>
    </w:p>
  </w:footnote>
  <w:footnote w:type="continuationSeparator" w:id="0">
    <w:p w:rsidR="00D3617C" w:rsidRDefault="00D3617C" w:rsidP="00843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E1"/>
    <w:rsid w:val="000F47BE"/>
    <w:rsid w:val="001A5D5F"/>
    <w:rsid w:val="002E7403"/>
    <w:rsid w:val="00334AFF"/>
    <w:rsid w:val="0040386A"/>
    <w:rsid w:val="00422563"/>
    <w:rsid w:val="004658B2"/>
    <w:rsid w:val="00470A6F"/>
    <w:rsid w:val="00571125"/>
    <w:rsid w:val="00642385"/>
    <w:rsid w:val="006B6F37"/>
    <w:rsid w:val="006D4B1D"/>
    <w:rsid w:val="00757A55"/>
    <w:rsid w:val="008437E1"/>
    <w:rsid w:val="009A5620"/>
    <w:rsid w:val="00A734AB"/>
    <w:rsid w:val="00AE42EF"/>
    <w:rsid w:val="00B55456"/>
    <w:rsid w:val="00B74336"/>
    <w:rsid w:val="00D3617C"/>
    <w:rsid w:val="00E731E1"/>
    <w:rsid w:val="00E96B50"/>
    <w:rsid w:val="00FA0E3A"/>
    <w:rsid w:val="00FD1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D59E-5D73-4D6B-88D8-02F436DC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7</Pages>
  <Words>1495</Words>
  <Characters>8079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Patrimonio</dc:creator>
  <cp:lastModifiedBy>Patrimonio</cp:lastModifiedBy>
  <cp:revision>12</cp:revision>
  <dcterms:created xsi:type="dcterms:W3CDTF">2025-02-10T12:33:00Z</dcterms:created>
  <dcterms:modified xsi:type="dcterms:W3CDTF">2025-02-13T14:08:00Z</dcterms:modified>
</cp:coreProperties>
</file>