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2F9" w:rsidRPr="007113DC" w:rsidRDefault="0007583B" w:rsidP="001022F9">
      <w:pPr>
        <w:rPr>
          <w:rFonts w:ascii="Arial" w:hAnsi="Arial" w:cs="Arial"/>
          <w:b/>
          <w:sz w:val="23"/>
          <w:szCs w:val="23"/>
        </w:rPr>
      </w:pPr>
      <w:r>
        <w:rPr>
          <w:rFonts w:ascii="Arial" w:hAnsi="Arial" w:cs="Arial"/>
          <w:b/>
          <w:sz w:val="23"/>
          <w:szCs w:val="23"/>
        </w:rPr>
        <w:t>CONTRATO Nº 36/2023</w:t>
      </w:r>
    </w:p>
    <w:p w:rsidR="001022F9" w:rsidRPr="007113DC" w:rsidRDefault="001022F9" w:rsidP="001022F9">
      <w:pPr>
        <w:jc w:val="center"/>
        <w:rPr>
          <w:rFonts w:ascii="Arial" w:hAnsi="Arial" w:cs="Arial"/>
          <w:b/>
          <w:sz w:val="23"/>
          <w:szCs w:val="23"/>
        </w:rPr>
      </w:pPr>
    </w:p>
    <w:p w:rsidR="001022F9" w:rsidRPr="007113DC" w:rsidRDefault="001022F9" w:rsidP="001022F9">
      <w:pPr>
        <w:rPr>
          <w:rFonts w:ascii="Arial" w:hAnsi="Arial" w:cs="Arial"/>
          <w:b/>
          <w:sz w:val="23"/>
          <w:szCs w:val="23"/>
        </w:rPr>
      </w:pPr>
    </w:p>
    <w:p w:rsidR="001022F9" w:rsidRDefault="001022F9" w:rsidP="0047034C">
      <w:pPr>
        <w:ind w:left="4536"/>
        <w:jc w:val="both"/>
        <w:rPr>
          <w:rFonts w:ascii="Arial" w:hAnsi="Arial" w:cs="Arial"/>
          <w:b/>
          <w:sz w:val="23"/>
          <w:szCs w:val="23"/>
        </w:rPr>
      </w:pPr>
      <w:r w:rsidRPr="007113DC">
        <w:rPr>
          <w:rFonts w:ascii="Arial" w:hAnsi="Arial" w:cs="Arial"/>
          <w:b/>
          <w:sz w:val="23"/>
          <w:szCs w:val="23"/>
        </w:rPr>
        <w:t xml:space="preserve">CONTRATO DE FORNECIMENTO QUE FAZEM ENTRE SI O MUNICIPIO DE LAJEADO DO BUGRE RS, E A EMPRESA DEBORA VIEIRA DICKEL. </w:t>
      </w:r>
    </w:p>
    <w:p w:rsidR="001022F9" w:rsidRDefault="001022F9" w:rsidP="001022F9">
      <w:pPr>
        <w:jc w:val="both"/>
        <w:rPr>
          <w:rFonts w:ascii="Arial" w:hAnsi="Arial" w:cs="Arial"/>
          <w:b/>
          <w:sz w:val="23"/>
          <w:szCs w:val="23"/>
        </w:rPr>
      </w:pPr>
    </w:p>
    <w:p w:rsidR="001022F9" w:rsidRPr="002876B8" w:rsidRDefault="001022F9" w:rsidP="002876B8">
      <w:pPr>
        <w:ind w:firstLine="708"/>
        <w:jc w:val="both"/>
        <w:rPr>
          <w:rFonts w:ascii="Arial" w:hAnsi="Arial" w:cs="Arial"/>
          <w:sz w:val="23"/>
          <w:szCs w:val="23"/>
        </w:rPr>
      </w:pPr>
      <w:r>
        <w:rPr>
          <w:rFonts w:ascii="Arial" w:hAnsi="Arial" w:cs="Arial"/>
          <w:sz w:val="23"/>
          <w:szCs w:val="23"/>
        </w:rPr>
        <w:t xml:space="preserve">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w:t>
      </w:r>
      <w:r w:rsidR="00795E53">
        <w:rPr>
          <w:rFonts w:ascii="Arial" w:hAnsi="Arial" w:cs="Arial"/>
          <w:sz w:val="23"/>
          <w:szCs w:val="23"/>
        </w:rPr>
        <w:t xml:space="preserve">Prefeito Municipal em Exercício, Sr. </w:t>
      </w:r>
      <w:r w:rsidR="00795E53">
        <w:rPr>
          <w:rFonts w:ascii="Arial" w:eastAsia="Arial" w:hAnsi="Arial" w:cs="Arial"/>
          <w:b/>
          <w:color w:val="000000"/>
        </w:rPr>
        <w:t>RONALDO MACHADO DA SILVA</w:t>
      </w:r>
      <w:r w:rsidR="00795E53">
        <w:rPr>
          <w:rFonts w:ascii="Arial" w:hAnsi="Arial" w:cs="Arial"/>
        </w:rPr>
        <w:t>, brasileiro, casado, residente e domiciliado na Linha Cordilheira s/n.º, nesta cidade de Lajeado do Bugre RS</w:t>
      </w:r>
      <w:r>
        <w:rPr>
          <w:rFonts w:ascii="Arial" w:hAnsi="Arial" w:cs="Arial"/>
          <w:sz w:val="23"/>
          <w:szCs w:val="23"/>
        </w:rPr>
        <w:t xml:space="preserve">, ora denominado simplesmente </w:t>
      </w:r>
      <w:r>
        <w:rPr>
          <w:rFonts w:ascii="Arial" w:hAnsi="Arial" w:cs="Arial"/>
          <w:b/>
          <w:i/>
          <w:sz w:val="23"/>
          <w:szCs w:val="23"/>
        </w:rPr>
        <w:t>CONTRATANTE</w:t>
      </w:r>
      <w:r>
        <w:rPr>
          <w:rFonts w:ascii="Arial" w:hAnsi="Arial" w:cs="Arial"/>
          <w:b/>
          <w:sz w:val="23"/>
          <w:szCs w:val="23"/>
        </w:rPr>
        <w:t xml:space="preserve"> </w:t>
      </w:r>
      <w:r>
        <w:rPr>
          <w:rFonts w:ascii="Arial" w:hAnsi="Arial" w:cs="Arial"/>
          <w:sz w:val="23"/>
          <w:szCs w:val="23"/>
        </w:rPr>
        <w:t>e, por outro lado a empresa DEBORA VIEIRA DICKEL, pessoa jurídica de direito privado,</w:t>
      </w:r>
      <w:r>
        <w:rPr>
          <w:rFonts w:ascii="Arial" w:hAnsi="Arial" w:cs="Arial"/>
          <w:b/>
          <w:sz w:val="23"/>
          <w:szCs w:val="23"/>
        </w:rPr>
        <w:t xml:space="preserve"> </w:t>
      </w:r>
      <w:r>
        <w:rPr>
          <w:rFonts w:ascii="Arial" w:hAnsi="Arial" w:cs="Arial"/>
          <w:sz w:val="23"/>
          <w:szCs w:val="23"/>
        </w:rPr>
        <w:t>com sede na ci</w:t>
      </w:r>
      <w:r w:rsidR="00AE119D">
        <w:rPr>
          <w:rFonts w:ascii="Arial" w:hAnsi="Arial" w:cs="Arial"/>
          <w:sz w:val="23"/>
          <w:szCs w:val="23"/>
        </w:rPr>
        <w:t>dade de RONDA ALTA-RS, na Rua</w:t>
      </w:r>
      <w:r w:rsidR="006A3635">
        <w:rPr>
          <w:rFonts w:ascii="Arial" w:hAnsi="Arial" w:cs="Arial"/>
          <w:sz w:val="23"/>
          <w:szCs w:val="23"/>
        </w:rPr>
        <w:t>. MIGUEL BEUX</w:t>
      </w:r>
      <w:r>
        <w:rPr>
          <w:rFonts w:ascii="Arial" w:hAnsi="Arial" w:cs="Arial"/>
          <w:sz w:val="23"/>
          <w:szCs w:val="23"/>
        </w:rPr>
        <w:t>,</w:t>
      </w:r>
      <w:r w:rsidR="006A3635">
        <w:rPr>
          <w:rFonts w:ascii="Arial" w:hAnsi="Arial" w:cs="Arial"/>
          <w:sz w:val="23"/>
          <w:szCs w:val="23"/>
        </w:rPr>
        <w:t xml:space="preserve"> Bairro Centro</w:t>
      </w:r>
      <w:r>
        <w:rPr>
          <w:rFonts w:ascii="Arial" w:hAnsi="Arial" w:cs="Arial"/>
          <w:sz w:val="23"/>
          <w:szCs w:val="23"/>
        </w:rPr>
        <w:t>, inscrita no CNPJ/MF sob nº</w:t>
      </w:r>
      <w:r w:rsidR="006A3635">
        <w:rPr>
          <w:rFonts w:ascii="Arial" w:hAnsi="Arial" w:cs="Arial"/>
          <w:sz w:val="23"/>
          <w:szCs w:val="23"/>
        </w:rPr>
        <w:t xml:space="preserve"> 31.135.951/0001-00</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sidR="00AE119D">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neste ato representada por </w:t>
      </w:r>
      <w:r w:rsidR="00A9159C">
        <w:rPr>
          <w:rFonts w:ascii="Arial" w:hAnsi="Arial" w:cs="Arial"/>
          <w:b/>
          <w:sz w:val="23"/>
          <w:szCs w:val="23"/>
        </w:rPr>
        <w:t>ato pela</w:t>
      </w:r>
      <w:r>
        <w:rPr>
          <w:rFonts w:ascii="Arial" w:hAnsi="Arial" w:cs="Arial"/>
          <w:b/>
          <w:sz w:val="23"/>
          <w:szCs w:val="23"/>
        </w:rPr>
        <w:t xml:space="preserve"> Sr</w:t>
      </w:r>
      <w:r w:rsidR="00A9159C">
        <w:rPr>
          <w:rFonts w:ascii="Arial" w:hAnsi="Arial" w:cs="Arial"/>
          <w:b/>
          <w:sz w:val="23"/>
          <w:szCs w:val="23"/>
        </w:rPr>
        <w:t>a</w:t>
      </w:r>
      <w:r>
        <w:rPr>
          <w:rFonts w:ascii="Arial" w:hAnsi="Arial" w:cs="Arial"/>
          <w:b/>
          <w:sz w:val="23"/>
          <w:szCs w:val="23"/>
        </w:rPr>
        <w:t>.</w:t>
      </w:r>
      <w:r w:rsidR="006A3635" w:rsidRPr="006A3635">
        <w:rPr>
          <w:rFonts w:ascii="Arial" w:hAnsi="Arial" w:cs="Arial"/>
          <w:sz w:val="23"/>
          <w:szCs w:val="23"/>
        </w:rPr>
        <w:t xml:space="preserve"> </w:t>
      </w:r>
      <w:r w:rsidR="006A3635">
        <w:rPr>
          <w:rFonts w:ascii="Arial" w:hAnsi="Arial" w:cs="Arial"/>
          <w:sz w:val="23"/>
          <w:szCs w:val="23"/>
        </w:rPr>
        <w:t>DEBORA VIEIRA DICKEL</w:t>
      </w:r>
      <w:r>
        <w:rPr>
          <w:rFonts w:ascii="Arial" w:hAnsi="Arial" w:cs="Arial"/>
          <w:b/>
          <w:sz w:val="23"/>
          <w:szCs w:val="23"/>
        </w:rPr>
        <w:t>, bra</w:t>
      </w:r>
      <w:r w:rsidR="00A9159C">
        <w:rPr>
          <w:rFonts w:ascii="Arial" w:hAnsi="Arial" w:cs="Arial"/>
          <w:b/>
          <w:sz w:val="23"/>
          <w:szCs w:val="23"/>
        </w:rPr>
        <w:t>sileira</w:t>
      </w:r>
      <w:r w:rsidR="006A3635">
        <w:rPr>
          <w:rFonts w:ascii="Arial" w:hAnsi="Arial" w:cs="Arial"/>
          <w:b/>
          <w:sz w:val="23"/>
          <w:szCs w:val="23"/>
        </w:rPr>
        <w:t>, empresária</w:t>
      </w:r>
      <w:r>
        <w:rPr>
          <w:rFonts w:ascii="Arial" w:hAnsi="Arial" w:cs="Arial"/>
          <w:b/>
          <w:sz w:val="23"/>
          <w:szCs w:val="23"/>
        </w:rPr>
        <w:t>, CPF</w:t>
      </w:r>
      <w:r w:rsidR="006A3635">
        <w:rPr>
          <w:rFonts w:ascii="Arial" w:hAnsi="Arial" w:cs="Arial"/>
          <w:b/>
          <w:sz w:val="23"/>
          <w:szCs w:val="23"/>
        </w:rPr>
        <w:t>: 028.194.050-96</w:t>
      </w:r>
      <w:r>
        <w:rPr>
          <w:rFonts w:ascii="Arial" w:hAnsi="Arial" w:cs="Arial"/>
          <w:sz w:val="23"/>
          <w:szCs w:val="23"/>
        </w:rPr>
        <w:t>,</w:t>
      </w:r>
      <w:r w:rsidR="008767E0">
        <w:rPr>
          <w:rFonts w:ascii="Arial" w:hAnsi="Arial" w:cs="Arial"/>
          <w:sz w:val="23"/>
          <w:szCs w:val="23"/>
        </w:rPr>
        <w:t xml:space="preserve"> endereço, Avenida Presidente Vargas, 1079, centro, Ronda Alta</w:t>
      </w:r>
      <w:r w:rsidR="00AE119D">
        <w:rPr>
          <w:rFonts w:ascii="Arial" w:hAnsi="Arial" w:cs="Arial"/>
          <w:sz w:val="23"/>
          <w:szCs w:val="23"/>
        </w:rPr>
        <w:t xml:space="preserve"> </w:t>
      </w:r>
      <w:r w:rsidR="008767E0">
        <w:rPr>
          <w:rFonts w:ascii="Arial" w:hAnsi="Arial" w:cs="Arial"/>
          <w:sz w:val="23"/>
          <w:szCs w:val="23"/>
        </w:rPr>
        <w:t>-</w:t>
      </w:r>
      <w:r w:rsidR="00AE119D">
        <w:rPr>
          <w:rFonts w:ascii="Arial" w:hAnsi="Arial" w:cs="Arial"/>
          <w:sz w:val="23"/>
          <w:szCs w:val="23"/>
        </w:rPr>
        <w:t xml:space="preserve"> </w:t>
      </w:r>
      <w:r w:rsidR="008767E0">
        <w:rPr>
          <w:rFonts w:ascii="Arial" w:hAnsi="Arial" w:cs="Arial"/>
          <w:sz w:val="23"/>
          <w:szCs w:val="23"/>
        </w:rPr>
        <w:t>RS,</w:t>
      </w:r>
      <w:r>
        <w:rPr>
          <w:rFonts w:ascii="Arial" w:hAnsi="Arial" w:cs="Arial"/>
          <w:sz w:val="23"/>
          <w:szCs w:val="23"/>
        </w:rPr>
        <w:t xml:space="preserve"> têm entre si, certo e ajustado, firmam o presente contrato mediante as s</w:t>
      </w:r>
      <w:r w:rsidR="002876B8">
        <w:rPr>
          <w:rFonts w:ascii="Arial" w:hAnsi="Arial" w:cs="Arial"/>
          <w:sz w:val="23"/>
          <w:szCs w:val="23"/>
        </w:rPr>
        <w:t>eguintes cláusulas e condições:</w:t>
      </w:r>
    </w:p>
    <w:p w:rsidR="001022F9" w:rsidRDefault="001022F9" w:rsidP="001022F9">
      <w:pPr>
        <w:ind w:firstLine="708"/>
        <w:jc w:val="both"/>
        <w:rPr>
          <w:rFonts w:ascii="Arial" w:hAnsi="Arial" w:cs="Arial"/>
          <w:b/>
          <w:sz w:val="23"/>
          <w:szCs w:val="23"/>
        </w:rPr>
      </w:pPr>
      <w:r>
        <w:rPr>
          <w:rFonts w:ascii="Arial" w:hAnsi="Arial" w:cs="Arial"/>
          <w:b/>
          <w:sz w:val="23"/>
          <w:szCs w:val="23"/>
        </w:rPr>
        <w:t>CLÁUSULA PRIMEIRA</w:t>
      </w:r>
      <w:r w:rsidR="002876B8">
        <w:rPr>
          <w:rFonts w:ascii="Arial" w:hAnsi="Arial" w:cs="Arial"/>
          <w:b/>
          <w:sz w:val="23"/>
          <w:szCs w:val="23"/>
        </w:rPr>
        <w:t xml:space="preserve"> – DA ADJUDICAÇÃO</w:t>
      </w:r>
      <w:r w:rsidR="004E33E0">
        <w:rPr>
          <w:rFonts w:ascii="Arial" w:hAnsi="Arial" w:cs="Arial"/>
          <w:sz w:val="23"/>
          <w:szCs w:val="23"/>
        </w:rPr>
        <w:t xml:space="preserve"> - O objeto deste contrato </w:t>
      </w:r>
      <w:r>
        <w:rPr>
          <w:rFonts w:ascii="Arial" w:hAnsi="Arial" w:cs="Arial"/>
          <w:sz w:val="23"/>
          <w:szCs w:val="23"/>
        </w:rPr>
        <w:t>foi adjudicado à Contratada em virtu</w:t>
      </w:r>
      <w:r w:rsidR="00040880">
        <w:rPr>
          <w:rFonts w:ascii="Arial" w:hAnsi="Arial" w:cs="Arial"/>
          <w:sz w:val="23"/>
          <w:szCs w:val="23"/>
        </w:rPr>
        <w:t>de do</w:t>
      </w:r>
      <w:r w:rsidR="008767E0">
        <w:rPr>
          <w:rFonts w:ascii="Arial" w:hAnsi="Arial" w:cs="Arial"/>
          <w:sz w:val="23"/>
          <w:szCs w:val="23"/>
        </w:rPr>
        <w:t xml:space="preserve"> Processo Licitatório nº 67/2023</w:t>
      </w:r>
      <w:r w:rsidR="00040880">
        <w:rPr>
          <w:rFonts w:ascii="Arial" w:hAnsi="Arial" w:cs="Arial"/>
          <w:sz w:val="23"/>
          <w:szCs w:val="23"/>
        </w:rPr>
        <w:t>, julgado e</w:t>
      </w:r>
      <w:r w:rsidR="008767E0">
        <w:rPr>
          <w:rFonts w:ascii="Arial" w:hAnsi="Arial" w:cs="Arial"/>
          <w:sz w:val="23"/>
          <w:szCs w:val="23"/>
        </w:rPr>
        <w:t>m 10/05/2023</w:t>
      </w:r>
      <w:r w:rsidR="006A3635">
        <w:rPr>
          <w:rFonts w:ascii="Arial" w:hAnsi="Arial" w:cs="Arial"/>
          <w:sz w:val="23"/>
          <w:szCs w:val="23"/>
        </w:rPr>
        <w:t xml:space="preserve"> e homologado em </w:t>
      </w:r>
      <w:r w:rsidR="008767E0">
        <w:rPr>
          <w:rFonts w:ascii="Arial" w:hAnsi="Arial" w:cs="Arial"/>
          <w:sz w:val="23"/>
          <w:szCs w:val="23"/>
        </w:rPr>
        <w:t>10/05/2023</w:t>
      </w:r>
      <w:r>
        <w:rPr>
          <w:rFonts w:ascii="Arial" w:hAnsi="Arial" w:cs="Arial"/>
          <w:sz w:val="23"/>
          <w:szCs w:val="23"/>
        </w:rPr>
        <w:t xml:space="preserve">, originado </w:t>
      </w:r>
      <w:r w:rsidR="008767E0">
        <w:rPr>
          <w:rFonts w:ascii="Arial" w:hAnsi="Arial" w:cs="Arial"/>
          <w:sz w:val="23"/>
          <w:szCs w:val="23"/>
        </w:rPr>
        <w:t>pelo Pregão Presencial RP Nº 10/2023</w:t>
      </w:r>
      <w:r>
        <w:rPr>
          <w:rFonts w:ascii="Arial" w:hAnsi="Arial" w:cs="Arial"/>
          <w:sz w:val="23"/>
          <w:szCs w:val="23"/>
        </w:rPr>
        <w:t>, nos termos da Lei Federal nº 10.520/2002 e Lei Federal 8.666/93 e suas alterações posteriores.</w:t>
      </w:r>
    </w:p>
    <w:p w:rsidR="001022F9" w:rsidRDefault="001022F9" w:rsidP="001022F9">
      <w:pPr>
        <w:ind w:firstLine="708"/>
        <w:jc w:val="both"/>
        <w:rPr>
          <w:rFonts w:ascii="Arial" w:hAnsi="Arial" w:cs="Arial"/>
          <w:sz w:val="23"/>
          <w:szCs w:val="23"/>
        </w:rPr>
      </w:pPr>
      <w:r>
        <w:rPr>
          <w:rFonts w:ascii="Arial" w:hAnsi="Arial" w:cs="Arial"/>
          <w:b/>
          <w:sz w:val="23"/>
          <w:szCs w:val="23"/>
        </w:rPr>
        <w:t>CLÁUSULA SEGUNDA</w:t>
      </w:r>
      <w:r w:rsidR="00D31D39">
        <w:rPr>
          <w:rFonts w:ascii="Arial" w:hAnsi="Arial" w:cs="Arial"/>
          <w:b/>
          <w:sz w:val="23"/>
          <w:szCs w:val="23"/>
        </w:rPr>
        <w:t xml:space="preserve"> – DO OBJETO - </w:t>
      </w:r>
      <w:r>
        <w:rPr>
          <w:rFonts w:ascii="Arial" w:hAnsi="Arial" w:cs="Arial"/>
          <w:b/>
          <w:sz w:val="23"/>
          <w:szCs w:val="23"/>
        </w:rPr>
        <w:t xml:space="preserve"> </w:t>
      </w:r>
      <w:r>
        <w:rPr>
          <w:rFonts w:ascii="Arial" w:hAnsi="Arial" w:cs="Arial"/>
          <w:sz w:val="23"/>
          <w:szCs w:val="23"/>
        </w:rPr>
        <w:t>A CONTRATADA compromete-se com a</w:t>
      </w:r>
      <w:r w:rsidR="00040880">
        <w:rPr>
          <w:rFonts w:ascii="Arial" w:hAnsi="Arial" w:cs="Arial"/>
          <w:b/>
          <w:bCs/>
          <w:sz w:val="23"/>
          <w:szCs w:val="23"/>
        </w:rPr>
        <w:t xml:space="preserve"> </w:t>
      </w:r>
      <w:r w:rsidR="004E33E0">
        <w:rPr>
          <w:rFonts w:ascii="Arial" w:hAnsi="Arial" w:cs="Arial"/>
          <w:b/>
        </w:rPr>
        <w:t>C</w:t>
      </w:r>
      <w:r w:rsidR="008767E0">
        <w:rPr>
          <w:rFonts w:ascii="Arial" w:hAnsi="Arial" w:cs="Arial"/>
          <w:b/>
        </w:rPr>
        <w:t>ONTRATAÇÃO DE EMPRESA PARA RESTAURAÇÃO, MANUTENÇÃO E CONCERTOS EM GERAL NOS POÇOS ARTESIANOS DO MUNICÍPIO</w:t>
      </w:r>
      <w:r w:rsidR="004E33E0">
        <w:rPr>
          <w:rFonts w:ascii="Arial" w:hAnsi="Arial" w:cs="Arial"/>
          <w:b/>
        </w:rPr>
        <w:t xml:space="preserve"> DE LAJEADO DO BUGRE</w:t>
      </w:r>
      <w:r>
        <w:rPr>
          <w:rFonts w:ascii="Arial" w:hAnsi="Arial" w:cs="Arial"/>
          <w:sz w:val="23"/>
          <w:szCs w:val="23"/>
        </w:rPr>
        <w:t xml:space="preserve">, conforme relação de itens adjudicados constantes no </w:t>
      </w:r>
      <w:r w:rsidR="008767E0">
        <w:rPr>
          <w:rFonts w:ascii="Arial" w:hAnsi="Arial" w:cs="Arial"/>
          <w:sz w:val="23"/>
          <w:szCs w:val="23"/>
        </w:rPr>
        <w:t>Pregão Presencial RP Nº 10/2023</w:t>
      </w:r>
      <w:r w:rsidR="004E33E0">
        <w:rPr>
          <w:rFonts w:ascii="Arial" w:hAnsi="Arial" w:cs="Arial"/>
          <w:sz w:val="23"/>
          <w:szCs w:val="23"/>
        </w:rPr>
        <w:t>.</w:t>
      </w:r>
    </w:p>
    <w:p w:rsidR="001022F9" w:rsidRDefault="001022F9" w:rsidP="001022F9">
      <w:pPr>
        <w:ind w:firstLine="708"/>
        <w:jc w:val="both"/>
        <w:rPr>
          <w:rFonts w:ascii="Arial" w:hAnsi="Arial" w:cs="Arial"/>
          <w:sz w:val="23"/>
          <w:szCs w:val="23"/>
        </w:rPr>
      </w:pPr>
      <w:r>
        <w:rPr>
          <w:rFonts w:ascii="Arial" w:hAnsi="Arial" w:cs="Arial"/>
          <w:sz w:val="23"/>
          <w:szCs w:val="23"/>
        </w:rPr>
        <w:t xml:space="preserve">Parágrafo Primeiro – os materiais, equipamentos e os serviços deverão ser fornecidos mediante apresentação de comprovantes assinado pelos responsáveis do setor, os itens da licitação deverão estar em conformidade com o licitado, e a manutenção dos poços artesianos deverá ocorrer nas localidades do município onde os mesmos se encontram. </w:t>
      </w:r>
    </w:p>
    <w:p w:rsidR="0006218E" w:rsidRDefault="001022F9" w:rsidP="0006218E">
      <w:pPr>
        <w:ind w:firstLine="708"/>
        <w:jc w:val="both"/>
        <w:rPr>
          <w:rFonts w:ascii="Arial" w:hAnsi="Arial" w:cs="Arial"/>
          <w:sz w:val="23"/>
          <w:szCs w:val="23"/>
        </w:rPr>
      </w:pPr>
      <w:r>
        <w:rPr>
          <w:rFonts w:ascii="Arial" w:hAnsi="Arial" w:cs="Arial"/>
          <w:sz w:val="23"/>
          <w:szCs w:val="23"/>
        </w:rPr>
        <w:t>O inicio da execução se dará imediatamente após a assinatura do presente contrato.</w:t>
      </w:r>
    </w:p>
    <w:p w:rsidR="00706207" w:rsidRPr="00AE119D" w:rsidRDefault="00706207" w:rsidP="0006218E">
      <w:pPr>
        <w:ind w:firstLine="708"/>
        <w:jc w:val="both"/>
        <w:rPr>
          <w:rFonts w:ascii="Arial" w:hAnsi="Arial" w:cs="Arial"/>
          <w:sz w:val="22"/>
          <w:szCs w:val="22"/>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108"/>
        <w:gridCol w:w="853"/>
        <w:gridCol w:w="1134"/>
        <w:gridCol w:w="1560"/>
        <w:gridCol w:w="1559"/>
      </w:tblGrid>
      <w:tr w:rsidR="0006218E" w:rsidRPr="00AE119D" w:rsidTr="00E13865">
        <w:tc>
          <w:tcPr>
            <w:tcW w:w="709" w:type="dxa"/>
            <w:tcBorders>
              <w:top w:val="single" w:sz="4" w:space="0" w:color="auto"/>
              <w:left w:val="single" w:sz="4" w:space="0" w:color="auto"/>
              <w:bottom w:val="single" w:sz="4" w:space="0" w:color="auto"/>
              <w:right w:val="single" w:sz="4" w:space="0" w:color="auto"/>
            </w:tcBorders>
            <w:hideMark/>
          </w:tcPr>
          <w:p w:rsidR="0006218E" w:rsidRPr="00AE119D" w:rsidRDefault="0006218E">
            <w:pPr>
              <w:rPr>
                <w:rFonts w:ascii="Arial" w:hAnsi="Arial" w:cs="Arial"/>
                <w:b/>
                <w:sz w:val="22"/>
                <w:szCs w:val="22"/>
              </w:rPr>
            </w:pPr>
            <w:r w:rsidRPr="00AE119D">
              <w:rPr>
                <w:rFonts w:ascii="Arial" w:hAnsi="Arial" w:cs="Arial"/>
                <w:b/>
                <w:sz w:val="22"/>
                <w:szCs w:val="22"/>
              </w:rPr>
              <w:t>Item</w:t>
            </w:r>
          </w:p>
        </w:tc>
        <w:tc>
          <w:tcPr>
            <w:tcW w:w="4108" w:type="dxa"/>
            <w:tcBorders>
              <w:top w:val="single" w:sz="4" w:space="0" w:color="auto"/>
              <w:left w:val="single" w:sz="4" w:space="0" w:color="auto"/>
              <w:bottom w:val="single" w:sz="4" w:space="0" w:color="auto"/>
              <w:right w:val="single" w:sz="4" w:space="0" w:color="auto"/>
            </w:tcBorders>
            <w:hideMark/>
          </w:tcPr>
          <w:p w:rsidR="0006218E" w:rsidRPr="00AE119D" w:rsidRDefault="0006218E">
            <w:pPr>
              <w:jc w:val="both"/>
              <w:rPr>
                <w:rFonts w:ascii="Arial" w:hAnsi="Arial" w:cs="Arial"/>
                <w:b/>
                <w:sz w:val="22"/>
                <w:szCs w:val="22"/>
              </w:rPr>
            </w:pPr>
            <w:r w:rsidRPr="00AE119D">
              <w:rPr>
                <w:rFonts w:ascii="Arial" w:hAnsi="Arial" w:cs="Arial"/>
                <w:b/>
                <w:sz w:val="22"/>
                <w:szCs w:val="22"/>
              </w:rPr>
              <w:t>Descrição</w:t>
            </w:r>
          </w:p>
        </w:tc>
        <w:tc>
          <w:tcPr>
            <w:tcW w:w="853" w:type="dxa"/>
            <w:tcBorders>
              <w:top w:val="single" w:sz="4" w:space="0" w:color="auto"/>
              <w:left w:val="single" w:sz="4" w:space="0" w:color="auto"/>
              <w:bottom w:val="single" w:sz="4" w:space="0" w:color="auto"/>
              <w:right w:val="single" w:sz="4" w:space="0" w:color="auto"/>
            </w:tcBorders>
            <w:hideMark/>
          </w:tcPr>
          <w:p w:rsidR="0006218E" w:rsidRPr="00AE119D" w:rsidRDefault="00E13865" w:rsidP="00E13865">
            <w:pPr>
              <w:pStyle w:val="Ttulo2"/>
              <w:jc w:val="center"/>
              <w:rPr>
                <w:rFonts w:ascii="Arial" w:hAnsi="Arial" w:cs="Arial"/>
                <w:b/>
                <w:sz w:val="22"/>
                <w:szCs w:val="22"/>
              </w:rPr>
            </w:pPr>
            <w:r w:rsidRPr="00AE119D">
              <w:rPr>
                <w:rFonts w:ascii="Arial" w:hAnsi="Arial" w:cs="Arial"/>
                <w:b/>
                <w:sz w:val="22"/>
                <w:szCs w:val="22"/>
              </w:rPr>
              <w:t>UN</w:t>
            </w:r>
          </w:p>
        </w:tc>
        <w:tc>
          <w:tcPr>
            <w:tcW w:w="1134" w:type="dxa"/>
            <w:tcBorders>
              <w:top w:val="single" w:sz="4" w:space="0" w:color="auto"/>
              <w:left w:val="single" w:sz="4" w:space="0" w:color="auto"/>
              <w:bottom w:val="single" w:sz="4" w:space="0" w:color="auto"/>
              <w:right w:val="single" w:sz="4" w:space="0" w:color="auto"/>
            </w:tcBorders>
            <w:hideMark/>
          </w:tcPr>
          <w:p w:rsidR="0006218E" w:rsidRPr="00AE119D" w:rsidRDefault="0006218E">
            <w:pPr>
              <w:pStyle w:val="Ttulo2"/>
              <w:rPr>
                <w:rFonts w:ascii="Arial" w:hAnsi="Arial" w:cs="Arial"/>
                <w:b/>
                <w:sz w:val="22"/>
                <w:szCs w:val="22"/>
              </w:rPr>
            </w:pPr>
            <w:r w:rsidRPr="00AE119D">
              <w:rPr>
                <w:rFonts w:ascii="Arial" w:hAnsi="Arial" w:cs="Arial"/>
                <w:b/>
                <w:sz w:val="22"/>
                <w:szCs w:val="22"/>
              </w:rPr>
              <w:t>Quantidade</w:t>
            </w:r>
          </w:p>
        </w:tc>
        <w:tc>
          <w:tcPr>
            <w:tcW w:w="1560" w:type="dxa"/>
            <w:tcBorders>
              <w:top w:val="single" w:sz="4" w:space="0" w:color="auto"/>
              <w:left w:val="single" w:sz="4" w:space="0" w:color="auto"/>
              <w:bottom w:val="single" w:sz="4" w:space="0" w:color="auto"/>
              <w:right w:val="single" w:sz="4" w:space="0" w:color="auto"/>
            </w:tcBorders>
            <w:hideMark/>
          </w:tcPr>
          <w:p w:rsidR="0006218E" w:rsidRPr="00AE119D" w:rsidRDefault="0006218E">
            <w:pPr>
              <w:pStyle w:val="Ttulo2"/>
              <w:rPr>
                <w:rFonts w:ascii="Arial" w:hAnsi="Arial" w:cs="Arial"/>
                <w:b/>
                <w:sz w:val="22"/>
                <w:szCs w:val="22"/>
              </w:rPr>
            </w:pPr>
            <w:r w:rsidRPr="00AE119D">
              <w:rPr>
                <w:rFonts w:ascii="Arial" w:hAnsi="Arial" w:cs="Arial"/>
                <w:b/>
                <w:sz w:val="22"/>
                <w:szCs w:val="22"/>
              </w:rPr>
              <w:t xml:space="preserve">Valor unitário </w:t>
            </w:r>
          </w:p>
        </w:tc>
        <w:tc>
          <w:tcPr>
            <w:tcW w:w="1559" w:type="dxa"/>
            <w:tcBorders>
              <w:top w:val="single" w:sz="4" w:space="0" w:color="auto"/>
              <w:left w:val="single" w:sz="4" w:space="0" w:color="auto"/>
              <w:bottom w:val="single" w:sz="4" w:space="0" w:color="auto"/>
              <w:right w:val="single" w:sz="4" w:space="0" w:color="auto"/>
            </w:tcBorders>
          </w:tcPr>
          <w:p w:rsidR="0006218E" w:rsidRPr="00AE119D" w:rsidRDefault="0006218E" w:rsidP="0006218E">
            <w:pPr>
              <w:pStyle w:val="Ttulo2"/>
              <w:rPr>
                <w:rFonts w:ascii="Arial" w:hAnsi="Arial" w:cs="Arial"/>
                <w:b/>
                <w:sz w:val="22"/>
                <w:szCs w:val="22"/>
              </w:rPr>
            </w:pPr>
            <w:r w:rsidRPr="00AE119D">
              <w:rPr>
                <w:rFonts w:ascii="Arial" w:hAnsi="Arial" w:cs="Arial"/>
                <w:b/>
                <w:sz w:val="22"/>
                <w:szCs w:val="22"/>
              </w:rPr>
              <w:t xml:space="preserve">Valor Total </w:t>
            </w:r>
          </w:p>
        </w:tc>
      </w:tr>
      <w:tr w:rsidR="0006218E" w:rsidRPr="00AE119D" w:rsidTr="00E13865">
        <w:tc>
          <w:tcPr>
            <w:tcW w:w="709" w:type="dxa"/>
            <w:tcBorders>
              <w:top w:val="single" w:sz="4" w:space="0" w:color="auto"/>
              <w:left w:val="single" w:sz="4" w:space="0" w:color="auto"/>
              <w:bottom w:val="single" w:sz="4" w:space="0" w:color="auto"/>
              <w:right w:val="single" w:sz="4" w:space="0" w:color="auto"/>
            </w:tcBorders>
            <w:hideMark/>
          </w:tcPr>
          <w:p w:rsidR="0006218E" w:rsidRPr="00AE119D" w:rsidRDefault="0006218E">
            <w:pPr>
              <w:jc w:val="center"/>
              <w:rPr>
                <w:rFonts w:ascii="Arial" w:hAnsi="Arial" w:cs="Arial"/>
                <w:sz w:val="22"/>
                <w:szCs w:val="22"/>
              </w:rPr>
            </w:pPr>
            <w:r w:rsidRPr="00AE119D">
              <w:rPr>
                <w:rFonts w:ascii="Arial" w:hAnsi="Arial" w:cs="Arial"/>
                <w:sz w:val="22"/>
                <w:szCs w:val="22"/>
              </w:rPr>
              <w:t>1</w:t>
            </w:r>
          </w:p>
        </w:tc>
        <w:tc>
          <w:tcPr>
            <w:tcW w:w="4108" w:type="dxa"/>
            <w:tcBorders>
              <w:top w:val="single" w:sz="4" w:space="0" w:color="auto"/>
              <w:left w:val="single" w:sz="4" w:space="0" w:color="auto"/>
              <w:bottom w:val="single" w:sz="4" w:space="0" w:color="auto"/>
              <w:right w:val="single" w:sz="4" w:space="0" w:color="auto"/>
            </w:tcBorders>
            <w:hideMark/>
          </w:tcPr>
          <w:p w:rsidR="0006218E" w:rsidRPr="00AE119D" w:rsidRDefault="00E13865">
            <w:pPr>
              <w:jc w:val="both"/>
              <w:rPr>
                <w:rFonts w:ascii="Arial" w:hAnsi="Arial" w:cs="Arial"/>
                <w:sz w:val="22"/>
                <w:szCs w:val="22"/>
              </w:rPr>
            </w:pPr>
            <w:r w:rsidRPr="00AE119D">
              <w:rPr>
                <w:rFonts w:ascii="Arial" w:hAnsi="Arial" w:cs="Arial"/>
                <w:sz w:val="22"/>
                <w:szCs w:val="22"/>
              </w:rPr>
              <w:t>BARRA DE CANO GALVANIZADO ¼ DE 6M</w:t>
            </w:r>
          </w:p>
        </w:tc>
        <w:tc>
          <w:tcPr>
            <w:tcW w:w="853" w:type="dxa"/>
            <w:tcBorders>
              <w:top w:val="single" w:sz="4" w:space="0" w:color="auto"/>
              <w:left w:val="single" w:sz="4" w:space="0" w:color="auto"/>
              <w:bottom w:val="single" w:sz="4" w:space="0" w:color="auto"/>
              <w:right w:val="single" w:sz="4" w:space="0" w:color="auto"/>
            </w:tcBorders>
            <w:hideMark/>
          </w:tcPr>
          <w:p w:rsidR="0006218E" w:rsidRPr="00AE119D" w:rsidRDefault="00E13865">
            <w:pPr>
              <w:jc w:val="center"/>
              <w:rPr>
                <w:rFonts w:ascii="Arial" w:hAnsi="Arial" w:cs="Arial"/>
                <w:sz w:val="22"/>
                <w:szCs w:val="22"/>
              </w:rPr>
            </w:pPr>
            <w:r w:rsidRPr="00AE119D">
              <w:rPr>
                <w:rFonts w:ascii="Arial" w:hAnsi="Arial" w:cs="Arial"/>
                <w:sz w:val="22"/>
                <w:szCs w:val="22"/>
              </w:rPr>
              <w:t>UN</w:t>
            </w:r>
          </w:p>
        </w:tc>
        <w:tc>
          <w:tcPr>
            <w:tcW w:w="1134" w:type="dxa"/>
            <w:tcBorders>
              <w:top w:val="single" w:sz="4" w:space="0" w:color="auto"/>
              <w:left w:val="single" w:sz="4" w:space="0" w:color="auto"/>
              <w:bottom w:val="single" w:sz="4" w:space="0" w:color="auto"/>
              <w:right w:val="single" w:sz="4" w:space="0" w:color="auto"/>
            </w:tcBorders>
            <w:hideMark/>
          </w:tcPr>
          <w:p w:rsidR="0006218E" w:rsidRPr="00AE119D" w:rsidRDefault="00E13865">
            <w:pPr>
              <w:jc w:val="center"/>
              <w:rPr>
                <w:rFonts w:ascii="Arial" w:hAnsi="Arial" w:cs="Arial"/>
                <w:sz w:val="22"/>
                <w:szCs w:val="22"/>
              </w:rPr>
            </w:pPr>
            <w:r w:rsidRPr="00AE119D">
              <w:rPr>
                <w:rFonts w:ascii="Arial" w:hAnsi="Arial" w:cs="Arial"/>
                <w:sz w:val="22"/>
                <w:szCs w:val="22"/>
              </w:rPr>
              <w:t>35</w:t>
            </w:r>
          </w:p>
        </w:tc>
        <w:tc>
          <w:tcPr>
            <w:tcW w:w="1560" w:type="dxa"/>
            <w:tcBorders>
              <w:top w:val="single" w:sz="4" w:space="0" w:color="auto"/>
              <w:left w:val="single" w:sz="4" w:space="0" w:color="auto"/>
              <w:bottom w:val="single" w:sz="4" w:space="0" w:color="auto"/>
              <w:right w:val="single" w:sz="4" w:space="0" w:color="auto"/>
            </w:tcBorders>
            <w:hideMark/>
          </w:tcPr>
          <w:p w:rsidR="004E33E0" w:rsidRPr="00AE119D" w:rsidRDefault="00E13865" w:rsidP="008767E0">
            <w:pPr>
              <w:ind w:left="-501" w:firstLine="501"/>
              <w:jc w:val="center"/>
              <w:rPr>
                <w:rFonts w:ascii="Arial" w:hAnsi="Arial" w:cs="Arial"/>
                <w:sz w:val="22"/>
                <w:szCs w:val="22"/>
              </w:rPr>
            </w:pPr>
            <w:r w:rsidRPr="00AE119D">
              <w:rPr>
                <w:rFonts w:ascii="Arial" w:hAnsi="Arial" w:cs="Arial"/>
                <w:sz w:val="22"/>
                <w:szCs w:val="22"/>
              </w:rPr>
              <w:t>R$ 580,00</w:t>
            </w:r>
          </w:p>
        </w:tc>
        <w:tc>
          <w:tcPr>
            <w:tcW w:w="1559" w:type="dxa"/>
            <w:tcBorders>
              <w:top w:val="single" w:sz="4" w:space="0" w:color="auto"/>
              <w:left w:val="single" w:sz="4" w:space="0" w:color="auto"/>
              <w:bottom w:val="single" w:sz="4" w:space="0" w:color="auto"/>
              <w:right w:val="single" w:sz="4" w:space="0" w:color="auto"/>
            </w:tcBorders>
          </w:tcPr>
          <w:p w:rsidR="0006218E" w:rsidRPr="00AE119D" w:rsidRDefault="00E13865" w:rsidP="00180A18">
            <w:pPr>
              <w:rPr>
                <w:rFonts w:ascii="Arial" w:hAnsi="Arial" w:cs="Arial"/>
                <w:sz w:val="22"/>
                <w:szCs w:val="22"/>
              </w:rPr>
            </w:pPr>
            <w:r w:rsidRPr="00AE119D">
              <w:rPr>
                <w:rFonts w:ascii="Arial" w:hAnsi="Arial" w:cs="Arial"/>
                <w:sz w:val="22"/>
                <w:szCs w:val="22"/>
              </w:rPr>
              <w:t>R$ 20.300,00</w:t>
            </w:r>
          </w:p>
        </w:tc>
      </w:tr>
      <w:tr w:rsidR="00180A18" w:rsidRPr="00AE119D" w:rsidTr="00E13865">
        <w:tc>
          <w:tcPr>
            <w:tcW w:w="709" w:type="dxa"/>
            <w:tcBorders>
              <w:top w:val="single" w:sz="4" w:space="0" w:color="auto"/>
              <w:left w:val="single" w:sz="4" w:space="0" w:color="auto"/>
              <w:bottom w:val="single" w:sz="4" w:space="0" w:color="auto"/>
              <w:right w:val="single" w:sz="4" w:space="0" w:color="auto"/>
            </w:tcBorders>
            <w:hideMark/>
          </w:tcPr>
          <w:p w:rsidR="00180A18" w:rsidRPr="00AE119D" w:rsidRDefault="008767E0">
            <w:pPr>
              <w:jc w:val="center"/>
              <w:rPr>
                <w:rFonts w:ascii="Arial" w:hAnsi="Arial" w:cs="Arial"/>
                <w:sz w:val="22"/>
                <w:szCs w:val="22"/>
              </w:rPr>
            </w:pPr>
            <w:r w:rsidRPr="00AE119D">
              <w:rPr>
                <w:rFonts w:ascii="Arial" w:hAnsi="Arial" w:cs="Arial"/>
                <w:sz w:val="22"/>
                <w:szCs w:val="22"/>
              </w:rPr>
              <w:t>2</w:t>
            </w:r>
          </w:p>
        </w:tc>
        <w:tc>
          <w:tcPr>
            <w:tcW w:w="4108"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both"/>
              <w:rPr>
                <w:rFonts w:ascii="Arial" w:hAnsi="Arial" w:cs="Arial"/>
                <w:sz w:val="22"/>
                <w:szCs w:val="22"/>
              </w:rPr>
            </w:pPr>
            <w:r w:rsidRPr="00AE119D">
              <w:rPr>
                <w:rFonts w:ascii="Arial" w:hAnsi="Arial" w:cs="Arial"/>
                <w:sz w:val="22"/>
                <w:szCs w:val="22"/>
              </w:rPr>
              <w:t xml:space="preserve">BOIA ELETRÔNICA PARA POÇOS ARTESIANOS/ CAIXA DE ÁGUA </w:t>
            </w:r>
          </w:p>
        </w:tc>
        <w:tc>
          <w:tcPr>
            <w:tcW w:w="853"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rPr>
            </w:pPr>
            <w:r w:rsidRPr="00AE119D">
              <w:rPr>
                <w:rFonts w:ascii="Arial" w:hAnsi="Arial" w:cs="Arial"/>
                <w:sz w:val="22"/>
                <w:szCs w:val="22"/>
              </w:rPr>
              <w:t>UN</w:t>
            </w:r>
          </w:p>
        </w:tc>
        <w:tc>
          <w:tcPr>
            <w:tcW w:w="1134"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rPr>
            </w:pPr>
            <w:r w:rsidRPr="00AE119D">
              <w:rPr>
                <w:rFonts w:ascii="Arial" w:hAnsi="Arial" w:cs="Arial"/>
                <w:sz w:val="22"/>
                <w:szCs w:val="22"/>
              </w:rPr>
              <w:t>6</w:t>
            </w:r>
          </w:p>
        </w:tc>
        <w:tc>
          <w:tcPr>
            <w:tcW w:w="1560" w:type="dxa"/>
            <w:tcBorders>
              <w:top w:val="single" w:sz="4" w:space="0" w:color="auto"/>
              <w:left w:val="single" w:sz="4" w:space="0" w:color="auto"/>
              <w:bottom w:val="single" w:sz="4" w:space="0" w:color="auto"/>
              <w:right w:val="single" w:sz="4" w:space="0" w:color="auto"/>
            </w:tcBorders>
            <w:hideMark/>
          </w:tcPr>
          <w:p w:rsidR="00180A18" w:rsidRPr="00AE119D" w:rsidRDefault="00E13865" w:rsidP="004E33E0">
            <w:pPr>
              <w:ind w:left="-501" w:firstLine="501"/>
              <w:jc w:val="center"/>
              <w:rPr>
                <w:rFonts w:ascii="Arial" w:hAnsi="Arial" w:cs="Arial"/>
                <w:sz w:val="22"/>
                <w:szCs w:val="22"/>
              </w:rPr>
            </w:pPr>
            <w:r w:rsidRPr="00AE119D">
              <w:rPr>
                <w:rFonts w:ascii="Arial" w:hAnsi="Arial" w:cs="Arial"/>
                <w:sz w:val="22"/>
                <w:szCs w:val="22"/>
              </w:rPr>
              <w:t>R$ 2.800,00</w:t>
            </w:r>
          </w:p>
        </w:tc>
        <w:tc>
          <w:tcPr>
            <w:tcW w:w="1559" w:type="dxa"/>
            <w:tcBorders>
              <w:top w:val="single" w:sz="4" w:space="0" w:color="auto"/>
              <w:left w:val="single" w:sz="4" w:space="0" w:color="auto"/>
              <w:bottom w:val="single" w:sz="4" w:space="0" w:color="auto"/>
              <w:right w:val="single" w:sz="4" w:space="0" w:color="auto"/>
            </w:tcBorders>
          </w:tcPr>
          <w:p w:rsidR="00180A18" w:rsidRPr="00AE119D" w:rsidRDefault="00E13865">
            <w:pPr>
              <w:rPr>
                <w:rFonts w:ascii="Arial" w:hAnsi="Arial" w:cs="Arial"/>
                <w:sz w:val="22"/>
                <w:szCs w:val="22"/>
              </w:rPr>
            </w:pPr>
            <w:r w:rsidRPr="00AE119D">
              <w:rPr>
                <w:rFonts w:ascii="Arial" w:hAnsi="Arial" w:cs="Arial"/>
                <w:sz w:val="22"/>
                <w:szCs w:val="22"/>
              </w:rPr>
              <w:t>R$ 16.800,00</w:t>
            </w:r>
          </w:p>
        </w:tc>
      </w:tr>
      <w:tr w:rsidR="00180A18" w:rsidRPr="00AE119D" w:rsidTr="00E13865">
        <w:tc>
          <w:tcPr>
            <w:tcW w:w="709" w:type="dxa"/>
            <w:tcBorders>
              <w:top w:val="single" w:sz="4" w:space="0" w:color="auto"/>
              <w:left w:val="single" w:sz="4" w:space="0" w:color="auto"/>
              <w:bottom w:val="single" w:sz="4" w:space="0" w:color="auto"/>
              <w:right w:val="single" w:sz="4" w:space="0" w:color="auto"/>
            </w:tcBorders>
            <w:hideMark/>
          </w:tcPr>
          <w:p w:rsidR="00180A18" w:rsidRPr="00AE119D" w:rsidRDefault="00180A18">
            <w:pPr>
              <w:jc w:val="center"/>
              <w:rPr>
                <w:rFonts w:ascii="Arial" w:hAnsi="Arial" w:cs="Arial"/>
                <w:sz w:val="22"/>
                <w:szCs w:val="22"/>
                <w:lang w:val="es-ES_tradnl"/>
              </w:rPr>
            </w:pPr>
            <w:r w:rsidRPr="00AE119D">
              <w:rPr>
                <w:rFonts w:ascii="Arial" w:hAnsi="Arial" w:cs="Arial"/>
                <w:sz w:val="22"/>
                <w:szCs w:val="22"/>
                <w:lang w:val="es-ES_tradnl"/>
              </w:rPr>
              <w:t>3</w:t>
            </w:r>
          </w:p>
        </w:tc>
        <w:tc>
          <w:tcPr>
            <w:tcW w:w="4108"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both"/>
              <w:rPr>
                <w:rFonts w:ascii="Arial" w:hAnsi="Arial" w:cs="Arial"/>
                <w:sz w:val="22"/>
                <w:szCs w:val="22"/>
                <w:lang w:val="es-ES_tradnl"/>
              </w:rPr>
            </w:pPr>
            <w:r w:rsidRPr="00AE119D">
              <w:rPr>
                <w:rFonts w:ascii="Arial" w:hAnsi="Arial" w:cs="Arial"/>
                <w:sz w:val="22"/>
                <w:szCs w:val="22"/>
                <w:lang w:val="es-ES_tradnl"/>
              </w:rPr>
              <w:t>BOMBA SUBMERSA 10HP 20 ESTÁGIOS 380 VOLTS</w:t>
            </w:r>
          </w:p>
        </w:tc>
        <w:tc>
          <w:tcPr>
            <w:tcW w:w="853"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lang w:val="es-ES_tradnl"/>
              </w:rPr>
            </w:pPr>
            <w:r w:rsidRPr="00AE119D">
              <w:rPr>
                <w:rFonts w:ascii="Arial" w:hAnsi="Arial" w:cs="Arial"/>
                <w:sz w:val="22"/>
                <w:szCs w:val="22"/>
                <w:lang w:val="es-ES_tradnl"/>
              </w:rPr>
              <w:t xml:space="preserve">UN </w:t>
            </w:r>
          </w:p>
        </w:tc>
        <w:tc>
          <w:tcPr>
            <w:tcW w:w="1134"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lang w:val="es-ES_tradnl"/>
              </w:rPr>
            </w:pPr>
            <w:r w:rsidRPr="00AE119D">
              <w:rPr>
                <w:rFonts w:ascii="Arial" w:hAnsi="Arial" w:cs="Arial"/>
                <w:sz w:val="22"/>
                <w:szCs w:val="22"/>
                <w:lang w:val="es-ES_tradnl"/>
              </w:rPr>
              <w:t>3</w:t>
            </w:r>
          </w:p>
        </w:tc>
        <w:tc>
          <w:tcPr>
            <w:tcW w:w="1560" w:type="dxa"/>
            <w:tcBorders>
              <w:top w:val="single" w:sz="4" w:space="0" w:color="auto"/>
              <w:left w:val="single" w:sz="4" w:space="0" w:color="auto"/>
              <w:bottom w:val="single" w:sz="4" w:space="0" w:color="auto"/>
              <w:right w:val="single" w:sz="4" w:space="0" w:color="auto"/>
            </w:tcBorders>
            <w:hideMark/>
          </w:tcPr>
          <w:p w:rsidR="00180A18" w:rsidRPr="00AE119D" w:rsidRDefault="00E13865" w:rsidP="004E33E0">
            <w:pPr>
              <w:ind w:left="-501" w:firstLine="501"/>
              <w:jc w:val="center"/>
              <w:rPr>
                <w:rFonts w:ascii="Arial" w:hAnsi="Arial" w:cs="Arial"/>
                <w:sz w:val="22"/>
                <w:szCs w:val="22"/>
                <w:lang w:val="es-ES_tradnl"/>
              </w:rPr>
            </w:pPr>
            <w:r w:rsidRPr="00AE119D">
              <w:rPr>
                <w:rFonts w:ascii="Arial" w:hAnsi="Arial" w:cs="Arial"/>
                <w:sz w:val="22"/>
                <w:szCs w:val="22"/>
                <w:lang w:val="es-ES_tradnl"/>
              </w:rPr>
              <w:t>R$ 17.000,00</w:t>
            </w:r>
          </w:p>
        </w:tc>
        <w:tc>
          <w:tcPr>
            <w:tcW w:w="1559" w:type="dxa"/>
            <w:tcBorders>
              <w:top w:val="single" w:sz="4" w:space="0" w:color="auto"/>
              <w:left w:val="single" w:sz="4" w:space="0" w:color="auto"/>
              <w:bottom w:val="single" w:sz="4" w:space="0" w:color="auto"/>
              <w:right w:val="single" w:sz="4" w:space="0" w:color="auto"/>
            </w:tcBorders>
          </w:tcPr>
          <w:p w:rsidR="00180A18" w:rsidRPr="00AE119D" w:rsidRDefault="00E13865">
            <w:pPr>
              <w:rPr>
                <w:rFonts w:ascii="Arial" w:hAnsi="Arial" w:cs="Arial"/>
                <w:sz w:val="22"/>
                <w:szCs w:val="22"/>
              </w:rPr>
            </w:pPr>
            <w:r w:rsidRPr="00AE119D">
              <w:rPr>
                <w:rFonts w:ascii="Arial" w:hAnsi="Arial" w:cs="Arial"/>
                <w:sz w:val="22"/>
                <w:szCs w:val="22"/>
              </w:rPr>
              <w:t>R$ 51.000,00</w:t>
            </w:r>
          </w:p>
        </w:tc>
      </w:tr>
      <w:tr w:rsidR="00180A18" w:rsidRPr="00AE119D" w:rsidTr="00E13865">
        <w:tc>
          <w:tcPr>
            <w:tcW w:w="709" w:type="dxa"/>
            <w:tcBorders>
              <w:top w:val="single" w:sz="4" w:space="0" w:color="auto"/>
              <w:left w:val="single" w:sz="4" w:space="0" w:color="auto"/>
              <w:bottom w:val="single" w:sz="4" w:space="0" w:color="auto"/>
              <w:right w:val="single" w:sz="4" w:space="0" w:color="auto"/>
            </w:tcBorders>
            <w:hideMark/>
          </w:tcPr>
          <w:p w:rsidR="00180A18" w:rsidRPr="00AE119D" w:rsidRDefault="008767E0">
            <w:pPr>
              <w:jc w:val="center"/>
              <w:rPr>
                <w:rFonts w:ascii="Arial" w:hAnsi="Arial" w:cs="Arial"/>
                <w:sz w:val="22"/>
                <w:szCs w:val="22"/>
                <w:lang w:val="es-ES_tradnl"/>
              </w:rPr>
            </w:pPr>
            <w:r w:rsidRPr="00AE119D">
              <w:rPr>
                <w:rFonts w:ascii="Arial" w:hAnsi="Arial" w:cs="Arial"/>
                <w:sz w:val="22"/>
                <w:szCs w:val="22"/>
                <w:lang w:val="es-ES_tradnl"/>
              </w:rPr>
              <w:t>4</w:t>
            </w:r>
          </w:p>
        </w:tc>
        <w:tc>
          <w:tcPr>
            <w:tcW w:w="4108" w:type="dxa"/>
            <w:tcBorders>
              <w:top w:val="single" w:sz="4" w:space="0" w:color="auto"/>
              <w:left w:val="single" w:sz="4" w:space="0" w:color="auto"/>
              <w:bottom w:val="single" w:sz="4" w:space="0" w:color="auto"/>
              <w:right w:val="single" w:sz="4" w:space="0" w:color="auto"/>
            </w:tcBorders>
            <w:hideMark/>
          </w:tcPr>
          <w:p w:rsidR="00180A18" w:rsidRPr="00AE119D" w:rsidRDefault="00E13865" w:rsidP="00D348D6">
            <w:pPr>
              <w:jc w:val="both"/>
              <w:rPr>
                <w:rFonts w:ascii="Arial" w:hAnsi="Arial" w:cs="Arial"/>
                <w:sz w:val="22"/>
                <w:szCs w:val="22"/>
                <w:lang w:val="es-ES_tradnl"/>
              </w:rPr>
            </w:pPr>
            <w:r w:rsidRPr="00AE119D">
              <w:rPr>
                <w:rFonts w:ascii="Arial" w:hAnsi="Arial" w:cs="Arial"/>
                <w:sz w:val="22"/>
                <w:szCs w:val="22"/>
                <w:lang w:val="es-ES_tradnl"/>
              </w:rPr>
              <w:t>CABO PP FLEXÍVEL 2X1,5 MM 750 K</w:t>
            </w:r>
          </w:p>
        </w:tc>
        <w:tc>
          <w:tcPr>
            <w:tcW w:w="853"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lang w:val="es-ES_tradnl"/>
              </w:rPr>
            </w:pPr>
            <w:r w:rsidRPr="00AE119D">
              <w:rPr>
                <w:rFonts w:ascii="Arial" w:hAnsi="Arial" w:cs="Arial"/>
                <w:sz w:val="22"/>
                <w:szCs w:val="22"/>
                <w:lang w:val="es-ES_tradnl"/>
              </w:rPr>
              <w:t>500</w:t>
            </w:r>
          </w:p>
        </w:tc>
        <w:tc>
          <w:tcPr>
            <w:tcW w:w="1560" w:type="dxa"/>
            <w:tcBorders>
              <w:top w:val="single" w:sz="4" w:space="0" w:color="auto"/>
              <w:left w:val="single" w:sz="4" w:space="0" w:color="auto"/>
              <w:bottom w:val="single" w:sz="4" w:space="0" w:color="auto"/>
              <w:right w:val="single" w:sz="4" w:space="0" w:color="auto"/>
            </w:tcBorders>
            <w:hideMark/>
          </w:tcPr>
          <w:p w:rsidR="00180A18" w:rsidRPr="00AE119D" w:rsidRDefault="00E13865">
            <w:pPr>
              <w:ind w:left="-501" w:firstLine="501"/>
              <w:jc w:val="center"/>
              <w:rPr>
                <w:rFonts w:ascii="Arial" w:hAnsi="Arial" w:cs="Arial"/>
                <w:sz w:val="22"/>
                <w:szCs w:val="22"/>
              </w:rPr>
            </w:pPr>
            <w:r w:rsidRPr="00AE119D">
              <w:rPr>
                <w:rFonts w:ascii="Arial" w:hAnsi="Arial" w:cs="Arial"/>
                <w:sz w:val="22"/>
                <w:szCs w:val="22"/>
              </w:rPr>
              <w:t>R$ 15,00</w:t>
            </w:r>
          </w:p>
        </w:tc>
        <w:tc>
          <w:tcPr>
            <w:tcW w:w="1559" w:type="dxa"/>
            <w:tcBorders>
              <w:top w:val="single" w:sz="4" w:space="0" w:color="auto"/>
              <w:left w:val="single" w:sz="4" w:space="0" w:color="auto"/>
              <w:bottom w:val="single" w:sz="4" w:space="0" w:color="auto"/>
              <w:right w:val="single" w:sz="4" w:space="0" w:color="auto"/>
            </w:tcBorders>
          </w:tcPr>
          <w:p w:rsidR="00180A18" w:rsidRPr="00AE119D" w:rsidRDefault="00E13865" w:rsidP="00D348D6">
            <w:pPr>
              <w:rPr>
                <w:rFonts w:ascii="Arial" w:hAnsi="Arial" w:cs="Arial"/>
                <w:sz w:val="22"/>
                <w:szCs w:val="22"/>
              </w:rPr>
            </w:pPr>
            <w:r w:rsidRPr="00AE119D">
              <w:rPr>
                <w:rFonts w:ascii="Arial" w:hAnsi="Arial" w:cs="Arial"/>
                <w:sz w:val="22"/>
                <w:szCs w:val="22"/>
              </w:rPr>
              <w:t>R$ 7.500,00</w:t>
            </w:r>
          </w:p>
        </w:tc>
      </w:tr>
      <w:tr w:rsidR="00180A18" w:rsidRPr="00AE119D" w:rsidTr="00E13865">
        <w:tc>
          <w:tcPr>
            <w:tcW w:w="709" w:type="dxa"/>
            <w:tcBorders>
              <w:top w:val="single" w:sz="4" w:space="0" w:color="auto"/>
              <w:left w:val="single" w:sz="4" w:space="0" w:color="auto"/>
              <w:bottom w:val="single" w:sz="4" w:space="0" w:color="auto"/>
              <w:right w:val="single" w:sz="4" w:space="0" w:color="auto"/>
            </w:tcBorders>
            <w:hideMark/>
          </w:tcPr>
          <w:p w:rsidR="00180A18" w:rsidRPr="00AE119D" w:rsidRDefault="008767E0">
            <w:pPr>
              <w:jc w:val="center"/>
              <w:rPr>
                <w:rFonts w:ascii="Arial" w:hAnsi="Arial" w:cs="Arial"/>
                <w:sz w:val="22"/>
                <w:szCs w:val="22"/>
                <w:lang w:val="es-ES_tradnl"/>
              </w:rPr>
            </w:pPr>
            <w:r w:rsidRPr="00AE119D">
              <w:rPr>
                <w:rFonts w:ascii="Arial" w:hAnsi="Arial" w:cs="Arial"/>
                <w:sz w:val="22"/>
                <w:szCs w:val="22"/>
                <w:lang w:val="es-ES_tradnl"/>
              </w:rPr>
              <w:t>5</w:t>
            </w:r>
          </w:p>
        </w:tc>
        <w:tc>
          <w:tcPr>
            <w:tcW w:w="4108"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both"/>
              <w:rPr>
                <w:rFonts w:ascii="Arial" w:hAnsi="Arial" w:cs="Arial"/>
                <w:sz w:val="22"/>
                <w:szCs w:val="22"/>
                <w:lang w:val="es-ES_tradnl"/>
              </w:rPr>
            </w:pPr>
            <w:r w:rsidRPr="00AE119D">
              <w:rPr>
                <w:rFonts w:ascii="Arial" w:hAnsi="Arial" w:cs="Arial"/>
                <w:sz w:val="22"/>
                <w:szCs w:val="22"/>
                <w:lang w:val="es-ES_tradnl"/>
              </w:rPr>
              <w:t>CABO PP FLEXÍVEL 3 X 10MM</w:t>
            </w:r>
          </w:p>
        </w:tc>
        <w:tc>
          <w:tcPr>
            <w:tcW w:w="853"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lang w:val="es-ES_tradnl"/>
              </w:rPr>
            </w:pPr>
            <w:r w:rsidRPr="00AE119D">
              <w:rPr>
                <w:rFonts w:ascii="Arial" w:hAnsi="Arial" w:cs="Arial"/>
                <w:sz w:val="22"/>
                <w:szCs w:val="22"/>
                <w:lang w:val="es-ES_tradnl"/>
              </w:rPr>
              <w:t xml:space="preserve">UN </w:t>
            </w:r>
          </w:p>
        </w:tc>
        <w:tc>
          <w:tcPr>
            <w:tcW w:w="1134"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lang w:val="es-ES_tradnl"/>
              </w:rPr>
            </w:pPr>
            <w:r w:rsidRPr="00AE119D">
              <w:rPr>
                <w:rFonts w:ascii="Arial" w:hAnsi="Arial" w:cs="Arial"/>
                <w:sz w:val="22"/>
                <w:szCs w:val="22"/>
                <w:lang w:val="es-ES_tradnl"/>
              </w:rPr>
              <w:t>350</w:t>
            </w:r>
          </w:p>
        </w:tc>
        <w:tc>
          <w:tcPr>
            <w:tcW w:w="1560" w:type="dxa"/>
            <w:tcBorders>
              <w:top w:val="single" w:sz="4" w:space="0" w:color="auto"/>
              <w:left w:val="single" w:sz="4" w:space="0" w:color="auto"/>
              <w:bottom w:val="single" w:sz="4" w:space="0" w:color="auto"/>
              <w:right w:val="single" w:sz="4" w:space="0" w:color="auto"/>
            </w:tcBorders>
            <w:hideMark/>
          </w:tcPr>
          <w:p w:rsidR="00180A18" w:rsidRPr="00AE119D" w:rsidRDefault="00E13865" w:rsidP="004E33E0">
            <w:pPr>
              <w:ind w:left="-501" w:firstLine="501"/>
              <w:jc w:val="center"/>
              <w:rPr>
                <w:rFonts w:ascii="Arial" w:hAnsi="Arial" w:cs="Arial"/>
                <w:sz w:val="22"/>
                <w:szCs w:val="22"/>
              </w:rPr>
            </w:pPr>
            <w:r w:rsidRPr="00AE119D">
              <w:rPr>
                <w:rFonts w:ascii="Arial" w:hAnsi="Arial" w:cs="Arial"/>
                <w:sz w:val="22"/>
                <w:szCs w:val="22"/>
              </w:rPr>
              <w:t>R$ 45,00</w:t>
            </w:r>
          </w:p>
        </w:tc>
        <w:tc>
          <w:tcPr>
            <w:tcW w:w="1559" w:type="dxa"/>
            <w:tcBorders>
              <w:top w:val="single" w:sz="4" w:space="0" w:color="auto"/>
              <w:left w:val="single" w:sz="4" w:space="0" w:color="auto"/>
              <w:bottom w:val="single" w:sz="4" w:space="0" w:color="auto"/>
              <w:right w:val="single" w:sz="4" w:space="0" w:color="auto"/>
            </w:tcBorders>
          </w:tcPr>
          <w:p w:rsidR="00180A18" w:rsidRPr="00AE119D" w:rsidRDefault="00E13865" w:rsidP="00D348D6">
            <w:pPr>
              <w:rPr>
                <w:rFonts w:ascii="Arial" w:hAnsi="Arial" w:cs="Arial"/>
                <w:sz w:val="22"/>
                <w:szCs w:val="22"/>
              </w:rPr>
            </w:pPr>
            <w:r w:rsidRPr="00AE119D">
              <w:rPr>
                <w:rFonts w:ascii="Arial" w:hAnsi="Arial" w:cs="Arial"/>
                <w:sz w:val="22"/>
                <w:szCs w:val="22"/>
              </w:rPr>
              <w:t>R$ 15.750,00</w:t>
            </w:r>
          </w:p>
        </w:tc>
      </w:tr>
      <w:tr w:rsidR="00180A18" w:rsidRPr="00AE119D" w:rsidTr="00E13865">
        <w:tc>
          <w:tcPr>
            <w:tcW w:w="709" w:type="dxa"/>
            <w:tcBorders>
              <w:top w:val="single" w:sz="4" w:space="0" w:color="auto"/>
              <w:left w:val="single" w:sz="4" w:space="0" w:color="auto"/>
              <w:bottom w:val="single" w:sz="4" w:space="0" w:color="auto"/>
              <w:right w:val="single" w:sz="4" w:space="0" w:color="auto"/>
            </w:tcBorders>
            <w:hideMark/>
          </w:tcPr>
          <w:p w:rsidR="00180A18" w:rsidRPr="00AE119D" w:rsidRDefault="00180A18">
            <w:pPr>
              <w:jc w:val="center"/>
              <w:rPr>
                <w:rFonts w:ascii="Arial" w:hAnsi="Arial" w:cs="Arial"/>
                <w:sz w:val="22"/>
                <w:szCs w:val="22"/>
                <w:lang w:val="es-ES_tradnl"/>
              </w:rPr>
            </w:pPr>
            <w:r w:rsidRPr="00AE119D">
              <w:rPr>
                <w:rFonts w:ascii="Arial" w:hAnsi="Arial" w:cs="Arial"/>
                <w:sz w:val="22"/>
                <w:szCs w:val="22"/>
                <w:lang w:val="es-ES_tradnl"/>
              </w:rPr>
              <w:t>6</w:t>
            </w:r>
          </w:p>
        </w:tc>
        <w:tc>
          <w:tcPr>
            <w:tcW w:w="4108" w:type="dxa"/>
            <w:tcBorders>
              <w:top w:val="single" w:sz="4" w:space="0" w:color="auto"/>
              <w:left w:val="single" w:sz="4" w:space="0" w:color="auto"/>
              <w:bottom w:val="single" w:sz="4" w:space="0" w:color="auto"/>
              <w:right w:val="single" w:sz="4" w:space="0" w:color="auto"/>
            </w:tcBorders>
            <w:hideMark/>
          </w:tcPr>
          <w:p w:rsidR="00180A18" w:rsidRPr="00AE119D" w:rsidRDefault="00E13865" w:rsidP="00D348D6">
            <w:pPr>
              <w:jc w:val="both"/>
              <w:rPr>
                <w:rFonts w:ascii="Arial" w:hAnsi="Arial" w:cs="Arial"/>
                <w:sz w:val="22"/>
                <w:szCs w:val="22"/>
                <w:lang w:val="es-ES_tradnl"/>
              </w:rPr>
            </w:pPr>
            <w:r w:rsidRPr="00AE119D">
              <w:rPr>
                <w:rFonts w:ascii="Arial" w:hAnsi="Arial" w:cs="Arial"/>
                <w:sz w:val="22"/>
                <w:szCs w:val="22"/>
                <w:lang w:val="es-ES_tradnl"/>
              </w:rPr>
              <w:t>CABO PP FLEXÍVEL 3 X 6 MM 1K</w:t>
            </w:r>
          </w:p>
        </w:tc>
        <w:tc>
          <w:tcPr>
            <w:tcW w:w="853"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lang w:val="es-ES_tradnl"/>
              </w:rPr>
            </w:pPr>
            <w:r w:rsidRPr="00AE119D">
              <w:rPr>
                <w:rFonts w:ascii="Arial" w:hAnsi="Arial" w:cs="Arial"/>
                <w:sz w:val="22"/>
                <w:szCs w:val="22"/>
                <w:lang w:val="es-ES_tradnl"/>
              </w:rPr>
              <w:t xml:space="preserve">UN </w:t>
            </w:r>
          </w:p>
        </w:tc>
        <w:tc>
          <w:tcPr>
            <w:tcW w:w="1134"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lang w:val="es-ES_tradnl"/>
              </w:rPr>
            </w:pPr>
            <w:r w:rsidRPr="00AE119D">
              <w:rPr>
                <w:rFonts w:ascii="Arial" w:hAnsi="Arial" w:cs="Arial"/>
                <w:sz w:val="22"/>
                <w:szCs w:val="22"/>
                <w:lang w:val="es-ES_tradnl"/>
              </w:rPr>
              <w:t>350</w:t>
            </w:r>
          </w:p>
        </w:tc>
        <w:tc>
          <w:tcPr>
            <w:tcW w:w="1560" w:type="dxa"/>
            <w:tcBorders>
              <w:top w:val="single" w:sz="4" w:space="0" w:color="auto"/>
              <w:left w:val="single" w:sz="4" w:space="0" w:color="auto"/>
              <w:bottom w:val="single" w:sz="4" w:space="0" w:color="auto"/>
              <w:right w:val="single" w:sz="4" w:space="0" w:color="auto"/>
            </w:tcBorders>
            <w:hideMark/>
          </w:tcPr>
          <w:p w:rsidR="00180A18" w:rsidRPr="00AE119D" w:rsidRDefault="00E13865">
            <w:pPr>
              <w:ind w:left="-501" w:firstLine="501"/>
              <w:jc w:val="center"/>
              <w:rPr>
                <w:rFonts w:ascii="Arial" w:hAnsi="Arial" w:cs="Arial"/>
                <w:sz w:val="22"/>
                <w:szCs w:val="22"/>
              </w:rPr>
            </w:pPr>
            <w:r w:rsidRPr="00AE119D">
              <w:rPr>
                <w:rFonts w:ascii="Arial" w:hAnsi="Arial" w:cs="Arial"/>
                <w:sz w:val="22"/>
                <w:szCs w:val="22"/>
              </w:rPr>
              <w:t>R$ 38,00</w:t>
            </w:r>
          </w:p>
        </w:tc>
        <w:tc>
          <w:tcPr>
            <w:tcW w:w="1559" w:type="dxa"/>
            <w:tcBorders>
              <w:top w:val="single" w:sz="4" w:space="0" w:color="auto"/>
              <w:left w:val="single" w:sz="4" w:space="0" w:color="auto"/>
              <w:bottom w:val="single" w:sz="4" w:space="0" w:color="auto"/>
              <w:right w:val="single" w:sz="4" w:space="0" w:color="auto"/>
            </w:tcBorders>
          </w:tcPr>
          <w:p w:rsidR="00180A18" w:rsidRPr="00AE119D" w:rsidRDefault="00E13865">
            <w:pPr>
              <w:rPr>
                <w:rFonts w:ascii="Arial" w:hAnsi="Arial" w:cs="Arial"/>
                <w:sz w:val="22"/>
                <w:szCs w:val="22"/>
              </w:rPr>
            </w:pPr>
            <w:r w:rsidRPr="00AE119D">
              <w:rPr>
                <w:rFonts w:ascii="Arial" w:hAnsi="Arial" w:cs="Arial"/>
                <w:sz w:val="22"/>
                <w:szCs w:val="22"/>
              </w:rPr>
              <w:t>R$ 13.300,00</w:t>
            </w:r>
          </w:p>
        </w:tc>
      </w:tr>
      <w:tr w:rsidR="00180A18" w:rsidRPr="00AE119D" w:rsidTr="00E13865">
        <w:tc>
          <w:tcPr>
            <w:tcW w:w="709" w:type="dxa"/>
            <w:tcBorders>
              <w:top w:val="single" w:sz="4" w:space="0" w:color="auto"/>
              <w:left w:val="single" w:sz="4" w:space="0" w:color="auto"/>
              <w:bottom w:val="single" w:sz="4" w:space="0" w:color="auto"/>
              <w:right w:val="single" w:sz="4" w:space="0" w:color="auto"/>
            </w:tcBorders>
            <w:hideMark/>
          </w:tcPr>
          <w:p w:rsidR="00180A18" w:rsidRPr="00AE119D" w:rsidRDefault="00180A18">
            <w:pPr>
              <w:jc w:val="center"/>
              <w:rPr>
                <w:rFonts w:ascii="Arial" w:hAnsi="Arial" w:cs="Arial"/>
                <w:sz w:val="22"/>
                <w:szCs w:val="22"/>
                <w:lang w:val="es-ES_tradnl"/>
              </w:rPr>
            </w:pPr>
            <w:r w:rsidRPr="00AE119D">
              <w:rPr>
                <w:rFonts w:ascii="Arial" w:hAnsi="Arial" w:cs="Arial"/>
                <w:sz w:val="22"/>
                <w:szCs w:val="22"/>
                <w:lang w:val="es-ES_tradnl"/>
              </w:rPr>
              <w:t>7</w:t>
            </w:r>
          </w:p>
        </w:tc>
        <w:tc>
          <w:tcPr>
            <w:tcW w:w="4108" w:type="dxa"/>
            <w:tcBorders>
              <w:top w:val="single" w:sz="4" w:space="0" w:color="auto"/>
              <w:left w:val="single" w:sz="4" w:space="0" w:color="auto"/>
              <w:bottom w:val="single" w:sz="4" w:space="0" w:color="auto"/>
              <w:right w:val="single" w:sz="4" w:space="0" w:color="auto"/>
            </w:tcBorders>
            <w:hideMark/>
          </w:tcPr>
          <w:p w:rsidR="00180A18" w:rsidRPr="00AE119D" w:rsidRDefault="00E13865" w:rsidP="00D348D6">
            <w:pPr>
              <w:jc w:val="both"/>
              <w:rPr>
                <w:rFonts w:ascii="Arial" w:hAnsi="Arial" w:cs="Arial"/>
                <w:sz w:val="22"/>
                <w:szCs w:val="22"/>
                <w:lang w:val="es-ES_tradnl"/>
              </w:rPr>
            </w:pPr>
            <w:r w:rsidRPr="00AE119D">
              <w:rPr>
                <w:rFonts w:ascii="Arial" w:hAnsi="Arial" w:cs="Arial"/>
                <w:sz w:val="22"/>
                <w:szCs w:val="22"/>
                <w:lang w:val="es-ES_tradnl"/>
              </w:rPr>
              <w:t>CAIXA QUADRO DE COMANDO</w:t>
            </w:r>
          </w:p>
        </w:tc>
        <w:tc>
          <w:tcPr>
            <w:tcW w:w="853"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hideMark/>
          </w:tcPr>
          <w:p w:rsidR="00180A18" w:rsidRPr="00AE119D" w:rsidRDefault="00E13865">
            <w:pPr>
              <w:jc w:val="center"/>
              <w:rPr>
                <w:rFonts w:ascii="Arial" w:hAnsi="Arial" w:cs="Arial"/>
                <w:sz w:val="22"/>
                <w:szCs w:val="22"/>
                <w:lang w:val="es-ES_tradnl"/>
              </w:rPr>
            </w:pPr>
            <w:r w:rsidRPr="00AE119D">
              <w:rPr>
                <w:rFonts w:ascii="Arial" w:hAnsi="Arial" w:cs="Arial"/>
                <w:sz w:val="22"/>
                <w:szCs w:val="22"/>
                <w:lang w:val="es-ES_tradnl"/>
              </w:rPr>
              <w:t>15</w:t>
            </w:r>
          </w:p>
        </w:tc>
        <w:tc>
          <w:tcPr>
            <w:tcW w:w="1560" w:type="dxa"/>
            <w:tcBorders>
              <w:top w:val="single" w:sz="4" w:space="0" w:color="auto"/>
              <w:left w:val="single" w:sz="4" w:space="0" w:color="auto"/>
              <w:bottom w:val="single" w:sz="4" w:space="0" w:color="auto"/>
              <w:right w:val="single" w:sz="4" w:space="0" w:color="auto"/>
            </w:tcBorders>
            <w:hideMark/>
          </w:tcPr>
          <w:p w:rsidR="00180A18" w:rsidRPr="00AE119D" w:rsidRDefault="00E13865">
            <w:pPr>
              <w:ind w:left="-501" w:firstLine="501"/>
              <w:jc w:val="center"/>
              <w:rPr>
                <w:rFonts w:ascii="Arial" w:hAnsi="Arial" w:cs="Arial"/>
                <w:sz w:val="22"/>
                <w:szCs w:val="22"/>
              </w:rPr>
            </w:pPr>
            <w:r w:rsidRPr="00AE119D">
              <w:rPr>
                <w:rFonts w:ascii="Arial" w:hAnsi="Arial" w:cs="Arial"/>
                <w:sz w:val="22"/>
                <w:szCs w:val="22"/>
              </w:rPr>
              <w:t xml:space="preserve">R$ </w:t>
            </w:r>
            <w:r w:rsidR="0062085D" w:rsidRPr="00AE119D">
              <w:rPr>
                <w:rFonts w:ascii="Arial" w:hAnsi="Arial" w:cs="Arial"/>
                <w:sz w:val="22"/>
                <w:szCs w:val="22"/>
              </w:rPr>
              <w:t>780,00</w:t>
            </w:r>
          </w:p>
        </w:tc>
        <w:tc>
          <w:tcPr>
            <w:tcW w:w="1559" w:type="dxa"/>
            <w:tcBorders>
              <w:top w:val="single" w:sz="4" w:space="0" w:color="auto"/>
              <w:left w:val="single" w:sz="4" w:space="0" w:color="auto"/>
              <w:bottom w:val="single" w:sz="4" w:space="0" w:color="auto"/>
              <w:right w:val="single" w:sz="4" w:space="0" w:color="auto"/>
            </w:tcBorders>
          </w:tcPr>
          <w:p w:rsidR="00180A18" w:rsidRPr="00AE119D" w:rsidRDefault="0062085D">
            <w:pPr>
              <w:rPr>
                <w:rFonts w:ascii="Arial" w:hAnsi="Arial" w:cs="Arial"/>
                <w:sz w:val="22"/>
                <w:szCs w:val="22"/>
              </w:rPr>
            </w:pPr>
            <w:r w:rsidRPr="00AE119D">
              <w:rPr>
                <w:rFonts w:ascii="Arial" w:hAnsi="Arial" w:cs="Arial"/>
                <w:sz w:val="22"/>
                <w:szCs w:val="22"/>
              </w:rPr>
              <w:t>R$ 11,700,00</w:t>
            </w:r>
          </w:p>
        </w:tc>
      </w:tr>
      <w:tr w:rsidR="00180A18" w:rsidRPr="00AE119D" w:rsidTr="00E13865">
        <w:tc>
          <w:tcPr>
            <w:tcW w:w="709" w:type="dxa"/>
            <w:tcBorders>
              <w:top w:val="single" w:sz="4" w:space="0" w:color="auto"/>
              <w:left w:val="single" w:sz="4" w:space="0" w:color="auto"/>
              <w:bottom w:val="single" w:sz="4" w:space="0" w:color="auto"/>
              <w:right w:val="single" w:sz="4" w:space="0" w:color="auto"/>
            </w:tcBorders>
            <w:hideMark/>
          </w:tcPr>
          <w:p w:rsidR="00180A18" w:rsidRPr="00AE119D" w:rsidRDefault="00180A18">
            <w:pPr>
              <w:jc w:val="center"/>
              <w:rPr>
                <w:rFonts w:ascii="Arial" w:hAnsi="Arial" w:cs="Arial"/>
                <w:sz w:val="22"/>
                <w:szCs w:val="22"/>
                <w:lang w:val="es-ES_tradnl"/>
              </w:rPr>
            </w:pPr>
            <w:r w:rsidRPr="00AE119D">
              <w:rPr>
                <w:rFonts w:ascii="Arial" w:hAnsi="Arial" w:cs="Arial"/>
                <w:sz w:val="22"/>
                <w:szCs w:val="22"/>
                <w:lang w:val="es-ES_tradnl"/>
              </w:rPr>
              <w:t>8</w:t>
            </w:r>
          </w:p>
        </w:tc>
        <w:tc>
          <w:tcPr>
            <w:tcW w:w="4108" w:type="dxa"/>
            <w:tcBorders>
              <w:top w:val="single" w:sz="4" w:space="0" w:color="auto"/>
              <w:left w:val="single" w:sz="4" w:space="0" w:color="auto"/>
              <w:bottom w:val="single" w:sz="4" w:space="0" w:color="auto"/>
              <w:right w:val="single" w:sz="4" w:space="0" w:color="auto"/>
            </w:tcBorders>
            <w:hideMark/>
          </w:tcPr>
          <w:p w:rsidR="00180A18" w:rsidRPr="00AE119D" w:rsidRDefault="0062085D">
            <w:pPr>
              <w:jc w:val="both"/>
              <w:rPr>
                <w:rFonts w:ascii="Arial" w:hAnsi="Arial" w:cs="Arial"/>
                <w:sz w:val="22"/>
                <w:szCs w:val="22"/>
                <w:lang w:val="es-ES_tradnl"/>
              </w:rPr>
            </w:pPr>
            <w:r w:rsidRPr="00AE119D">
              <w:rPr>
                <w:rFonts w:ascii="Arial" w:hAnsi="Arial" w:cs="Arial"/>
                <w:sz w:val="22"/>
                <w:szCs w:val="22"/>
                <w:lang w:val="es-ES_tradnl"/>
              </w:rPr>
              <w:t>CAPACITADOR 270 – 324</w:t>
            </w:r>
          </w:p>
        </w:tc>
        <w:tc>
          <w:tcPr>
            <w:tcW w:w="853" w:type="dxa"/>
            <w:tcBorders>
              <w:top w:val="single" w:sz="4" w:space="0" w:color="auto"/>
              <w:left w:val="single" w:sz="4" w:space="0" w:color="auto"/>
              <w:bottom w:val="single" w:sz="4" w:space="0" w:color="auto"/>
              <w:right w:val="single" w:sz="4" w:space="0" w:color="auto"/>
            </w:tcBorders>
            <w:hideMark/>
          </w:tcPr>
          <w:p w:rsidR="00180A18"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hideMark/>
          </w:tcPr>
          <w:p w:rsidR="00180A18"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35</w:t>
            </w:r>
          </w:p>
        </w:tc>
        <w:tc>
          <w:tcPr>
            <w:tcW w:w="1560" w:type="dxa"/>
            <w:tcBorders>
              <w:top w:val="single" w:sz="4" w:space="0" w:color="auto"/>
              <w:left w:val="single" w:sz="4" w:space="0" w:color="auto"/>
              <w:bottom w:val="single" w:sz="4" w:space="0" w:color="auto"/>
              <w:right w:val="single" w:sz="4" w:space="0" w:color="auto"/>
            </w:tcBorders>
            <w:hideMark/>
          </w:tcPr>
          <w:p w:rsidR="00180A18" w:rsidRPr="00AE119D" w:rsidRDefault="0062085D">
            <w:pPr>
              <w:ind w:left="-501" w:firstLine="501"/>
              <w:jc w:val="center"/>
              <w:rPr>
                <w:rFonts w:ascii="Arial" w:hAnsi="Arial" w:cs="Arial"/>
                <w:sz w:val="22"/>
                <w:szCs w:val="22"/>
                <w:lang w:val="es-ES_tradnl"/>
              </w:rPr>
            </w:pPr>
            <w:r w:rsidRPr="00AE119D">
              <w:rPr>
                <w:rFonts w:ascii="Arial" w:hAnsi="Arial" w:cs="Arial"/>
                <w:sz w:val="22"/>
                <w:szCs w:val="22"/>
                <w:lang w:val="es-ES_tradnl"/>
              </w:rPr>
              <w:t>R$ 130,00</w:t>
            </w:r>
          </w:p>
        </w:tc>
        <w:tc>
          <w:tcPr>
            <w:tcW w:w="1559" w:type="dxa"/>
            <w:tcBorders>
              <w:top w:val="single" w:sz="4" w:space="0" w:color="auto"/>
              <w:left w:val="single" w:sz="4" w:space="0" w:color="auto"/>
              <w:bottom w:val="single" w:sz="4" w:space="0" w:color="auto"/>
              <w:right w:val="single" w:sz="4" w:space="0" w:color="auto"/>
            </w:tcBorders>
          </w:tcPr>
          <w:p w:rsidR="00180A18" w:rsidRPr="00AE119D" w:rsidRDefault="0062085D">
            <w:pPr>
              <w:rPr>
                <w:rFonts w:ascii="Arial" w:hAnsi="Arial" w:cs="Arial"/>
                <w:sz w:val="22"/>
                <w:szCs w:val="22"/>
              </w:rPr>
            </w:pPr>
            <w:r w:rsidRPr="00AE119D">
              <w:rPr>
                <w:rFonts w:ascii="Arial" w:hAnsi="Arial" w:cs="Arial"/>
                <w:sz w:val="22"/>
                <w:szCs w:val="22"/>
              </w:rPr>
              <w:t>R$ 4.550,00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9</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62085D">
            <w:pPr>
              <w:jc w:val="both"/>
              <w:rPr>
                <w:rFonts w:ascii="Arial" w:hAnsi="Arial" w:cs="Arial"/>
                <w:sz w:val="22"/>
                <w:szCs w:val="22"/>
                <w:lang w:val="es-ES_tradnl"/>
              </w:rPr>
            </w:pPr>
            <w:r w:rsidRPr="00AE119D">
              <w:rPr>
                <w:rFonts w:ascii="Arial" w:hAnsi="Arial" w:cs="Arial"/>
                <w:sz w:val="22"/>
                <w:szCs w:val="22"/>
                <w:lang w:val="es-ES_tradnl"/>
              </w:rPr>
              <w:t>CAPACITOR 324 - 408</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35</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62085D">
            <w:pPr>
              <w:ind w:left="-501" w:firstLine="501"/>
              <w:jc w:val="center"/>
              <w:rPr>
                <w:rFonts w:ascii="Arial" w:hAnsi="Arial" w:cs="Arial"/>
                <w:sz w:val="22"/>
                <w:szCs w:val="22"/>
                <w:lang w:val="es-ES_tradnl"/>
              </w:rPr>
            </w:pPr>
            <w:r w:rsidRPr="00AE119D">
              <w:rPr>
                <w:rFonts w:ascii="Arial" w:hAnsi="Arial" w:cs="Arial"/>
                <w:sz w:val="22"/>
                <w:szCs w:val="22"/>
                <w:lang w:val="es-ES_tradnl"/>
              </w:rPr>
              <w:t>R$ 150,00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62085D">
            <w:pPr>
              <w:rPr>
                <w:rFonts w:ascii="Arial" w:hAnsi="Arial" w:cs="Arial"/>
                <w:sz w:val="22"/>
                <w:szCs w:val="22"/>
              </w:rPr>
            </w:pPr>
            <w:r w:rsidRPr="00AE119D">
              <w:rPr>
                <w:rFonts w:ascii="Arial" w:hAnsi="Arial" w:cs="Arial"/>
                <w:sz w:val="22"/>
                <w:szCs w:val="22"/>
              </w:rPr>
              <w:t>R$ 5.250,00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10</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62085D">
            <w:pPr>
              <w:jc w:val="both"/>
              <w:rPr>
                <w:rFonts w:ascii="Arial" w:hAnsi="Arial" w:cs="Arial"/>
                <w:sz w:val="22"/>
                <w:szCs w:val="22"/>
                <w:lang w:val="es-ES_tradnl"/>
              </w:rPr>
            </w:pPr>
            <w:r w:rsidRPr="00AE119D">
              <w:rPr>
                <w:rFonts w:ascii="Arial" w:hAnsi="Arial" w:cs="Arial"/>
                <w:sz w:val="22"/>
                <w:szCs w:val="22"/>
                <w:lang w:val="es-ES_tradnl"/>
              </w:rPr>
              <w:t xml:space="preserve">CAPACITOR DE 30 UF </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 xml:space="preserve">UN </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40</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62085D">
            <w:pPr>
              <w:ind w:left="-501" w:firstLine="501"/>
              <w:jc w:val="center"/>
              <w:rPr>
                <w:rFonts w:ascii="Arial" w:hAnsi="Arial" w:cs="Arial"/>
                <w:sz w:val="22"/>
                <w:szCs w:val="22"/>
                <w:lang w:val="es-ES_tradnl"/>
              </w:rPr>
            </w:pPr>
            <w:r w:rsidRPr="00AE119D">
              <w:rPr>
                <w:rFonts w:ascii="Arial" w:hAnsi="Arial" w:cs="Arial"/>
                <w:sz w:val="22"/>
                <w:szCs w:val="22"/>
                <w:lang w:val="es-ES_tradnl"/>
              </w:rPr>
              <w:t>R$ 70,00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62085D">
            <w:pPr>
              <w:rPr>
                <w:rFonts w:ascii="Arial" w:hAnsi="Arial" w:cs="Arial"/>
                <w:sz w:val="22"/>
                <w:szCs w:val="22"/>
              </w:rPr>
            </w:pPr>
            <w:r w:rsidRPr="00AE119D">
              <w:rPr>
                <w:rFonts w:ascii="Arial" w:hAnsi="Arial" w:cs="Arial"/>
                <w:sz w:val="22"/>
                <w:szCs w:val="22"/>
              </w:rPr>
              <w:t>R$ 2.800,00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11</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62085D">
            <w:pPr>
              <w:jc w:val="both"/>
              <w:rPr>
                <w:rFonts w:ascii="Arial" w:hAnsi="Arial" w:cs="Arial"/>
                <w:sz w:val="22"/>
                <w:szCs w:val="22"/>
                <w:lang w:val="es-ES_tradnl"/>
              </w:rPr>
            </w:pPr>
            <w:r w:rsidRPr="00AE119D">
              <w:rPr>
                <w:rFonts w:ascii="Arial" w:hAnsi="Arial" w:cs="Arial"/>
                <w:sz w:val="22"/>
                <w:szCs w:val="22"/>
                <w:lang w:val="es-ES_tradnl"/>
              </w:rPr>
              <w:t>CAPACITOR DE 35 UF</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 xml:space="preserve">UN </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40</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62085D">
            <w:pPr>
              <w:ind w:left="-501" w:firstLine="501"/>
              <w:jc w:val="center"/>
              <w:rPr>
                <w:rFonts w:ascii="Arial" w:hAnsi="Arial" w:cs="Arial"/>
                <w:sz w:val="22"/>
                <w:szCs w:val="22"/>
                <w:lang w:val="es-ES_tradnl"/>
              </w:rPr>
            </w:pPr>
            <w:r w:rsidRPr="00AE119D">
              <w:rPr>
                <w:rFonts w:ascii="Arial" w:hAnsi="Arial" w:cs="Arial"/>
                <w:sz w:val="22"/>
                <w:szCs w:val="22"/>
                <w:lang w:val="es-ES_tradnl"/>
              </w:rPr>
              <w:t>R$ 80,00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62085D">
            <w:pPr>
              <w:rPr>
                <w:rFonts w:ascii="Arial" w:hAnsi="Arial" w:cs="Arial"/>
                <w:sz w:val="22"/>
                <w:szCs w:val="22"/>
              </w:rPr>
            </w:pPr>
            <w:r w:rsidRPr="00AE119D">
              <w:rPr>
                <w:rFonts w:ascii="Arial" w:hAnsi="Arial" w:cs="Arial"/>
                <w:sz w:val="22"/>
                <w:szCs w:val="22"/>
              </w:rPr>
              <w:t>R$ 3.200,00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12</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62085D">
            <w:pPr>
              <w:jc w:val="both"/>
              <w:rPr>
                <w:rFonts w:ascii="Arial" w:hAnsi="Arial" w:cs="Arial"/>
                <w:sz w:val="22"/>
                <w:szCs w:val="22"/>
                <w:lang w:val="es-ES_tradnl"/>
              </w:rPr>
            </w:pPr>
            <w:r w:rsidRPr="00AE119D">
              <w:rPr>
                <w:rFonts w:ascii="Arial" w:hAnsi="Arial" w:cs="Arial"/>
                <w:sz w:val="22"/>
                <w:szCs w:val="22"/>
                <w:lang w:val="es-ES_tradnl"/>
              </w:rPr>
              <w:t>CAPACITOR DE 50 UF</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40</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62085D">
            <w:pPr>
              <w:ind w:left="-501" w:firstLine="501"/>
              <w:jc w:val="center"/>
              <w:rPr>
                <w:rFonts w:ascii="Arial" w:hAnsi="Arial" w:cs="Arial"/>
                <w:sz w:val="22"/>
                <w:szCs w:val="22"/>
                <w:lang w:val="es-ES_tradnl"/>
              </w:rPr>
            </w:pPr>
            <w:r w:rsidRPr="00AE119D">
              <w:rPr>
                <w:rFonts w:ascii="Arial" w:hAnsi="Arial" w:cs="Arial"/>
                <w:sz w:val="22"/>
                <w:szCs w:val="22"/>
                <w:lang w:val="es-ES_tradnl"/>
              </w:rPr>
              <w:t>R$ 90,00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62085D">
            <w:pPr>
              <w:rPr>
                <w:rFonts w:ascii="Arial" w:hAnsi="Arial" w:cs="Arial"/>
                <w:sz w:val="22"/>
                <w:szCs w:val="22"/>
              </w:rPr>
            </w:pPr>
            <w:r w:rsidRPr="00AE119D">
              <w:rPr>
                <w:rFonts w:ascii="Arial" w:hAnsi="Arial" w:cs="Arial"/>
                <w:sz w:val="22"/>
                <w:szCs w:val="22"/>
              </w:rPr>
              <w:t>R$ 3.600,00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13</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62085D">
            <w:pPr>
              <w:jc w:val="both"/>
              <w:rPr>
                <w:rFonts w:ascii="Arial" w:hAnsi="Arial" w:cs="Arial"/>
                <w:sz w:val="22"/>
                <w:szCs w:val="22"/>
                <w:lang w:val="es-ES_tradnl"/>
              </w:rPr>
            </w:pPr>
            <w:r w:rsidRPr="00AE119D">
              <w:rPr>
                <w:rFonts w:ascii="Arial" w:hAnsi="Arial" w:cs="Arial"/>
                <w:sz w:val="22"/>
                <w:szCs w:val="22"/>
                <w:lang w:val="es-ES_tradnl"/>
              </w:rPr>
              <w:t xml:space="preserve">CAPACITOR DE 70 UF </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40</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7B73E0">
            <w:pPr>
              <w:ind w:left="-501" w:firstLine="501"/>
              <w:jc w:val="center"/>
              <w:rPr>
                <w:rFonts w:ascii="Arial" w:hAnsi="Arial" w:cs="Arial"/>
                <w:sz w:val="22"/>
                <w:szCs w:val="22"/>
                <w:lang w:val="es-ES_tradnl"/>
              </w:rPr>
            </w:pPr>
            <w:r w:rsidRPr="00AE119D">
              <w:rPr>
                <w:rFonts w:ascii="Arial" w:hAnsi="Arial" w:cs="Arial"/>
                <w:sz w:val="22"/>
                <w:szCs w:val="22"/>
                <w:lang w:val="es-ES_tradnl"/>
              </w:rPr>
              <w:t>R$ 100,00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7B73E0">
            <w:pPr>
              <w:rPr>
                <w:rFonts w:ascii="Arial" w:hAnsi="Arial" w:cs="Arial"/>
                <w:sz w:val="22"/>
                <w:szCs w:val="22"/>
              </w:rPr>
            </w:pPr>
            <w:r w:rsidRPr="00AE119D">
              <w:rPr>
                <w:rFonts w:ascii="Arial" w:hAnsi="Arial" w:cs="Arial"/>
                <w:sz w:val="22"/>
                <w:szCs w:val="22"/>
              </w:rPr>
              <w:t>R$ 4.000,00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14</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7B73E0">
            <w:pPr>
              <w:jc w:val="both"/>
              <w:rPr>
                <w:rFonts w:ascii="Arial" w:hAnsi="Arial" w:cs="Arial"/>
                <w:sz w:val="22"/>
                <w:szCs w:val="22"/>
                <w:lang w:val="es-ES_tradnl"/>
              </w:rPr>
            </w:pPr>
            <w:r w:rsidRPr="00AE119D">
              <w:rPr>
                <w:rFonts w:ascii="Arial" w:hAnsi="Arial" w:cs="Arial"/>
                <w:sz w:val="22"/>
                <w:szCs w:val="22"/>
                <w:lang w:val="es-ES_tradnl"/>
              </w:rPr>
              <w:t>CAPACITOR DE 80 UF</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7B73E0" w:rsidP="007B73E0">
            <w:pPr>
              <w:jc w:val="center"/>
              <w:rPr>
                <w:rFonts w:ascii="Arial" w:hAnsi="Arial" w:cs="Arial"/>
                <w:sz w:val="22"/>
                <w:szCs w:val="22"/>
                <w:lang w:val="es-ES_tradnl"/>
              </w:rPr>
            </w:pPr>
            <w:r w:rsidRPr="00AE119D">
              <w:rPr>
                <w:rFonts w:ascii="Arial" w:hAnsi="Arial" w:cs="Arial"/>
                <w:sz w:val="22"/>
                <w:szCs w:val="22"/>
                <w:lang w:val="es-ES_tradnl"/>
              </w:rPr>
              <w:t>40</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7B73E0">
            <w:pPr>
              <w:ind w:left="-501" w:firstLine="501"/>
              <w:jc w:val="center"/>
              <w:rPr>
                <w:rFonts w:ascii="Arial" w:hAnsi="Arial" w:cs="Arial"/>
                <w:sz w:val="22"/>
                <w:szCs w:val="22"/>
                <w:lang w:val="es-ES_tradnl"/>
              </w:rPr>
            </w:pPr>
            <w:r w:rsidRPr="00AE119D">
              <w:rPr>
                <w:rFonts w:ascii="Arial" w:hAnsi="Arial" w:cs="Arial"/>
                <w:sz w:val="22"/>
                <w:szCs w:val="22"/>
                <w:lang w:val="es-ES_tradnl"/>
              </w:rPr>
              <w:t>R$ 130,00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7B73E0">
            <w:pPr>
              <w:rPr>
                <w:rFonts w:ascii="Arial" w:hAnsi="Arial" w:cs="Arial"/>
                <w:sz w:val="22"/>
                <w:szCs w:val="22"/>
              </w:rPr>
            </w:pPr>
            <w:r w:rsidRPr="00AE119D">
              <w:rPr>
                <w:rFonts w:ascii="Arial" w:hAnsi="Arial" w:cs="Arial"/>
                <w:sz w:val="22"/>
                <w:szCs w:val="22"/>
              </w:rPr>
              <w:t>R$ 5.200,00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15</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7B73E0">
            <w:pPr>
              <w:jc w:val="both"/>
              <w:rPr>
                <w:rFonts w:ascii="Arial" w:hAnsi="Arial" w:cs="Arial"/>
                <w:sz w:val="22"/>
                <w:szCs w:val="22"/>
                <w:lang w:val="es-ES_tradnl"/>
              </w:rPr>
            </w:pPr>
            <w:r w:rsidRPr="00AE119D">
              <w:rPr>
                <w:rFonts w:ascii="Arial" w:hAnsi="Arial" w:cs="Arial"/>
                <w:sz w:val="22"/>
                <w:szCs w:val="22"/>
                <w:lang w:val="es-ES_tradnl"/>
              </w:rPr>
              <w:t xml:space="preserve">CONCERTO DE ACLOPAGEM DE BOMBA DE ÁGUA </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25</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7B73E0">
            <w:pPr>
              <w:ind w:left="-501" w:firstLine="501"/>
              <w:jc w:val="center"/>
              <w:rPr>
                <w:rFonts w:ascii="Arial" w:hAnsi="Arial" w:cs="Arial"/>
                <w:sz w:val="22"/>
                <w:szCs w:val="22"/>
                <w:lang w:val="es-ES_tradnl"/>
              </w:rPr>
            </w:pPr>
            <w:r w:rsidRPr="00AE119D">
              <w:rPr>
                <w:rFonts w:ascii="Arial" w:hAnsi="Arial" w:cs="Arial"/>
                <w:sz w:val="22"/>
                <w:szCs w:val="22"/>
                <w:lang w:val="es-ES_tradnl"/>
              </w:rPr>
              <w:t>R$ 1.200,00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7B73E0">
            <w:pPr>
              <w:rPr>
                <w:rFonts w:ascii="Arial" w:hAnsi="Arial" w:cs="Arial"/>
                <w:sz w:val="22"/>
                <w:szCs w:val="22"/>
              </w:rPr>
            </w:pPr>
            <w:r w:rsidRPr="00AE119D">
              <w:rPr>
                <w:rFonts w:ascii="Arial" w:hAnsi="Arial" w:cs="Arial"/>
                <w:sz w:val="22"/>
                <w:szCs w:val="22"/>
              </w:rPr>
              <w:t>R$ 30.000,00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16</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7B73E0">
            <w:pPr>
              <w:jc w:val="both"/>
              <w:rPr>
                <w:rFonts w:ascii="Arial" w:hAnsi="Arial" w:cs="Arial"/>
                <w:sz w:val="22"/>
                <w:szCs w:val="22"/>
                <w:lang w:val="es-ES_tradnl"/>
              </w:rPr>
            </w:pPr>
            <w:r w:rsidRPr="00AE119D">
              <w:rPr>
                <w:rFonts w:ascii="Arial" w:hAnsi="Arial" w:cs="Arial"/>
                <w:sz w:val="22"/>
                <w:szCs w:val="22"/>
                <w:lang w:val="es-ES_tradnl"/>
              </w:rPr>
              <w:t xml:space="preserve">CONTACTOR CWB 32 220 VOLTS </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28</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7B73E0">
            <w:pPr>
              <w:ind w:left="-501" w:firstLine="501"/>
              <w:jc w:val="center"/>
              <w:rPr>
                <w:rFonts w:ascii="Arial" w:hAnsi="Arial" w:cs="Arial"/>
                <w:sz w:val="22"/>
                <w:szCs w:val="22"/>
                <w:lang w:val="es-ES_tradnl"/>
              </w:rPr>
            </w:pPr>
            <w:r w:rsidRPr="00AE119D">
              <w:rPr>
                <w:rFonts w:ascii="Arial" w:hAnsi="Arial" w:cs="Arial"/>
                <w:sz w:val="22"/>
                <w:szCs w:val="22"/>
                <w:lang w:val="es-ES_tradnl"/>
              </w:rPr>
              <w:t>R$ 450,00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7B73E0">
            <w:pPr>
              <w:rPr>
                <w:rFonts w:ascii="Arial" w:hAnsi="Arial" w:cs="Arial"/>
                <w:sz w:val="22"/>
                <w:szCs w:val="22"/>
              </w:rPr>
            </w:pPr>
            <w:r w:rsidRPr="00AE119D">
              <w:rPr>
                <w:rFonts w:ascii="Arial" w:hAnsi="Arial" w:cs="Arial"/>
                <w:sz w:val="22"/>
                <w:szCs w:val="22"/>
              </w:rPr>
              <w:t>R$ 12.600,00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17</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7B73E0">
            <w:pPr>
              <w:jc w:val="both"/>
              <w:rPr>
                <w:rFonts w:ascii="Arial" w:hAnsi="Arial" w:cs="Arial"/>
                <w:sz w:val="22"/>
                <w:szCs w:val="22"/>
                <w:lang w:val="es-ES_tradnl"/>
              </w:rPr>
            </w:pPr>
            <w:r w:rsidRPr="00AE119D">
              <w:rPr>
                <w:rFonts w:ascii="Arial" w:hAnsi="Arial" w:cs="Arial"/>
                <w:sz w:val="22"/>
                <w:szCs w:val="22"/>
                <w:lang w:val="es-ES_tradnl"/>
              </w:rPr>
              <w:t>CONTACTOR CWB 40 220 VOLTS</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 xml:space="preserve">UN </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25</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7B73E0">
            <w:pPr>
              <w:ind w:left="-501" w:firstLine="501"/>
              <w:jc w:val="center"/>
              <w:rPr>
                <w:rFonts w:ascii="Arial" w:hAnsi="Arial" w:cs="Arial"/>
                <w:sz w:val="22"/>
                <w:szCs w:val="22"/>
                <w:lang w:val="es-ES_tradnl"/>
              </w:rPr>
            </w:pPr>
            <w:r w:rsidRPr="00AE119D">
              <w:rPr>
                <w:rFonts w:ascii="Arial" w:hAnsi="Arial" w:cs="Arial"/>
                <w:sz w:val="22"/>
                <w:szCs w:val="22"/>
                <w:lang w:val="es-ES_tradnl"/>
              </w:rPr>
              <w:t>R$ 520,00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7B73E0">
            <w:pPr>
              <w:rPr>
                <w:rFonts w:ascii="Arial" w:hAnsi="Arial" w:cs="Arial"/>
                <w:sz w:val="22"/>
                <w:szCs w:val="22"/>
              </w:rPr>
            </w:pPr>
            <w:r w:rsidRPr="00AE119D">
              <w:rPr>
                <w:rFonts w:ascii="Arial" w:hAnsi="Arial" w:cs="Arial"/>
                <w:sz w:val="22"/>
                <w:szCs w:val="22"/>
              </w:rPr>
              <w:t>R$ 13.000,00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18</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7B73E0">
            <w:pPr>
              <w:jc w:val="both"/>
              <w:rPr>
                <w:rFonts w:ascii="Arial" w:hAnsi="Arial" w:cs="Arial"/>
                <w:sz w:val="22"/>
                <w:szCs w:val="22"/>
                <w:lang w:val="es-ES_tradnl"/>
              </w:rPr>
            </w:pPr>
            <w:r w:rsidRPr="00AE119D">
              <w:rPr>
                <w:rFonts w:ascii="Arial" w:hAnsi="Arial" w:cs="Arial"/>
                <w:sz w:val="22"/>
                <w:szCs w:val="22"/>
                <w:lang w:val="es-ES_tradnl"/>
              </w:rPr>
              <w:t xml:space="preserve">DIJUNTOR BIFASICO 40 AH </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30</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7B73E0">
            <w:pPr>
              <w:ind w:left="-501" w:firstLine="501"/>
              <w:jc w:val="center"/>
              <w:rPr>
                <w:rFonts w:ascii="Arial" w:hAnsi="Arial" w:cs="Arial"/>
                <w:sz w:val="22"/>
                <w:szCs w:val="22"/>
                <w:lang w:val="es-ES_tradnl"/>
              </w:rPr>
            </w:pPr>
            <w:r w:rsidRPr="00AE119D">
              <w:rPr>
                <w:rFonts w:ascii="Arial" w:hAnsi="Arial" w:cs="Arial"/>
                <w:sz w:val="22"/>
                <w:szCs w:val="22"/>
                <w:lang w:val="es-ES_tradnl"/>
              </w:rPr>
              <w:t>R$ 70,00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7B73E0">
            <w:pPr>
              <w:rPr>
                <w:rFonts w:ascii="Arial" w:hAnsi="Arial" w:cs="Arial"/>
                <w:sz w:val="22"/>
                <w:szCs w:val="22"/>
              </w:rPr>
            </w:pPr>
            <w:r w:rsidRPr="00AE119D">
              <w:rPr>
                <w:rFonts w:ascii="Arial" w:hAnsi="Arial" w:cs="Arial"/>
                <w:sz w:val="22"/>
                <w:szCs w:val="22"/>
              </w:rPr>
              <w:t>R$ 2.100,00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19</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7B73E0">
            <w:pPr>
              <w:jc w:val="both"/>
              <w:rPr>
                <w:rFonts w:ascii="Arial" w:hAnsi="Arial" w:cs="Arial"/>
                <w:sz w:val="22"/>
                <w:szCs w:val="22"/>
                <w:lang w:val="es-ES_tradnl"/>
              </w:rPr>
            </w:pPr>
            <w:r w:rsidRPr="00AE119D">
              <w:rPr>
                <w:rFonts w:ascii="Arial" w:hAnsi="Arial" w:cs="Arial"/>
                <w:sz w:val="22"/>
                <w:szCs w:val="22"/>
                <w:lang w:val="es-ES_tradnl"/>
              </w:rPr>
              <w:t>DIJUNTOR MONOF. DE 15 A 30 HA</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30</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7B73E0">
            <w:pPr>
              <w:ind w:left="-501" w:firstLine="501"/>
              <w:jc w:val="center"/>
              <w:rPr>
                <w:rFonts w:ascii="Arial" w:hAnsi="Arial" w:cs="Arial"/>
                <w:sz w:val="22"/>
                <w:szCs w:val="22"/>
                <w:lang w:val="es-ES_tradnl"/>
              </w:rPr>
            </w:pPr>
            <w:r w:rsidRPr="00AE119D">
              <w:rPr>
                <w:rFonts w:ascii="Arial" w:hAnsi="Arial" w:cs="Arial"/>
                <w:sz w:val="22"/>
                <w:szCs w:val="22"/>
                <w:lang w:val="es-ES_tradnl"/>
              </w:rPr>
              <w:t>R$ 100,00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7B73E0">
            <w:pPr>
              <w:rPr>
                <w:rFonts w:ascii="Arial" w:hAnsi="Arial" w:cs="Arial"/>
                <w:sz w:val="22"/>
                <w:szCs w:val="22"/>
              </w:rPr>
            </w:pPr>
            <w:r w:rsidRPr="00AE119D">
              <w:rPr>
                <w:rFonts w:ascii="Arial" w:hAnsi="Arial" w:cs="Arial"/>
                <w:sz w:val="22"/>
                <w:szCs w:val="22"/>
              </w:rPr>
              <w:t>R$ 3.000,00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20</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7B73E0">
            <w:pPr>
              <w:jc w:val="both"/>
              <w:rPr>
                <w:rFonts w:ascii="Arial" w:hAnsi="Arial" w:cs="Arial"/>
                <w:sz w:val="22"/>
                <w:szCs w:val="22"/>
                <w:lang w:val="es-ES_tradnl"/>
              </w:rPr>
            </w:pPr>
            <w:r w:rsidRPr="00AE119D">
              <w:rPr>
                <w:rFonts w:ascii="Arial" w:hAnsi="Arial" w:cs="Arial"/>
                <w:sz w:val="22"/>
                <w:szCs w:val="22"/>
                <w:lang w:val="es-ES_tradnl"/>
              </w:rPr>
              <w:t xml:space="preserve">DIJUNTOR TRIFASE </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30</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7B73E0">
            <w:pPr>
              <w:ind w:left="-501" w:firstLine="501"/>
              <w:jc w:val="center"/>
              <w:rPr>
                <w:rFonts w:ascii="Arial" w:hAnsi="Arial" w:cs="Arial"/>
                <w:sz w:val="22"/>
                <w:szCs w:val="22"/>
                <w:lang w:val="es-ES_tradnl"/>
              </w:rPr>
            </w:pPr>
            <w:r w:rsidRPr="00AE119D">
              <w:rPr>
                <w:rFonts w:ascii="Arial" w:hAnsi="Arial" w:cs="Arial"/>
                <w:sz w:val="22"/>
                <w:szCs w:val="22"/>
                <w:lang w:val="es-ES_tradnl"/>
              </w:rPr>
              <w:t>R$ 120,00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7B73E0">
            <w:pPr>
              <w:rPr>
                <w:rFonts w:ascii="Arial" w:hAnsi="Arial" w:cs="Arial"/>
                <w:sz w:val="22"/>
                <w:szCs w:val="22"/>
              </w:rPr>
            </w:pPr>
            <w:r w:rsidRPr="00AE119D">
              <w:rPr>
                <w:rFonts w:ascii="Arial" w:hAnsi="Arial" w:cs="Arial"/>
                <w:sz w:val="22"/>
                <w:szCs w:val="22"/>
              </w:rPr>
              <w:t>R$ 3.600,00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21</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7B73E0">
            <w:pPr>
              <w:jc w:val="both"/>
              <w:rPr>
                <w:rFonts w:ascii="Arial" w:hAnsi="Arial" w:cs="Arial"/>
                <w:sz w:val="22"/>
                <w:szCs w:val="22"/>
                <w:lang w:val="es-ES_tradnl"/>
              </w:rPr>
            </w:pPr>
            <w:r w:rsidRPr="00AE119D">
              <w:rPr>
                <w:rFonts w:ascii="Arial" w:hAnsi="Arial" w:cs="Arial"/>
                <w:sz w:val="22"/>
                <w:szCs w:val="22"/>
                <w:lang w:val="es-ES_tradnl"/>
              </w:rPr>
              <w:t xml:space="preserve">LUVA GALVANIZADA </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80</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7B73E0">
            <w:pPr>
              <w:ind w:left="-501" w:firstLine="501"/>
              <w:jc w:val="center"/>
              <w:rPr>
                <w:rFonts w:ascii="Arial" w:hAnsi="Arial" w:cs="Arial"/>
                <w:sz w:val="22"/>
                <w:szCs w:val="22"/>
                <w:lang w:val="es-ES_tradnl"/>
              </w:rPr>
            </w:pPr>
            <w:r w:rsidRPr="00AE119D">
              <w:rPr>
                <w:rFonts w:ascii="Arial" w:hAnsi="Arial" w:cs="Arial"/>
                <w:sz w:val="22"/>
                <w:szCs w:val="22"/>
                <w:lang w:val="es-ES_tradnl"/>
              </w:rPr>
              <w:t>R$ 35,00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7B73E0">
            <w:pPr>
              <w:rPr>
                <w:rFonts w:ascii="Arial" w:hAnsi="Arial" w:cs="Arial"/>
                <w:sz w:val="22"/>
                <w:szCs w:val="22"/>
              </w:rPr>
            </w:pPr>
            <w:r w:rsidRPr="00AE119D">
              <w:rPr>
                <w:rFonts w:ascii="Arial" w:hAnsi="Arial" w:cs="Arial"/>
                <w:sz w:val="22"/>
                <w:szCs w:val="22"/>
              </w:rPr>
              <w:t>R$ 2.800,00</w:t>
            </w:r>
          </w:p>
        </w:tc>
      </w:tr>
      <w:tr w:rsidR="0062085D" w:rsidRPr="00AE119D" w:rsidTr="00E13865">
        <w:tc>
          <w:tcPr>
            <w:tcW w:w="709" w:type="dxa"/>
            <w:tcBorders>
              <w:top w:val="single" w:sz="4" w:space="0" w:color="auto"/>
              <w:left w:val="single" w:sz="4" w:space="0" w:color="auto"/>
              <w:bottom w:val="single" w:sz="4" w:space="0" w:color="auto"/>
              <w:right w:val="single" w:sz="4" w:space="0" w:color="auto"/>
            </w:tcBorders>
          </w:tcPr>
          <w:p w:rsidR="0062085D" w:rsidRPr="00AE119D" w:rsidRDefault="0062085D">
            <w:pPr>
              <w:jc w:val="center"/>
              <w:rPr>
                <w:rFonts w:ascii="Arial" w:hAnsi="Arial" w:cs="Arial"/>
                <w:sz w:val="22"/>
                <w:szCs w:val="22"/>
                <w:lang w:val="es-ES_tradnl"/>
              </w:rPr>
            </w:pPr>
            <w:r w:rsidRPr="00AE119D">
              <w:rPr>
                <w:rFonts w:ascii="Arial" w:hAnsi="Arial" w:cs="Arial"/>
                <w:sz w:val="22"/>
                <w:szCs w:val="22"/>
                <w:lang w:val="es-ES_tradnl"/>
              </w:rPr>
              <w:t>22</w:t>
            </w:r>
          </w:p>
        </w:tc>
        <w:tc>
          <w:tcPr>
            <w:tcW w:w="4108" w:type="dxa"/>
            <w:tcBorders>
              <w:top w:val="single" w:sz="4" w:space="0" w:color="auto"/>
              <w:left w:val="single" w:sz="4" w:space="0" w:color="auto"/>
              <w:bottom w:val="single" w:sz="4" w:space="0" w:color="auto"/>
              <w:right w:val="single" w:sz="4" w:space="0" w:color="auto"/>
            </w:tcBorders>
          </w:tcPr>
          <w:p w:rsidR="0062085D" w:rsidRPr="00AE119D" w:rsidRDefault="007B73E0">
            <w:pPr>
              <w:jc w:val="both"/>
              <w:rPr>
                <w:rFonts w:ascii="Arial" w:hAnsi="Arial" w:cs="Arial"/>
                <w:sz w:val="22"/>
                <w:szCs w:val="22"/>
                <w:lang w:val="es-ES_tradnl"/>
              </w:rPr>
            </w:pPr>
            <w:r w:rsidRPr="00AE119D">
              <w:rPr>
                <w:rFonts w:ascii="Arial" w:hAnsi="Arial" w:cs="Arial"/>
                <w:sz w:val="22"/>
                <w:szCs w:val="22"/>
                <w:lang w:val="es-ES_tradnl"/>
              </w:rPr>
              <w:t xml:space="preserve">MÃO DE OBRA SERVIÇO E DESLOCAMENTO SERV POÇOS ARTESIANOS </w:t>
            </w:r>
          </w:p>
        </w:tc>
        <w:tc>
          <w:tcPr>
            <w:tcW w:w="853"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62085D"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80</w:t>
            </w:r>
          </w:p>
        </w:tc>
        <w:tc>
          <w:tcPr>
            <w:tcW w:w="1560" w:type="dxa"/>
            <w:tcBorders>
              <w:top w:val="single" w:sz="4" w:space="0" w:color="auto"/>
              <w:left w:val="single" w:sz="4" w:space="0" w:color="auto"/>
              <w:bottom w:val="single" w:sz="4" w:space="0" w:color="auto"/>
              <w:right w:val="single" w:sz="4" w:space="0" w:color="auto"/>
            </w:tcBorders>
          </w:tcPr>
          <w:p w:rsidR="0062085D" w:rsidRPr="00AE119D" w:rsidRDefault="007B73E0">
            <w:pPr>
              <w:ind w:left="-501" w:firstLine="501"/>
              <w:jc w:val="center"/>
              <w:rPr>
                <w:rFonts w:ascii="Arial" w:hAnsi="Arial" w:cs="Arial"/>
                <w:sz w:val="22"/>
                <w:szCs w:val="22"/>
                <w:lang w:val="es-ES_tradnl"/>
              </w:rPr>
            </w:pPr>
            <w:r w:rsidRPr="00AE119D">
              <w:rPr>
                <w:rFonts w:ascii="Arial" w:hAnsi="Arial" w:cs="Arial"/>
                <w:sz w:val="22"/>
                <w:szCs w:val="22"/>
                <w:lang w:val="es-ES_tradnl"/>
              </w:rPr>
              <w:t>R$ 700,00</w:t>
            </w:r>
          </w:p>
        </w:tc>
        <w:tc>
          <w:tcPr>
            <w:tcW w:w="1559" w:type="dxa"/>
            <w:tcBorders>
              <w:top w:val="single" w:sz="4" w:space="0" w:color="auto"/>
              <w:left w:val="single" w:sz="4" w:space="0" w:color="auto"/>
              <w:bottom w:val="single" w:sz="4" w:space="0" w:color="auto"/>
              <w:right w:val="single" w:sz="4" w:space="0" w:color="auto"/>
            </w:tcBorders>
          </w:tcPr>
          <w:p w:rsidR="0062085D" w:rsidRPr="00AE119D" w:rsidRDefault="007B73E0">
            <w:pPr>
              <w:rPr>
                <w:rFonts w:ascii="Arial" w:hAnsi="Arial" w:cs="Arial"/>
                <w:sz w:val="22"/>
                <w:szCs w:val="22"/>
              </w:rPr>
            </w:pPr>
            <w:r w:rsidRPr="00AE119D">
              <w:rPr>
                <w:rFonts w:ascii="Arial" w:hAnsi="Arial" w:cs="Arial"/>
                <w:sz w:val="22"/>
                <w:szCs w:val="22"/>
              </w:rPr>
              <w:t>R$ 56.000,00</w:t>
            </w:r>
          </w:p>
        </w:tc>
      </w:tr>
      <w:tr w:rsidR="007B73E0" w:rsidRPr="00AE119D" w:rsidTr="00E13865">
        <w:tc>
          <w:tcPr>
            <w:tcW w:w="709" w:type="dxa"/>
            <w:tcBorders>
              <w:top w:val="single" w:sz="4" w:space="0" w:color="auto"/>
              <w:left w:val="single" w:sz="4" w:space="0" w:color="auto"/>
              <w:bottom w:val="single" w:sz="4" w:space="0" w:color="auto"/>
              <w:right w:val="single" w:sz="4" w:space="0" w:color="auto"/>
            </w:tcBorders>
          </w:tcPr>
          <w:p w:rsidR="007B73E0"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23</w:t>
            </w:r>
          </w:p>
        </w:tc>
        <w:tc>
          <w:tcPr>
            <w:tcW w:w="4108" w:type="dxa"/>
            <w:tcBorders>
              <w:top w:val="single" w:sz="4" w:space="0" w:color="auto"/>
              <w:left w:val="single" w:sz="4" w:space="0" w:color="auto"/>
              <w:bottom w:val="single" w:sz="4" w:space="0" w:color="auto"/>
              <w:right w:val="single" w:sz="4" w:space="0" w:color="auto"/>
            </w:tcBorders>
          </w:tcPr>
          <w:p w:rsidR="007B73E0" w:rsidRPr="00AE119D" w:rsidRDefault="007B73E0">
            <w:pPr>
              <w:jc w:val="both"/>
              <w:rPr>
                <w:rFonts w:ascii="Arial" w:hAnsi="Arial" w:cs="Arial"/>
                <w:sz w:val="22"/>
                <w:szCs w:val="22"/>
                <w:lang w:val="es-ES_tradnl"/>
              </w:rPr>
            </w:pPr>
            <w:r w:rsidRPr="00AE119D">
              <w:rPr>
                <w:rFonts w:ascii="Arial" w:hAnsi="Arial" w:cs="Arial"/>
                <w:sz w:val="22"/>
                <w:szCs w:val="22"/>
                <w:lang w:val="es-ES_tradnl"/>
              </w:rPr>
              <w:t xml:space="preserve">MÃO DE OBRA INSTALAÇÃO EQUIPAMENTOS POÇOS ARTESIANOS </w:t>
            </w:r>
          </w:p>
        </w:tc>
        <w:tc>
          <w:tcPr>
            <w:tcW w:w="853" w:type="dxa"/>
            <w:tcBorders>
              <w:top w:val="single" w:sz="4" w:space="0" w:color="auto"/>
              <w:left w:val="single" w:sz="4" w:space="0" w:color="auto"/>
              <w:bottom w:val="single" w:sz="4" w:space="0" w:color="auto"/>
              <w:right w:val="single" w:sz="4" w:space="0" w:color="auto"/>
            </w:tcBorders>
          </w:tcPr>
          <w:p w:rsidR="007B73E0"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7B73E0"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35</w:t>
            </w:r>
          </w:p>
        </w:tc>
        <w:tc>
          <w:tcPr>
            <w:tcW w:w="1560" w:type="dxa"/>
            <w:tcBorders>
              <w:top w:val="single" w:sz="4" w:space="0" w:color="auto"/>
              <w:left w:val="single" w:sz="4" w:space="0" w:color="auto"/>
              <w:bottom w:val="single" w:sz="4" w:space="0" w:color="auto"/>
              <w:right w:val="single" w:sz="4" w:space="0" w:color="auto"/>
            </w:tcBorders>
          </w:tcPr>
          <w:p w:rsidR="007B73E0" w:rsidRPr="00AE119D" w:rsidRDefault="007B73E0">
            <w:pPr>
              <w:ind w:left="-501" w:firstLine="501"/>
              <w:jc w:val="center"/>
              <w:rPr>
                <w:rFonts w:ascii="Arial" w:hAnsi="Arial" w:cs="Arial"/>
                <w:sz w:val="22"/>
                <w:szCs w:val="22"/>
                <w:lang w:val="es-ES_tradnl"/>
              </w:rPr>
            </w:pPr>
            <w:r w:rsidRPr="00AE119D">
              <w:rPr>
                <w:rFonts w:ascii="Arial" w:hAnsi="Arial" w:cs="Arial"/>
                <w:sz w:val="22"/>
                <w:szCs w:val="22"/>
                <w:lang w:val="es-ES_tradnl"/>
              </w:rPr>
              <w:t>R$ 600,00</w:t>
            </w:r>
          </w:p>
        </w:tc>
        <w:tc>
          <w:tcPr>
            <w:tcW w:w="1559" w:type="dxa"/>
            <w:tcBorders>
              <w:top w:val="single" w:sz="4" w:space="0" w:color="auto"/>
              <w:left w:val="single" w:sz="4" w:space="0" w:color="auto"/>
              <w:bottom w:val="single" w:sz="4" w:space="0" w:color="auto"/>
              <w:right w:val="single" w:sz="4" w:space="0" w:color="auto"/>
            </w:tcBorders>
          </w:tcPr>
          <w:p w:rsidR="007B73E0" w:rsidRPr="00AE119D" w:rsidRDefault="007B73E0">
            <w:pPr>
              <w:rPr>
                <w:rFonts w:ascii="Arial" w:hAnsi="Arial" w:cs="Arial"/>
                <w:sz w:val="22"/>
                <w:szCs w:val="22"/>
              </w:rPr>
            </w:pPr>
            <w:r w:rsidRPr="00AE119D">
              <w:rPr>
                <w:rFonts w:ascii="Arial" w:hAnsi="Arial" w:cs="Arial"/>
                <w:sz w:val="22"/>
                <w:szCs w:val="22"/>
              </w:rPr>
              <w:t>R$ 21.000,00</w:t>
            </w:r>
          </w:p>
        </w:tc>
      </w:tr>
      <w:tr w:rsidR="007B73E0" w:rsidRPr="00AE119D" w:rsidTr="00E13865">
        <w:tc>
          <w:tcPr>
            <w:tcW w:w="709" w:type="dxa"/>
            <w:tcBorders>
              <w:top w:val="single" w:sz="4" w:space="0" w:color="auto"/>
              <w:left w:val="single" w:sz="4" w:space="0" w:color="auto"/>
              <w:bottom w:val="single" w:sz="4" w:space="0" w:color="auto"/>
              <w:right w:val="single" w:sz="4" w:space="0" w:color="auto"/>
            </w:tcBorders>
          </w:tcPr>
          <w:p w:rsidR="007B73E0"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24</w:t>
            </w:r>
          </w:p>
        </w:tc>
        <w:tc>
          <w:tcPr>
            <w:tcW w:w="4108" w:type="dxa"/>
            <w:tcBorders>
              <w:top w:val="single" w:sz="4" w:space="0" w:color="auto"/>
              <w:left w:val="single" w:sz="4" w:space="0" w:color="auto"/>
              <w:bottom w:val="single" w:sz="4" w:space="0" w:color="auto"/>
              <w:right w:val="single" w:sz="4" w:space="0" w:color="auto"/>
            </w:tcBorders>
          </w:tcPr>
          <w:p w:rsidR="007B73E0" w:rsidRPr="00AE119D" w:rsidRDefault="007B73E0">
            <w:pPr>
              <w:jc w:val="both"/>
              <w:rPr>
                <w:rFonts w:ascii="Arial" w:hAnsi="Arial" w:cs="Arial"/>
                <w:sz w:val="22"/>
                <w:szCs w:val="22"/>
                <w:lang w:val="es-ES_tradnl"/>
              </w:rPr>
            </w:pPr>
            <w:r w:rsidRPr="00AE119D">
              <w:rPr>
                <w:rFonts w:ascii="Arial" w:hAnsi="Arial" w:cs="Arial"/>
                <w:sz w:val="22"/>
                <w:szCs w:val="22"/>
                <w:lang w:val="es-ES_tradnl"/>
              </w:rPr>
              <w:t xml:space="preserve">MINI CONTACTOR </w:t>
            </w:r>
          </w:p>
        </w:tc>
        <w:tc>
          <w:tcPr>
            <w:tcW w:w="853" w:type="dxa"/>
            <w:tcBorders>
              <w:top w:val="single" w:sz="4" w:space="0" w:color="auto"/>
              <w:left w:val="single" w:sz="4" w:space="0" w:color="auto"/>
              <w:bottom w:val="single" w:sz="4" w:space="0" w:color="auto"/>
              <w:right w:val="single" w:sz="4" w:space="0" w:color="auto"/>
            </w:tcBorders>
          </w:tcPr>
          <w:p w:rsidR="007B73E0"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7B73E0"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35</w:t>
            </w:r>
          </w:p>
        </w:tc>
        <w:tc>
          <w:tcPr>
            <w:tcW w:w="1560" w:type="dxa"/>
            <w:tcBorders>
              <w:top w:val="single" w:sz="4" w:space="0" w:color="auto"/>
              <w:left w:val="single" w:sz="4" w:space="0" w:color="auto"/>
              <w:bottom w:val="single" w:sz="4" w:space="0" w:color="auto"/>
              <w:right w:val="single" w:sz="4" w:space="0" w:color="auto"/>
            </w:tcBorders>
          </w:tcPr>
          <w:p w:rsidR="007B73E0" w:rsidRPr="00AE119D" w:rsidRDefault="00C96373">
            <w:pPr>
              <w:ind w:left="-501" w:firstLine="501"/>
              <w:jc w:val="center"/>
              <w:rPr>
                <w:rFonts w:ascii="Arial" w:hAnsi="Arial" w:cs="Arial"/>
                <w:sz w:val="22"/>
                <w:szCs w:val="22"/>
                <w:lang w:val="es-ES_tradnl"/>
              </w:rPr>
            </w:pPr>
            <w:r w:rsidRPr="00AE119D">
              <w:rPr>
                <w:rFonts w:ascii="Arial" w:hAnsi="Arial" w:cs="Arial"/>
                <w:sz w:val="22"/>
                <w:szCs w:val="22"/>
                <w:lang w:val="es-ES_tradnl"/>
              </w:rPr>
              <w:t>R$ 220,00</w:t>
            </w:r>
          </w:p>
        </w:tc>
        <w:tc>
          <w:tcPr>
            <w:tcW w:w="1559" w:type="dxa"/>
            <w:tcBorders>
              <w:top w:val="single" w:sz="4" w:space="0" w:color="auto"/>
              <w:left w:val="single" w:sz="4" w:space="0" w:color="auto"/>
              <w:bottom w:val="single" w:sz="4" w:space="0" w:color="auto"/>
              <w:right w:val="single" w:sz="4" w:space="0" w:color="auto"/>
            </w:tcBorders>
          </w:tcPr>
          <w:p w:rsidR="007B73E0" w:rsidRPr="00AE119D" w:rsidRDefault="00C96373">
            <w:pPr>
              <w:rPr>
                <w:rFonts w:ascii="Arial" w:hAnsi="Arial" w:cs="Arial"/>
                <w:sz w:val="22"/>
                <w:szCs w:val="22"/>
              </w:rPr>
            </w:pPr>
            <w:r w:rsidRPr="00AE119D">
              <w:rPr>
                <w:rFonts w:ascii="Arial" w:hAnsi="Arial" w:cs="Arial"/>
                <w:sz w:val="22"/>
                <w:szCs w:val="22"/>
              </w:rPr>
              <w:t>R$ 7.700,00</w:t>
            </w:r>
          </w:p>
        </w:tc>
      </w:tr>
      <w:tr w:rsidR="007B73E0" w:rsidRPr="00AE119D" w:rsidTr="00E13865">
        <w:tc>
          <w:tcPr>
            <w:tcW w:w="709" w:type="dxa"/>
            <w:tcBorders>
              <w:top w:val="single" w:sz="4" w:space="0" w:color="auto"/>
              <w:left w:val="single" w:sz="4" w:space="0" w:color="auto"/>
              <w:bottom w:val="single" w:sz="4" w:space="0" w:color="auto"/>
              <w:right w:val="single" w:sz="4" w:space="0" w:color="auto"/>
            </w:tcBorders>
          </w:tcPr>
          <w:p w:rsidR="007B73E0"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25</w:t>
            </w:r>
          </w:p>
        </w:tc>
        <w:tc>
          <w:tcPr>
            <w:tcW w:w="4108" w:type="dxa"/>
            <w:tcBorders>
              <w:top w:val="single" w:sz="4" w:space="0" w:color="auto"/>
              <w:left w:val="single" w:sz="4" w:space="0" w:color="auto"/>
              <w:bottom w:val="single" w:sz="4" w:space="0" w:color="auto"/>
              <w:right w:val="single" w:sz="4" w:space="0" w:color="auto"/>
            </w:tcBorders>
          </w:tcPr>
          <w:p w:rsidR="007B73E0" w:rsidRPr="00AE119D" w:rsidRDefault="00C96373">
            <w:pPr>
              <w:jc w:val="both"/>
              <w:rPr>
                <w:rFonts w:ascii="Arial" w:hAnsi="Arial" w:cs="Arial"/>
                <w:sz w:val="22"/>
                <w:szCs w:val="22"/>
                <w:lang w:val="es-ES_tradnl"/>
              </w:rPr>
            </w:pPr>
            <w:r w:rsidRPr="00AE119D">
              <w:rPr>
                <w:rFonts w:ascii="Arial" w:hAnsi="Arial" w:cs="Arial"/>
                <w:sz w:val="22"/>
                <w:szCs w:val="22"/>
                <w:lang w:val="es-ES_tradnl"/>
              </w:rPr>
              <w:t>RELE TÉRMICO 23 A 32</w:t>
            </w:r>
          </w:p>
        </w:tc>
        <w:tc>
          <w:tcPr>
            <w:tcW w:w="853" w:type="dxa"/>
            <w:tcBorders>
              <w:top w:val="single" w:sz="4" w:space="0" w:color="auto"/>
              <w:left w:val="single" w:sz="4" w:space="0" w:color="auto"/>
              <w:bottom w:val="single" w:sz="4" w:space="0" w:color="auto"/>
              <w:right w:val="single" w:sz="4" w:space="0" w:color="auto"/>
            </w:tcBorders>
          </w:tcPr>
          <w:p w:rsidR="007B73E0"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7B73E0"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35</w:t>
            </w:r>
          </w:p>
        </w:tc>
        <w:tc>
          <w:tcPr>
            <w:tcW w:w="1560" w:type="dxa"/>
            <w:tcBorders>
              <w:top w:val="single" w:sz="4" w:space="0" w:color="auto"/>
              <w:left w:val="single" w:sz="4" w:space="0" w:color="auto"/>
              <w:bottom w:val="single" w:sz="4" w:space="0" w:color="auto"/>
              <w:right w:val="single" w:sz="4" w:space="0" w:color="auto"/>
            </w:tcBorders>
          </w:tcPr>
          <w:p w:rsidR="007B73E0" w:rsidRPr="00AE119D" w:rsidRDefault="00C96373">
            <w:pPr>
              <w:ind w:left="-501" w:firstLine="501"/>
              <w:jc w:val="center"/>
              <w:rPr>
                <w:rFonts w:ascii="Arial" w:hAnsi="Arial" w:cs="Arial"/>
                <w:sz w:val="22"/>
                <w:szCs w:val="22"/>
                <w:lang w:val="es-ES_tradnl"/>
              </w:rPr>
            </w:pPr>
            <w:r w:rsidRPr="00AE119D">
              <w:rPr>
                <w:rFonts w:ascii="Arial" w:hAnsi="Arial" w:cs="Arial"/>
                <w:sz w:val="22"/>
                <w:szCs w:val="22"/>
                <w:lang w:val="es-ES_tradnl"/>
              </w:rPr>
              <w:t>R$ 280,00</w:t>
            </w:r>
          </w:p>
        </w:tc>
        <w:tc>
          <w:tcPr>
            <w:tcW w:w="1559" w:type="dxa"/>
            <w:tcBorders>
              <w:top w:val="single" w:sz="4" w:space="0" w:color="auto"/>
              <w:left w:val="single" w:sz="4" w:space="0" w:color="auto"/>
              <w:bottom w:val="single" w:sz="4" w:space="0" w:color="auto"/>
              <w:right w:val="single" w:sz="4" w:space="0" w:color="auto"/>
            </w:tcBorders>
          </w:tcPr>
          <w:p w:rsidR="007B73E0" w:rsidRPr="00AE119D" w:rsidRDefault="00C96373">
            <w:pPr>
              <w:rPr>
                <w:rFonts w:ascii="Arial" w:hAnsi="Arial" w:cs="Arial"/>
                <w:sz w:val="22"/>
                <w:szCs w:val="22"/>
              </w:rPr>
            </w:pPr>
            <w:r w:rsidRPr="00AE119D">
              <w:rPr>
                <w:rFonts w:ascii="Arial" w:hAnsi="Arial" w:cs="Arial"/>
                <w:sz w:val="22"/>
                <w:szCs w:val="22"/>
              </w:rPr>
              <w:t>R$ 9.800,00</w:t>
            </w:r>
          </w:p>
        </w:tc>
      </w:tr>
      <w:tr w:rsidR="007B73E0" w:rsidRPr="00AE119D" w:rsidTr="00E13865">
        <w:tc>
          <w:tcPr>
            <w:tcW w:w="709" w:type="dxa"/>
            <w:tcBorders>
              <w:top w:val="single" w:sz="4" w:space="0" w:color="auto"/>
              <w:left w:val="single" w:sz="4" w:space="0" w:color="auto"/>
              <w:bottom w:val="single" w:sz="4" w:space="0" w:color="auto"/>
              <w:right w:val="single" w:sz="4" w:space="0" w:color="auto"/>
            </w:tcBorders>
          </w:tcPr>
          <w:p w:rsidR="007B73E0"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26</w:t>
            </w:r>
          </w:p>
        </w:tc>
        <w:tc>
          <w:tcPr>
            <w:tcW w:w="4108" w:type="dxa"/>
            <w:tcBorders>
              <w:top w:val="single" w:sz="4" w:space="0" w:color="auto"/>
              <w:left w:val="single" w:sz="4" w:space="0" w:color="auto"/>
              <w:bottom w:val="single" w:sz="4" w:space="0" w:color="auto"/>
              <w:right w:val="single" w:sz="4" w:space="0" w:color="auto"/>
            </w:tcBorders>
          </w:tcPr>
          <w:p w:rsidR="007B73E0" w:rsidRPr="00AE119D" w:rsidRDefault="00C96373">
            <w:pPr>
              <w:jc w:val="both"/>
              <w:rPr>
                <w:rFonts w:ascii="Arial" w:hAnsi="Arial" w:cs="Arial"/>
                <w:sz w:val="22"/>
                <w:szCs w:val="22"/>
                <w:lang w:val="es-ES_tradnl"/>
              </w:rPr>
            </w:pPr>
            <w:r w:rsidRPr="00AE119D">
              <w:rPr>
                <w:rFonts w:ascii="Arial" w:hAnsi="Arial" w:cs="Arial"/>
                <w:sz w:val="22"/>
                <w:szCs w:val="22"/>
                <w:lang w:val="es-ES_tradnl"/>
              </w:rPr>
              <w:t xml:space="preserve">REBOBINAGEM BOMBA 4 POLEGADAS 38 ESTÁGIOS </w:t>
            </w:r>
          </w:p>
        </w:tc>
        <w:tc>
          <w:tcPr>
            <w:tcW w:w="853" w:type="dxa"/>
            <w:tcBorders>
              <w:top w:val="single" w:sz="4" w:space="0" w:color="auto"/>
              <w:left w:val="single" w:sz="4" w:space="0" w:color="auto"/>
              <w:bottom w:val="single" w:sz="4" w:space="0" w:color="auto"/>
              <w:right w:val="single" w:sz="4" w:space="0" w:color="auto"/>
            </w:tcBorders>
          </w:tcPr>
          <w:p w:rsidR="007B73E0"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7B73E0"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15</w:t>
            </w:r>
          </w:p>
        </w:tc>
        <w:tc>
          <w:tcPr>
            <w:tcW w:w="1560" w:type="dxa"/>
            <w:tcBorders>
              <w:top w:val="single" w:sz="4" w:space="0" w:color="auto"/>
              <w:left w:val="single" w:sz="4" w:space="0" w:color="auto"/>
              <w:bottom w:val="single" w:sz="4" w:space="0" w:color="auto"/>
              <w:right w:val="single" w:sz="4" w:space="0" w:color="auto"/>
            </w:tcBorders>
          </w:tcPr>
          <w:p w:rsidR="007B73E0" w:rsidRPr="00AE119D" w:rsidRDefault="00C96373">
            <w:pPr>
              <w:ind w:left="-501" w:firstLine="501"/>
              <w:jc w:val="center"/>
              <w:rPr>
                <w:rFonts w:ascii="Arial" w:hAnsi="Arial" w:cs="Arial"/>
                <w:sz w:val="22"/>
                <w:szCs w:val="22"/>
                <w:lang w:val="es-ES_tradnl"/>
              </w:rPr>
            </w:pPr>
            <w:r w:rsidRPr="00AE119D">
              <w:rPr>
                <w:rFonts w:ascii="Arial" w:hAnsi="Arial" w:cs="Arial"/>
                <w:sz w:val="22"/>
                <w:szCs w:val="22"/>
                <w:lang w:val="es-ES_tradnl"/>
              </w:rPr>
              <w:t>R$ 2.800,00</w:t>
            </w:r>
          </w:p>
        </w:tc>
        <w:tc>
          <w:tcPr>
            <w:tcW w:w="1559" w:type="dxa"/>
            <w:tcBorders>
              <w:top w:val="single" w:sz="4" w:space="0" w:color="auto"/>
              <w:left w:val="single" w:sz="4" w:space="0" w:color="auto"/>
              <w:bottom w:val="single" w:sz="4" w:space="0" w:color="auto"/>
              <w:right w:val="single" w:sz="4" w:space="0" w:color="auto"/>
            </w:tcBorders>
          </w:tcPr>
          <w:p w:rsidR="007B73E0" w:rsidRPr="00AE119D" w:rsidRDefault="00C96373">
            <w:pPr>
              <w:rPr>
                <w:rFonts w:ascii="Arial" w:hAnsi="Arial" w:cs="Arial"/>
                <w:sz w:val="22"/>
                <w:szCs w:val="22"/>
              </w:rPr>
            </w:pPr>
            <w:r w:rsidRPr="00AE119D">
              <w:rPr>
                <w:rFonts w:ascii="Arial" w:hAnsi="Arial" w:cs="Arial"/>
                <w:sz w:val="22"/>
                <w:szCs w:val="22"/>
              </w:rPr>
              <w:t>R$ 42.000,00</w:t>
            </w:r>
          </w:p>
        </w:tc>
      </w:tr>
      <w:tr w:rsidR="007B73E0" w:rsidRPr="00AE119D" w:rsidTr="00E13865">
        <w:tc>
          <w:tcPr>
            <w:tcW w:w="709" w:type="dxa"/>
            <w:tcBorders>
              <w:top w:val="single" w:sz="4" w:space="0" w:color="auto"/>
              <w:left w:val="single" w:sz="4" w:space="0" w:color="auto"/>
              <w:bottom w:val="single" w:sz="4" w:space="0" w:color="auto"/>
              <w:right w:val="single" w:sz="4" w:space="0" w:color="auto"/>
            </w:tcBorders>
          </w:tcPr>
          <w:p w:rsidR="007B73E0"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27</w:t>
            </w:r>
          </w:p>
        </w:tc>
        <w:tc>
          <w:tcPr>
            <w:tcW w:w="4108" w:type="dxa"/>
            <w:tcBorders>
              <w:top w:val="single" w:sz="4" w:space="0" w:color="auto"/>
              <w:left w:val="single" w:sz="4" w:space="0" w:color="auto"/>
              <w:bottom w:val="single" w:sz="4" w:space="0" w:color="auto"/>
              <w:right w:val="single" w:sz="4" w:space="0" w:color="auto"/>
            </w:tcBorders>
          </w:tcPr>
          <w:p w:rsidR="007B73E0" w:rsidRPr="00AE119D" w:rsidRDefault="00C96373">
            <w:pPr>
              <w:jc w:val="both"/>
              <w:rPr>
                <w:rFonts w:ascii="Arial" w:hAnsi="Arial" w:cs="Arial"/>
                <w:sz w:val="22"/>
                <w:szCs w:val="22"/>
                <w:lang w:val="es-ES_tradnl"/>
              </w:rPr>
            </w:pPr>
            <w:r w:rsidRPr="00AE119D">
              <w:rPr>
                <w:rFonts w:ascii="Arial" w:hAnsi="Arial" w:cs="Arial"/>
                <w:sz w:val="22"/>
                <w:szCs w:val="22"/>
                <w:lang w:val="es-ES_tradnl"/>
              </w:rPr>
              <w:t>REBOBIANGEM BOMBA 4 POLEGADAS 5 CV</w:t>
            </w:r>
          </w:p>
        </w:tc>
        <w:tc>
          <w:tcPr>
            <w:tcW w:w="853" w:type="dxa"/>
            <w:tcBorders>
              <w:top w:val="single" w:sz="4" w:space="0" w:color="auto"/>
              <w:left w:val="single" w:sz="4" w:space="0" w:color="auto"/>
              <w:bottom w:val="single" w:sz="4" w:space="0" w:color="auto"/>
              <w:right w:val="single" w:sz="4" w:space="0" w:color="auto"/>
            </w:tcBorders>
          </w:tcPr>
          <w:p w:rsidR="007B73E0"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7B73E0"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15</w:t>
            </w:r>
          </w:p>
        </w:tc>
        <w:tc>
          <w:tcPr>
            <w:tcW w:w="1560" w:type="dxa"/>
            <w:tcBorders>
              <w:top w:val="single" w:sz="4" w:space="0" w:color="auto"/>
              <w:left w:val="single" w:sz="4" w:space="0" w:color="auto"/>
              <w:bottom w:val="single" w:sz="4" w:space="0" w:color="auto"/>
              <w:right w:val="single" w:sz="4" w:space="0" w:color="auto"/>
            </w:tcBorders>
          </w:tcPr>
          <w:p w:rsidR="007B73E0" w:rsidRPr="00AE119D" w:rsidRDefault="00C96373">
            <w:pPr>
              <w:ind w:left="-501" w:firstLine="501"/>
              <w:jc w:val="center"/>
              <w:rPr>
                <w:rFonts w:ascii="Arial" w:hAnsi="Arial" w:cs="Arial"/>
                <w:sz w:val="22"/>
                <w:szCs w:val="22"/>
                <w:lang w:val="es-ES_tradnl"/>
              </w:rPr>
            </w:pPr>
            <w:r w:rsidRPr="00AE119D">
              <w:rPr>
                <w:rFonts w:ascii="Arial" w:hAnsi="Arial" w:cs="Arial"/>
                <w:sz w:val="22"/>
                <w:szCs w:val="22"/>
                <w:lang w:val="es-ES_tradnl"/>
              </w:rPr>
              <w:t>R$ 2.800,00</w:t>
            </w:r>
          </w:p>
        </w:tc>
        <w:tc>
          <w:tcPr>
            <w:tcW w:w="1559" w:type="dxa"/>
            <w:tcBorders>
              <w:top w:val="single" w:sz="4" w:space="0" w:color="auto"/>
              <w:left w:val="single" w:sz="4" w:space="0" w:color="auto"/>
              <w:bottom w:val="single" w:sz="4" w:space="0" w:color="auto"/>
              <w:right w:val="single" w:sz="4" w:space="0" w:color="auto"/>
            </w:tcBorders>
          </w:tcPr>
          <w:p w:rsidR="007B73E0" w:rsidRPr="00AE119D" w:rsidRDefault="00C96373">
            <w:pPr>
              <w:rPr>
                <w:rFonts w:ascii="Arial" w:hAnsi="Arial" w:cs="Arial"/>
                <w:sz w:val="22"/>
                <w:szCs w:val="22"/>
              </w:rPr>
            </w:pPr>
            <w:r w:rsidRPr="00AE119D">
              <w:rPr>
                <w:rFonts w:ascii="Arial" w:hAnsi="Arial" w:cs="Arial"/>
                <w:sz w:val="22"/>
                <w:szCs w:val="22"/>
              </w:rPr>
              <w:t>R$ 42.000,00</w:t>
            </w:r>
          </w:p>
        </w:tc>
      </w:tr>
      <w:tr w:rsidR="007B73E0" w:rsidRPr="00AE119D" w:rsidTr="00E13865">
        <w:tc>
          <w:tcPr>
            <w:tcW w:w="709" w:type="dxa"/>
            <w:tcBorders>
              <w:top w:val="single" w:sz="4" w:space="0" w:color="auto"/>
              <w:left w:val="single" w:sz="4" w:space="0" w:color="auto"/>
              <w:bottom w:val="single" w:sz="4" w:space="0" w:color="auto"/>
              <w:right w:val="single" w:sz="4" w:space="0" w:color="auto"/>
            </w:tcBorders>
          </w:tcPr>
          <w:p w:rsidR="007B73E0" w:rsidRPr="00AE119D" w:rsidRDefault="007B73E0">
            <w:pPr>
              <w:jc w:val="center"/>
              <w:rPr>
                <w:rFonts w:ascii="Arial" w:hAnsi="Arial" w:cs="Arial"/>
                <w:sz w:val="22"/>
                <w:szCs w:val="22"/>
                <w:lang w:val="es-ES_tradnl"/>
              </w:rPr>
            </w:pPr>
            <w:r w:rsidRPr="00AE119D">
              <w:rPr>
                <w:rFonts w:ascii="Arial" w:hAnsi="Arial" w:cs="Arial"/>
                <w:sz w:val="22"/>
                <w:szCs w:val="22"/>
                <w:lang w:val="es-ES_tradnl"/>
              </w:rPr>
              <w:t>28</w:t>
            </w:r>
          </w:p>
        </w:tc>
        <w:tc>
          <w:tcPr>
            <w:tcW w:w="4108" w:type="dxa"/>
            <w:tcBorders>
              <w:top w:val="single" w:sz="4" w:space="0" w:color="auto"/>
              <w:left w:val="single" w:sz="4" w:space="0" w:color="auto"/>
              <w:bottom w:val="single" w:sz="4" w:space="0" w:color="auto"/>
              <w:right w:val="single" w:sz="4" w:space="0" w:color="auto"/>
            </w:tcBorders>
          </w:tcPr>
          <w:p w:rsidR="007B73E0" w:rsidRPr="00AE119D" w:rsidRDefault="00C96373">
            <w:pPr>
              <w:jc w:val="both"/>
              <w:rPr>
                <w:rFonts w:ascii="Arial" w:hAnsi="Arial" w:cs="Arial"/>
                <w:sz w:val="22"/>
                <w:szCs w:val="22"/>
                <w:lang w:val="es-ES_tradnl"/>
              </w:rPr>
            </w:pPr>
            <w:r w:rsidRPr="00AE119D">
              <w:rPr>
                <w:rFonts w:ascii="Arial" w:hAnsi="Arial" w:cs="Arial"/>
                <w:sz w:val="22"/>
                <w:szCs w:val="22"/>
                <w:lang w:val="es-ES_tradnl"/>
              </w:rPr>
              <w:t xml:space="preserve">REBOBINAGEM BOMBA 6 POLEGADAS 10 CV </w:t>
            </w:r>
          </w:p>
        </w:tc>
        <w:tc>
          <w:tcPr>
            <w:tcW w:w="853" w:type="dxa"/>
            <w:tcBorders>
              <w:top w:val="single" w:sz="4" w:space="0" w:color="auto"/>
              <w:left w:val="single" w:sz="4" w:space="0" w:color="auto"/>
              <w:bottom w:val="single" w:sz="4" w:space="0" w:color="auto"/>
              <w:right w:val="single" w:sz="4" w:space="0" w:color="auto"/>
            </w:tcBorders>
          </w:tcPr>
          <w:p w:rsidR="007B73E0"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7B73E0"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12</w:t>
            </w:r>
          </w:p>
        </w:tc>
        <w:tc>
          <w:tcPr>
            <w:tcW w:w="1560" w:type="dxa"/>
            <w:tcBorders>
              <w:top w:val="single" w:sz="4" w:space="0" w:color="auto"/>
              <w:left w:val="single" w:sz="4" w:space="0" w:color="auto"/>
              <w:bottom w:val="single" w:sz="4" w:space="0" w:color="auto"/>
              <w:right w:val="single" w:sz="4" w:space="0" w:color="auto"/>
            </w:tcBorders>
          </w:tcPr>
          <w:p w:rsidR="007B73E0" w:rsidRPr="00AE119D" w:rsidRDefault="00C96373">
            <w:pPr>
              <w:ind w:left="-501" w:firstLine="501"/>
              <w:jc w:val="center"/>
              <w:rPr>
                <w:rFonts w:ascii="Arial" w:hAnsi="Arial" w:cs="Arial"/>
                <w:sz w:val="22"/>
                <w:szCs w:val="22"/>
                <w:lang w:val="es-ES_tradnl"/>
              </w:rPr>
            </w:pPr>
            <w:r w:rsidRPr="00AE119D">
              <w:rPr>
                <w:rFonts w:ascii="Arial" w:hAnsi="Arial" w:cs="Arial"/>
                <w:sz w:val="22"/>
                <w:szCs w:val="22"/>
                <w:lang w:val="es-ES_tradnl"/>
              </w:rPr>
              <w:t>R$ 3.200,00</w:t>
            </w:r>
          </w:p>
        </w:tc>
        <w:tc>
          <w:tcPr>
            <w:tcW w:w="1559" w:type="dxa"/>
            <w:tcBorders>
              <w:top w:val="single" w:sz="4" w:space="0" w:color="auto"/>
              <w:left w:val="single" w:sz="4" w:space="0" w:color="auto"/>
              <w:bottom w:val="single" w:sz="4" w:space="0" w:color="auto"/>
              <w:right w:val="single" w:sz="4" w:space="0" w:color="auto"/>
            </w:tcBorders>
          </w:tcPr>
          <w:p w:rsidR="007B73E0" w:rsidRPr="00AE119D" w:rsidRDefault="00C96373">
            <w:pPr>
              <w:rPr>
                <w:rFonts w:ascii="Arial" w:hAnsi="Arial" w:cs="Arial"/>
                <w:sz w:val="22"/>
                <w:szCs w:val="22"/>
              </w:rPr>
            </w:pPr>
            <w:r w:rsidRPr="00AE119D">
              <w:rPr>
                <w:rFonts w:ascii="Arial" w:hAnsi="Arial" w:cs="Arial"/>
                <w:sz w:val="22"/>
                <w:szCs w:val="22"/>
              </w:rPr>
              <w:t>R$ 38.400,00</w:t>
            </w:r>
          </w:p>
        </w:tc>
      </w:tr>
      <w:tr w:rsidR="00C96373" w:rsidRPr="00AE119D" w:rsidTr="00E13865">
        <w:tc>
          <w:tcPr>
            <w:tcW w:w="709"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29</w:t>
            </w:r>
          </w:p>
        </w:tc>
        <w:tc>
          <w:tcPr>
            <w:tcW w:w="4108" w:type="dxa"/>
            <w:tcBorders>
              <w:top w:val="single" w:sz="4" w:space="0" w:color="auto"/>
              <w:left w:val="single" w:sz="4" w:space="0" w:color="auto"/>
              <w:bottom w:val="single" w:sz="4" w:space="0" w:color="auto"/>
              <w:right w:val="single" w:sz="4" w:space="0" w:color="auto"/>
            </w:tcBorders>
          </w:tcPr>
          <w:p w:rsidR="00C96373" w:rsidRPr="00AE119D" w:rsidRDefault="00C96373">
            <w:pPr>
              <w:jc w:val="both"/>
              <w:rPr>
                <w:rFonts w:ascii="Arial" w:hAnsi="Arial" w:cs="Arial"/>
                <w:sz w:val="22"/>
                <w:szCs w:val="22"/>
                <w:lang w:val="es-ES_tradnl"/>
              </w:rPr>
            </w:pPr>
            <w:r w:rsidRPr="00AE119D">
              <w:rPr>
                <w:rFonts w:ascii="Arial" w:hAnsi="Arial" w:cs="Arial"/>
                <w:sz w:val="22"/>
                <w:szCs w:val="22"/>
                <w:lang w:val="es-ES_tradnl"/>
              </w:rPr>
              <w:t>REBOBINAGEM BOMBA 6 POLEGADAS 8 CV</w:t>
            </w:r>
          </w:p>
        </w:tc>
        <w:tc>
          <w:tcPr>
            <w:tcW w:w="853"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12</w:t>
            </w:r>
          </w:p>
        </w:tc>
        <w:tc>
          <w:tcPr>
            <w:tcW w:w="1560" w:type="dxa"/>
            <w:tcBorders>
              <w:top w:val="single" w:sz="4" w:space="0" w:color="auto"/>
              <w:left w:val="single" w:sz="4" w:space="0" w:color="auto"/>
              <w:bottom w:val="single" w:sz="4" w:space="0" w:color="auto"/>
              <w:right w:val="single" w:sz="4" w:space="0" w:color="auto"/>
            </w:tcBorders>
          </w:tcPr>
          <w:p w:rsidR="00C96373" w:rsidRPr="00AE119D" w:rsidRDefault="00C96373">
            <w:pPr>
              <w:ind w:left="-501" w:firstLine="501"/>
              <w:jc w:val="center"/>
              <w:rPr>
                <w:rFonts w:ascii="Arial" w:hAnsi="Arial" w:cs="Arial"/>
                <w:sz w:val="22"/>
                <w:szCs w:val="22"/>
                <w:lang w:val="es-ES_tradnl"/>
              </w:rPr>
            </w:pPr>
            <w:r w:rsidRPr="00AE119D">
              <w:rPr>
                <w:rFonts w:ascii="Arial" w:hAnsi="Arial" w:cs="Arial"/>
                <w:sz w:val="22"/>
                <w:szCs w:val="22"/>
                <w:lang w:val="es-ES_tradnl"/>
              </w:rPr>
              <w:t>R$ 3.200,00</w:t>
            </w:r>
          </w:p>
        </w:tc>
        <w:tc>
          <w:tcPr>
            <w:tcW w:w="1559" w:type="dxa"/>
            <w:tcBorders>
              <w:top w:val="single" w:sz="4" w:space="0" w:color="auto"/>
              <w:left w:val="single" w:sz="4" w:space="0" w:color="auto"/>
              <w:bottom w:val="single" w:sz="4" w:space="0" w:color="auto"/>
              <w:right w:val="single" w:sz="4" w:space="0" w:color="auto"/>
            </w:tcBorders>
          </w:tcPr>
          <w:p w:rsidR="00C96373" w:rsidRPr="00AE119D" w:rsidRDefault="00C96373">
            <w:pPr>
              <w:rPr>
                <w:rFonts w:ascii="Arial" w:hAnsi="Arial" w:cs="Arial"/>
                <w:sz w:val="22"/>
                <w:szCs w:val="22"/>
              </w:rPr>
            </w:pPr>
            <w:r w:rsidRPr="00AE119D">
              <w:rPr>
                <w:rFonts w:ascii="Arial" w:hAnsi="Arial" w:cs="Arial"/>
                <w:sz w:val="22"/>
                <w:szCs w:val="22"/>
              </w:rPr>
              <w:t>R$ 38.400,00</w:t>
            </w:r>
          </w:p>
        </w:tc>
      </w:tr>
      <w:tr w:rsidR="00C96373" w:rsidRPr="00AE119D" w:rsidTr="00E13865">
        <w:tc>
          <w:tcPr>
            <w:tcW w:w="709"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30</w:t>
            </w:r>
          </w:p>
        </w:tc>
        <w:tc>
          <w:tcPr>
            <w:tcW w:w="4108" w:type="dxa"/>
            <w:tcBorders>
              <w:top w:val="single" w:sz="4" w:space="0" w:color="auto"/>
              <w:left w:val="single" w:sz="4" w:space="0" w:color="auto"/>
              <w:bottom w:val="single" w:sz="4" w:space="0" w:color="auto"/>
              <w:right w:val="single" w:sz="4" w:space="0" w:color="auto"/>
            </w:tcBorders>
          </w:tcPr>
          <w:p w:rsidR="00C96373" w:rsidRPr="00AE119D" w:rsidRDefault="00C96373">
            <w:pPr>
              <w:jc w:val="both"/>
              <w:rPr>
                <w:rFonts w:ascii="Arial" w:hAnsi="Arial" w:cs="Arial"/>
                <w:sz w:val="22"/>
                <w:szCs w:val="22"/>
                <w:lang w:val="es-ES_tradnl"/>
              </w:rPr>
            </w:pPr>
            <w:r w:rsidRPr="00AE119D">
              <w:rPr>
                <w:rFonts w:ascii="Arial" w:hAnsi="Arial" w:cs="Arial"/>
                <w:sz w:val="22"/>
                <w:szCs w:val="22"/>
                <w:lang w:val="es-ES_tradnl"/>
              </w:rPr>
              <w:t xml:space="preserve">RELE FALTA FASE </w:t>
            </w:r>
          </w:p>
        </w:tc>
        <w:tc>
          <w:tcPr>
            <w:tcW w:w="853"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30</w:t>
            </w:r>
          </w:p>
        </w:tc>
        <w:tc>
          <w:tcPr>
            <w:tcW w:w="1560" w:type="dxa"/>
            <w:tcBorders>
              <w:top w:val="single" w:sz="4" w:space="0" w:color="auto"/>
              <w:left w:val="single" w:sz="4" w:space="0" w:color="auto"/>
              <w:bottom w:val="single" w:sz="4" w:space="0" w:color="auto"/>
              <w:right w:val="single" w:sz="4" w:space="0" w:color="auto"/>
            </w:tcBorders>
          </w:tcPr>
          <w:p w:rsidR="00C96373" w:rsidRPr="00AE119D" w:rsidRDefault="00C96373">
            <w:pPr>
              <w:ind w:left="-501" w:firstLine="501"/>
              <w:jc w:val="center"/>
              <w:rPr>
                <w:rFonts w:ascii="Arial" w:hAnsi="Arial" w:cs="Arial"/>
                <w:sz w:val="22"/>
                <w:szCs w:val="22"/>
                <w:lang w:val="es-ES_tradnl"/>
              </w:rPr>
            </w:pPr>
            <w:r w:rsidRPr="00AE119D">
              <w:rPr>
                <w:rFonts w:ascii="Arial" w:hAnsi="Arial" w:cs="Arial"/>
                <w:sz w:val="22"/>
                <w:szCs w:val="22"/>
                <w:lang w:val="es-ES_tradnl"/>
              </w:rPr>
              <w:t>R$ 280,00</w:t>
            </w:r>
          </w:p>
        </w:tc>
        <w:tc>
          <w:tcPr>
            <w:tcW w:w="1559" w:type="dxa"/>
            <w:tcBorders>
              <w:top w:val="single" w:sz="4" w:space="0" w:color="auto"/>
              <w:left w:val="single" w:sz="4" w:space="0" w:color="auto"/>
              <w:bottom w:val="single" w:sz="4" w:space="0" w:color="auto"/>
              <w:right w:val="single" w:sz="4" w:space="0" w:color="auto"/>
            </w:tcBorders>
          </w:tcPr>
          <w:p w:rsidR="00C96373" w:rsidRPr="00AE119D" w:rsidRDefault="00C96373">
            <w:pPr>
              <w:rPr>
                <w:rFonts w:ascii="Arial" w:hAnsi="Arial" w:cs="Arial"/>
                <w:sz w:val="22"/>
                <w:szCs w:val="22"/>
              </w:rPr>
            </w:pPr>
            <w:r w:rsidRPr="00AE119D">
              <w:rPr>
                <w:rFonts w:ascii="Arial" w:hAnsi="Arial" w:cs="Arial"/>
                <w:sz w:val="22"/>
                <w:szCs w:val="22"/>
              </w:rPr>
              <w:t>R$ 8.400,00</w:t>
            </w:r>
          </w:p>
        </w:tc>
      </w:tr>
      <w:tr w:rsidR="00C96373" w:rsidRPr="00AE119D" w:rsidTr="00E13865">
        <w:tc>
          <w:tcPr>
            <w:tcW w:w="709"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31</w:t>
            </w:r>
          </w:p>
        </w:tc>
        <w:tc>
          <w:tcPr>
            <w:tcW w:w="4108" w:type="dxa"/>
            <w:tcBorders>
              <w:top w:val="single" w:sz="4" w:space="0" w:color="auto"/>
              <w:left w:val="single" w:sz="4" w:space="0" w:color="auto"/>
              <w:bottom w:val="single" w:sz="4" w:space="0" w:color="auto"/>
              <w:right w:val="single" w:sz="4" w:space="0" w:color="auto"/>
            </w:tcBorders>
          </w:tcPr>
          <w:p w:rsidR="00C96373" w:rsidRPr="00AE119D" w:rsidRDefault="00C96373">
            <w:pPr>
              <w:jc w:val="both"/>
              <w:rPr>
                <w:rFonts w:ascii="Arial" w:hAnsi="Arial" w:cs="Arial"/>
                <w:sz w:val="22"/>
                <w:szCs w:val="22"/>
                <w:lang w:val="es-ES_tradnl"/>
              </w:rPr>
            </w:pPr>
            <w:r w:rsidRPr="00AE119D">
              <w:rPr>
                <w:rFonts w:ascii="Arial" w:hAnsi="Arial" w:cs="Arial"/>
                <w:sz w:val="22"/>
                <w:szCs w:val="22"/>
                <w:lang w:val="es-ES_tradnl"/>
              </w:rPr>
              <w:t xml:space="preserve">RELE TEMPORIZADOR 1 A 15 SEGUNDOS </w:t>
            </w:r>
          </w:p>
        </w:tc>
        <w:tc>
          <w:tcPr>
            <w:tcW w:w="853"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25</w:t>
            </w:r>
          </w:p>
        </w:tc>
        <w:tc>
          <w:tcPr>
            <w:tcW w:w="1560" w:type="dxa"/>
            <w:tcBorders>
              <w:top w:val="single" w:sz="4" w:space="0" w:color="auto"/>
              <w:left w:val="single" w:sz="4" w:space="0" w:color="auto"/>
              <w:bottom w:val="single" w:sz="4" w:space="0" w:color="auto"/>
              <w:right w:val="single" w:sz="4" w:space="0" w:color="auto"/>
            </w:tcBorders>
          </w:tcPr>
          <w:p w:rsidR="00C96373" w:rsidRPr="00AE119D" w:rsidRDefault="00C96373">
            <w:pPr>
              <w:ind w:left="-501" w:firstLine="501"/>
              <w:jc w:val="center"/>
              <w:rPr>
                <w:rFonts w:ascii="Arial" w:hAnsi="Arial" w:cs="Arial"/>
                <w:sz w:val="22"/>
                <w:szCs w:val="22"/>
                <w:lang w:val="es-ES_tradnl"/>
              </w:rPr>
            </w:pPr>
            <w:r w:rsidRPr="00AE119D">
              <w:rPr>
                <w:rFonts w:ascii="Arial" w:hAnsi="Arial" w:cs="Arial"/>
                <w:sz w:val="22"/>
                <w:szCs w:val="22"/>
                <w:lang w:val="es-ES_tradnl"/>
              </w:rPr>
              <w:t>R$ 280,00</w:t>
            </w:r>
          </w:p>
        </w:tc>
        <w:tc>
          <w:tcPr>
            <w:tcW w:w="1559" w:type="dxa"/>
            <w:tcBorders>
              <w:top w:val="single" w:sz="4" w:space="0" w:color="auto"/>
              <w:left w:val="single" w:sz="4" w:space="0" w:color="auto"/>
              <w:bottom w:val="single" w:sz="4" w:space="0" w:color="auto"/>
              <w:right w:val="single" w:sz="4" w:space="0" w:color="auto"/>
            </w:tcBorders>
          </w:tcPr>
          <w:p w:rsidR="00C96373" w:rsidRPr="00AE119D" w:rsidRDefault="00C96373">
            <w:pPr>
              <w:rPr>
                <w:rFonts w:ascii="Arial" w:hAnsi="Arial" w:cs="Arial"/>
                <w:sz w:val="22"/>
                <w:szCs w:val="22"/>
              </w:rPr>
            </w:pPr>
            <w:r w:rsidRPr="00AE119D">
              <w:rPr>
                <w:rFonts w:ascii="Arial" w:hAnsi="Arial" w:cs="Arial"/>
                <w:sz w:val="22"/>
                <w:szCs w:val="22"/>
              </w:rPr>
              <w:t>R$ 7.000,00</w:t>
            </w:r>
          </w:p>
        </w:tc>
      </w:tr>
      <w:tr w:rsidR="00C96373" w:rsidRPr="00AE119D" w:rsidTr="00E13865">
        <w:tc>
          <w:tcPr>
            <w:tcW w:w="709"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32</w:t>
            </w:r>
          </w:p>
        </w:tc>
        <w:tc>
          <w:tcPr>
            <w:tcW w:w="4108" w:type="dxa"/>
            <w:tcBorders>
              <w:top w:val="single" w:sz="4" w:space="0" w:color="auto"/>
              <w:left w:val="single" w:sz="4" w:space="0" w:color="auto"/>
              <w:bottom w:val="single" w:sz="4" w:space="0" w:color="auto"/>
              <w:right w:val="single" w:sz="4" w:space="0" w:color="auto"/>
            </w:tcBorders>
          </w:tcPr>
          <w:p w:rsidR="00C96373" w:rsidRPr="00AE119D" w:rsidRDefault="00C96373">
            <w:pPr>
              <w:jc w:val="both"/>
              <w:rPr>
                <w:rFonts w:ascii="Arial" w:hAnsi="Arial" w:cs="Arial"/>
                <w:sz w:val="22"/>
                <w:szCs w:val="22"/>
                <w:lang w:val="es-ES_tradnl"/>
              </w:rPr>
            </w:pPr>
            <w:r w:rsidRPr="00AE119D">
              <w:rPr>
                <w:rFonts w:ascii="Arial" w:hAnsi="Arial" w:cs="Arial"/>
                <w:sz w:val="22"/>
                <w:szCs w:val="22"/>
                <w:lang w:val="es-ES_tradnl"/>
              </w:rPr>
              <w:t xml:space="preserve">SERVIÇO CONCERTO DE CAIXA DE ÁGUA (REMENDO) </w:t>
            </w:r>
          </w:p>
        </w:tc>
        <w:tc>
          <w:tcPr>
            <w:tcW w:w="853"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15</w:t>
            </w:r>
          </w:p>
        </w:tc>
        <w:tc>
          <w:tcPr>
            <w:tcW w:w="1560" w:type="dxa"/>
            <w:tcBorders>
              <w:top w:val="single" w:sz="4" w:space="0" w:color="auto"/>
              <w:left w:val="single" w:sz="4" w:space="0" w:color="auto"/>
              <w:bottom w:val="single" w:sz="4" w:space="0" w:color="auto"/>
              <w:right w:val="single" w:sz="4" w:space="0" w:color="auto"/>
            </w:tcBorders>
          </w:tcPr>
          <w:p w:rsidR="00C96373" w:rsidRPr="00AE119D" w:rsidRDefault="00C96373">
            <w:pPr>
              <w:ind w:left="-501" w:firstLine="501"/>
              <w:jc w:val="center"/>
              <w:rPr>
                <w:rFonts w:ascii="Arial" w:hAnsi="Arial" w:cs="Arial"/>
                <w:sz w:val="22"/>
                <w:szCs w:val="22"/>
                <w:lang w:val="es-ES_tradnl"/>
              </w:rPr>
            </w:pPr>
            <w:r w:rsidRPr="00AE119D">
              <w:rPr>
                <w:rFonts w:ascii="Arial" w:hAnsi="Arial" w:cs="Arial"/>
                <w:sz w:val="22"/>
                <w:szCs w:val="22"/>
                <w:lang w:val="es-ES_tradnl"/>
              </w:rPr>
              <w:t>R$ 500,00</w:t>
            </w:r>
          </w:p>
        </w:tc>
        <w:tc>
          <w:tcPr>
            <w:tcW w:w="1559" w:type="dxa"/>
            <w:tcBorders>
              <w:top w:val="single" w:sz="4" w:space="0" w:color="auto"/>
              <w:left w:val="single" w:sz="4" w:space="0" w:color="auto"/>
              <w:bottom w:val="single" w:sz="4" w:space="0" w:color="auto"/>
              <w:right w:val="single" w:sz="4" w:space="0" w:color="auto"/>
            </w:tcBorders>
          </w:tcPr>
          <w:p w:rsidR="00C96373" w:rsidRPr="00AE119D" w:rsidRDefault="00C96373">
            <w:pPr>
              <w:rPr>
                <w:rFonts w:ascii="Arial" w:hAnsi="Arial" w:cs="Arial"/>
                <w:sz w:val="22"/>
                <w:szCs w:val="22"/>
              </w:rPr>
            </w:pPr>
            <w:r w:rsidRPr="00AE119D">
              <w:rPr>
                <w:rFonts w:ascii="Arial" w:hAnsi="Arial" w:cs="Arial"/>
                <w:sz w:val="22"/>
                <w:szCs w:val="22"/>
              </w:rPr>
              <w:t>R$ 7.5000,00</w:t>
            </w:r>
          </w:p>
        </w:tc>
      </w:tr>
      <w:tr w:rsidR="00C96373" w:rsidRPr="00AE119D" w:rsidTr="00E13865">
        <w:tc>
          <w:tcPr>
            <w:tcW w:w="709"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33</w:t>
            </w:r>
          </w:p>
        </w:tc>
        <w:tc>
          <w:tcPr>
            <w:tcW w:w="4108" w:type="dxa"/>
            <w:tcBorders>
              <w:top w:val="single" w:sz="4" w:space="0" w:color="auto"/>
              <w:left w:val="single" w:sz="4" w:space="0" w:color="auto"/>
              <w:bottom w:val="single" w:sz="4" w:space="0" w:color="auto"/>
              <w:right w:val="single" w:sz="4" w:space="0" w:color="auto"/>
            </w:tcBorders>
          </w:tcPr>
          <w:p w:rsidR="00C96373" w:rsidRPr="00AE119D" w:rsidRDefault="00C96373">
            <w:pPr>
              <w:jc w:val="both"/>
              <w:rPr>
                <w:rFonts w:ascii="Arial" w:hAnsi="Arial" w:cs="Arial"/>
                <w:sz w:val="22"/>
                <w:szCs w:val="22"/>
                <w:lang w:val="es-ES_tradnl"/>
              </w:rPr>
            </w:pPr>
            <w:r w:rsidRPr="00AE119D">
              <w:rPr>
                <w:rFonts w:ascii="Arial" w:hAnsi="Arial" w:cs="Arial"/>
                <w:sz w:val="22"/>
                <w:szCs w:val="22"/>
                <w:lang w:val="es-ES_tradnl"/>
              </w:rPr>
              <w:t xml:space="preserve">SERVIÇO DE GUINCHO E CORRIDA RETIRADA DE BOMBA DE ÁGUA </w:t>
            </w:r>
          </w:p>
        </w:tc>
        <w:tc>
          <w:tcPr>
            <w:tcW w:w="853"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UN</w:t>
            </w:r>
          </w:p>
        </w:tc>
        <w:tc>
          <w:tcPr>
            <w:tcW w:w="1134" w:type="dxa"/>
            <w:tcBorders>
              <w:top w:val="single" w:sz="4" w:space="0" w:color="auto"/>
              <w:left w:val="single" w:sz="4" w:space="0" w:color="auto"/>
              <w:bottom w:val="single" w:sz="4" w:space="0" w:color="auto"/>
              <w:right w:val="single" w:sz="4" w:space="0" w:color="auto"/>
            </w:tcBorders>
          </w:tcPr>
          <w:p w:rsidR="00C96373" w:rsidRPr="00AE119D" w:rsidRDefault="00C96373">
            <w:pPr>
              <w:jc w:val="center"/>
              <w:rPr>
                <w:rFonts w:ascii="Arial" w:hAnsi="Arial" w:cs="Arial"/>
                <w:sz w:val="22"/>
                <w:szCs w:val="22"/>
                <w:lang w:val="es-ES_tradnl"/>
              </w:rPr>
            </w:pPr>
            <w:r w:rsidRPr="00AE119D">
              <w:rPr>
                <w:rFonts w:ascii="Arial" w:hAnsi="Arial" w:cs="Arial"/>
                <w:sz w:val="22"/>
                <w:szCs w:val="22"/>
                <w:lang w:val="es-ES_tradnl"/>
              </w:rPr>
              <w:t>55</w:t>
            </w:r>
          </w:p>
        </w:tc>
        <w:tc>
          <w:tcPr>
            <w:tcW w:w="1560" w:type="dxa"/>
            <w:tcBorders>
              <w:top w:val="single" w:sz="4" w:space="0" w:color="auto"/>
              <w:left w:val="single" w:sz="4" w:space="0" w:color="auto"/>
              <w:bottom w:val="single" w:sz="4" w:space="0" w:color="auto"/>
              <w:right w:val="single" w:sz="4" w:space="0" w:color="auto"/>
            </w:tcBorders>
          </w:tcPr>
          <w:p w:rsidR="00C96373" w:rsidRPr="00AE119D" w:rsidRDefault="00C96373">
            <w:pPr>
              <w:ind w:left="-501" w:firstLine="501"/>
              <w:jc w:val="center"/>
              <w:rPr>
                <w:rFonts w:ascii="Arial" w:hAnsi="Arial" w:cs="Arial"/>
                <w:sz w:val="22"/>
                <w:szCs w:val="22"/>
                <w:lang w:val="es-ES_tradnl"/>
              </w:rPr>
            </w:pPr>
            <w:r w:rsidRPr="00AE119D">
              <w:rPr>
                <w:rFonts w:ascii="Arial" w:hAnsi="Arial" w:cs="Arial"/>
                <w:sz w:val="22"/>
                <w:szCs w:val="22"/>
                <w:lang w:val="es-ES_tradnl"/>
              </w:rPr>
              <w:t>R$ 1.100,00</w:t>
            </w:r>
          </w:p>
        </w:tc>
        <w:tc>
          <w:tcPr>
            <w:tcW w:w="1559" w:type="dxa"/>
            <w:tcBorders>
              <w:top w:val="single" w:sz="4" w:space="0" w:color="auto"/>
              <w:left w:val="single" w:sz="4" w:space="0" w:color="auto"/>
              <w:bottom w:val="single" w:sz="4" w:space="0" w:color="auto"/>
              <w:right w:val="single" w:sz="4" w:space="0" w:color="auto"/>
            </w:tcBorders>
          </w:tcPr>
          <w:p w:rsidR="00C96373" w:rsidRPr="00AE119D" w:rsidRDefault="00C96373">
            <w:pPr>
              <w:rPr>
                <w:rFonts w:ascii="Arial" w:hAnsi="Arial" w:cs="Arial"/>
                <w:sz w:val="22"/>
                <w:szCs w:val="22"/>
              </w:rPr>
            </w:pPr>
            <w:r w:rsidRPr="00AE119D">
              <w:rPr>
                <w:rFonts w:ascii="Arial" w:hAnsi="Arial" w:cs="Arial"/>
                <w:sz w:val="22"/>
                <w:szCs w:val="22"/>
              </w:rPr>
              <w:t>R$ 60.500,00</w:t>
            </w:r>
          </w:p>
        </w:tc>
      </w:tr>
    </w:tbl>
    <w:p w:rsidR="001022F9" w:rsidRPr="00AE119D" w:rsidRDefault="001022F9" w:rsidP="001022F9">
      <w:pPr>
        <w:jc w:val="both"/>
        <w:rPr>
          <w:rFonts w:ascii="Arial" w:hAnsi="Arial" w:cs="Arial"/>
          <w:b/>
          <w:sz w:val="22"/>
          <w:szCs w:val="22"/>
        </w:rPr>
      </w:pPr>
    </w:p>
    <w:p w:rsidR="001022F9" w:rsidRDefault="001022F9" w:rsidP="00DC17B4">
      <w:pPr>
        <w:ind w:firstLine="708"/>
        <w:jc w:val="both"/>
        <w:rPr>
          <w:rFonts w:ascii="Arial" w:hAnsi="Arial" w:cs="Arial"/>
          <w:sz w:val="23"/>
          <w:szCs w:val="23"/>
        </w:rPr>
      </w:pPr>
      <w:r w:rsidRPr="00D34776">
        <w:rPr>
          <w:rFonts w:ascii="Arial" w:hAnsi="Arial" w:cs="Arial"/>
          <w:b/>
          <w:sz w:val="23"/>
          <w:szCs w:val="23"/>
        </w:rPr>
        <w:t>CLÁUSULA TERCEIRA</w:t>
      </w:r>
      <w:r w:rsidR="00D34776">
        <w:rPr>
          <w:rFonts w:ascii="Arial" w:hAnsi="Arial" w:cs="Arial"/>
          <w:b/>
          <w:sz w:val="23"/>
          <w:szCs w:val="23"/>
        </w:rPr>
        <w:t xml:space="preserve"> - </w:t>
      </w:r>
      <w:r w:rsidR="00D34776">
        <w:rPr>
          <w:rFonts w:ascii="Arial" w:hAnsi="Arial" w:cs="Arial"/>
          <w:b/>
          <w:sz w:val="23"/>
          <w:szCs w:val="23"/>
        </w:rPr>
        <w:tab/>
        <w:t>DO PAGAMENTO</w:t>
      </w:r>
      <w:r>
        <w:rPr>
          <w:rFonts w:ascii="Arial" w:hAnsi="Arial" w:cs="Arial"/>
          <w:sz w:val="23"/>
          <w:szCs w:val="23"/>
        </w:rPr>
        <w:t xml:space="preserve"> - O VA</w:t>
      </w:r>
      <w:r w:rsidR="00180A18">
        <w:rPr>
          <w:rFonts w:ascii="Arial" w:hAnsi="Arial" w:cs="Arial"/>
          <w:sz w:val="23"/>
          <w:szCs w:val="23"/>
        </w:rPr>
        <w:t>LOR TO</w:t>
      </w:r>
      <w:r w:rsidR="00DC17B4">
        <w:rPr>
          <w:rFonts w:ascii="Arial" w:hAnsi="Arial" w:cs="Arial"/>
          <w:sz w:val="23"/>
          <w:szCs w:val="23"/>
        </w:rPr>
        <w:t xml:space="preserve">TAL DO CONTRATO É R$ </w:t>
      </w:r>
      <w:r w:rsidR="00D34776">
        <w:rPr>
          <w:rFonts w:ascii="Arial" w:hAnsi="Arial" w:cs="Arial"/>
          <w:sz w:val="23"/>
          <w:szCs w:val="23"/>
        </w:rPr>
        <w:t>570.750,00</w:t>
      </w:r>
      <w:r w:rsidR="00DC17B4">
        <w:rPr>
          <w:rFonts w:ascii="Arial" w:hAnsi="Arial" w:cs="Arial"/>
          <w:sz w:val="23"/>
          <w:szCs w:val="23"/>
        </w:rPr>
        <w:t xml:space="preserve"> (</w:t>
      </w:r>
      <w:r w:rsidR="00D34776">
        <w:rPr>
          <w:rFonts w:ascii="Arial" w:hAnsi="Arial" w:cs="Arial"/>
          <w:sz w:val="23"/>
          <w:szCs w:val="23"/>
        </w:rPr>
        <w:t>quinhentos e setenta mil setecentos e cinquenta reais</w:t>
      </w:r>
      <w:r>
        <w:rPr>
          <w:rFonts w:ascii="Arial" w:hAnsi="Arial" w:cs="Arial"/>
          <w:sz w:val="23"/>
          <w:szCs w:val="23"/>
        </w:rPr>
        <w:t>). Dessa forma, o CONTRATANTE pagará o val</w:t>
      </w:r>
      <w:r w:rsidR="00706207">
        <w:rPr>
          <w:rFonts w:ascii="Arial" w:hAnsi="Arial" w:cs="Arial"/>
          <w:sz w:val="23"/>
          <w:szCs w:val="23"/>
        </w:rPr>
        <w:t xml:space="preserve">or total de R$ </w:t>
      </w:r>
      <w:r w:rsidR="00D34776">
        <w:rPr>
          <w:rFonts w:ascii="Arial" w:hAnsi="Arial" w:cs="Arial"/>
          <w:sz w:val="23"/>
          <w:szCs w:val="23"/>
        </w:rPr>
        <w:t>570.750,00</w:t>
      </w:r>
      <w:r w:rsidR="0014355D">
        <w:rPr>
          <w:rFonts w:ascii="Arial" w:hAnsi="Arial" w:cs="Arial"/>
          <w:sz w:val="23"/>
          <w:szCs w:val="23"/>
        </w:rPr>
        <w:t xml:space="preserve"> </w:t>
      </w:r>
      <w:r w:rsidR="00706207">
        <w:rPr>
          <w:rFonts w:ascii="Arial" w:hAnsi="Arial" w:cs="Arial"/>
          <w:sz w:val="23"/>
          <w:szCs w:val="23"/>
        </w:rPr>
        <w:t xml:space="preserve">referente ao(s) </w:t>
      </w:r>
      <w:proofErr w:type="spellStart"/>
      <w:r w:rsidR="00706207">
        <w:rPr>
          <w:rFonts w:ascii="Arial" w:hAnsi="Arial" w:cs="Arial"/>
          <w:sz w:val="23"/>
          <w:szCs w:val="23"/>
        </w:rPr>
        <w:t>iten</w:t>
      </w:r>
      <w:proofErr w:type="spellEnd"/>
      <w:r w:rsidR="00706207">
        <w:rPr>
          <w:rFonts w:ascii="Arial" w:hAnsi="Arial" w:cs="Arial"/>
          <w:sz w:val="23"/>
          <w:szCs w:val="23"/>
        </w:rPr>
        <w:t>(s)</w:t>
      </w:r>
      <w:r>
        <w:rPr>
          <w:rFonts w:ascii="Arial" w:hAnsi="Arial" w:cs="Arial"/>
          <w:sz w:val="23"/>
          <w:szCs w:val="23"/>
        </w:rPr>
        <w:t>, da proposta financeira e lances apresentados pela Contratada.</w:t>
      </w:r>
    </w:p>
    <w:p w:rsidR="001022F9" w:rsidRDefault="001022F9" w:rsidP="001022F9">
      <w:pPr>
        <w:jc w:val="both"/>
        <w:rPr>
          <w:rFonts w:ascii="Arial" w:hAnsi="Arial" w:cs="Arial"/>
          <w:sz w:val="23"/>
          <w:szCs w:val="23"/>
        </w:rPr>
      </w:pPr>
    </w:p>
    <w:p w:rsidR="001022F9" w:rsidRDefault="001022F9" w:rsidP="001022F9">
      <w:pPr>
        <w:ind w:firstLine="708"/>
        <w:jc w:val="both"/>
        <w:rPr>
          <w:rFonts w:ascii="Arial" w:hAnsi="Arial" w:cs="Arial"/>
          <w:sz w:val="23"/>
          <w:szCs w:val="23"/>
        </w:rPr>
      </w:pPr>
      <w:r w:rsidRPr="00D34776">
        <w:rPr>
          <w:rFonts w:ascii="Arial" w:hAnsi="Arial" w:cs="Arial"/>
          <w:b/>
          <w:sz w:val="23"/>
          <w:szCs w:val="23"/>
        </w:rPr>
        <w:t>CLÁUSULA QUARTA</w:t>
      </w:r>
      <w:r w:rsidR="00D34776">
        <w:rPr>
          <w:rFonts w:ascii="Arial" w:hAnsi="Arial" w:cs="Arial"/>
          <w:b/>
          <w:sz w:val="23"/>
          <w:szCs w:val="23"/>
        </w:rPr>
        <w:t xml:space="preserve"> – DO PREÇO</w:t>
      </w:r>
      <w:r>
        <w:rPr>
          <w:rFonts w:ascii="Arial" w:hAnsi="Arial" w:cs="Arial"/>
          <w:sz w:val="23"/>
          <w:szCs w:val="23"/>
        </w:rPr>
        <w:t xml:space="preserve"> – O Licitante poderá ao longo da execução do contrato solicitar o equilíbrio econômico e financeiro do referido contrato, desde que o referido aumento seja anunciado pelos órgão</w:t>
      </w:r>
      <w:r w:rsidR="0014355D">
        <w:rPr>
          <w:rFonts w:ascii="Arial" w:hAnsi="Arial" w:cs="Arial"/>
          <w:sz w:val="23"/>
          <w:szCs w:val="23"/>
        </w:rPr>
        <w:t>s</w:t>
      </w:r>
      <w:r>
        <w:rPr>
          <w:rFonts w:ascii="Arial" w:hAnsi="Arial" w:cs="Arial"/>
          <w:sz w:val="23"/>
          <w:szCs w:val="23"/>
        </w:rPr>
        <w:t xml:space="preserve"> oficiais, mediante a comprovação da sua efetivação, apresentando junto ao pedido a cópia da Nota fiscal anterior e posterior ao aumento, que será analisado pela Administração Municipal.</w:t>
      </w:r>
    </w:p>
    <w:p w:rsidR="001022F9" w:rsidRDefault="001022F9" w:rsidP="001022F9">
      <w:pPr>
        <w:ind w:firstLine="708"/>
        <w:jc w:val="both"/>
        <w:rPr>
          <w:rFonts w:ascii="Arial" w:hAnsi="Arial" w:cs="Arial"/>
          <w:sz w:val="23"/>
          <w:szCs w:val="23"/>
        </w:rPr>
      </w:pPr>
      <w:r>
        <w:rPr>
          <w:rFonts w:ascii="Arial" w:hAnsi="Arial" w:cs="Arial"/>
          <w:sz w:val="23"/>
          <w:szCs w:val="23"/>
        </w:rPr>
        <w:t>Poderá também o Município suprimir os preços, mediante a comprovação de redução de preços anunciada pelos órgãos competentes.</w:t>
      </w:r>
    </w:p>
    <w:p w:rsidR="001022F9" w:rsidRDefault="001022F9" w:rsidP="001022F9">
      <w:pPr>
        <w:ind w:firstLine="708"/>
        <w:jc w:val="both"/>
        <w:rPr>
          <w:rFonts w:ascii="Arial" w:hAnsi="Arial" w:cs="Arial"/>
          <w:sz w:val="23"/>
          <w:szCs w:val="23"/>
        </w:rPr>
      </w:pPr>
      <w:r w:rsidRPr="00D34776">
        <w:rPr>
          <w:rFonts w:ascii="Arial" w:hAnsi="Arial" w:cs="Arial"/>
          <w:b/>
          <w:sz w:val="23"/>
          <w:szCs w:val="23"/>
        </w:rPr>
        <w:t xml:space="preserve">CLÁUSULA QUINTA </w:t>
      </w:r>
      <w:r>
        <w:rPr>
          <w:rFonts w:ascii="Arial" w:hAnsi="Arial" w:cs="Arial"/>
          <w:sz w:val="23"/>
          <w:szCs w:val="23"/>
        </w:rPr>
        <w:t>- O pagamento será efetuado na tesouraria por secretaria, preferencialmente através de transferência eletrônica em conta específica da Contratada informada na proposta do Pregão, mediante empenho prévio, com nota fiscal assinada pelo responsável pelo recebimento do objeto deste contrato.</w:t>
      </w:r>
    </w:p>
    <w:p w:rsidR="001022F9" w:rsidRDefault="001022F9" w:rsidP="001022F9">
      <w:pPr>
        <w:ind w:firstLine="708"/>
        <w:jc w:val="both"/>
        <w:rPr>
          <w:rFonts w:ascii="Arial" w:hAnsi="Arial" w:cs="Arial"/>
          <w:sz w:val="23"/>
          <w:szCs w:val="23"/>
        </w:rPr>
      </w:pPr>
      <w:r>
        <w:rPr>
          <w:rFonts w:ascii="Arial" w:hAnsi="Arial" w:cs="Arial"/>
          <w:sz w:val="23"/>
          <w:szCs w:val="23"/>
        </w:rPr>
        <w:t>Parágrafo Primeiro - Para o efetivo pagamento, as faturas deverão se fazer acompanhar da guia de recolhimento das contribuições para o FGTS e o INSS relativas aos empregados utilizados na prestação do serviço/entrega da mercadoria.</w:t>
      </w:r>
    </w:p>
    <w:p w:rsidR="001022F9" w:rsidRDefault="001022F9" w:rsidP="001022F9">
      <w:pPr>
        <w:ind w:firstLine="708"/>
        <w:jc w:val="both"/>
        <w:rPr>
          <w:rFonts w:ascii="Arial" w:hAnsi="Arial" w:cs="Arial"/>
          <w:sz w:val="23"/>
          <w:szCs w:val="23"/>
        </w:rPr>
      </w:pPr>
      <w:r>
        <w:rPr>
          <w:rFonts w:ascii="Arial" w:hAnsi="Arial" w:cs="Arial"/>
          <w:sz w:val="23"/>
          <w:szCs w:val="23"/>
        </w:rPr>
        <w:t xml:space="preserve">Parágrafo Segundo - A nota fiscal/fatura emitida pela CONTRATADA deverá conter, em local de fácil visualização, a indicação do número do processo de licitação </w:t>
      </w:r>
      <w:r w:rsidR="00D34776">
        <w:rPr>
          <w:rFonts w:ascii="Arial" w:hAnsi="Arial" w:cs="Arial"/>
          <w:sz w:val="23"/>
          <w:szCs w:val="23"/>
        </w:rPr>
        <w:t>–</w:t>
      </w:r>
      <w:r>
        <w:rPr>
          <w:rFonts w:ascii="Arial" w:hAnsi="Arial" w:cs="Arial"/>
          <w:sz w:val="23"/>
          <w:szCs w:val="23"/>
        </w:rPr>
        <w:t xml:space="preserve"> </w:t>
      </w:r>
      <w:r w:rsidR="00D34776">
        <w:rPr>
          <w:rFonts w:ascii="Arial" w:hAnsi="Arial" w:cs="Arial"/>
          <w:sz w:val="23"/>
          <w:szCs w:val="23"/>
        </w:rPr>
        <w:t xml:space="preserve">Pregão Presencial RP Nº 10/2023 </w:t>
      </w:r>
      <w:r>
        <w:rPr>
          <w:rFonts w:ascii="Arial" w:hAnsi="Arial" w:cs="Arial"/>
          <w:i/>
          <w:sz w:val="23"/>
          <w:szCs w:val="23"/>
        </w:rPr>
        <w:t>e a Secretaria a qual se refere</w:t>
      </w:r>
      <w:r>
        <w:rPr>
          <w:rFonts w:ascii="Arial" w:hAnsi="Arial" w:cs="Arial"/>
          <w:sz w:val="23"/>
          <w:szCs w:val="23"/>
        </w:rPr>
        <w:t>, a fim de se acelerar o trâmite legais.</w:t>
      </w:r>
    </w:p>
    <w:p w:rsidR="001022F9" w:rsidRDefault="001022F9" w:rsidP="001022F9">
      <w:pPr>
        <w:ind w:firstLine="708"/>
        <w:jc w:val="both"/>
        <w:rPr>
          <w:rFonts w:ascii="Arial" w:hAnsi="Arial" w:cs="Arial"/>
          <w:sz w:val="23"/>
          <w:szCs w:val="23"/>
        </w:rPr>
      </w:pPr>
      <w:r>
        <w:rPr>
          <w:rFonts w:ascii="Arial" w:hAnsi="Arial" w:cs="Arial"/>
          <w:sz w:val="23"/>
          <w:szCs w:val="23"/>
        </w:rPr>
        <w:t>Parágrafo Terceiro – O local do pagamento será junto à Secretaria Municipal da Fazenda do Município, no horário de expediente da prefeitura Municipal.</w:t>
      </w:r>
    </w:p>
    <w:p w:rsidR="001022F9" w:rsidRDefault="001022F9" w:rsidP="001022F9">
      <w:pPr>
        <w:ind w:firstLine="708"/>
        <w:jc w:val="both"/>
        <w:rPr>
          <w:rFonts w:ascii="Arial" w:hAnsi="Arial" w:cs="Arial"/>
          <w:sz w:val="23"/>
          <w:szCs w:val="23"/>
        </w:rPr>
      </w:pPr>
      <w:r>
        <w:rPr>
          <w:rFonts w:ascii="Arial" w:hAnsi="Arial" w:cs="Arial"/>
          <w:sz w:val="23"/>
          <w:szCs w:val="23"/>
        </w:rPr>
        <w:t>Parágrafo Quarto - No ato do pagamento serão processadas as retenções necessárias nos termos da lei que regula a matéria.</w:t>
      </w:r>
    </w:p>
    <w:p w:rsidR="001022F9" w:rsidRDefault="001022F9" w:rsidP="001022F9">
      <w:pPr>
        <w:ind w:firstLine="708"/>
        <w:jc w:val="both"/>
        <w:rPr>
          <w:rFonts w:ascii="Arial" w:hAnsi="Arial" w:cs="Arial"/>
          <w:sz w:val="23"/>
          <w:szCs w:val="23"/>
        </w:rPr>
      </w:pPr>
      <w:r>
        <w:rPr>
          <w:rFonts w:ascii="Arial" w:hAnsi="Arial" w:cs="Arial"/>
          <w:sz w:val="23"/>
          <w:szCs w:val="23"/>
        </w:rPr>
        <w:t xml:space="preserve">Parágrafo Quinto - </w:t>
      </w:r>
      <w:proofErr w:type="spellStart"/>
      <w:r>
        <w:rPr>
          <w:rFonts w:ascii="Arial" w:hAnsi="Arial" w:cs="Arial"/>
          <w:sz w:val="23"/>
          <w:szCs w:val="23"/>
        </w:rPr>
        <w:t>Subcláusula</w:t>
      </w:r>
      <w:proofErr w:type="spellEnd"/>
      <w:r>
        <w:rPr>
          <w:rFonts w:ascii="Arial" w:hAnsi="Arial" w:cs="Arial"/>
          <w:sz w:val="23"/>
          <w:szCs w:val="23"/>
        </w:rPr>
        <w:t xml:space="preserve"> Única – Sob hipótese nenhuma haverá antecipação de pagamento.</w:t>
      </w:r>
    </w:p>
    <w:p w:rsidR="001022F9" w:rsidRDefault="00AE119D" w:rsidP="001022F9">
      <w:pPr>
        <w:jc w:val="both"/>
        <w:rPr>
          <w:rFonts w:ascii="Arial" w:hAnsi="Arial" w:cs="Arial"/>
          <w:sz w:val="23"/>
          <w:szCs w:val="23"/>
        </w:rPr>
      </w:pPr>
      <w:r>
        <w:rPr>
          <w:rFonts w:ascii="Arial" w:hAnsi="Arial" w:cs="Arial"/>
          <w:sz w:val="23"/>
          <w:szCs w:val="23"/>
        </w:rPr>
        <w:tab/>
      </w:r>
    </w:p>
    <w:p w:rsidR="001022F9" w:rsidRDefault="001022F9" w:rsidP="001022F9">
      <w:pPr>
        <w:ind w:firstLine="708"/>
        <w:jc w:val="both"/>
        <w:rPr>
          <w:rFonts w:ascii="Arial" w:hAnsi="Arial" w:cs="Arial"/>
          <w:sz w:val="23"/>
          <w:szCs w:val="23"/>
        </w:rPr>
      </w:pPr>
      <w:r w:rsidRPr="00D34776">
        <w:rPr>
          <w:rFonts w:ascii="Arial" w:hAnsi="Arial" w:cs="Arial"/>
          <w:b/>
          <w:sz w:val="23"/>
          <w:szCs w:val="23"/>
        </w:rPr>
        <w:t>CLÁUSULA SÉTIMA</w:t>
      </w:r>
      <w:r w:rsidR="00D34776">
        <w:rPr>
          <w:rFonts w:ascii="Arial" w:hAnsi="Arial" w:cs="Arial"/>
          <w:sz w:val="23"/>
          <w:szCs w:val="23"/>
        </w:rPr>
        <w:t xml:space="preserve"> </w:t>
      </w:r>
      <w:r w:rsidR="00D34776" w:rsidRPr="00D34776">
        <w:rPr>
          <w:rFonts w:ascii="Arial" w:hAnsi="Arial" w:cs="Arial"/>
          <w:b/>
          <w:sz w:val="23"/>
          <w:szCs w:val="23"/>
        </w:rPr>
        <w:t>– DA VIGÊNCIA</w:t>
      </w:r>
      <w:r>
        <w:rPr>
          <w:rFonts w:ascii="Arial" w:hAnsi="Arial" w:cs="Arial"/>
          <w:sz w:val="23"/>
          <w:szCs w:val="23"/>
        </w:rPr>
        <w:t xml:space="preserve"> - O prazo de vigência do presente contrato s</w:t>
      </w:r>
      <w:r w:rsidR="00D34776">
        <w:rPr>
          <w:rFonts w:ascii="Arial" w:hAnsi="Arial" w:cs="Arial"/>
          <w:sz w:val="23"/>
          <w:szCs w:val="23"/>
        </w:rPr>
        <w:t xml:space="preserve">erá de até 12 meses </w:t>
      </w:r>
      <w:r>
        <w:rPr>
          <w:rFonts w:ascii="Arial" w:hAnsi="Arial" w:cs="Arial"/>
          <w:sz w:val="23"/>
          <w:szCs w:val="23"/>
        </w:rPr>
        <w:t>a partir da assinatura do contrato, podendo ser prorrogado a critério da Administração Municipal, mediante acordo entre as partes.</w:t>
      </w:r>
    </w:p>
    <w:p w:rsidR="00AE119D" w:rsidRDefault="00AE119D" w:rsidP="001022F9">
      <w:pPr>
        <w:ind w:firstLine="708"/>
        <w:jc w:val="both"/>
        <w:rPr>
          <w:rFonts w:ascii="Arial" w:hAnsi="Arial" w:cs="Arial"/>
          <w:b/>
          <w:sz w:val="23"/>
          <w:szCs w:val="23"/>
        </w:rPr>
      </w:pPr>
    </w:p>
    <w:p w:rsidR="001022F9" w:rsidRDefault="001022F9" w:rsidP="001022F9">
      <w:pPr>
        <w:ind w:firstLine="708"/>
        <w:jc w:val="both"/>
        <w:rPr>
          <w:rFonts w:ascii="Arial" w:hAnsi="Arial" w:cs="Arial"/>
          <w:sz w:val="23"/>
          <w:szCs w:val="23"/>
        </w:rPr>
      </w:pPr>
      <w:r w:rsidRPr="00D34776">
        <w:rPr>
          <w:rFonts w:ascii="Arial" w:hAnsi="Arial" w:cs="Arial"/>
          <w:b/>
          <w:sz w:val="23"/>
          <w:szCs w:val="23"/>
        </w:rPr>
        <w:t>CLÁUSULA OITAVA</w:t>
      </w:r>
      <w:r>
        <w:rPr>
          <w:rFonts w:ascii="Arial" w:hAnsi="Arial" w:cs="Arial"/>
          <w:sz w:val="23"/>
          <w:szCs w:val="23"/>
        </w:rPr>
        <w:t xml:space="preserve"> - O presente contrato poderá ser rescindido nas hipóteses previstas e na forma determinada nos artigos 77 a 79 da Lei nº8.666/93, regulamentada por alterações posteriores.</w:t>
      </w:r>
    </w:p>
    <w:p w:rsidR="002876B8" w:rsidRDefault="00AE119D" w:rsidP="002876B8">
      <w:pPr>
        <w:jc w:val="both"/>
        <w:rPr>
          <w:rFonts w:ascii="Arial" w:hAnsi="Arial" w:cs="Arial"/>
          <w:b/>
          <w:sz w:val="23"/>
          <w:szCs w:val="23"/>
        </w:rPr>
      </w:pPr>
      <w:r>
        <w:rPr>
          <w:rFonts w:ascii="Arial" w:hAnsi="Arial" w:cs="Arial"/>
          <w:b/>
          <w:sz w:val="23"/>
          <w:szCs w:val="23"/>
        </w:rPr>
        <w:tab/>
      </w:r>
    </w:p>
    <w:p w:rsidR="001022F9" w:rsidRDefault="001022F9" w:rsidP="00AE119D">
      <w:pPr>
        <w:ind w:firstLine="708"/>
        <w:jc w:val="both"/>
        <w:rPr>
          <w:rFonts w:ascii="Arial" w:hAnsi="Arial" w:cs="Arial"/>
          <w:bCs/>
          <w:sz w:val="23"/>
          <w:szCs w:val="23"/>
        </w:rPr>
      </w:pPr>
      <w:r w:rsidRPr="002876B8">
        <w:rPr>
          <w:rFonts w:ascii="Arial" w:hAnsi="Arial" w:cs="Arial"/>
          <w:b/>
          <w:bCs/>
          <w:sz w:val="23"/>
          <w:szCs w:val="23"/>
        </w:rPr>
        <w:lastRenderedPageBreak/>
        <w:t xml:space="preserve">CLAUSULA </w:t>
      </w:r>
      <w:r w:rsidR="002876B8" w:rsidRPr="002876B8">
        <w:rPr>
          <w:rFonts w:ascii="Arial" w:hAnsi="Arial" w:cs="Arial"/>
          <w:b/>
          <w:bCs/>
          <w:sz w:val="23"/>
          <w:szCs w:val="23"/>
        </w:rPr>
        <w:t>NONA – DAS RESPONSÁBILIDADES</w:t>
      </w:r>
      <w:r>
        <w:rPr>
          <w:rFonts w:ascii="Arial" w:hAnsi="Arial" w:cs="Arial"/>
          <w:bCs/>
          <w:sz w:val="23"/>
          <w:szCs w:val="23"/>
        </w:rPr>
        <w:t xml:space="preserve"> Ficarão a cargo da CONTRATADA as seguintes obrigações:</w:t>
      </w:r>
    </w:p>
    <w:p w:rsidR="001022F9" w:rsidRDefault="001022F9" w:rsidP="001022F9">
      <w:pPr>
        <w:numPr>
          <w:ilvl w:val="0"/>
          <w:numId w:val="1"/>
        </w:numPr>
        <w:jc w:val="both"/>
        <w:rPr>
          <w:rFonts w:ascii="Arial" w:hAnsi="Arial" w:cs="Arial"/>
          <w:sz w:val="23"/>
          <w:szCs w:val="23"/>
        </w:rPr>
      </w:pPr>
      <w:r>
        <w:rPr>
          <w:rFonts w:ascii="Arial" w:hAnsi="Arial" w:cs="Arial"/>
          <w:sz w:val="23"/>
          <w:szCs w:val="23"/>
        </w:rPr>
        <w:t>Executar de modo satisfatório o serviço objeto do contrato de acordo com as determinações do Município elencada</w:t>
      </w:r>
      <w:r w:rsidR="002876B8">
        <w:rPr>
          <w:rFonts w:ascii="Arial" w:hAnsi="Arial" w:cs="Arial"/>
          <w:sz w:val="23"/>
          <w:szCs w:val="23"/>
        </w:rPr>
        <w:t>s no Edital do Pregão nº 10/2023</w:t>
      </w:r>
      <w:r>
        <w:rPr>
          <w:rFonts w:ascii="Arial" w:hAnsi="Arial" w:cs="Arial"/>
          <w:sz w:val="23"/>
          <w:szCs w:val="23"/>
        </w:rPr>
        <w:t>;</w:t>
      </w:r>
    </w:p>
    <w:p w:rsidR="001022F9" w:rsidRDefault="001022F9" w:rsidP="001022F9">
      <w:pPr>
        <w:numPr>
          <w:ilvl w:val="0"/>
          <w:numId w:val="1"/>
        </w:numPr>
        <w:jc w:val="both"/>
        <w:rPr>
          <w:rFonts w:ascii="Arial" w:hAnsi="Arial" w:cs="Arial"/>
          <w:sz w:val="23"/>
          <w:szCs w:val="23"/>
        </w:rPr>
      </w:pPr>
      <w:r>
        <w:rPr>
          <w:rFonts w:ascii="Arial" w:hAnsi="Arial" w:cs="Arial"/>
          <w:sz w:val="23"/>
          <w:szCs w:val="23"/>
        </w:rPr>
        <w:t>Cumprir os prazos de entrega especificados na Clausula Segunda;</w:t>
      </w:r>
    </w:p>
    <w:p w:rsidR="001022F9" w:rsidRDefault="001022F9" w:rsidP="001022F9">
      <w:pPr>
        <w:numPr>
          <w:ilvl w:val="0"/>
          <w:numId w:val="1"/>
        </w:numPr>
        <w:jc w:val="both"/>
        <w:rPr>
          <w:rFonts w:ascii="Arial" w:hAnsi="Arial" w:cs="Arial"/>
          <w:sz w:val="23"/>
          <w:szCs w:val="23"/>
        </w:rPr>
      </w:pPr>
      <w:r>
        <w:rPr>
          <w:rFonts w:ascii="Arial" w:hAnsi="Arial" w:cs="Arial"/>
          <w:sz w:val="23"/>
          <w:szCs w:val="23"/>
        </w:rPr>
        <w:t>Responder por si e por seus protestos, por danos causados ao Município ou a terceiros por sua culpa ou dolo;</w:t>
      </w:r>
    </w:p>
    <w:p w:rsidR="001022F9" w:rsidRDefault="001022F9" w:rsidP="001022F9">
      <w:pPr>
        <w:numPr>
          <w:ilvl w:val="0"/>
          <w:numId w:val="1"/>
        </w:numPr>
        <w:jc w:val="both"/>
        <w:rPr>
          <w:rFonts w:ascii="Arial" w:hAnsi="Arial" w:cs="Arial"/>
          <w:sz w:val="23"/>
          <w:szCs w:val="23"/>
        </w:rPr>
      </w:pPr>
      <w:r>
        <w:rPr>
          <w:rFonts w:ascii="Arial" w:hAnsi="Arial" w:cs="Arial"/>
          <w:sz w:val="23"/>
          <w:szCs w:val="23"/>
        </w:rPr>
        <w:t>Arcar com todas as despesas referentes ao serviço objeto do presente contrato, inclusive com Tributos Municipais, estaduais e Federais incidentes sobre o serviço prestado;</w:t>
      </w:r>
    </w:p>
    <w:p w:rsidR="001022F9" w:rsidRDefault="001022F9" w:rsidP="001022F9">
      <w:pPr>
        <w:numPr>
          <w:ilvl w:val="0"/>
          <w:numId w:val="1"/>
        </w:numPr>
        <w:jc w:val="both"/>
        <w:rPr>
          <w:rFonts w:ascii="Arial" w:hAnsi="Arial" w:cs="Arial"/>
          <w:sz w:val="23"/>
          <w:szCs w:val="23"/>
        </w:rPr>
      </w:pPr>
      <w:r>
        <w:rPr>
          <w:rFonts w:ascii="Arial" w:hAnsi="Arial" w:cs="Arial"/>
          <w:sz w:val="23"/>
          <w:szCs w:val="23"/>
        </w:rPr>
        <w:t>Efetuar com rigorosa pontualidade os recolhimentos legais relativos ao INSS, PIS, FGTS, FINSOCIAL, etc., de seus empregados fazendo a comprovação de seus pagamentos;</w:t>
      </w:r>
    </w:p>
    <w:p w:rsidR="001022F9" w:rsidRDefault="001022F9" w:rsidP="001022F9">
      <w:pPr>
        <w:numPr>
          <w:ilvl w:val="0"/>
          <w:numId w:val="1"/>
        </w:numPr>
        <w:jc w:val="both"/>
        <w:rPr>
          <w:rFonts w:ascii="Arial" w:hAnsi="Arial" w:cs="Arial"/>
          <w:sz w:val="23"/>
          <w:szCs w:val="23"/>
        </w:rPr>
      </w:pPr>
      <w:r>
        <w:rPr>
          <w:rFonts w:ascii="Arial" w:hAnsi="Arial" w:cs="Arial"/>
          <w:sz w:val="23"/>
          <w:szCs w:val="23"/>
        </w:rPr>
        <w:t>Serão motivos da rescisão contratual, independentemente da conclusão do prazo por:</w:t>
      </w:r>
    </w:p>
    <w:p w:rsidR="001022F9" w:rsidRDefault="001022F9" w:rsidP="001022F9">
      <w:pPr>
        <w:ind w:left="720"/>
        <w:jc w:val="both"/>
        <w:rPr>
          <w:rFonts w:ascii="Arial" w:hAnsi="Arial" w:cs="Arial"/>
          <w:sz w:val="23"/>
          <w:szCs w:val="23"/>
        </w:rPr>
      </w:pPr>
      <w:r>
        <w:rPr>
          <w:rFonts w:ascii="Arial" w:hAnsi="Arial" w:cs="Arial"/>
          <w:sz w:val="23"/>
          <w:szCs w:val="23"/>
        </w:rPr>
        <w:t>I – manifesta deficiência do serviço;</w:t>
      </w:r>
    </w:p>
    <w:p w:rsidR="001022F9" w:rsidRDefault="001022F9" w:rsidP="001022F9">
      <w:pPr>
        <w:ind w:left="720"/>
        <w:jc w:val="both"/>
        <w:rPr>
          <w:rFonts w:ascii="Arial" w:hAnsi="Arial" w:cs="Arial"/>
          <w:sz w:val="23"/>
          <w:szCs w:val="23"/>
        </w:rPr>
      </w:pPr>
      <w:r>
        <w:rPr>
          <w:rFonts w:ascii="Arial" w:hAnsi="Arial" w:cs="Arial"/>
          <w:sz w:val="23"/>
          <w:szCs w:val="23"/>
        </w:rPr>
        <w:t>II- reiterada desobediência dos preceitos estabelecidos;</w:t>
      </w:r>
    </w:p>
    <w:p w:rsidR="001022F9" w:rsidRDefault="001022F9" w:rsidP="001022F9">
      <w:pPr>
        <w:ind w:left="720"/>
        <w:jc w:val="both"/>
        <w:rPr>
          <w:rFonts w:ascii="Arial" w:hAnsi="Arial" w:cs="Arial"/>
          <w:sz w:val="23"/>
          <w:szCs w:val="23"/>
        </w:rPr>
      </w:pPr>
      <w:r>
        <w:rPr>
          <w:rFonts w:ascii="Arial" w:hAnsi="Arial" w:cs="Arial"/>
          <w:sz w:val="23"/>
          <w:szCs w:val="23"/>
        </w:rPr>
        <w:t>III – falta grave a juízo do município;</w:t>
      </w:r>
    </w:p>
    <w:p w:rsidR="001022F9" w:rsidRDefault="001022F9" w:rsidP="001022F9">
      <w:pPr>
        <w:ind w:left="720"/>
        <w:jc w:val="both"/>
        <w:rPr>
          <w:rFonts w:ascii="Arial" w:hAnsi="Arial" w:cs="Arial"/>
          <w:sz w:val="23"/>
          <w:szCs w:val="23"/>
        </w:rPr>
      </w:pPr>
      <w:r>
        <w:rPr>
          <w:rFonts w:ascii="Arial" w:hAnsi="Arial" w:cs="Arial"/>
          <w:sz w:val="23"/>
          <w:szCs w:val="23"/>
        </w:rPr>
        <w:t>IV – falência ou insolvência;</w:t>
      </w:r>
    </w:p>
    <w:p w:rsidR="001022F9" w:rsidRDefault="001022F9" w:rsidP="001022F9">
      <w:pPr>
        <w:ind w:left="720"/>
        <w:jc w:val="both"/>
        <w:rPr>
          <w:rFonts w:ascii="Arial" w:hAnsi="Arial" w:cs="Arial"/>
          <w:sz w:val="23"/>
          <w:szCs w:val="23"/>
        </w:rPr>
      </w:pPr>
      <w:r>
        <w:rPr>
          <w:rFonts w:ascii="Arial" w:hAnsi="Arial" w:cs="Arial"/>
          <w:sz w:val="23"/>
          <w:szCs w:val="23"/>
        </w:rPr>
        <w:t>V – não der início às atividades nos prazos previstos;</w:t>
      </w:r>
    </w:p>
    <w:p w:rsidR="001022F9" w:rsidRDefault="001022F9" w:rsidP="001022F9">
      <w:pPr>
        <w:ind w:left="720"/>
        <w:jc w:val="both"/>
        <w:rPr>
          <w:rFonts w:ascii="Arial" w:hAnsi="Arial" w:cs="Arial"/>
          <w:sz w:val="23"/>
          <w:szCs w:val="23"/>
        </w:rPr>
      </w:pPr>
      <w:r>
        <w:rPr>
          <w:rFonts w:ascii="Arial" w:hAnsi="Arial" w:cs="Arial"/>
          <w:sz w:val="23"/>
          <w:szCs w:val="23"/>
        </w:rPr>
        <w:t>VI – ficar cabalmente demonstrado ser antieconômico o serviço contratado.</w:t>
      </w:r>
    </w:p>
    <w:p w:rsidR="001022F9" w:rsidRDefault="001022F9" w:rsidP="001022F9">
      <w:pPr>
        <w:ind w:left="720"/>
        <w:jc w:val="both"/>
        <w:rPr>
          <w:rFonts w:ascii="Arial" w:hAnsi="Arial" w:cs="Arial"/>
          <w:sz w:val="23"/>
          <w:szCs w:val="23"/>
        </w:rPr>
      </w:pPr>
      <w:r>
        <w:rPr>
          <w:rFonts w:ascii="Arial" w:hAnsi="Arial" w:cs="Arial"/>
          <w:sz w:val="23"/>
          <w:szCs w:val="23"/>
        </w:rPr>
        <w:t>Relatar todas as obrigações do contratado.</w:t>
      </w:r>
    </w:p>
    <w:p w:rsidR="001022F9" w:rsidRDefault="001022F9" w:rsidP="001022F9">
      <w:pPr>
        <w:jc w:val="both"/>
        <w:rPr>
          <w:rFonts w:ascii="Arial" w:hAnsi="Arial" w:cs="Arial"/>
          <w:sz w:val="23"/>
          <w:szCs w:val="23"/>
        </w:rPr>
      </w:pPr>
    </w:p>
    <w:p w:rsidR="001022F9" w:rsidRDefault="002876B8" w:rsidP="001022F9">
      <w:pPr>
        <w:ind w:firstLine="708"/>
        <w:jc w:val="both"/>
        <w:rPr>
          <w:rFonts w:ascii="Arial" w:hAnsi="Arial" w:cs="Arial"/>
          <w:sz w:val="23"/>
          <w:szCs w:val="23"/>
        </w:rPr>
      </w:pPr>
      <w:r>
        <w:rPr>
          <w:rFonts w:ascii="Arial" w:hAnsi="Arial" w:cs="Arial"/>
          <w:b/>
          <w:sz w:val="23"/>
          <w:szCs w:val="23"/>
        </w:rPr>
        <w:t>CLÁUSULA DÉ</w:t>
      </w:r>
      <w:r w:rsidR="001022F9" w:rsidRPr="002876B8">
        <w:rPr>
          <w:rFonts w:ascii="Arial" w:hAnsi="Arial" w:cs="Arial"/>
          <w:b/>
          <w:sz w:val="23"/>
          <w:szCs w:val="23"/>
        </w:rPr>
        <w:t>CIMA</w:t>
      </w:r>
      <w:r w:rsidR="001022F9">
        <w:rPr>
          <w:rFonts w:ascii="Arial" w:hAnsi="Arial" w:cs="Arial"/>
          <w:sz w:val="23"/>
          <w:szCs w:val="23"/>
        </w:rPr>
        <w:t xml:space="preserve"> - Ficarão a cargo da CONTRANTE as seguintes obrigações:</w:t>
      </w:r>
    </w:p>
    <w:p w:rsidR="001022F9" w:rsidRDefault="001022F9" w:rsidP="001022F9">
      <w:pPr>
        <w:jc w:val="both"/>
        <w:rPr>
          <w:rFonts w:ascii="Arial" w:hAnsi="Arial" w:cs="Arial"/>
          <w:sz w:val="23"/>
          <w:szCs w:val="23"/>
        </w:rPr>
      </w:pPr>
      <w:r>
        <w:rPr>
          <w:rFonts w:ascii="Arial" w:hAnsi="Arial" w:cs="Arial"/>
          <w:sz w:val="23"/>
          <w:szCs w:val="23"/>
        </w:rPr>
        <w:t>a) Efetuar o pagamento conforme mediante a execução do serviço e apresentação de documentação necessária;</w:t>
      </w:r>
    </w:p>
    <w:p w:rsidR="001022F9" w:rsidRDefault="001022F9" w:rsidP="001022F9">
      <w:pPr>
        <w:jc w:val="both"/>
        <w:rPr>
          <w:rFonts w:ascii="Arial" w:hAnsi="Arial" w:cs="Arial"/>
          <w:sz w:val="23"/>
          <w:szCs w:val="23"/>
        </w:rPr>
      </w:pPr>
      <w:r>
        <w:rPr>
          <w:rFonts w:ascii="Arial" w:hAnsi="Arial" w:cs="Arial"/>
          <w:sz w:val="23"/>
          <w:szCs w:val="23"/>
        </w:rPr>
        <w:t>b) Designar servidor municipal como representante da Administração para acompanhar e fiscalizar a execução do contrato;</w:t>
      </w:r>
    </w:p>
    <w:p w:rsidR="001022F9" w:rsidRDefault="001022F9" w:rsidP="001022F9">
      <w:pPr>
        <w:jc w:val="both"/>
        <w:rPr>
          <w:rFonts w:ascii="Arial" w:hAnsi="Arial" w:cs="Arial"/>
          <w:sz w:val="23"/>
          <w:szCs w:val="23"/>
        </w:rPr>
      </w:pPr>
      <w:r>
        <w:rPr>
          <w:rFonts w:ascii="Arial" w:hAnsi="Arial" w:cs="Arial"/>
          <w:sz w:val="23"/>
          <w:szCs w:val="23"/>
        </w:rPr>
        <w:t>c) elaborar empenho prévio;</w:t>
      </w:r>
    </w:p>
    <w:p w:rsidR="001022F9" w:rsidRDefault="001022F9" w:rsidP="001022F9">
      <w:pPr>
        <w:jc w:val="both"/>
        <w:rPr>
          <w:rFonts w:ascii="Arial" w:hAnsi="Arial" w:cs="Arial"/>
          <w:sz w:val="23"/>
          <w:szCs w:val="23"/>
        </w:rPr>
      </w:pPr>
      <w:r>
        <w:rPr>
          <w:rFonts w:ascii="Arial" w:hAnsi="Arial" w:cs="Arial"/>
          <w:sz w:val="23"/>
          <w:szCs w:val="23"/>
        </w:rPr>
        <w:t>d) comunicar, com antecedência, mínima de trinta dias, a rescisão do presente contrato;</w:t>
      </w:r>
    </w:p>
    <w:p w:rsidR="001022F9" w:rsidRDefault="002876B8" w:rsidP="001022F9">
      <w:pPr>
        <w:ind w:firstLine="708"/>
        <w:jc w:val="both"/>
        <w:rPr>
          <w:rFonts w:ascii="Arial" w:hAnsi="Arial" w:cs="Arial"/>
          <w:sz w:val="23"/>
          <w:szCs w:val="23"/>
        </w:rPr>
      </w:pPr>
      <w:r>
        <w:rPr>
          <w:rFonts w:ascii="Arial" w:hAnsi="Arial" w:cs="Arial"/>
          <w:b/>
          <w:sz w:val="23"/>
          <w:szCs w:val="23"/>
        </w:rPr>
        <w:t>CLÁUSULA DÉ</w:t>
      </w:r>
      <w:r w:rsidR="001022F9" w:rsidRPr="002876B8">
        <w:rPr>
          <w:rFonts w:ascii="Arial" w:hAnsi="Arial" w:cs="Arial"/>
          <w:b/>
          <w:sz w:val="23"/>
          <w:szCs w:val="23"/>
        </w:rPr>
        <w:t>CIMA</w:t>
      </w:r>
      <w:r w:rsidRPr="002876B8">
        <w:rPr>
          <w:rFonts w:ascii="Arial" w:hAnsi="Arial" w:cs="Arial"/>
          <w:b/>
          <w:sz w:val="23"/>
          <w:szCs w:val="23"/>
        </w:rPr>
        <w:t xml:space="preserve"> PREIMEIRA</w:t>
      </w:r>
      <w:r w:rsidR="001022F9" w:rsidRPr="002876B8">
        <w:rPr>
          <w:rFonts w:ascii="Arial" w:hAnsi="Arial" w:cs="Arial"/>
          <w:b/>
          <w:sz w:val="23"/>
          <w:szCs w:val="23"/>
        </w:rPr>
        <w:t xml:space="preserve"> </w:t>
      </w:r>
      <w:r w:rsidR="001022F9">
        <w:rPr>
          <w:rFonts w:ascii="Arial" w:hAnsi="Arial" w:cs="Arial"/>
          <w:sz w:val="23"/>
          <w:szCs w:val="23"/>
        </w:rPr>
        <w:t>– Este contrato rege-se por disposições contidas nas Leis Federais nº 8.666/93, 8.883/94, 9.032/95 e 9.648/98 e demais normas atinentes à matéria, quanto a sua feitura e rescisão.</w:t>
      </w:r>
    </w:p>
    <w:p w:rsidR="001022F9" w:rsidRDefault="001022F9" w:rsidP="001022F9">
      <w:pPr>
        <w:jc w:val="both"/>
        <w:rPr>
          <w:rFonts w:ascii="Arial" w:hAnsi="Arial" w:cs="Arial"/>
          <w:b/>
          <w:sz w:val="23"/>
          <w:szCs w:val="23"/>
        </w:rPr>
      </w:pPr>
    </w:p>
    <w:p w:rsidR="001022F9" w:rsidRDefault="001022F9" w:rsidP="00AE119D">
      <w:pPr>
        <w:ind w:firstLine="708"/>
        <w:jc w:val="both"/>
        <w:rPr>
          <w:rFonts w:ascii="Arial" w:hAnsi="Arial" w:cs="Arial"/>
          <w:b/>
          <w:sz w:val="23"/>
          <w:szCs w:val="23"/>
        </w:rPr>
      </w:pPr>
      <w:r>
        <w:rPr>
          <w:rFonts w:ascii="Arial" w:hAnsi="Arial" w:cs="Arial"/>
          <w:b/>
          <w:sz w:val="23"/>
          <w:szCs w:val="23"/>
        </w:rPr>
        <w:t xml:space="preserve">DA INEXECUÇÃO DO CONTRATO E DAS PENALIDADES </w:t>
      </w:r>
    </w:p>
    <w:p w:rsidR="001022F9" w:rsidRDefault="002876B8" w:rsidP="001022F9">
      <w:pPr>
        <w:ind w:firstLine="708"/>
        <w:jc w:val="both"/>
        <w:rPr>
          <w:rFonts w:ascii="Arial" w:hAnsi="Arial" w:cs="Arial"/>
          <w:sz w:val="23"/>
          <w:szCs w:val="23"/>
        </w:rPr>
      </w:pPr>
      <w:r w:rsidRPr="002876B8">
        <w:rPr>
          <w:rFonts w:ascii="Arial" w:hAnsi="Arial" w:cs="Arial"/>
          <w:b/>
          <w:sz w:val="23"/>
          <w:szCs w:val="23"/>
        </w:rPr>
        <w:t>CLÁUSULA DÉCIMA SEGUNDA</w:t>
      </w:r>
      <w:r w:rsidR="001022F9">
        <w:rPr>
          <w:rFonts w:ascii="Arial" w:hAnsi="Arial" w:cs="Arial"/>
          <w:sz w:val="23"/>
          <w:szCs w:val="23"/>
        </w:rPr>
        <w:t>- Nos casos de inexecução do objeto, erro de execução imperfeita, atraso injustificado e inadimplemento contratual, sujeitarão o proponente contratado às penalidades previstas no art. 87 da Lei 8.666/93, das quais se destacam:</w:t>
      </w:r>
    </w:p>
    <w:p w:rsidR="001022F9" w:rsidRDefault="001022F9" w:rsidP="001022F9">
      <w:pPr>
        <w:jc w:val="both"/>
        <w:rPr>
          <w:rFonts w:ascii="Arial" w:hAnsi="Arial" w:cs="Arial"/>
          <w:sz w:val="23"/>
          <w:szCs w:val="23"/>
        </w:rPr>
      </w:pPr>
      <w:r>
        <w:rPr>
          <w:rFonts w:ascii="Arial" w:hAnsi="Arial" w:cs="Arial"/>
          <w:sz w:val="23"/>
          <w:szCs w:val="23"/>
        </w:rPr>
        <w:t>I – Advertência;</w:t>
      </w:r>
    </w:p>
    <w:p w:rsidR="001022F9" w:rsidRDefault="001022F9" w:rsidP="001022F9">
      <w:pPr>
        <w:jc w:val="both"/>
        <w:rPr>
          <w:rFonts w:ascii="Arial" w:hAnsi="Arial" w:cs="Arial"/>
          <w:sz w:val="23"/>
          <w:szCs w:val="23"/>
        </w:rPr>
      </w:pPr>
      <w:r>
        <w:rPr>
          <w:rFonts w:ascii="Arial" w:hAnsi="Arial" w:cs="Arial"/>
          <w:sz w:val="23"/>
          <w:szCs w:val="23"/>
        </w:rPr>
        <w:t>II – Multa de 0,5 % (cinco décimo por cento) do valor do contrato, por DIA de atraso injustificado na execução do mesmo, além dos prazos estipulados neste, contrato, observado o prazo máximo de 5 (cinco) horas;</w:t>
      </w:r>
    </w:p>
    <w:p w:rsidR="001022F9" w:rsidRDefault="001022F9" w:rsidP="001022F9">
      <w:pPr>
        <w:jc w:val="both"/>
        <w:rPr>
          <w:rFonts w:ascii="Arial" w:hAnsi="Arial" w:cs="Arial"/>
          <w:sz w:val="23"/>
          <w:szCs w:val="23"/>
        </w:rPr>
      </w:pPr>
      <w:r>
        <w:rPr>
          <w:rFonts w:ascii="Arial" w:hAnsi="Arial" w:cs="Arial"/>
          <w:sz w:val="23"/>
          <w:szCs w:val="23"/>
        </w:rPr>
        <w:t>III – Multa de 2% (dois por cento) sobre o valor estimado para o contrato, pela recusa injustificada do adjudicatário em executá-lo;</w:t>
      </w:r>
    </w:p>
    <w:p w:rsidR="001022F9" w:rsidRDefault="001022F9" w:rsidP="001022F9">
      <w:pPr>
        <w:jc w:val="both"/>
        <w:rPr>
          <w:rFonts w:ascii="Arial" w:hAnsi="Arial" w:cs="Arial"/>
          <w:sz w:val="23"/>
          <w:szCs w:val="23"/>
        </w:rPr>
      </w:pPr>
      <w:r>
        <w:rPr>
          <w:rFonts w:ascii="Arial" w:hAnsi="Arial" w:cs="Arial"/>
          <w:sz w:val="23"/>
          <w:szCs w:val="23"/>
        </w:rPr>
        <w:t>IV – Multa de 3% (três por cento) sobre o valor do contrato, por reincidência em imperfeição, quando já notificada pelo Município, sendo que a licitante vencedora terá um prazo de até 10 (dez) dias consecutivos para a efetiva adequação dos serviços.</w:t>
      </w:r>
    </w:p>
    <w:p w:rsidR="001022F9" w:rsidRDefault="001022F9" w:rsidP="001022F9">
      <w:pPr>
        <w:jc w:val="both"/>
        <w:rPr>
          <w:rFonts w:ascii="Arial" w:hAnsi="Arial" w:cs="Arial"/>
          <w:sz w:val="23"/>
          <w:szCs w:val="23"/>
        </w:rPr>
      </w:pPr>
      <w:r>
        <w:rPr>
          <w:rFonts w:ascii="Arial" w:hAnsi="Arial" w:cs="Arial"/>
          <w:sz w:val="23"/>
          <w:szCs w:val="23"/>
        </w:rPr>
        <w:t>V – Multa de 5% (cinco por cento) sobre o valor do contrato, relativo a execução dos serviços em desacordo com o solicitado.</w:t>
      </w:r>
    </w:p>
    <w:p w:rsidR="001022F9" w:rsidRDefault="001022F9" w:rsidP="001022F9">
      <w:pPr>
        <w:jc w:val="both"/>
        <w:rPr>
          <w:rFonts w:ascii="Arial" w:hAnsi="Arial" w:cs="Arial"/>
          <w:sz w:val="23"/>
          <w:szCs w:val="23"/>
        </w:rPr>
      </w:pPr>
      <w:r>
        <w:rPr>
          <w:rFonts w:ascii="Arial" w:hAnsi="Arial" w:cs="Arial"/>
          <w:sz w:val="23"/>
          <w:szCs w:val="23"/>
        </w:rPr>
        <w:t xml:space="preserve">VI – A paralisação injustificada do serviço acarretará uma multa no valor de 5%, sobre o total do contrato. </w:t>
      </w:r>
    </w:p>
    <w:p w:rsidR="001022F9" w:rsidRDefault="001022F9" w:rsidP="001022F9">
      <w:pPr>
        <w:jc w:val="both"/>
        <w:rPr>
          <w:rFonts w:ascii="Arial" w:hAnsi="Arial" w:cs="Arial"/>
          <w:sz w:val="23"/>
          <w:szCs w:val="23"/>
        </w:rPr>
      </w:pPr>
      <w:r>
        <w:rPr>
          <w:rFonts w:ascii="Arial" w:hAnsi="Arial" w:cs="Arial"/>
          <w:sz w:val="23"/>
          <w:szCs w:val="23"/>
        </w:rPr>
        <w:t>13.2 – Da aplicação das penas definidas nos incisos “II” ao “V”, do subitem “a”, poderá também, ser rescindido o contrato, baseado no artigo 87, incisos III e IV, da Lei n° 8.666/93.</w:t>
      </w:r>
    </w:p>
    <w:p w:rsidR="001022F9" w:rsidRDefault="001022F9" w:rsidP="001022F9">
      <w:pPr>
        <w:jc w:val="both"/>
        <w:rPr>
          <w:rFonts w:ascii="Arial" w:hAnsi="Arial" w:cs="Arial"/>
          <w:sz w:val="23"/>
          <w:szCs w:val="23"/>
        </w:rPr>
      </w:pPr>
      <w:r>
        <w:rPr>
          <w:rFonts w:ascii="Arial" w:hAnsi="Arial" w:cs="Arial"/>
          <w:sz w:val="23"/>
          <w:szCs w:val="23"/>
        </w:rPr>
        <w:t>13.3 – Os valores das multas aplicadas previstas nos incisos acima poderão ser descontados dos pagamentos devidos pela Administração.</w:t>
      </w:r>
    </w:p>
    <w:p w:rsidR="001022F9" w:rsidRDefault="001022F9" w:rsidP="001022F9">
      <w:pPr>
        <w:jc w:val="both"/>
        <w:rPr>
          <w:rFonts w:ascii="Arial" w:hAnsi="Arial" w:cs="Arial"/>
          <w:sz w:val="23"/>
          <w:szCs w:val="23"/>
        </w:rPr>
      </w:pPr>
      <w:r>
        <w:rPr>
          <w:rFonts w:ascii="Arial" w:hAnsi="Arial" w:cs="Arial"/>
          <w:sz w:val="23"/>
          <w:szCs w:val="23"/>
        </w:rPr>
        <w:t>13.4 – Nos termos do art. 7º da Lei nº. 10.520, de 17-07-2002, o licitante, sem prejuízo das demais cominações legais e contratuais, poderá ficar, pelo prazo de até 05 (cinco) anos, impedido de licitar e contratar com a União, Estados, Distrito Federal ou Municípios, nos casos de:</w:t>
      </w:r>
    </w:p>
    <w:p w:rsidR="001022F9" w:rsidRDefault="001022F9" w:rsidP="001022F9">
      <w:pPr>
        <w:jc w:val="both"/>
        <w:rPr>
          <w:rFonts w:ascii="Arial" w:hAnsi="Arial" w:cs="Arial"/>
          <w:sz w:val="23"/>
          <w:szCs w:val="23"/>
        </w:rPr>
      </w:pPr>
      <w:r>
        <w:rPr>
          <w:rFonts w:ascii="Arial" w:hAnsi="Arial" w:cs="Arial"/>
          <w:sz w:val="23"/>
          <w:szCs w:val="23"/>
        </w:rPr>
        <w:tab/>
        <w:t>a) não manutenção da proposta escrita ou lance verbal, após a adjudicação;</w:t>
      </w:r>
    </w:p>
    <w:p w:rsidR="001022F9" w:rsidRDefault="001022F9" w:rsidP="001022F9">
      <w:pPr>
        <w:jc w:val="both"/>
        <w:rPr>
          <w:rFonts w:ascii="Arial" w:hAnsi="Arial" w:cs="Arial"/>
          <w:sz w:val="23"/>
          <w:szCs w:val="23"/>
        </w:rPr>
      </w:pPr>
      <w:r>
        <w:rPr>
          <w:rFonts w:ascii="Arial" w:hAnsi="Arial" w:cs="Arial"/>
          <w:sz w:val="23"/>
          <w:szCs w:val="23"/>
        </w:rPr>
        <w:tab/>
        <w:t>b) cometimento de fraude fiscal;</w:t>
      </w:r>
    </w:p>
    <w:p w:rsidR="001022F9" w:rsidRDefault="001022F9" w:rsidP="001022F9">
      <w:pPr>
        <w:jc w:val="both"/>
        <w:rPr>
          <w:rFonts w:ascii="Arial" w:hAnsi="Arial" w:cs="Arial"/>
          <w:sz w:val="23"/>
          <w:szCs w:val="23"/>
        </w:rPr>
      </w:pPr>
      <w:r>
        <w:rPr>
          <w:rFonts w:ascii="Arial" w:hAnsi="Arial" w:cs="Arial"/>
          <w:sz w:val="23"/>
          <w:szCs w:val="23"/>
        </w:rPr>
        <w:tab/>
        <w:t>c) fraudar a execução do contrato;</w:t>
      </w:r>
    </w:p>
    <w:p w:rsidR="0014355D" w:rsidRDefault="001022F9" w:rsidP="001022F9">
      <w:pPr>
        <w:jc w:val="both"/>
        <w:rPr>
          <w:rFonts w:ascii="Arial" w:hAnsi="Arial" w:cs="Arial"/>
          <w:sz w:val="23"/>
          <w:szCs w:val="23"/>
        </w:rPr>
      </w:pPr>
      <w:r>
        <w:rPr>
          <w:rFonts w:ascii="Arial" w:hAnsi="Arial" w:cs="Arial"/>
          <w:sz w:val="23"/>
          <w:szCs w:val="23"/>
        </w:rPr>
        <w:tab/>
        <w:t>d) falhar na execução do contrato.</w:t>
      </w:r>
    </w:p>
    <w:p w:rsidR="0014355D" w:rsidRDefault="0014355D" w:rsidP="001022F9">
      <w:pPr>
        <w:jc w:val="both"/>
        <w:rPr>
          <w:rFonts w:ascii="Arial" w:hAnsi="Arial" w:cs="Arial"/>
          <w:sz w:val="23"/>
          <w:szCs w:val="23"/>
        </w:rPr>
      </w:pPr>
    </w:p>
    <w:p w:rsidR="001022F9" w:rsidRDefault="002876B8" w:rsidP="00AE119D">
      <w:pPr>
        <w:ind w:firstLine="708"/>
        <w:jc w:val="both"/>
        <w:rPr>
          <w:rFonts w:ascii="Arial" w:hAnsi="Arial" w:cs="Arial"/>
          <w:sz w:val="23"/>
          <w:szCs w:val="23"/>
        </w:rPr>
      </w:pPr>
      <w:r w:rsidRPr="002876B8">
        <w:rPr>
          <w:rFonts w:ascii="Arial" w:hAnsi="Arial" w:cs="Arial"/>
          <w:b/>
          <w:sz w:val="23"/>
          <w:szCs w:val="23"/>
        </w:rPr>
        <w:t>CLÁUSULA DÉCIMA TERCEIRA</w:t>
      </w:r>
      <w:r w:rsidR="001022F9" w:rsidRPr="002876B8">
        <w:rPr>
          <w:rFonts w:ascii="Arial" w:hAnsi="Arial" w:cs="Arial"/>
          <w:b/>
          <w:sz w:val="23"/>
          <w:szCs w:val="23"/>
        </w:rPr>
        <w:t>-</w:t>
      </w:r>
      <w:r w:rsidR="001022F9">
        <w:rPr>
          <w:rFonts w:ascii="Arial" w:hAnsi="Arial" w:cs="Arial"/>
          <w:sz w:val="23"/>
          <w:szCs w:val="23"/>
        </w:rPr>
        <w:t xml:space="preserve"> O atraso injustificado na execução do contrato sujeitará a CONTRATADA à juros de mora, à razão e 0,05% sobre o valor do produto a ser fornecido, podendo, ainda o CONTRATANTE, rescindir unilateralmente o contrato e aplicar outras sanções previstas na Lei nº 8.666/93, e alterações posteriores.</w:t>
      </w:r>
    </w:p>
    <w:p w:rsidR="001022F9" w:rsidRDefault="001022F9" w:rsidP="001022F9">
      <w:pPr>
        <w:jc w:val="both"/>
        <w:rPr>
          <w:rFonts w:ascii="Arial" w:hAnsi="Arial" w:cs="Arial"/>
          <w:b/>
          <w:i/>
          <w:sz w:val="23"/>
          <w:szCs w:val="23"/>
          <w:u w:val="single"/>
        </w:rPr>
      </w:pPr>
      <w:r>
        <w:rPr>
          <w:rFonts w:ascii="Arial" w:hAnsi="Arial" w:cs="Arial"/>
          <w:b/>
          <w:i/>
          <w:sz w:val="23"/>
          <w:szCs w:val="23"/>
          <w:u w:val="single"/>
        </w:rPr>
        <w:t>Parágrafo Único – Pela inexecução total ou parcial do contrato o CONTRATANTE, poderá, garantida a defesa prévia, aplicar à CONTRATADA as seguintes sanções:</w:t>
      </w:r>
    </w:p>
    <w:p w:rsidR="001022F9" w:rsidRDefault="001022F9" w:rsidP="001022F9">
      <w:pPr>
        <w:widowControl/>
        <w:numPr>
          <w:ilvl w:val="0"/>
          <w:numId w:val="2"/>
        </w:numPr>
        <w:autoSpaceDE/>
        <w:adjustRightInd/>
        <w:jc w:val="both"/>
        <w:rPr>
          <w:rFonts w:ascii="Arial" w:hAnsi="Arial" w:cs="Arial"/>
          <w:b/>
          <w:i/>
          <w:sz w:val="23"/>
          <w:szCs w:val="23"/>
          <w:u w:val="single"/>
        </w:rPr>
      </w:pPr>
      <w:proofErr w:type="gramStart"/>
      <w:r>
        <w:rPr>
          <w:rFonts w:ascii="Arial" w:hAnsi="Arial" w:cs="Arial"/>
          <w:b/>
          <w:i/>
          <w:sz w:val="23"/>
          <w:szCs w:val="23"/>
          <w:u w:val="single"/>
        </w:rPr>
        <w:t>suspensão</w:t>
      </w:r>
      <w:proofErr w:type="gramEnd"/>
      <w:r>
        <w:rPr>
          <w:rFonts w:ascii="Arial" w:hAnsi="Arial" w:cs="Arial"/>
          <w:b/>
          <w:i/>
          <w:sz w:val="23"/>
          <w:szCs w:val="23"/>
          <w:u w:val="single"/>
        </w:rPr>
        <w:t xml:space="preserve"> temporária de participação em licitação e impedimento de contratar com o CONTRATANTE, pelo prazo de um ano;</w:t>
      </w:r>
    </w:p>
    <w:p w:rsidR="001022F9" w:rsidRDefault="001022F9" w:rsidP="001022F9">
      <w:pPr>
        <w:widowControl/>
        <w:numPr>
          <w:ilvl w:val="0"/>
          <w:numId w:val="2"/>
        </w:numPr>
        <w:autoSpaceDE/>
        <w:adjustRightInd/>
        <w:ind w:left="0" w:firstLine="0"/>
        <w:jc w:val="both"/>
        <w:rPr>
          <w:rFonts w:ascii="Arial" w:hAnsi="Arial" w:cs="Arial"/>
          <w:b/>
          <w:sz w:val="23"/>
          <w:szCs w:val="23"/>
        </w:rPr>
      </w:pPr>
      <w:proofErr w:type="gramStart"/>
      <w:r>
        <w:rPr>
          <w:rFonts w:ascii="Arial" w:hAnsi="Arial" w:cs="Arial"/>
          <w:b/>
          <w:i/>
          <w:sz w:val="23"/>
          <w:szCs w:val="23"/>
          <w:u w:val="single"/>
        </w:rPr>
        <w:t>declaração</w:t>
      </w:r>
      <w:proofErr w:type="gramEnd"/>
      <w:r>
        <w:rPr>
          <w:rFonts w:ascii="Arial" w:hAnsi="Arial" w:cs="Arial"/>
          <w:b/>
          <w:i/>
          <w:sz w:val="23"/>
          <w:szCs w:val="23"/>
          <w:u w:val="single"/>
        </w:rPr>
        <w:t xml:space="preserve"> de inidoneidade para licitar ou contratar com o CONTRATANTE enquanto perdurarem os motivos determinantes da punição ou até que seja promovida a reabilitação perante a própria autoridade que aplicou a penalidade, que será concedida quando a CONTRATADA ressarcir a CONTRATANTE pelos prejuízos resultantes e após decorrido o prazo da sanção aplicada</w:t>
      </w:r>
      <w:r>
        <w:rPr>
          <w:rFonts w:ascii="Arial" w:hAnsi="Arial" w:cs="Arial"/>
          <w:b/>
          <w:sz w:val="23"/>
          <w:szCs w:val="23"/>
        </w:rPr>
        <w:t xml:space="preserve">. </w:t>
      </w:r>
    </w:p>
    <w:p w:rsidR="001022F9" w:rsidRDefault="002876B8" w:rsidP="001022F9">
      <w:pPr>
        <w:ind w:firstLine="708"/>
        <w:jc w:val="both"/>
        <w:rPr>
          <w:rFonts w:ascii="Arial" w:hAnsi="Arial" w:cs="Arial"/>
          <w:sz w:val="23"/>
          <w:szCs w:val="23"/>
        </w:rPr>
      </w:pPr>
      <w:r w:rsidRPr="002876B8">
        <w:rPr>
          <w:rFonts w:ascii="Arial" w:hAnsi="Arial" w:cs="Arial"/>
          <w:b/>
          <w:sz w:val="23"/>
          <w:szCs w:val="23"/>
        </w:rPr>
        <w:t>CLÁUSULA DÉCIMA QUARTA</w:t>
      </w:r>
      <w:r>
        <w:rPr>
          <w:rFonts w:ascii="Arial" w:hAnsi="Arial" w:cs="Arial"/>
          <w:sz w:val="23"/>
          <w:szCs w:val="23"/>
        </w:rPr>
        <w:t xml:space="preserve"> </w:t>
      </w:r>
      <w:r w:rsidR="001022F9">
        <w:rPr>
          <w:rFonts w:ascii="Arial" w:hAnsi="Arial" w:cs="Arial"/>
          <w:sz w:val="23"/>
          <w:szCs w:val="23"/>
        </w:rPr>
        <w:t>- Todas as despesas referentes a legislação social e trabalhista, tais como indenizações, férias, seguros de acidentes de trabalho, enfermidades, repouso semanal, FGTS, remuneração e contribuições da Previdência Social e outras, correrão exclusivamente, por conta da CONTRATADA.</w:t>
      </w:r>
    </w:p>
    <w:p w:rsidR="001022F9" w:rsidRDefault="001022F9" w:rsidP="001022F9">
      <w:pPr>
        <w:ind w:firstLine="708"/>
        <w:jc w:val="both"/>
        <w:rPr>
          <w:rFonts w:ascii="Arial" w:hAnsi="Arial" w:cs="Arial"/>
          <w:sz w:val="23"/>
          <w:szCs w:val="23"/>
        </w:rPr>
      </w:pPr>
      <w:r>
        <w:rPr>
          <w:rFonts w:ascii="Arial" w:hAnsi="Arial" w:cs="Arial"/>
          <w:sz w:val="23"/>
          <w:szCs w:val="23"/>
        </w:rPr>
        <w:t>Parágrafo Primeiro – Deverá a CONTRATANTE, antes do pagamento devido, a CONTRATADA pedir comprovação para a CONTRATANTE que cumpriu e quitou todos os encargos assumidos e decorrentes do presente contrato, especialmente no que se refere aos encargos previdenciários.</w:t>
      </w:r>
    </w:p>
    <w:p w:rsidR="001022F9" w:rsidRDefault="001022F9" w:rsidP="001022F9">
      <w:pPr>
        <w:ind w:firstLine="708"/>
        <w:jc w:val="both"/>
        <w:rPr>
          <w:rFonts w:ascii="Arial" w:hAnsi="Arial" w:cs="Arial"/>
          <w:sz w:val="23"/>
          <w:szCs w:val="23"/>
        </w:rPr>
      </w:pPr>
      <w:r w:rsidRPr="002876B8">
        <w:rPr>
          <w:rFonts w:ascii="Arial" w:hAnsi="Arial" w:cs="Arial"/>
          <w:b/>
          <w:sz w:val="23"/>
          <w:szCs w:val="23"/>
        </w:rPr>
        <w:t xml:space="preserve">CLÁUSULA </w:t>
      </w:r>
      <w:r w:rsidR="002876B8" w:rsidRPr="002876B8">
        <w:rPr>
          <w:rFonts w:ascii="Arial" w:hAnsi="Arial" w:cs="Arial"/>
          <w:b/>
          <w:sz w:val="23"/>
          <w:szCs w:val="23"/>
        </w:rPr>
        <w:t xml:space="preserve">DÉCIMA QUINTA </w:t>
      </w:r>
      <w:r w:rsidRPr="002876B8">
        <w:rPr>
          <w:rFonts w:ascii="Arial" w:hAnsi="Arial" w:cs="Arial"/>
          <w:b/>
          <w:sz w:val="23"/>
          <w:szCs w:val="23"/>
        </w:rPr>
        <w:t>-</w:t>
      </w:r>
      <w:r>
        <w:rPr>
          <w:rFonts w:ascii="Arial" w:hAnsi="Arial" w:cs="Arial"/>
          <w:sz w:val="23"/>
          <w:szCs w:val="23"/>
        </w:rPr>
        <w:t xml:space="preserve"> Na aplicação das penalidades, o Município considerará, motivadamente, a gravidade da falta, seus efeitos, bem como os antecedentes da contratada, podendo deixar de aplicá-las, se admitidas as suas justificativas, nos termos do art. 87, “caput”, da Lei Federal nº. 8.666/93.</w:t>
      </w:r>
    </w:p>
    <w:p w:rsidR="001022F9" w:rsidRDefault="001022F9" w:rsidP="001022F9">
      <w:pPr>
        <w:ind w:firstLine="708"/>
        <w:jc w:val="both"/>
        <w:rPr>
          <w:rFonts w:ascii="Arial" w:hAnsi="Arial" w:cs="Arial"/>
          <w:sz w:val="23"/>
          <w:szCs w:val="23"/>
        </w:rPr>
      </w:pPr>
      <w:r>
        <w:rPr>
          <w:rFonts w:ascii="Arial" w:hAnsi="Arial" w:cs="Arial"/>
          <w:sz w:val="23"/>
          <w:szCs w:val="23"/>
        </w:rPr>
        <w:t>Parágrafo primeiro - Da aplicação das penalidades caberá recurso no prazo de 5 (cinco) dias úteis, contados da intimação, o qual deverá ser apresentado no mesmo local.</w:t>
      </w:r>
    </w:p>
    <w:p w:rsidR="001022F9" w:rsidRDefault="001022F9" w:rsidP="00795E53">
      <w:pPr>
        <w:ind w:firstLine="708"/>
        <w:jc w:val="both"/>
        <w:rPr>
          <w:rFonts w:ascii="Arial" w:hAnsi="Arial" w:cs="Arial"/>
          <w:sz w:val="23"/>
          <w:szCs w:val="23"/>
        </w:rPr>
      </w:pPr>
      <w:r>
        <w:rPr>
          <w:rFonts w:ascii="Arial" w:hAnsi="Arial" w:cs="Arial"/>
          <w:sz w:val="23"/>
          <w:szCs w:val="23"/>
        </w:rPr>
        <w:t>Parágrafo segundo - Nenhum pagamento será efetuado enquanto pendente de liquidação qualquer obrigação financeira que for imposta a contratada em virtude de penalida</w:t>
      </w:r>
      <w:r w:rsidR="00795E53">
        <w:rPr>
          <w:rFonts w:ascii="Arial" w:hAnsi="Arial" w:cs="Arial"/>
          <w:sz w:val="23"/>
          <w:szCs w:val="23"/>
        </w:rPr>
        <w:t>de ou inadimplência contratual.</w:t>
      </w:r>
    </w:p>
    <w:p w:rsidR="001022F9" w:rsidRDefault="001022F9" w:rsidP="001022F9">
      <w:pPr>
        <w:ind w:firstLine="708"/>
        <w:jc w:val="both"/>
        <w:rPr>
          <w:rFonts w:ascii="Arial" w:hAnsi="Arial" w:cs="Arial"/>
          <w:sz w:val="23"/>
          <w:szCs w:val="23"/>
        </w:rPr>
      </w:pPr>
      <w:r w:rsidRPr="002876B8">
        <w:rPr>
          <w:rFonts w:ascii="Arial" w:hAnsi="Arial" w:cs="Arial"/>
          <w:b/>
          <w:sz w:val="23"/>
          <w:szCs w:val="23"/>
        </w:rPr>
        <w:t xml:space="preserve">CLÁUSULA </w:t>
      </w:r>
      <w:r w:rsidR="002876B8" w:rsidRPr="002876B8">
        <w:rPr>
          <w:rFonts w:ascii="Arial" w:hAnsi="Arial" w:cs="Arial"/>
          <w:b/>
          <w:sz w:val="23"/>
          <w:szCs w:val="23"/>
        </w:rPr>
        <w:t>DÉCIMA SEXTA - DE RESCISÃO</w:t>
      </w:r>
      <w:r w:rsidR="002876B8">
        <w:rPr>
          <w:rFonts w:ascii="Arial" w:hAnsi="Arial" w:cs="Arial"/>
          <w:sz w:val="23"/>
          <w:szCs w:val="23"/>
        </w:rPr>
        <w:t xml:space="preserve"> </w:t>
      </w:r>
      <w:r>
        <w:rPr>
          <w:rFonts w:ascii="Arial" w:hAnsi="Arial" w:cs="Arial"/>
          <w:sz w:val="23"/>
          <w:szCs w:val="23"/>
        </w:rPr>
        <w:t xml:space="preserve">- O não cumprimento de quaisquer das cláusulas e condições deste contrato, bem como os preceitos e especificações dos documentos que o integram, poderá importar em sua rescisão, a juízo da Contratante, ouvida a Comissão Permanente de Licitações, prevista nos artigos 77, 78 e 79 e seus incisos, e neste caso aplicar também as sanções previstas na Lei n.º 8.666, de 21 de junho de 1993, com as modificações introduzidas pelas Leis </w:t>
      </w:r>
      <w:proofErr w:type="spellStart"/>
      <w:r>
        <w:rPr>
          <w:rFonts w:ascii="Arial" w:hAnsi="Arial" w:cs="Arial"/>
          <w:sz w:val="23"/>
          <w:szCs w:val="23"/>
        </w:rPr>
        <w:t>n.ºs</w:t>
      </w:r>
      <w:proofErr w:type="spellEnd"/>
      <w:r>
        <w:rPr>
          <w:rFonts w:ascii="Arial" w:hAnsi="Arial" w:cs="Arial"/>
          <w:sz w:val="23"/>
          <w:szCs w:val="23"/>
        </w:rPr>
        <w:t xml:space="preserve"> 8.883/94 e 9.648/98.</w:t>
      </w:r>
    </w:p>
    <w:p w:rsidR="001022F9" w:rsidRDefault="001022F9" w:rsidP="001022F9">
      <w:pPr>
        <w:ind w:firstLine="708"/>
        <w:jc w:val="both"/>
        <w:rPr>
          <w:rFonts w:ascii="Arial" w:hAnsi="Arial" w:cs="Arial"/>
          <w:sz w:val="23"/>
          <w:szCs w:val="23"/>
        </w:rPr>
      </w:pPr>
      <w:r w:rsidRPr="002876B8">
        <w:rPr>
          <w:rFonts w:ascii="Arial" w:hAnsi="Arial" w:cs="Arial"/>
          <w:b/>
          <w:sz w:val="23"/>
          <w:szCs w:val="23"/>
        </w:rPr>
        <w:t xml:space="preserve">CLÁUSULA </w:t>
      </w:r>
      <w:r w:rsidR="002876B8" w:rsidRPr="002876B8">
        <w:rPr>
          <w:rFonts w:ascii="Arial" w:hAnsi="Arial" w:cs="Arial"/>
          <w:b/>
          <w:sz w:val="23"/>
          <w:szCs w:val="23"/>
        </w:rPr>
        <w:t>DÉCIMA SÉTIMA</w:t>
      </w:r>
      <w:r w:rsidR="002876B8">
        <w:rPr>
          <w:rFonts w:ascii="Arial" w:hAnsi="Arial" w:cs="Arial"/>
          <w:sz w:val="23"/>
          <w:szCs w:val="23"/>
        </w:rPr>
        <w:t xml:space="preserve"> </w:t>
      </w:r>
      <w:r>
        <w:rPr>
          <w:rFonts w:ascii="Arial" w:hAnsi="Arial" w:cs="Arial"/>
          <w:sz w:val="23"/>
          <w:szCs w:val="23"/>
        </w:rPr>
        <w:t xml:space="preserve">- CONTRATANTE poderá rescindir o presente contrato, independentemente de qualquer indenização ou notificação judicial ou </w:t>
      </w:r>
      <w:proofErr w:type="spellStart"/>
      <w:r>
        <w:rPr>
          <w:rFonts w:ascii="Arial" w:hAnsi="Arial" w:cs="Arial"/>
          <w:sz w:val="23"/>
          <w:szCs w:val="23"/>
        </w:rPr>
        <w:t>extra-judicial</w:t>
      </w:r>
      <w:proofErr w:type="spellEnd"/>
      <w:r>
        <w:rPr>
          <w:rFonts w:ascii="Arial" w:hAnsi="Arial" w:cs="Arial"/>
          <w:sz w:val="23"/>
          <w:szCs w:val="23"/>
        </w:rPr>
        <w:t xml:space="preserve"> se a CONTRATADA:</w:t>
      </w:r>
    </w:p>
    <w:p w:rsidR="001022F9" w:rsidRDefault="001022F9" w:rsidP="001022F9">
      <w:pPr>
        <w:jc w:val="both"/>
        <w:rPr>
          <w:rFonts w:ascii="Arial" w:hAnsi="Arial" w:cs="Arial"/>
          <w:sz w:val="23"/>
          <w:szCs w:val="23"/>
        </w:rPr>
      </w:pPr>
      <w:r>
        <w:rPr>
          <w:rFonts w:ascii="Arial" w:hAnsi="Arial" w:cs="Arial"/>
          <w:sz w:val="23"/>
          <w:szCs w:val="23"/>
        </w:rPr>
        <w:t>a) Falir, entrar em concordata ou se dissolver;</w:t>
      </w:r>
    </w:p>
    <w:p w:rsidR="001022F9" w:rsidRDefault="001022F9" w:rsidP="001022F9">
      <w:pPr>
        <w:jc w:val="both"/>
        <w:rPr>
          <w:rFonts w:ascii="Arial" w:hAnsi="Arial" w:cs="Arial"/>
          <w:sz w:val="23"/>
          <w:szCs w:val="23"/>
        </w:rPr>
      </w:pPr>
      <w:r>
        <w:rPr>
          <w:rFonts w:ascii="Arial" w:hAnsi="Arial" w:cs="Arial"/>
          <w:sz w:val="23"/>
          <w:szCs w:val="23"/>
        </w:rPr>
        <w:t>b) Não cumprir qualquer das obrigações estipuladas;</w:t>
      </w:r>
    </w:p>
    <w:p w:rsidR="001022F9" w:rsidRDefault="001022F9" w:rsidP="001022F9">
      <w:pPr>
        <w:jc w:val="both"/>
        <w:rPr>
          <w:rFonts w:ascii="Arial" w:hAnsi="Arial" w:cs="Arial"/>
          <w:sz w:val="23"/>
          <w:szCs w:val="23"/>
        </w:rPr>
      </w:pPr>
      <w:r>
        <w:rPr>
          <w:rFonts w:ascii="Arial" w:hAnsi="Arial" w:cs="Arial"/>
          <w:sz w:val="23"/>
          <w:szCs w:val="23"/>
        </w:rPr>
        <w:t>c) Transferir o contrato a terceiros, no todo ou em parte, sem a prévia autorização da CONTRATANTE;</w:t>
      </w:r>
    </w:p>
    <w:p w:rsidR="001022F9" w:rsidRDefault="001022F9" w:rsidP="001022F9">
      <w:pPr>
        <w:jc w:val="both"/>
        <w:rPr>
          <w:rFonts w:ascii="Arial" w:hAnsi="Arial" w:cs="Arial"/>
          <w:sz w:val="23"/>
          <w:szCs w:val="23"/>
        </w:rPr>
      </w:pPr>
      <w:r>
        <w:rPr>
          <w:rFonts w:ascii="Arial" w:hAnsi="Arial" w:cs="Arial"/>
          <w:sz w:val="23"/>
          <w:szCs w:val="23"/>
        </w:rPr>
        <w:t>d) Descumprimento de qualquer cláusula contratual.</w:t>
      </w:r>
    </w:p>
    <w:p w:rsidR="001022F9" w:rsidRDefault="002876B8" w:rsidP="001022F9">
      <w:pPr>
        <w:ind w:firstLine="708"/>
        <w:jc w:val="both"/>
        <w:rPr>
          <w:rFonts w:ascii="Arial" w:hAnsi="Arial" w:cs="Arial"/>
          <w:sz w:val="23"/>
          <w:szCs w:val="23"/>
        </w:rPr>
      </w:pPr>
      <w:r w:rsidRPr="002876B8">
        <w:rPr>
          <w:rFonts w:ascii="Arial" w:hAnsi="Arial" w:cs="Arial"/>
          <w:b/>
          <w:sz w:val="23"/>
          <w:szCs w:val="23"/>
        </w:rPr>
        <w:t>CLÁUSULA DÉCIMA OITAVA</w:t>
      </w:r>
      <w:r w:rsidR="001022F9">
        <w:rPr>
          <w:rFonts w:ascii="Arial" w:hAnsi="Arial" w:cs="Arial"/>
          <w:sz w:val="23"/>
          <w:szCs w:val="23"/>
        </w:rPr>
        <w:t xml:space="preserve"> - Para dirimir quaisquer dúvidas advindas deste contrato, fica eleito o Foro da Comarca de Palmeira das Missões/RS.</w:t>
      </w:r>
    </w:p>
    <w:p w:rsidR="007113DC" w:rsidRDefault="001022F9" w:rsidP="007113DC">
      <w:pPr>
        <w:ind w:firstLine="708"/>
        <w:jc w:val="both"/>
        <w:rPr>
          <w:rFonts w:ascii="Arial" w:hAnsi="Arial" w:cs="Arial"/>
          <w:sz w:val="23"/>
          <w:szCs w:val="23"/>
        </w:rPr>
      </w:pPr>
      <w:r>
        <w:rPr>
          <w:rFonts w:ascii="Arial" w:hAnsi="Arial" w:cs="Arial"/>
          <w:sz w:val="23"/>
          <w:szCs w:val="23"/>
        </w:rPr>
        <w:t>E, por estarem justas e contratadas as partes assinam o presente instrumento, em 03(três) vias de igual teor e forma, o qual, lido e achado conforme, é assinado pelas partes contratantes e por duas testemunhas instrume</w:t>
      </w:r>
      <w:r w:rsidR="00706207">
        <w:rPr>
          <w:rFonts w:ascii="Arial" w:hAnsi="Arial" w:cs="Arial"/>
          <w:sz w:val="23"/>
          <w:szCs w:val="23"/>
        </w:rPr>
        <w:t>ntais para um só efeito.</w:t>
      </w:r>
    </w:p>
    <w:p w:rsidR="00AE119D" w:rsidRDefault="00AE119D" w:rsidP="00AE119D">
      <w:pPr>
        <w:rPr>
          <w:rFonts w:ascii="Arial" w:hAnsi="Arial" w:cs="Arial"/>
          <w:sz w:val="23"/>
          <w:szCs w:val="23"/>
        </w:rPr>
      </w:pPr>
    </w:p>
    <w:p w:rsidR="00AE119D" w:rsidRDefault="00AE119D" w:rsidP="00AE119D">
      <w:pPr>
        <w:rPr>
          <w:rFonts w:ascii="Arial" w:hAnsi="Arial" w:cs="Arial"/>
          <w:sz w:val="23"/>
          <w:szCs w:val="23"/>
        </w:rPr>
      </w:pPr>
    </w:p>
    <w:p w:rsidR="001022F9" w:rsidRPr="007113DC" w:rsidRDefault="00706207" w:rsidP="00AE119D">
      <w:pPr>
        <w:jc w:val="center"/>
        <w:rPr>
          <w:rFonts w:ascii="Arial" w:hAnsi="Arial" w:cs="Arial"/>
          <w:sz w:val="23"/>
          <w:szCs w:val="23"/>
        </w:rPr>
      </w:pPr>
      <w:r w:rsidRPr="00706207">
        <w:rPr>
          <w:rFonts w:ascii="Arial" w:hAnsi="Arial" w:cs="Arial"/>
          <w:b/>
          <w:sz w:val="23"/>
          <w:szCs w:val="23"/>
        </w:rPr>
        <w:t>Lajeado do Bugre-</w:t>
      </w:r>
      <w:r w:rsidR="007113DC">
        <w:rPr>
          <w:rFonts w:ascii="Arial" w:hAnsi="Arial" w:cs="Arial"/>
          <w:b/>
          <w:sz w:val="23"/>
          <w:szCs w:val="23"/>
        </w:rPr>
        <w:t xml:space="preserve">RS, </w:t>
      </w:r>
      <w:r w:rsidR="002876B8">
        <w:rPr>
          <w:rFonts w:ascii="Arial" w:hAnsi="Arial" w:cs="Arial"/>
          <w:b/>
          <w:sz w:val="23"/>
          <w:szCs w:val="23"/>
        </w:rPr>
        <w:t>16</w:t>
      </w:r>
      <w:r w:rsidR="00795E53">
        <w:rPr>
          <w:rFonts w:ascii="Arial" w:hAnsi="Arial" w:cs="Arial"/>
          <w:b/>
          <w:sz w:val="23"/>
          <w:szCs w:val="23"/>
        </w:rPr>
        <w:t xml:space="preserve"> de </w:t>
      </w:r>
      <w:r w:rsidR="002876B8">
        <w:rPr>
          <w:rFonts w:ascii="Arial" w:hAnsi="Arial" w:cs="Arial"/>
          <w:b/>
          <w:sz w:val="23"/>
          <w:szCs w:val="23"/>
        </w:rPr>
        <w:t>maio de 2023.</w:t>
      </w:r>
    </w:p>
    <w:p w:rsidR="001022F9" w:rsidRPr="00706207" w:rsidRDefault="001022F9" w:rsidP="001022F9">
      <w:pPr>
        <w:jc w:val="both"/>
        <w:rPr>
          <w:rFonts w:ascii="Arial" w:hAnsi="Arial" w:cs="Arial"/>
          <w:b/>
          <w:sz w:val="23"/>
          <w:szCs w:val="23"/>
        </w:rPr>
      </w:pPr>
    </w:p>
    <w:p w:rsidR="001022F9" w:rsidRDefault="001022F9" w:rsidP="001022F9">
      <w:pPr>
        <w:jc w:val="both"/>
        <w:rPr>
          <w:rFonts w:ascii="Arial" w:hAnsi="Arial" w:cs="Arial"/>
          <w:b/>
          <w:sz w:val="23"/>
          <w:szCs w:val="23"/>
        </w:rPr>
      </w:pPr>
    </w:p>
    <w:p w:rsidR="007113DC" w:rsidRDefault="007113DC" w:rsidP="001022F9">
      <w:pPr>
        <w:jc w:val="both"/>
        <w:rPr>
          <w:rFonts w:ascii="Arial" w:hAnsi="Arial" w:cs="Arial"/>
          <w:b/>
          <w:sz w:val="23"/>
          <w:szCs w:val="23"/>
        </w:rPr>
      </w:pPr>
    </w:p>
    <w:p w:rsidR="007113DC" w:rsidRDefault="007113DC" w:rsidP="001022F9">
      <w:pPr>
        <w:jc w:val="both"/>
        <w:rPr>
          <w:rFonts w:ascii="Arial" w:hAnsi="Arial" w:cs="Arial"/>
          <w:b/>
          <w:sz w:val="23"/>
          <w:szCs w:val="23"/>
        </w:rPr>
      </w:pPr>
    </w:p>
    <w:p w:rsidR="007113DC" w:rsidRPr="00706207" w:rsidRDefault="007113DC" w:rsidP="001022F9">
      <w:pPr>
        <w:jc w:val="both"/>
        <w:rPr>
          <w:rFonts w:ascii="Arial" w:hAnsi="Arial" w:cs="Arial"/>
          <w:b/>
          <w:sz w:val="23"/>
          <w:szCs w:val="23"/>
        </w:rPr>
      </w:pPr>
    </w:p>
    <w:p w:rsidR="001022F9" w:rsidRPr="00706207" w:rsidRDefault="001022F9" w:rsidP="001022F9">
      <w:pPr>
        <w:jc w:val="both"/>
        <w:rPr>
          <w:rFonts w:ascii="Arial" w:hAnsi="Arial" w:cs="Arial"/>
          <w:b/>
          <w:sz w:val="23"/>
          <w:szCs w:val="23"/>
        </w:rPr>
      </w:pPr>
    </w:p>
    <w:p w:rsidR="001022F9" w:rsidRPr="00706207" w:rsidRDefault="00795E53" w:rsidP="001022F9">
      <w:pPr>
        <w:jc w:val="both"/>
        <w:rPr>
          <w:rFonts w:ascii="Arial" w:hAnsi="Arial" w:cs="Arial"/>
          <w:b/>
          <w:sz w:val="23"/>
          <w:szCs w:val="23"/>
        </w:rPr>
      </w:pPr>
      <w:r>
        <w:rPr>
          <w:rFonts w:ascii="Arial" w:hAnsi="Arial" w:cs="Arial"/>
          <w:b/>
          <w:i/>
          <w:sz w:val="23"/>
          <w:szCs w:val="23"/>
        </w:rPr>
        <w:t xml:space="preserve">RONALDO MACHADO DA SILVA </w:t>
      </w:r>
      <w:r w:rsidR="007113DC" w:rsidRPr="00706207">
        <w:rPr>
          <w:rFonts w:ascii="Arial" w:hAnsi="Arial" w:cs="Arial"/>
          <w:b/>
          <w:i/>
          <w:sz w:val="23"/>
          <w:szCs w:val="23"/>
        </w:rPr>
        <w:t xml:space="preserve">        </w:t>
      </w:r>
      <w:r>
        <w:rPr>
          <w:rFonts w:ascii="Arial" w:hAnsi="Arial" w:cs="Arial"/>
          <w:b/>
          <w:i/>
          <w:sz w:val="23"/>
          <w:szCs w:val="23"/>
        </w:rPr>
        <w:tab/>
      </w:r>
      <w:r>
        <w:rPr>
          <w:rFonts w:ascii="Arial" w:hAnsi="Arial" w:cs="Arial"/>
          <w:b/>
          <w:i/>
          <w:sz w:val="23"/>
          <w:szCs w:val="23"/>
        </w:rPr>
        <w:tab/>
      </w:r>
      <w:r w:rsidR="007113DC" w:rsidRPr="00706207">
        <w:rPr>
          <w:rFonts w:ascii="Arial" w:hAnsi="Arial" w:cs="Arial"/>
          <w:b/>
          <w:sz w:val="23"/>
          <w:szCs w:val="23"/>
        </w:rPr>
        <w:tab/>
        <w:t xml:space="preserve">DEBORA VIEIRA DICKEL                                   </w:t>
      </w:r>
    </w:p>
    <w:p w:rsidR="001022F9" w:rsidRPr="00C3607D" w:rsidRDefault="00C3607D" w:rsidP="00C3607D">
      <w:pPr>
        <w:rPr>
          <w:rFonts w:ascii="Arial" w:hAnsi="Arial" w:cs="Arial"/>
          <w:b/>
          <w:sz w:val="22"/>
          <w:szCs w:val="22"/>
        </w:rPr>
      </w:pPr>
      <w:r w:rsidRPr="00C3607D">
        <w:rPr>
          <w:rFonts w:ascii="Arial" w:hAnsi="Arial" w:cs="Arial"/>
          <w:b/>
          <w:sz w:val="22"/>
          <w:szCs w:val="22"/>
        </w:rPr>
        <w:t>PREFEITO MUNICIPAL</w:t>
      </w:r>
      <w:r w:rsidR="00AE119D">
        <w:rPr>
          <w:rFonts w:ascii="Arial" w:hAnsi="Arial" w:cs="Arial"/>
          <w:b/>
          <w:sz w:val="22"/>
          <w:szCs w:val="22"/>
        </w:rPr>
        <w:tab/>
      </w:r>
      <w:r w:rsidR="00AE119D">
        <w:rPr>
          <w:rFonts w:ascii="Arial" w:hAnsi="Arial" w:cs="Arial"/>
          <w:b/>
          <w:sz w:val="22"/>
          <w:szCs w:val="22"/>
        </w:rPr>
        <w:tab/>
      </w:r>
      <w:r w:rsidR="00AE119D">
        <w:rPr>
          <w:rFonts w:ascii="Arial" w:hAnsi="Arial" w:cs="Arial"/>
          <w:b/>
          <w:sz w:val="22"/>
          <w:szCs w:val="22"/>
        </w:rPr>
        <w:tab/>
      </w:r>
      <w:r w:rsidR="00AE119D">
        <w:rPr>
          <w:rFonts w:ascii="Arial" w:hAnsi="Arial" w:cs="Arial"/>
          <w:b/>
          <w:sz w:val="22"/>
          <w:szCs w:val="22"/>
        </w:rPr>
        <w:tab/>
      </w:r>
      <w:r w:rsidR="00AE119D">
        <w:rPr>
          <w:rFonts w:ascii="Arial" w:hAnsi="Arial" w:cs="Arial"/>
          <w:b/>
          <w:sz w:val="22"/>
          <w:szCs w:val="22"/>
        </w:rPr>
        <w:tab/>
      </w:r>
      <w:r w:rsidR="00AE119D">
        <w:rPr>
          <w:rFonts w:ascii="Arial" w:hAnsi="Arial" w:cs="Arial"/>
          <w:b/>
          <w:sz w:val="23"/>
          <w:szCs w:val="23"/>
        </w:rPr>
        <w:t>EMPRESA CONTRATADA</w:t>
      </w:r>
    </w:p>
    <w:p w:rsidR="00706207" w:rsidRDefault="00C3607D" w:rsidP="00C3607D">
      <w:pPr>
        <w:rPr>
          <w:rFonts w:ascii="Arial" w:hAnsi="Arial" w:cs="Arial"/>
          <w:b/>
          <w:sz w:val="23"/>
          <w:szCs w:val="23"/>
        </w:rPr>
      </w:pPr>
      <w:r>
        <w:rPr>
          <w:rFonts w:ascii="Arial" w:hAnsi="Arial" w:cs="Arial"/>
          <w:b/>
          <w:sz w:val="23"/>
          <w:szCs w:val="23"/>
        </w:rPr>
        <w:t xml:space="preserve">                                                                                        </w:t>
      </w:r>
    </w:p>
    <w:p w:rsidR="00706207" w:rsidRDefault="00706207" w:rsidP="00706207">
      <w:pPr>
        <w:rPr>
          <w:rFonts w:ascii="Arial" w:hAnsi="Arial" w:cs="Arial"/>
          <w:b/>
          <w:sz w:val="23"/>
          <w:szCs w:val="23"/>
        </w:rPr>
      </w:pPr>
    </w:p>
    <w:p w:rsidR="007113DC" w:rsidRPr="00706207" w:rsidRDefault="007113DC" w:rsidP="00706207">
      <w:pPr>
        <w:rPr>
          <w:rFonts w:ascii="Arial" w:hAnsi="Arial" w:cs="Arial"/>
          <w:b/>
          <w:sz w:val="23"/>
          <w:szCs w:val="23"/>
        </w:rPr>
      </w:pPr>
    </w:p>
    <w:p w:rsidR="001022F9" w:rsidRDefault="001022F9" w:rsidP="001022F9">
      <w:pPr>
        <w:rPr>
          <w:rFonts w:ascii="Arial" w:hAnsi="Arial" w:cs="Arial"/>
          <w:b/>
          <w:sz w:val="23"/>
          <w:szCs w:val="23"/>
        </w:rPr>
      </w:pPr>
      <w:r w:rsidRPr="00706207">
        <w:rPr>
          <w:rFonts w:ascii="Arial" w:hAnsi="Arial" w:cs="Arial"/>
          <w:b/>
          <w:sz w:val="23"/>
          <w:szCs w:val="23"/>
        </w:rPr>
        <w:t>Testemunhas:</w:t>
      </w:r>
    </w:p>
    <w:p w:rsidR="007113DC" w:rsidRPr="00706207" w:rsidRDefault="007113DC" w:rsidP="001022F9">
      <w:pPr>
        <w:rPr>
          <w:rFonts w:ascii="Arial" w:hAnsi="Arial" w:cs="Arial"/>
          <w:b/>
          <w:sz w:val="23"/>
          <w:szCs w:val="23"/>
        </w:rPr>
      </w:pPr>
    </w:p>
    <w:p w:rsidR="007113DC" w:rsidRDefault="007113DC" w:rsidP="001022F9">
      <w:pPr>
        <w:rPr>
          <w:rFonts w:ascii="Arial" w:hAnsi="Arial" w:cs="Arial"/>
          <w:b/>
          <w:sz w:val="23"/>
          <w:szCs w:val="23"/>
        </w:rPr>
      </w:pPr>
    </w:p>
    <w:p w:rsidR="00706207" w:rsidRDefault="001022F9" w:rsidP="001022F9">
      <w:pPr>
        <w:rPr>
          <w:rFonts w:ascii="Arial" w:hAnsi="Arial" w:cs="Arial"/>
          <w:b/>
          <w:sz w:val="23"/>
          <w:szCs w:val="23"/>
        </w:rPr>
      </w:pPr>
      <w:r w:rsidRPr="00706207">
        <w:rPr>
          <w:rFonts w:ascii="Arial" w:hAnsi="Arial" w:cs="Arial"/>
          <w:b/>
          <w:sz w:val="23"/>
          <w:szCs w:val="23"/>
        </w:rPr>
        <w:t>1-_____</w:t>
      </w:r>
      <w:r w:rsidR="00706207">
        <w:rPr>
          <w:rFonts w:ascii="Arial" w:hAnsi="Arial" w:cs="Arial"/>
          <w:b/>
          <w:sz w:val="23"/>
          <w:szCs w:val="23"/>
        </w:rPr>
        <w:t>_______________________.</w:t>
      </w:r>
    </w:p>
    <w:p w:rsidR="00706207" w:rsidRDefault="00706207" w:rsidP="001022F9">
      <w:pPr>
        <w:rPr>
          <w:rFonts w:ascii="Arial" w:hAnsi="Arial" w:cs="Arial"/>
          <w:b/>
          <w:sz w:val="23"/>
          <w:szCs w:val="23"/>
        </w:rPr>
      </w:pPr>
    </w:p>
    <w:p w:rsidR="007113DC" w:rsidRDefault="007113DC" w:rsidP="001022F9">
      <w:pPr>
        <w:rPr>
          <w:rFonts w:ascii="Arial" w:hAnsi="Arial" w:cs="Arial"/>
          <w:b/>
          <w:sz w:val="23"/>
          <w:szCs w:val="23"/>
        </w:rPr>
      </w:pPr>
    </w:p>
    <w:p w:rsidR="007113DC" w:rsidRDefault="007113DC" w:rsidP="001022F9">
      <w:pPr>
        <w:rPr>
          <w:rFonts w:ascii="Arial" w:hAnsi="Arial" w:cs="Arial"/>
          <w:b/>
          <w:sz w:val="23"/>
          <w:szCs w:val="23"/>
        </w:rPr>
      </w:pPr>
    </w:p>
    <w:p w:rsidR="001022F9" w:rsidRPr="00706207" w:rsidRDefault="001022F9" w:rsidP="001022F9">
      <w:pPr>
        <w:rPr>
          <w:rFonts w:ascii="Arial" w:hAnsi="Arial" w:cs="Arial"/>
          <w:b/>
          <w:sz w:val="23"/>
          <w:szCs w:val="23"/>
        </w:rPr>
      </w:pPr>
      <w:r w:rsidRPr="00706207">
        <w:rPr>
          <w:rFonts w:ascii="Arial" w:hAnsi="Arial" w:cs="Arial"/>
          <w:b/>
          <w:sz w:val="23"/>
          <w:szCs w:val="23"/>
        </w:rPr>
        <w:t>2- ____</w:t>
      </w:r>
      <w:r w:rsidR="00706207">
        <w:rPr>
          <w:rFonts w:ascii="Arial" w:hAnsi="Arial" w:cs="Arial"/>
          <w:b/>
          <w:sz w:val="23"/>
          <w:szCs w:val="23"/>
        </w:rPr>
        <w:t>________________________.</w:t>
      </w:r>
    </w:p>
    <w:p w:rsidR="001022F9" w:rsidRPr="00706207" w:rsidRDefault="001022F9" w:rsidP="001022F9">
      <w:pPr>
        <w:rPr>
          <w:rFonts w:ascii="Arial" w:hAnsi="Arial" w:cs="Arial"/>
          <w:b/>
          <w:sz w:val="23"/>
          <w:szCs w:val="23"/>
        </w:rPr>
      </w:pPr>
    </w:p>
    <w:p w:rsidR="00F86E6D" w:rsidRDefault="00F86E6D">
      <w:bookmarkStart w:id="0" w:name="_GoBack"/>
      <w:bookmarkEnd w:id="0"/>
    </w:p>
    <w:sectPr w:rsidR="00F86E6D" w:rsidSect="00AE119D">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85FFE"/>
    <w:multiLevelType w:val="hybridMultilevel"/>
    <w:tmpl w:val="88BC14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89468E8"/>
    <w:multiLevelType w:val="singleLevel"/>
    <w:tmpl w:val="04160017"/>
    <w:lvl w:ilvl="0">
      <w:start w:val="1"/>
      <w:numFmt w:val="lowerLetter"/>
      <w:lvlText w:val="%1)"/>
      <w:lvlJc w:val="left"/>
      <w:pPr>
        <w:tabs>
          <w:tab w:val="num" w:pos="360"/>
        </w:tabs>
        <w:ind w:left="3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F9"/>
    <w:rsid w:val="00040880"/>
    <w:rsid w:val="0006218E"/>
    <w:rsid w:val="0007583B"/>
    <w:rsid w:val="001022F9"/>
    <w:rsid w:val="0014355D"/>
    <w:rsid w:val="00180A18"/>
    <w:rsid w:val="00191352"/>
    <w:rsid w:val="002876B8"/>
    <w:rsid w:val="00372DF3"/>
    <w:rsid w:val="0047034C"/>
    <w:rsid w:val="004D0D96"/>
    <w:rsid w:val="004E33E0"/>
    <w:rsid w:val="0062085D"/>
    <w:rsid w:val="006A3635"/>
    <w:rsid w:val="00706207"/>
    <w:rsid w:val="007113DC"/>
    <w:rsid w:val="00795E53"/>
    <w:rsid w:val="007B73E0"/>
    <w:rsid w:val="008767E0"/>
    <w:rsid w:val="00A9159C"/>
    <w:rsid w:val="00AE119D"/>
    <w:rsid w:val="00C3607D"/>
    <w:rsid w:val="00C96373"/>
    <w:rsid w:val="00D31D39"/>
    <w:rsid w:val="00D34776"/>
    <w:rsid w:val="00D348D6"/>
    <w:rsid w:val="00DC17B4"/>
    <w:rsid w:val="00E13865"/>
    <w:rsid w:val="00E238C9"/>
    <w:rsid w:val="00F86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9CA38-0AF9-46FD-A4F5-FD5ECA4C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2F9"/>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1022F9"/>
    <w:pPr>
      <w:outlineLvl w:val="1"/>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022F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54078">
      <w:bodyDiv w:val="1"/>
      <w:marLeft w:val="0"/>
      <w:marRight w:val="0"/>
      <w:marTop w:val="0"/>
      <w:marBottom w:val="0"/>
      <w:divBdr>
        <w:top w:val="none" w:sz="0" w:space="0" w:color="auto"/>
        <w:left w:val="none" w:sz="0" w:space="0" w:color="auto"/>
        <w:bottom w:val="none" w:sz="0" w:space="0" w:color="auto"/>
        <w:right w:val="none" w:sz="0" w:space="0" w:color="auto"/>
      </w:divBdr>
    </w:div>
    <w:div w:id="1846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2238</Words>
  <Characters>12087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9</cp:revision>
  <cp:lastPrinted>2021-07-02T18:45:00Z</cp:lastPrinted>
  <dcterms:created xsi:type="dcterms:W3CDTF">2022-03-03T15:21:00Z</dcterms:created>
  <dcterms:modified xsi:type="dcterms:W3CDTF">2023-05-16T16:58:00Z</dcterms:modified>
</cp:coreProperties>
</file>