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C9" w:rsidRDefault="005D5FC9" w:rsidP="005D5FC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38/2024</w:t>
      </w:r>
    </w:p>
    <w:p w:rsidR="005D5FC9" w:rsidRDefault="005D5FC9" w:rsidP="005D5FC9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5D5FC9" w:rsidRDefault="005D5FC9" w:rsidP="005D5FC9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JOSE ENIO AMARAL BONES JUNIOR.</w:t>
      </w:r>
    </w:p>
    <w:p w:rsidR="005D5FC9" w:rsidRDefault="005D5FC9" w:rsidP="005D5F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5D5FC9" w:rsidRDefault="005D5FC9" w:rsidP="005D5FC9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JOSE ENIO AMARAL BONES JUNIOR, CNPJ: 11.539</w:t>
      </w:r>
      <w:r w:rsidR="00AC4728">
        <w:rPr>
          <w:rFonts w:ascii="Arial" w:hAnsi="Arial" w:cs="Arial"/>
          <w:b/>
          <w:sz w:val="23"/>
          <w:szCs w:val="23"/>
        </w:rPr>
        <w:t>.175/000198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 w:rsidR="00AC4728">
        <w:rPr>
          <w:rFonts w:ascii="Arial" w:hAnsi="Arial" w:cs="Arial"/>
          <w:b/>
          <w:sz w:val="23"/>
          <w:szCs w:val="23"/>
        </w:rPr>
        <w:t>Palmeira das Missões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 R</w:t>
      </w:r>
      <w:r w:rsidR="00AC4728">
        <w:rPr>
          <w:rFonts w:ascii="Arial" w:hAnsi="Arial" w:cs="Arial"/>
          <w:sz w:val="23"/>
          <w:szCs w:val="23"/>
        </w:rPr>
        <w:t>S, na Rua Salgado Filho, Bairro, Amaral</w:t>
      </w:r>
      <w:r>
        <w:rPr>
          <w:rFonts w:ascii="Arial" w:hAnsi="Arial" w:cs="Arial"/>
          <w:sz w:val="23"/>
          <w:szCs w:val="23"/>
        </w:rPr>
        <w:t>, inscrita no CNPJ/MF sob nº</w:t>
      </w:r>
      <w:r w:rsidR="00AC4728">
        <w:rPr>
          <w:rFonts w:ascii="Arial" w:hAnsi="Arial" w:cs="Arial"/>
          <w:sz w:val="23"/>
          <w:szCs w:val="23"/>
        </w:rPr>
        <w:t xml:space="preserve"> </w:t>
      </w:r>
      <w:r w:rsidR="00AC4728">
        <w:rPr>
          <w:rFonts w:ascii="Arial" w:hAnsi="Arial" w:cs="Arial"/>
          <w:b/>
          <w:sz w:val="23"/>
          <w:szCs w:val="23"/>
        </w:rPr>
        <w:t>11.539.175/0001</w:t>
      </w:r>
      <w:r w:rsidR="00706178">
        <w:rPr>
          <w:rFonts w:ascii="Arial" w:hAnsi="Arial" w:cs="Arial"/>
          <w:b/>
          <w:sz w:val="23"/>
          <w:szCs w:val="23"/>
        </w:rPr>
        <w:t>-</w:t>
      </w:r>
      <w:r w:rsidR="00AC4728">
        <w:rPr>
          <w:rFonts w:ascii="Arial" w:hAnsi="Arial" w:cs="Arial"/>
          <w:b/>
          <w:sz w:val="23"/>
          <w:szCs w:val="23"/>
        </w:rPr>
        <w:t>98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 w:rsidR="00AC4728">
        <w:rPr>
          <w:rFonts w:ascii="Arial" w:hAnsi="Arial" w:cs="Arial"/>
          <w:b/>
          <w:sz w:val="23"/>
          <w:szCs w:val="23"/>
        </w:rPr>
        <w:t>ato pelo Sr</w:t>
      </w:r>
      <w:r>
        <w:rPr>
          <w:rFonts w:ascii="Arial" w:hAnsi="Arial" w:cs="Arial"/>
          <w:b/>
          <w:sz w:val="23"/>
          <w:szCs w:val="23"/>
        </w:rPr>
        <w:t>.</w:t>
      </w:r>
      <w:r w:rsidR="00AC4728">
        <w:rPr>
          <w:rFonts w:ascii="Arial" w:hAnsi="Arial" w:cs="Arial"/>
          <w:b/>
          <w:sz w:val="23"/>
          <w:szCs w:val="23"/>
        </w:rPr>
        <w:t xml:space="preserve"> Jose </w:t>
      </w:r>
      <w:proofErr w:type="spellStart"/>
      <w:r w:rsidR="00AC4728">
        <w:rPr>
          <w:rFonts w:ascii="Arial" w:hAnsi="Arial" w:cs="Arial"/>
          <w:b/>
          <w:sz w:val="23"/>
          <w:szCs w:val="23"/>
        </w:rPr>
        <w:t>Enio</w:t>
      </w:r>
      <w:proofErr w:type="spellEnd"/>
      <w:r w:rsidR="00AC4728">
        <w:rPr>
          <w:rFonts w:ascii="Arial" w:hAnsi="Arial" w:cs="Arial"/>
          <w:b/>
          <w:sz w:val="23"/>
          <w:szCs w:val="23"/>
        </w:rPr>
        <w:t xml:space="preserve"> Amaral </w:t>
      </w:r>
      <w:proofErr w:type="spellStart"/>
      <w:r w:rsidR="00AC4728">
        <w:rPr>
          <w:rFonts w:ascii="Arial" w:hAnsi="Arial" w:cs="Arial"/>
          <w:b/>
          <w:sz w:val="23"/>
          <w:szCs w:val="23"/>
        </w:rPr>
        <w:t>Bones</w:t>
      </w:r>
      <w:proofErr w:type="spellEnd"/>
      <w:r w:rsidR="00AC4728">
        <w:rPr>
          <w:rFonts w:ascii="Arial" w:hAnsi="Arial" w:cs="Arial"/>
          <w:b/>
          <w:sz w:val="23"/>
          <w:szCs w:val="23"/>
        </w:rPr>
        <w:t xml:space="preserve"> Junior, brasileiro, Empresário, CPF</w:t>
      </w:r>
      <w:r>
        <w:rPr>
          <w:rFonts w:ascii="Arial" w:hAnsi="Arial" w:cs="Arial"/>
          <w:b/>
          <w:sz w:val="23"/>
          <w:szCs w:val="23"/>
        </w:rPr>
        <w:t xml:space="preserve">: </w:t>
      </w:r>
      <w:r w:rsidR="00AC4728">
        <w:rPr>
          <w:rFonts w:ascii="Arial" w:hAnsi="Arial" w:cs="Arial"/>
          <w:b/>
          <w:sz w:val="23"/>
          <w:szCs w:val="23"/>
        </w:rPr>
        <w:t xml:space="preserve">996.054.060-04 </w:t>
      </w:r>
      <w:r>
        <w:rPr>
          <w:rFonts w:ascii="Arial" w:hAnsi="Arial" w:cs="Arial"/>
          <w:b/>
          <w:sz w:val="23"/>
          <w:szCs w:val="23"/>
        </w:rPr>
        <w:t>e endereço</w:t>
      </w:r>
      <w:r w:rsidR="00977A1D">
        <w:rPr>
          <w:rFonts w:ascii="Arial" w:hAnsi="Arial" w:cs="Arial"/>
          <w:b/>
          <w:sz w:val="23"/>
          <w:szCs w:val="23"/>
        </w:rPr>
        <w:t xml:space="preserve"> Rua Senador Salgado Filho, n° 665, bairro, Amaral</w:t>
      </w:r>
      <w:r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977A1D">
        <w:rPr>
          <w:rFonts w:ascii="Arial" w:hAnsi="Arial" w:cs="Arial"/>
          <w:sz w:val="23"/>
          <w:szCs w:val="23"/>
        </w:rPr>
        <w:t>Palmeira Das Missões</w:t>
      </w:r>
      <w:r>
        <w:rPr>
          <w:rFonts w:ascii="Arial" w:hAnsi="Arial" w:cs="Arial"/>
          <w:sz w:val="23"/>
          <w:szCs w:val="23"/>
        </w:rPr>
        <w:t>- RS, têm entre si, certo e ajustado, firmam o presente contrato mediante ao Processo Licitatório nº 29/2024, Dispensa licitatória n° 24/2024,  as seguintes cláusulas e condições:</w:t>
      </w:r>
    </w:p>
    <w:p w:rsidR="00977A1D" w:rsidRPr="008865E9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977A1D" w:rsidRPr="00AA7F0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977A1D" w:rsidRPr="00B226E6" w:rsidRDefault="00977A1D" w:rsidP="00977A1D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CONTRATAÇÃO DE EMPRESA PARA REALIZAR OFICINAS E ATIVIDADES DIVERSAS JUNTO A ASSISTENCIA SOCIAL, CRAS E SECRETARIA DE EDUCAÇÃO.</w:t>
      </w:r>
    </w:p>
    <w:p w:rsidR="00977A1D" w:rsidRDefault="00977A1D" w:rsidP="00977A1D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310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125"/>
        <w:gridCol w:w="1700"/>
        <w:gridCol w:w="1416"/>
        <w:gridCol w:w="1416"/>
      </w:tblGrid>
      <w:tr w:rsidR="00977A1D" w:rsidRPr="008865E9" w:rsidTr="00CF45BF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7A1D" w:rsidRPr="008865E9" w:rsidRDefault="00977A1D" w:rsidP="00CF45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7A1D" w:rsidRPr="008865E9" w:rsidRDefault="00977A1D" w:rsidP="00CF45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D" w:rsidRPr="008865E9" w:rsidRDefault="00977A1D" w:rsidP="00CF45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Carga horária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D" w:rsidRPr="008865E9" w:rsidRDefault="00977A1D" w:rsidP="00CF45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unitário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D" w:rsidRPr="008865E9" w:rsidRDefault="00706178" w:rsidP="00CF45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total</w:t>
            </w:r>
            <w:bookmarkStart w:id="0" w:name="_GoBack"/>
            <w:bookmarkEnd w:id="0"/>
          </w:p>
        </w:tc>
      </w:tr>
      <w:tr w:rsidR="00977A1D" w:rsidRPr="008865E9" w:rsidTr="00CF45BF">
        <w:trPr>
          <w:trHeight w:hRule="exact" w:val="92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7A1D" w:rsidRPr="008865E9" w:rsidRDefault="00977A1D" w:rsidP="00CF45B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7A1D" w:rsidRPr="007D4C3B" w:rsidRDefault="00977A1D" w:rsidP="00CF45BF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Aulas de dança gaúchas, de salão e danças tradicionais e execução e manutenção da banda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marcial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D" w:rsidRDefault="00977A1D" w:rsidP="00CF45BF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:rsidR="00977A1D" w:rsidRDefault="00977A1D" w:rsidP="00CF45BF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30 horas semanais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D" w:rsidRDefault="00977A1D" w:rsidP="00CF45BF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77A1D" w:rsidRDefault="00977A1D" w:rsidP="009D4990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R$ </w:t>
            </w:r>
            <w:r w:rsidR="009D4990">
              <w:rPr>
                <w:rFonts w:ascii="Arial" w:hAnsi="Arial" w:cs="Arial"/>
                <w:bCs/>
                <w:sz w:val="23"/>
                <w:szCs w:val="23"/>
              </w:rPr>
              <w:t>4.000,00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1D" w:rsidRDefault="00977A1D" w:rsidP="00CF45BF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77A1D" w:rsidRDefault="00977A1D" w:rsidP="009D4990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R$ </w:t>
            </w:r>
            <w:r w:rsidR="009D4990">
              <w:rPr>
                <w:rFonts w:ascii="Arial" w:hAnsi="Arial" w:cs="Arial"/>
                <w:bCs/>
                <w:sz w:val="23"/>
                <w:szCs w:val="23"/>
              </w:rPr>
              <w:t>20.000,00</w:t>
            </w:r>
          </w:p>
        </w:tc>
      </w:tr>
    </w:tbl>
    <w:p w:rsidR="00977A1D" w:rsidRPr="00AA7F0D" w:rsidRDefault="00977A1D" w:rsidP="00977A1D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</w:t>
      </w:r>
      <w:r>
        <w:rPr>
          <w:rFonts w:eastAsia="Arial Narrow" w:cs="Calibri"/>
          <w:kern w:val="3"/>
          <w:lang w:eastAsia="zh-CN" w:bidi="hi-IN"/>
        </w:rPr>
        <w:t>a da contratação é de até 15 de Dezembro de 2024</w:t>
      </w:r>
      <w:r w:rsidRPr="002F0664">
        <w:rPr>
          <w:rFonts w:eastAsia="Arial Narrow" w:cs="Calibri"/>
          <w:kern w:val="3"/>
          <w:lang w:eastAsia="zh-CN" w:bidi="hi-IN"/>
        </w:rPr>
        <w:t xml:space="preserve">, prorrogável na forma do art. 107, da Lei n° 14.133/2021.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977A1D" w:rsidRPr="006F4812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977A1D" w:rsidRPr="00D649F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A contratação das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empresa</w:t>
      </w:r>
      <w:r>
        <w:rPr>
          <w:rFonts w:eastAsia="Arial Narrow" w:cs="Calibri"/>
          <w:iCs/>
          <w:kern w:val="3"/>
          <w:lang w:eastAsia="zh-CN" w:bidi="hi-IN"/>
        </w:rPr>
        <w:t>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para a referida prestação de serviço se faz necessária </w:t>
      </w:r>
      <w:r>
        <w:rPr>
          <w:rFonts w:eastAsia="Arial Narrow" w:cs="Calibri"/>
          <w:iCs/>
          <w:kern w:val="3"/>
          <w:lang w:eastAsia="zh-CN" w:bidi="hi-IN"/>
        </w:rPr>
        <w:t xml:space="preserve">para darmos andamento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oficinas e atividades desenvolvida junto a famílias e a comunidade do município de Lajeado do Bugre, desenvolvendo atividade com grupos especiais e com jovens e adolescentes da nossa comunidade, dando a eles uma oportunidade de aprendizado e de vivencia em grupo.  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Como se trata </w:t>
      </w:r>
      <w:r>
        <w:rPr>
          <w:rFonts w:eastAsia="Arial Narrow" w:cs="Calibri"/>
          <w:kern w:val="3"/>
          <w:lang w:eastAsia="zh-CN" w:bidi="hi-IN"/>
        </w:rPr>
        <w:t xml:space="preserve">da contratação de uma empresa para a prestação dos serviços a mesma devera possibilitar o acesso as atividade de todas as crianças, adolescentes e ou adultos que buscarem as atividades, que deverão ser desenvolvidas oportunizando a todos os interessados a participar dos grupos e das referidas atividades. 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977A1D" w:rsidRPr="002F0664" w:rsidRDefault="00977A1D" w:rsidP="00977A1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977A1D" w:rsidRDefault="00977A1D" w:rsidP="00977A1D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 empresa contratada compromete</w:t>
      </w:r>
      <w:r>
        <w:rPr>
          <w:rFonts w:eastAsia="Arial Narrow" w:cs="Calibri"/>
          <w:kern w:val="3"/>
          <w:lang w:eastAsia="zh-CN" w:bidi="hi-IN"/>
        </w:rPr>
        <w:t>-se</w:t>
      </w:r>
      <w:r w:rsidRPr="002F0664">
        <w:rPr>
          <w:rFonts w:eastAsia="Arial Narrow" w:cs="Calibri"/>
          <w:kern w:val="3"/>
          <w:lang w:eastAsia="zh-CN" w:bidi="hi-IN"/>
        </w:rPr>
        <w:t xml:space="preserve"> em manter </w:t>
      </w:r>
      <w:r>
        <w:rPr>
          <w:rFonts w:eastAsia="Arial Narrow" w:cs="Calibri"/>
          <w:kern w:val="3"/>
          <w:lang w:eastAsia="zh-CN" w:bidi="hi-IN"/>
        </w:rPr>
        <w:t>sempre um profissional para cada atividade a ser desenvolvida sendo este profissional com capacidade técnica para as atividades e que tenha a disponibilidade do cumprimento do horário definido para estar presente nas atividades.</w:t>
      </w:r>
    </w:p>
    <w:p w:rsidR="00977A1D" w:rsidRPr="002F0664" w:rsidRDefault="00977A1D" w:rsidP="00977A1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77A1D" w:rsidRPr="002F0664" w:rsidTr="00CF45BF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7A1D" w:rsidRPr="002F0664" w:rsidRDefault="00977A1D" w:rsidP="00CF45B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O contrato será f</w:t>
      </w:r>
      <w:r>
        <w:rPr>
          <w:rFonts w:eastAsia="Arial Narrow" w:cs="Calibri"/>
          <w:kern w:val="3"/>
          <w:lang w:eastAsia="zh-CN" w:bidi="hi-IN"/>
        </w:rPr>
        <w:t xml:space="preserve">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</w:t>
      </w:r>
      <w:r w:rsidRPr="002F0664">
        <w:rPr>
          <w:rFonts w:eastAsia="Arial Narrow" w:cs="Calibri"/>
          <w:kern w:val="3"/>
          <w:lang w:eastAsia="zh-CN" w:bidi="hi-IN"/>
        </w:rPr>
        <w:t>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</w:t>
      </w:r>
      <w:r>
        <w:rPr>
          <w:rFonts w:eastAsia="Arial Narrow" w:cs="Calibri"/>
          <w:kern w:val="3"/>
          <w:lang w:eastAsia="zh-CN" w:bidi="hi-IN"/>
        </w:rPr>
        <w:t xml:space="preserve">a </w:t>
      </w:r>
      <w:r w:rsidRPr="002F0664">
        <w:rPr>
          <w:rFonts w:eastAsia="Arial Narrow" w:cs="Calibri"/>
          <w:kern w:val="3"/>
          <w:lang w:eastAsia="zh-CN" w:bidi="hi-IN"/>
        </w:rPr>
        <w:t>de</w:t>
      </w:r>
      <w:r>
        <w:rPr>
          <w:rFonts w:eastAsia="Arial Narrow" w:cs="Calibri"/>
          <w:kern w:val="3"/>
          <w:lang w:eastAsia="zh-CN" w:bidi="hi-IN"/>
        </w:rPr>
        <w:t xml:space="preserve"> Educação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</w:t>
      </w:r>
      <w:r w:rsidRPr="002F0664">
        <w:rPr>
          <w:rFonts w:eastAsia="Arial Narrow" w:cs="Calibri"/>
          <w:kern w:val="3"/>
          <w:lang w:eastAsia="zh-CN" w:bidi="hi-IN"/>
        </w:rPr>
        <w:t>. O</w:t>
      </w:r>
      <w:r>
        <w:rPr>
          <w:rFonts w:eastAsia="Arial Narrow" w:cs="Calibri"/>
          <w:kern w:val="3"/>
          <w:lang w:eastAsia="zh-CN" w:bidi="hi-IN"/>
        </w:rPr>
        <w:t xml:space="preserve">s serviços serão prestados conforme descritivo neste termo de referência.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Prazo inicial para a prestação de serviço é imediatamente após a Assinatura do contrato e os Serviços deverão ser prestados a contar do 1º dia útil posterior a dat</w:t>
      </w:r>
      <w:r>
        <w:rPr>
          <w:rFonts w:eastAsia="Arial Narrow" w:cs="Calibri"/>
          <w:kern w:val="3"/>
          <w:lang w:eastAsia="zh-CN" w:bidi="hi-IN"/>
        </w:rPr>
        <w:t>a da confirmação do recebimento e assinatura do contrato, o pagamento ocorrera somente 30 dias após a prestação dos serviços.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977A1D" w:rsidRDefault="00977A1D" w:rsidP="00977A1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lastRenderedPageBreak/>
        <w:t>O local da prestação de serviço</w:t>
      </w:r>
      <w:r>
        <w:rPr>
          <w:rFonts w:eastAsia="Arial Narrow" w:cs="Calibri"/>
          <w:kern w:val="3"/>
          <w:lang w:eastAsia="zh-CN" w:bidi="hi-IN"/>
        </w:rPr>
        <w:t xml:space="preserve"> será nas dependências da Assistência Social, do </w:t>
      </w:r>
      <w:proofErr w:type="spellStart"/>
      <w:r>
        <w:rPr>
          <w:rFonts w:eastAsia="Arial Narrow" w:cs="Calibri"/>
          <w:kern w:val="3"/>
          <w:lang w:eastAsia="zh-CN" w:bidi="hi-IN"/>
        </w:rPr>
        <w:t>Cras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, no NAAB, Secretaria de Educação e ou aonde a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 definir sendo este sempre dentro dos limites do nosso Município.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Os serviços deste Termo de Referência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deverá ser </w:t>
      </w:r>
      <w:r>
        <w:rPr>
          <w:rFonts w:eastAsia="Arial Narrow" w:cs="Calibri"/>
          <w:kern w:val="3"/>
          <w:lang w:eastAsia="zh-CN" w:bidi="hi-IN"/>
        </w:rPr>
        <w:t>efetuado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conforme as cargas horarias </w:t>
      </w:r>
      <w:proofErr w:type="spellStart"/>
      <w:r>
        <w:rPr>
          <w:rFonts w:eastAsia="Arial Narrow" w:cs="Calibri"/>
          <w:kern w:val="3"/>
          <w:lang w:eastAsia="zh-CN" w:bidi="hi-IN"/>
        </w:rPr>
        <w:t>pré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definidos no edital, sendo desenvolvidas de segunda a sexta-feira, com carga horária conforme definição das empresa contratada.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prestar os serviços no prazo e condições estabele</w:t>
      </w:r>
      <w:r>
        <w:rPr>
          <w:rFonts w:eastAsia="Arial Narrow" w:cs="Calibri"/>
          <w:kern w:val="3"/>
          <w:lang w:eastAsia="zh-CN" w:bidi="hi-IN"/>
        </w:rPr>
        <w:t>cidas neste Termo de Referência.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</w:t>
      </w:r>
      <w:r>
        <w:rPr>
          <w:rFonts w:eastAsia="Arial Narrow" w:cs="Calibri"/>
          <w:kern w:val="3"/>
          <w:lang w:eastAsia="zh-CN" w:bidi="hi-IN"/>
        </w:rPr>
        <w:t xml:space="preserve"> no Edital e</w:t>
      </w:r>
      <w:r w:rsidRPr="002F0664">
        <w:rPr>
          <w:rFonts w:eastAsia="Arial Narrow" w:cs="Calibri"/>
          <w:kern w:val="3"/>
          <w:lang w:eastAsia="zh-CN" w:bidi="hi-IN"/>
        </w:rPr>
        <w:t xml:space="preserve"> da proposta, para fins de aceitação e recebimento definitivo;</w:t>
      </w:r>
    </w:p>
    <w:p w:rsidR="00977A1D" w:rsidRPr="002F5BCB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serviços </w:t>
      </w:r>
      <w:r w:rsidRPr="002F5BCB">
        <w:rPr>
          <w:rFonts w:eastAsia="Arial Narrow" w:cs="Calibri"/>
          <w:kern w:val="3"/>
          <w:lang w:eastAsia="zh-CN" w:bidi="hi-IN"/>
        </w:rPr>
        <w:t>prestado</w:t>
      </w:r>
      <w:proofErr w:type="gramEnd"/>
      <w:r w:rsidRPr="002F5BCB">
        <w:rPr>
          <w:rFonts w:eastAsia="Arial Narrow" w:cs="Calibri"/>
          <w:kern w:val="3"/>
          <w:lang w:eastAsia="zh-CN" w:bidi="hi-IN"/>
        </w:rPr>
        <w:t xml:space="preserve">, para que seja </w:t>
      </w:r>
      <w:r>
        <w:rPr>
          <w:rFonts w:eastAsia="Arial Narrow" w:cs="Calibri"/>
          <w:kern w:val="3"/>
          <w:lang w:eastAsia="zh-CN" w:bidi="hi-IN"/>
        </w:rPr>
        <w:t>sanados de forma imediata</w:t>
      </w:r>
      <w:r w:rsidRPr="002F5BCB">
        <w:rPr>
          <w:rFonts w:eastAsia="Arial Narrow" w:cs="Calibri"/>
          <w:kern w:val="3"/>
          <w:lang w:eastAsia="zh-CN" w:bidi="hi-IN"/>
        </w:rPr>
        <w:t>;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5BCB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5BCB">
        <w:rPr>
          <w:rFonts w:eastAsia="Arial Narrow" w:cs="Calibri"/>
          <w:kern w:val="3"/>
          <w:lang w:eastAsia="zh-CN" w:bidi="hi-IN"/>
        </w:rPr>
        <w:t>acompanhar e fiscalizar o cumprimento</w:t>
      </w:r>
      <w:r w:rsidRPr="002F0664">
        <w:rPr>
          <w:rFonts w:eastAsia="Arial Narrow" w:cs="Calibri"/>
          <w:kern w:val="3"/>
          <w:lang w:eastAsia="zh-CN" w:bidi="hi-IN"/>
        </w:rPr>
        <w:t xml:space="preserve"> das obrigações da Contratada, através de comissão/servidor especialmente designado;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>a cont</w:t>
      </w:r>
      <w:r>
        <w:rPr>
          <w:rFonts w:eastAsia="Arial Narrow" w:cs="Calibri"/>
          <w:kern w:val="3"/>
          <w:lang w:eastAsia="zh-CN" w:bidi="hi-IN"/>
        </w:rPr>
        <w:t>ratada obrigasse a dar todos os cursos e treinamentos indicados pelas secretarias correspondentes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</w:t>
      </w:r>
      <w:r>
        <w:rPr>
          <w:rFonts w:eastAsia="Arial Narrow" w:cs="Calibri"/>
          <w:kern w:val="3"/>
          <w:lang w:eastAsia="zh-CN" w:bidi="hi-IN"/>
        </w:rPr>
        <w:t xml:space="preserve"> e edital</w:t>
      </w:r>
      <w:r w:rsidRPr="002F0664">
        <w:rPr>
          <w:rFonts w:eastAsia="Arial Narrow" w:cs="Calibri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efetuar a</w:t>
      </w:r>
      <w:r>
        <w:rPr>
          <w:rFonts w:eastAsia="Arial Narrow" w:cs="Calibri"/>
          <w:kern w:val="3"/>
          <w:lang w:eastAsia="zh-CN" w:bidi="hi-IN"/>
        </w:rPr>
        <w:t>s atividades</w:t>
      </w:r>
      <w:r w:rsidRPr="002F0664">
        <w:rPr>
          <w:rFonts w:eastAsia="Arial Narrow" w:cs="Calibri"/>
          <w:kern w:val="3"/>
          <w:lang w:eastAsia="zh-CN" w:bidi="hi-IN"/>
        </w:rPr>
        <w:t xml:space="preserve"> em perfeitas condições</w:t>
      </w:r>
      <w:r>
        <w:rPr>
          <w:rFonts w:eastAsia="Arial Narrow" w:cs="Calibri"/>
          <w:kern w:val="3"/>
          <w:lang w:eastAsia="zh-CN" w:bidi="hi-IN"/>
        </w:rPr>
        <w:t xml:space="preserve"> e segurança</w:t>
      </w:r>
      <w:r w:rsidRPr="002F0664">
        <w:rPr>
          <w:rFonts w:eastAsia="Arial Narrow" w:cs="Calibri"/>
          <w:kern w:val="3"/>
          <w:lang w:eastAsia="zh-CN" w:bidi="hi-IN"/>
        </w:rPr>
        <w:t>, conforme especificações, prazo e local con</w:t>
      </w:r>
      <w:r>
        <w:rPr>
          <w:rFonts w:eastAsia="Arial Narrow" w:cs="Calibri"/>
          <w:kern w:val="3"/>
          <w:lang w:eastAsia="zh-CN" w:bidi="hi-IN"/>
        </w:rPr>
        <w:t>stantes no Edital e seus anexos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977A1D" w:rsidRPr="002F0664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977A1D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977A1D" w:rsidRPr="00044C7C" w:rsidRDefault="00977A1D" w:rsidP="00977A1D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044C7C">
        <w:rPr>
          <w:rFonts w:eastAsia="Arial Narrow" w:cs="Calibri"/>
          <w:b/>
          <w:kern w:val="3"/>
          <w:lang w:eastAsia="zh-CN" w:bidi="hi-IN"/>
        </w:rPr>
        <w:t>f)</w:t>
      </w:r>
      <w:r>
        <w:rPr>
          <w:rFonts w:eastAsia="Arial Narrow" w:cs="Calibri"/>
          <w:b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Manter profissional habilitado para ministrar as atividades.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PRIMEIRA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</w:t>
      </w:r>
      <w:r>
        <w:rPr>
          <w:rFonts w:eastAsia="Arial Narrow" w:cs="Calibri"/>
          <w:kern w:val="3"/>
          <w:lang w:eastAsia="zh-CN" w:bidi="hi-IN"/>
        </w:rPr>
        <w:t xml:space="preserve">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O controle a fiscalização dos </w:t>
      </w:r>
      <w:r>
        <w:rPr>
          <w:rFonts w:eastAsia="Arial Narrow" w:cs="Calibri"/>
          <w:iCs/>
          <w:kern w:val="3"/>
          <w:lang w:eastAsia="zh-CN" w:bidi="hi-IN"/>
        </w:rPr>
        <w:t>serviços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a serem </w:t>
      </w:r>
      <w:r>
        <w:rPr>
          <w:rFonts w:eastAsia="Arial Narrow" w:cs="Calibri"/>
          <w:iCs/>
          <w:kern w:val="3"/>
          <w:lang w:eastAsia="zh-CN" w:bidi="hi-IN"/>
        </w:rPr>
        <w:t>prestados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é de responsabilidade d</w:t>
      </w:r>
      <w:r>
        <w:rPr>
          <w:rFonts w:eastAsia="Arial Narrow" w:cs="Calibri"/>
          <w:iCs/>
          <w:kern w:val="3"/>
          <w:lang w:eastAsia="zh-CN" w:bidi="hi-IN"/>
        </w:rPr>
        <w:t>o Sra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.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8463-1709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</w:t>
      </w:r>
      <w:r>
        <w:rPr>
          <w:rFonts w:eastAsia="Arial Narrow" w:cs="Calibri"/>
          <w:kern w:val="3"/>
          <w:lang w:eastAsia="zh-CN" w:bidi="hi-IN"/>
        </w:rPr>
        <w:t>ar e fiscalizar a entrega dos</w:t>
      </w:r>
      <w:r w:rsidRPr="002F0664">
        <w:rPr>
          <w:rFonts w:eastAsia="Arial Narrow" w:cs="Calibri"/>
          <w:kern w:val="3"/>
          <w:lang w:eastAsia="zh-CN" w:bidi="hi-IN"/>
        </w:rPr>
        <w:t xml:space="preserve"> serviço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 xml:space="preserve"> contratado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>, anotando em registro próprio todas as ocorrências relacionadas com a execução e determinando o que for necessário à regularização de falhas ou defeitos observados.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anotará em registro próprio todas as ocorrências relacionadas à execução do contrato, determinando o que for necessário para a regularização das faltas ou dos </w:t>
      </w:r>
      <w:r>
        <w:rPr>
          <w:rFonts w:eastAsia="Arial Narrow" w:cs="Calibri"/>
          <w:kern w:val="3"/>
          <w:lang w:eastAsia="zh-CN" w:bidi="hi-IN"/>
        </w:rPr>
        <w:t>possíveis problemas</w:t>
      </w:r>
      <w:r w:rsidRPr="002F0664">
        <w:rPr>
          <w:rFonts w:eastAsia="Arial Narrow" w:cs="Calibri"/>
          <w:kern w:val="3"/>
          <w:lang w:eastAsia="zh-CN" w:bidi="hi-IN"/>
        </w:rPr>
        <w:t xml:space="preserve"> observados.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</w:t>
      </w:r>
      <w:r>
        <w:rPr>
          <w:rFonts w:eastAsia="Arial" w:cs="Calibri"/>
          <w:kern w:val="3"/>
          <w:lang w:val="pt-PT" w:eastAsia="ar-SA" w:bidi="hi-IN"/>
        </w:rPr>
        <w:t xml:space="preserve">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8463-1709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kern w:val="3"/>
          <w:lang w:val="pt-PT" w:eastAsia="ar-SA" w:bidi="hi-IN"/>
        </w:rPr>
        <w:tab/>
      </w: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QUARTA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</w:t>
      </w:r>
      <w:r>
        <w:rPr>
          <w:rFonts w:eastAsia="Arial" w:cs="Calibri"/>
          <w:kern w:val="3"/>
          <w:lang w:val="pt-PT" w:eastAsia="ar-SA" w:bidi="hi-IN"/>
        </w:rPr>
        <w:t xml:space="preserve">quer situações relacionadas </w:t>
      </w:r>
      <w:proofErr w:type="gramStart"/>
      <w:r>
        <w:rPr>
          <w:rFonts w:eastAsia="Arial" w:cs="Calibri"/>
          <w:kern w:val="3"/>
          <w:lang w:val="pt-PT" w:eastAsia="ar-SA" w:bidi="hi-IN"/>
        </w:rPr>
        <w:t>a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prestação dos serviços</w:t>
      </w:r>
      <w:r w:rsidRPr="002F0664">
        <w:rPr>
          <w:rFonts w:eastAsia="Arial" w:cs="Calibri"/>
          <w:kern w:val="3"/>
          <w:lang w:val="pt-PT" w:eastAsia="ar-SA" w:bidi="hi-IN"/>
        </w:rPr>
        <w:t xml:space="preserve"> do objeto contratado, sendo obrigação da CONTRATADA acolhê-las.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15. DA APLICAÇÃO DOS CRITÉRIOS DE ACEITAÇÃO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lastRenderedPageBreak/>
        <w:t>Para os serviços prestados será com a simples conferência.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prestação dos serviços</w:t>
      </w:r>
      <w:r w:rsidRPr="002F0664">
        <w:rPr>
          <w:rFonts w:eastAsia="Arial" w:cs="Calibri"/>
          <w:kern w:val="3"/>
          <w:lang w:val="pt-PT" w:eastAsia="ar-SA" w:bidi="hi-IN"/>
        </w:rPr>
        <w:t xml:space="preserve"> poderá ser rejeitada, no todo ou em parte, quando em desacordo com as condições minimas para utilização. 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r>
        <w:rPr>
          <w:rFonts w:eastAsia="Arial" w:cs="Calibri"/>
          <w:kern w:val="3"/>
          <w:lang w:val="pt-PT" w:eastAsia="ar-SA" w:bidi="hi-IN"/>
        </w:rPr>
        <w:t xml:space="preserve">devida realização das atividades, sendo este pago de forma mensal sempre </w:t>
      </w:r>
      <w:proofErr w:type="gramStart"/>
      <w:r>
        <w:rPr>
          <w:rFonts w:eastAsia="Arial" w:cs="Calibri"/>
          <w:kern w:val="3"/>
          <w:lang w:val="pt-PT" w:eastAsia="ar-SA" w:bidi="hi-IN"/>
        </w:rPr>
        <w:t>no 10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dia util de cada mes.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SEXTA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977A1D" w:rsidRPr="00E04EB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color w:val="FF0000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17.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CLÁUSULA DÉCIMA SÉTIMA –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DAS PENALIDADES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977A1D" w:rsidRPr="002F0664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</w:t>
      </w:r>
      <w:r>
        <w:rPr>
          <w:rFonts w:eastAsia="Arial" w:cs="Calibri"/>
          <w:bCs/>
          <w:kern w:val="3"/>
          <w:lang w:val="pt-PT" w:eastAsia="ar-SA" w:bidi="hi-IN"/>
        </w:rPr>
        <w:t>a prestação dos serviços.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 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977A1D" w:rsidRPr="002F0664" w:rsidRDefault="00977A1D" w:rsidP="00977A1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NONA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>O</w:t>
      </w:r>
      <w:r>
        <w:rPr>
          <w:rFonts w:eastAsia="Arial" w:cs="Calibri"/>
          <w:iCs/>
          <w:kern w:val="3"/>
          <w:lang w:val="pt-PT" w:eastAsia="ar-SA" w:bidi="hi-IN"/>
        </w:rPr>
        <w:t>s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pagamento</w:t>
      </w:r>
      <w:r>
        <w:rPr>
          <w:rFonts w:eastAsia="Arial" w:cs="Calibri"/>
          <w:iCs/>
          <w:kern w:val="3"/>
          <w:lang w:val="pt-PT" w:eastAsia="ar-SA" w:bidi="hi-IN"/>
        </w:rPr>
        <w:t>s ocorrerão de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forma </w:t>
      </w:r>
      <w:r>
        <w:rPr>
          <w:rFonts w:eastAsia="Arial" w:cs="Calibri"/>
          <w:iCs/>
          <w:kern w:val="3"/>
          <w:lang w:val="pt-PT" w:eastAsia="ar-SA" w:bidi="hi-IN"/>
        </w:rPr>
        <w:t xml:space="preserve">parcelada. Em parcelas iguas e sucessivas, desde que </w:t>
      </w:r>
      <w:proofErr w:type="gramStart"/>
      <w:r>
        <w:rPr>
          <w:rFonts w:eastAsia="Arial" w:cs="Calibri"/>
          <w:iCs/>
          <w:kern w:val="3"/>
          <w:lang w:val="pt-PT" w:eastAsia="ar-SA" w:bidi="hi-IN"/>
        </w:rPr>
        <w:t>tenha</w:t>
      </w:r>
      <w:proofErr w:type="gramEnd"/>
      <w:r>
        <w:rPr>
          <w:rFonts w:eastAsia="Arial" w:cs="Calibri"/>
          <w:iCs/>
          <w:kern w:val="3"/>
          <w:lang w:val="pt-PT" w:eastAsia="ar-SA" w:bidi="hi-IN"/>
        </w:rPr>
        <w:t xml:space="preserve"> sido executada as atividades.</w:t>
      </w:r>
    </w:p>
    <w:p w:rsidR="00977A1D" w:rsidRDefault="00977A1D" w:rsidP="00977A1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977A1D" w:rsidRDefault="00977A1D" w:rsidP="00977A1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977A1D" w:rsidRDefault="00977A1D" w:rsidP="00977A1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977A1D" w:rsidRDefault="00977A1D" w:rsidP="00977A1D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977A1D" w:rsidRDefault="00977A1D" w:rsidP="00977A1D">
      <w:pPr>
        <w:rPr>
          <w:b/>
          <w:sz w:val="24"/>
          <w:szCs w:val="24"/>
        </w:rPr>
      </w:pPr>
    </w:p>
    <w:p w:rsidR="00977A1D" w:rsidRDefault="00977A1D" w:rsidP="00977A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 25 de Abril de 2024.</w:t>
      </w:r>
    </w:p>
    <w:p w:rsidR="00977A1D" w:rsidRDefault="00977A1D" w:rsidP="00977A1D">
      <w:pPr>
        <w:jc w:val="center"/>
        <w:rPr>
          <w:b/>
          <w:sz w:val="24"/>
          <w:szCs w:val="24"/>
        </w:rPr>
      </w:pPr>
    </w:p>
    <w:p w:rsidR="00977A1D" w:rsidRDefault="00977A1D" w:rsidP="00977A1D">
      <w:pPr>
        <w:jc w:val="center"/>
        <w:rPr>
          <w:b/>
          <w:sz w:val="24"/>
          <w:szCs w:val="24"/>
        </w:rPr>
      </w:pPr>
    </w:p>
    <w:p w:rsidR="00977A1D" w:rsidRDefault="00977A1D" w:rsidP="00977A1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977A1D" w:rsidRDefault="00977A1D" w:rsidP="00977A1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977A1D" w:rsidRDefault="00977A1D" w:rsidP="0013542E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 w:rsidR="0013542E">
        <w:rPr>
          <w:rFonts w:ascii="Arial" w:hAnsi="Arial" w:cs="Arial"/>
          <w:b/>
          <w:sz w:val="23"/>
          <w:szCs w:val="23"/>
        </w:rPr>
        <w:t>JOSE ENIO AMARAL BONES</w:t>
      </w:r>
    </w:p>
    <w:p w:rsidR="0013542E" w:rsidRPr="0013542E" w:rsidRDefault="0013542E" w:rsidP="0013542E">
      <w:pPr>
        <w:spacing w:after="0"/>
        <w:rPr>
          <w:b/>
          <w:sz w:val="24"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JUNIOR</w:t>
      </w:r>
    </w:p>
    <w:p w:rsidR="00977A1D" w:rsidRDefault="00977A1D" w:rsidP="00977A1D"/>
    <w:p w:rsidR="00977A1D" w:rsidRDefault="00977A1D" w:rsidP="00977A1D"/>
    <w:p w:rsidR="00977A1D" w:rsidRDefault="00977A1D" w:rsidP="005D5F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182165" w:rsidRDefault="00182165"/>
    <w:sectPr w:rsidR="00182165" w:rsidSect="005D5FC9">
      <w:pgSz w:w="11906" w:h="16838"/>
      <w:pgMar w:top="3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C9" w:rsidRDefault="005D5FC9" w:rsidP="005D5FC9">
      <w:pPr>
        <w:spacing w:after="0" w:line="240" w:lineRule="auto"/>
      </w:pPr>
      <w:r>
        <w:separator/>
      </w:r>
    </w:p>
  </w:endnote>
  <w:endnote w:type="continuationSeparator" w:id="0">
    <w:p w:rsidR="005D5FC9" w:rsidRDefault="005D5FC9" w:rsidP="005D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C9" w:rsidRDefault="005D5FC9" w:rsidP="005D5FC9">
      <w:pPr>
        <w:spacing w:after="0" w:line="240" w:lineRule="auto"/>
      </w:pPr>
      <w:r>
        <w:separator/>
      </w:r>
    </w:p>
  </w:footnote>
  <w:footnote w:type="continuationSeparator" w:id="0">
    <w:p w:rsidR="005D5FC9" w:rsidRDefault="005D5FC9" w:rsidP="005D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C9"/>
    <w:rsid w:val="0013542E"/>
    <w:rsid w:val="00182165"/>
    <w:rsid w:val="0028589A"/>
    <w:rsid w:val="005D5FC9"/>
    <w:rsid w:val="00706178"/>
    <w:rsid w:val="007C57CB"/>
    <w:rsid w:val="00977A1D"/>
    <w:rsid w:val="009D4990"/>
    <w:rsid w:val="00A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C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F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D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FC9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977A1D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977A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C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F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D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FC9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977A1D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977A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2661</Words>
  <Characters>14374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2024-04-26T10:40:00Z</dcterms:created>
  <dcterms:modified xsi:type="dcterms:W3CDTF">2024-04-26T12:06:00Z</dcterms:modified>
</cp:coreProperties>
</file>