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21" w:rsidRPr="005769B5" w:rsidRDefault="00611121" w:rsidP="004F5021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47</w:t>
      </w:r>
      <w:r w:rsidR="00951E7E">
        <w:rPr>
          <w:rFonts w:ascii="Arial" w:hAnsi="Arial" w:cs="Arial"/>
          <w:b/>
          <w:sz w:val="23"/>
          <w:szCs w:val="23"/>
        </w:rPr>
        <w:t>/202</w:t>
      </w:r>
      <w:r w:rsidR="00804890">
        <w:rPr>
          <w:rFonts w:ascii="Arial" w:hAnsi="Arial" w:cs="Arial"/>
          <w:b/>
          <w:sz w:val="23"/>
          <w:szCs w:val="23"/>
        </w:rPr>
        <w:t>3</w:t>
      </w:r>
      <w:r w:rsidR="004F5021" w:rsidRPr="005769B5">
        <w:rPr>
          <w:rFonts w:ascii="Arial" w:hAnsi="Arial" w:cs="Arial"/>
          <w:b/>
          <w:sz w:val="23"/>
          <w:szCs w:val="23"/>
        </w:rPr>
        <w:t>.</w:t>
      </w:r>
    </w:p>
    <w:p w:rsidR="004F5021" w:rsidRDefault="004F5021" w:rsidP="004F5021">
      <w:pPr>
        <w:ind w:left="4111"/>
        <w:jc w:val="both"/>
        <w:rPr>
          <w:rFonts w:ascii="Arial" w:hAnsi="Arial" w:cs="Arial"/>
          <w:sz w:val="23"/>
          <w:szCs w:val="23"/>
        </w:rPr>
      </w:pPr>
    </w:p>
    <w:p w:rsidR="004F5021" w:rsidRDefault="004F5021" w:rsidP="004F5021">
      <w:pPr>
        <w:ind w:left="4111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“CONTRATO DE FORNECIMENTO QUE FAZEM ENTRE SI O MUNICIPIO DE LAJEADO DO BUGRE - RS, E</w:t>
      </w:r>
      <w:r w:rsidR="00804890">
        <w:rPr>
          <w:rFonts w:ascii="Arial" w:hAnsi="Arial" w:cs="Arial"/>
          <w:sz w:val="23"/>
          <w:szCs w:val="23"/>
        </w:rPr>
        <w:t xml:space="preserve"> EMPRESA</w:t>
      </w:r>
      <w:r w:rsidRPr="005769B5">
        <w:rPr>
          <w:rFonts w:ascii="Arial" w:hAnsi="Arial" w:cs="Arial"/>
          <w:sz w:val="23"/>
          <w:szCs w:val="23"/>
        </w:rPr>
        <w:t xml:space="preserve"> </w:t>
      </w:r>
      <w:r w:rsidR="00611121">
        <w:rPr>
          <w:rFonts w:ascii="Arial" w:hAnsi="Arial" w:cs="Arial"/>
          <w:b/>
          <w:sz w:val="23"/>
          <w:szCs w:val="23"/>
        </w:rPr>
        <w:t>CLEMI DO AMARAL DUARTE</w:t>
      </w:r>
      <w:r w:rsidRPr="005769B5">
        <w:rPr>
          <w:rFonts w:ascii="Arial" w:hAnsi="Arial" w:cs="Arial"/>
          <w:sz w:val="23"/>
          <w:szCs w:val="23"/>
        </w:rPr>
        <w:t>.”</w:t>
      </w:r>
    </w:p>
    <w:p w:rsidR="004F5021" w:rsidRPr="005769B5" w:rsidRDefault="004F5021" w:rsidP="004F5021">
      <w:pPr>
        <w:ind w:left="4111"/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5769B5">
        <w:rPr>
          <w:rFonts w:ascii="Arial" w:hAnsi="Arial" w:cs="Arial"/>
          <w:b/>
          <w:sz w:val="23"/>
          <w:szCs w:val="23"/>
        </w:rPr>
        <w:t>o MUNICÍPIO DE LAJEADO DO BUGRE/RS</w:t>
      </w:r>
      <w:r w:rsidRPr="005769B5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Pr="005769B5">
        <w:rPr>
          <w:rFonts w:ascii="Arial" w:hAnsi="Arial" w:cs="Arial"/>
          <w:b/>
          <w:sz w:val="23"/>
          <w:szCs w:val="23"/>
        </w:rPr>
        <w:t>RO</w:t>
      </w:r>
      <w:r w:rsidR="00804890">
        <w:rPr>
          <w:rFonts w:ascii="Arial" w:hAnsi="Arial" w:cs="Arial"/>
          <w:b/>
          <w:sz w:val="23"/>
          <w:szCs w:val="23"/>
        </w:rPr>
        <w:t>NALDO MACHADO DA SILVA</w:t>
      </w:r>
      <w:r w:rsidRPr="005769B5">
        <w:rPr>
          <w:rFonts w:ascii="Arial" w:hAnsi="Arial" w:cs="Arial"/>
          <w:sz w:val="23"/>
          <w:szCs w:val="23"/>
        </w:rPr>
        <w:t>, brasileiro, casado, RG nº 10</w:t>
      </w:r>
      <w:r w:rsidR="00804890">
        <w:rPr>
          <w:rFonts w:ascii="Arial" w:hAnsi="Arial" w:cs="Arial"/>
          <w:sz w:val="23"/>
          <w:szCs w:val="23"/>
        </w:rPr>
        <w:t>89863953</w:t>
      </w:r>
      <w:r w:rsidRPr="005769B5">
        <w:rPr>
          <w:rFonts w:ascii="Arial" w:hAnsi="Arial" w:cs="Arial"/>
          <w:sz w:val="23"/>
          <w:szCs w:val="23"/>
        </w:rPr>
        <w:t xml:space="preserve">, CPF: </w:t>
      </w:r>
      <w:r w:rsidR="00804890">
        <w:rPr>
          <w:rFonts w:ascii="Arial" w:hAnsi="Arial" w:cs="Arial"/>
          <w:sz w:val="23"/>
          <w:szCs w:val="23"/>
        </w:rPr>
        <w:t>004.229.410-00</w:t>
      </w:r>
      <w:r w:rsidRPr="005769B5">
        <w:rPr>
          <w:rFonts w:ascii="Arial" w:hAnsi="Arial" w:cs="Arial"/>
          <w:sz w:val="23"/>
          <w:szCs w:val="23"/>
        </w:rPr>
        <w:t>, residente e domiciliado na</w:t>
      </w:r>
      <w:r w:rsidR="00804890">
        <w:rPr>
          <w:rFonts w:ascii="Arial" w:hAnsi="Arial" w:cs="Arial"/>
          <w:sz w:val="23"/>
          <w:szCs w:val="23"/>
        </w:rPr>
        <w:t xml:space="preserve"> Linha Cordilheira</w:t>
      </w:r>
      <w:r w:rsidRPr="005769B5">
        <w:rPr>
          <w:rFonts w:ascii="Arial" w:hAnsi="Arial" w:cs="Arial"/>
          <w:sz w:val="23"/>
          <w:szCs w:val="23"/>
        </w:rPr>
        <w:t>,</w:t>
      </w:r>
      <w:r w:rsidR="00804890">
        <w:rPr>
          <w:rFonts w:ascii="Arial" w:hAnsi="Arial" w:cs="Arial"/>
          <w:sz w:val="23"/>
          <w:szCs w:val="23"/>
        </w:rPr>
        <w:t xml:space="preserve"> interior,</w:t>
      </w:r>
      <w:r w:rsidRPr="005769B5">
        <w:rPr>
          <w:rFonts w:ascii="Arial" w:hAnsi="Arial" w:cs="Arial"/>
          <w:sz w:val="23"/>
          <w:szCs w:val="23"/>
        </w:rPr>
        <w:t xml:space="preserve"> Lajeado do Bugre - RS, ora denominado simplesmente </w:t>
      </w:r>
      <w:r w:rsidRPr="005769B5">
        <w:rPr>
          <w:rFonts w:ascii="Arial" w:hAnsi="Arial" w:cs="Arial"/>
          <w:b/>
          <w:i/>
          <w:sz w:val="23"/>
          <w:szCs w:val="23"/>
        </w:rPr>
        <w:t>CONTRATANTE</w:t>
      </w:r>
      <w:r w:rsidRPr="005769B5">
        <w:rPr>
          <w:rFonts w:ascii="Arial" w:hAnsi="Arial" w:cs="Arial"/>
          <w:b/>
          <w:sz w:val="23"/>
          <w:szCs w:val="23"/>
        </w:rPr>
        <w:t xml:space="preserve"> </w:t>
      </w:r>
      <w:r w:rsidRPr="005769B5">
        <w:rPr>
          <w:rFonts w:ascii="Arial" w:hAnsi="Arial" w:cs="Arial"/>
          <w:sz w:val="23"/>
          <w:szCs w:val="23"/>
        </w:rPr>
        <w:t xml:space="preserve">e, por outro lado </w:t>
      </w:r>
      <w:r w:rsidR="00804890">
        <w:rPr>
          <w:rFonts w:ascii="Arial" w:hAnsi="Arial" w:cs="Arial"/>
          <w:sz w:val="23"/>
          <w:szCs w:val="23"/>
        </w:rPr>
        <w:t xml:space="preserve">a Empresa </w:t>
      </w:r>
      <w:r w:rsidR="00611121">
        <w:rPr>
          <w:rFonts w:ascii="Arial" w:hAnsi="Arial" w:cs="Arial"/>
          <w:b/>
          <w:sz w:val="23"/>
          <w:szCs w:val="23"/>
        </w:rPr>
        <w:t>CLEMI DO AMARAL DUARTE</w:t>
      </w:r>
      <w:r w:rsidRPr="005769B5">
        <w:rPr>
          <w:rFonts w:ascii="Arial" w:hAnsi="Arial" w:cs="Arial"/>
          <w:sz w:val="23"/>
          <w:szCs w:val="23"/>
        </w:rPr>
        <w:t xml:space="preserve">, pessoa </w:t>
      </w:r>
      <w:r>
        <w:rPr>
          <w:rFonts w:ascii="Arial" w:hAnsi="Arial" w:cs="Arial"/>
          <w:sz w:val="23"/>
          <w:szCs w:val="23"/>
        </w:rPr>
        <w:t>Jurídica</w:t>
      </w:r>
      <w:r w:rsidRPr="005769B5">
        <w:rPr>
          <w:rFonts w:ascii="Arial" w:hAnsi="Arial" w:cs="Arial"/>
          <w:sz w:val="23"/>
          <w:szCs w:val="23"/>
        </w:rPr>
        <w:t>,</w:t>
      </w:r>
      <w:r w:rsidRPr="005769B5">
        <w:rPr>
          <w:rFonts w:ascii="Arial" w:hAnsi="Arial" w:cs="Arial"/>
          <w:b/>
          <w:sz w:val="23"/>
          <w:szCs w:val="23"/>
        </w:rPr>
        <w:t xml:space="preserve"> </w:t>
      </w:r>
      <w:r w:rsidR="00804890">
        <w:rPr>
          <w:rFonts w:ascii="Arial" w:hAnsi="Arial" w:cs="Arial"/>
          <w:sz w:val="23"/>
          <w:szCs w:val="23"/>
        </w:rPr>
        <w:t>com cede</w:t>
      </w:r>
      <w:r w:rsidRPr="005769B5">
        <w:rPr>
          <w:rFonts w:ascii="Arial" w:hAnsi="Arial" w:cs="Arial"/>
          <w:sz w:val="23"/>
          <w:szCs w:val="23"/>
        </w:rPr>
        <w:t xml:space="preserve"> na cidade de Lajeado do B</w:t>
      </w:r>
      <w:r w:rsidR="00611121">
        <w:rPr>
          <w:rFonts w:ascii="Arial" w:hAnsi="Arial" w:cs="Arial"/>
          <w:sz w:val="23"/>
          <w:szCs w:val="23"/>
        </w:rPr>
        <w:t>ugre – RS, na Linha Cordilheira, Bairro interior</w:t>
      </w:r>
      <w:r w:rsidRPr="005769B5">
        <w:rPr>
          <w:rFonts w:ascii="Arial" w:hAnsi="Arial" w:cs="Arial"/>
          <w:sz w:val="23"/>
          <w:szCs w:val="23"/>
        </w:rPr>
        <w:t xml:space="preserve">, Lajeado do Bugre – RS, </w:t>
      </w:r>
      <w:r>
        <w:rPr>
          <w:rFonts w:ascii="Arial" w:hAnsi="Arial" w:cs="Arial"/>
          <w:sz w:val="23"/>
          <w:szCs w:val="23"/>
        </w:rPr>
        <w:t>inscrita no CNPJ:</w:t>
      </w:r>
      <w:r w:rsidRPr="005769B5">
        <w:rPr>
          <w:rFonts w:ascii="Arial" w:hAnsi="Arial" w:cs="Arial"/>
          <w:sz w:val="23"/>
          <w:szCs w:val="23"/>
        </w:rPr>
        <w:t xml:space="preserve"> sob nº </w:t>
      </w:r>
      <w:r w:rsidR="00611121">
        <w:rPr>
          <w:rFonts w:ascii="Arial" w:hAnsi="Arial" w:cs="Arial"/>
          <w:sz w:val="23"/>
          <w:szCs w:val="23"/>
        </w:rPr>
        <w:t>50.031.482/0001-15</w:t>
      </w:r>
      <w:r w:rsidRPr="005769B5">
        <w:rPr>
          <w:rFonts w:ascii="Arial" w:hAnsi="Arial" w:cs="Arial"/>
          <w:sz w:val="23"/>
          <w:szCs w:val="23"/>
        </w:rPr>
        <w:t>,</w:t>
      </w:r>
      <w:r w:rsidRPr="005769B5">
        <w:rPr>
          <w:rFonts w:ascii="Arial" w:hAnsi="Arial" w:cs="Arial"/>
          <w:b/>
          <w:sz w:val="23"/>
          <w:szCs w:val="23"/>
        </w:rPr>
        <w:t xml:space="preserve"> </w:t>
      </w:r>
      <w:r w:rsidRPr="005769B5">
        <w:rPr>
          <w:rFonts w:ascii="Arial" w:hAnsi="Arial" w:cs="Arial"/>
          <w:sz w:val="23"/>
          <w:szCs w:val="23"/>
        </w:rPr>
        <w:t xml:space="preserve">e de ora em diante denominada </w:t>
      </w:r>
      <w:r w:rsidRPr="005769B5">
        <w:rPr>
          <w:rFonts w:ascii="Arial" w:hAnsi="Arial" w:cs="Arial"/>
          <w:b/>
          <w:i/>
          <w:sz w:val="23"/>
          <w:szCs w:val="23"/>
        </w:rPr>
        <w:t>CONTRATADA</w:t>
      </w:r>
      <w:r w:rsidRPr="005769B5">
        <w:rPr>
          <w:rFonts w:ascii="Arial" w:hAnsi="Arial" w:cs="Arial"/>
          <w:sz w:val="23"/>
          <w:szCs w:val="23"/>
        </w:rPr>
        <w:t>, têm entre si, certo e ajustado, firmam o presente contrato mediante as seguintes cláusulas e condições: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ADJUDICAÇÃO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O presente contrato tem como objeto a </w:t>
      </w:r>
      <w:r>
        <w:rPr>
          <w:rFonts w:ascii="Arial" w:hAnsi="Arial" w:cs="Arial"/>
          <w:b/>
          <w:sz w:val="23"/>
          <w:szCs w:val="23"/>
        </w:rPr>
        <w:t>PRESTAÇÃO D</w:t>
      </w:r>
      <w:r w:rsidR="00611121">
        <w:rPr>
          <w:rFonts w:ascii="Arial" w:hAnsi="Arial" w:cs="Arial"/>
          <w:b/>
          <w:sz w:val="23"/>
          <w:szCs w:val="23"/>
        </w:rPr>
        <w:t>E SERVIÇOS DE OFICINAS TERAPEUTICAS JUNTO AO NAAB</w:t>
      </w:r>
      <w:r w:rsidR="00611121">
        <w:rPr>
          <w:rFonts w:ascii="Arial" w:hAnsi="Arial" w:cs="Arial"/>
          <w:sz w:val="23"/>
          <w:szCs w:val="23"/>
        </w:rPr>
        <w:t xml:space="preserve">, desenvolvidos no NAAB de </w:t>
      </w:r>
      <w:r w:rsidRPr="005769B5">
        <w:rPr>
          <w:rFonts w:ascii="Arial" w:hAnsi="Arial" w:cs="Arial"/>
          <w:sz w:val="23"/>
          <w:szCs w:val="23"/>
        </w:rPr>
        <w:t xml:space="preserve">Lajeado do Bugre </w:t>
      </w:r>
      <w:r>
        <w:rPr>
          <w:rFonts w:ascii="Arial" w:hAnsi="Arial" w:cs="Arial"/>
          <w:sz w:val="23"/>
          <w:szCs w:val="23"/>
        </w:rPr>
        <w:t>–</w:t>
      </w:r>
      <w:r w:rsidRPr="005769B5">
        <w:rPr>
          <w:rFonts w:ascii="Arial" w:hAnsi="Arial" w:cs="Arial"/>
          <w:sz w:val="23"/>
          <w:szCs w:val="23"/>
        </w:rPr>
        <w:t xml:space="preserve"> RS</w:t>
      </w:r>
      <w:r>
        <w:rPr>
          <w:rFonts w:ascii="Arial" w:hAnsi="Arial" w:cs="Arial"/>
          <w:sz w:val="23"/>
          <w:szCs w:val="23"/>
        </w:rPr>
        <w:t>.</w:t>
      </w:r>
      <w:r w:rsidR="00951E7E">
        <w:rPr>
          <w:rFonts w:ascii="Arial" w:hAnsi="Arial" w:cs="Arial"/>
          <w:sz w:val="23"/>
          <w:szCs w:val="23"/>
        </w:rPr>
        <w:t xml:space="preserve"> Conf</w:t>
      </w:r>
      <w:r w:rsidR="00804890">
        <w:rPr>
          <w:rFonts w:ascii="Arial" w:hAnsi="Arial" w:cs="Arial"/>
          <w:sz w:val="23"/>
          <w:szCs w:val="23"/>
        </w:rPr>
        <w:t xml:space="preserve">orme Dispensa </w:t>
      </w:r>
      <w:r w:rsidR="00611121">
        <w:rPr>
          <w:rFonts w:ascii="Arial" w:hAnsi="Arial" w:cs="Arial"/>
          <w:sz w:val="23"/>
          <w:szCs w:val="23"/>
        </w:rPr>
        <w:t>de Licitação n° 78/2023</w:t>
      </w:r>
      <w:r w:rsidR="00951E7E">
        <w:rPr>
          <w:rFonts w:ascii="Arial" w:hAnsi="Arial" w:cs="Arial"/>
          <w:sz w:val="23"/>
          <w:szCs w:val="23"/>
        </w:rPr>
        <w:t xml:space="preserve"> e Processo Admin</w:t>
      </w:r>
      <w:r w:rsidR="00611121">
        <w:rPr>
          <w:rFonts w:ascii="Arial" w:hAnsi="Arial" w:cs="Arial"/>
          <w:sz w:val="23"/>
          <w:szCs w:val="23"/>
        </w:rPr>
        <w:t>istrativo 95/2023.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DO OBJETO</w:t>
      </w:r>
    </w:p>
    <w:p w:rsidR="004F5021" w:rsidRPr="005769B5" w:rsidRDefault="004F5021" w:rsidP="004F5021">
      <w:pPr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 xml:space="preserve">CLÁUSULA SEGUNDA- </w:t>
      </w:r>
      <w:r w:rsidR="00611121">
        <w:rPr>
          <w:rFonts w:ascii="Arial" w:hAnsi="Arial" w:cs="Arial"/>
          <w:b/>
          <w:sz w:val="23"/>
          <w:szCs w:val="23"/>
        </w:rPr>
        <w:t>PRESTAÇÃO DE SERVIÇOS De OFICINAS TERAPEUTICAS JUNTO AO NAAB</w:t>
      </w:r>
      <w:r w:rsidRPr="005769B5">
        <w:rPr>
          <w:rFonts w:ascii="Arial" w:hAnsi="Arial" w:cs="Arial"/>
          <w:sz w:val="23"/>
          <w:szCs w:val="23"/>
        </w:rPr>
        <w:t>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Após a assinatura do contrato, deverá dar início a prestação dos serviços nas condições deste contrato.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Segundo– O local de prestação dos servi</w:t>
      </w:r>
      <w:r w:rsidR="00611121">
        <w:rPr>
          <w:rFonts w:ascii="Arial" w:hAnsi="Arial" w:cs="Arial"/>
          <w:sz w:val="23"/>
          <w:szCs w:val="23"/>
        </w:rPr>
        <w:t>ços será no NAAB</w:t>
      </w:r>
      <w:r w:rsidRPr="005769B5">
        <w:rPr>
          <w:rFonts w:ascii="Arial" w:hAnsi="Arial" w:cs="Arial"/>
          <w:sz w:val="23"/>
          <w:szCs w:val="23"/>
        </w:rPr>
        <w:t>, de forma presencial e com a carga horaria de 30 horas semanais.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DO PAGAMENTO</w:t>
      </w:r>
    </w:p>
    <w:p w:rsidR="004F5021" w:rsidRPr="005769B5" w:rsidRDefault="004F5021" w:rsidP="004F502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CLÁUSULA TERCEIRA - O VALOR TOTAL DO CONTRATO É R$ </w:t>
      </w:r>
      <w:r w:rsidR="00611121">
        <w:rPr>
          <w:rFonts w:ascii="Arial" w:hAnsi="Arial" w:cs="Arial"/>
          <w:sz w:val="23"/>
          <w:szCs w:val="23"/>
        </w:rPr>
        <w:t>7.740,00</w:t>
      </w:r>
      <w:r>
        <w:rPr>
          <w:rFonts w:ascii="Arial" w:hAnsi="Arial" w:cs="Arial"/>
          <w:sz w:val="23"/>
          <w:szCs w:val="23"/>
        </w:rPr>
        <w:t xml:space="preserve"> </w:t>
      </w:r>
      <w:r w:rsidRPr="005769B5">
        <w:rPr>
          <w:rFonts w:ascii="Arial" w:hAnsi="Arial" w:cs="Arial"/>
          <w:sz w:val="23"/>
          <w:szCs w:val="23"/>
        </w:rPr>
        <w:t>(</w:t>
      </w:r>
      <w:r w:rsidR="00611121">
        <w:rPr>
          <w:rFonts w:ascii="Arial" w:hAnsi="Arial" w:cs="Arial"/>
          <w:sz w:val="23"/>
          <w:szCs w:val="23"/>
        </w:rPr>
        <w:t>sete mil setecentos e quarenta reais</w:t>
      </w:r>
      <w:r w:rsidRPr="005769B5">
        <w:rPr>
          <w:rFonts w:ascii="Arial" w:hAnsi="Arial" w:cs="Arial"/>
          <w:sz w:val="23"/>
          <w:szCs w:val="23"/>
        </w:rPr>
        <w:t xml:space="preserve">). Dessa forma, o CONTRATANTE pagará o valor mensal de R$ </w:t>
      </w:r>
      <w:r w:rsidR="005E0016">
        <w:rPr>
          <w:rFonts w:ascii="Arial" w:hAnsi="Arial" w:cs="Arial"/>
          <w:sz w:val="23"/>
          <w:szCs w:val="23"/>
        </w:rPr>
        <w:t>1.290,00</w:t>
      </w:r>
      <w:r>
        <w:rPr>
          <w:rFonts w:ascii="Arial" w:hAnsi="Arial" w:cs="Arial"/>
          <w:sz w:val="23"/>
          <w:szCs w:val="23"/>
        </w:rPr>
        <w:t xml:space="preserve"> </w:t>
      </w:r>
      <w:r w:rsidRPr="005769B5">
        <w:rPr>
          <w:rFonts w:ascii="Arial" w:hAnsi="Arial" w:cs="Arial"/>
          <w:sz w:val="23"/>
          <w:szCs w:val="23"/>
        </w:rPr>
        <w:t>(</w:t>
      </w:r>
      <w:r>
        <w:rPr>
          <w:rFonts w:ascii="Arial" w:hAnsi="Arial" w:cs="Arial"/>
          <w:sz w:val="23"/>
          <w:szCs w:val="23"/>
        </w:rPr>
        <w:t>mi</w:t>
      </w:r>
      <w:r w:rsidR="005E0016">
        <w:rPr>
          <w:rFonts w:ascii="Arial" w:hAnsi="Arial" w:cs="Arial"/>
          <w:sz w:val="23"/>
          <w:szCs w:val="23"/>
        </w:rPr>
        <w:t>l duzentos e noventa reais</w:t>
      </w:r>
      <w:r w:rsidRPr="005769B5">
        <w:rPr>
          <w:rFonts w:ascii="Arial" w:hAnsi="Arial" w:cs="Arial"/>
          <w:sz w:val="23"/>
          <w:szCs w:val="23"/>
        </w:rPr>
        <w:t>) mensais, conforme cont</w:t>
      </w:r>
      <w:r w:rsidR="005E0016">
        <w:rPr>
          <w:rFonts w:ascii="Arial" w:hAnsi="Arial" w:cs="Arial"/>
          <w:sz w:val="23"/>
          <w:szCs w:val="23"/>
        </w:rPr>
        <w:t>r</w:t>
      </w:r>
      <w:r w:rsidRPr="005769B5">
        <w:rPr>
          <w:rFonts w:ascii="Arial" w:hAnsi="Arial" w:cs="Arial"/>
          <w:sz w:val="23"/>
          <w:szCs w:val="23"/>
        </w:rPr>
        <w:t>ato assinado.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QUARTA - O pagamento será efetuado através de transferência eletrônica em conta específica da Contratada, e ou cheque, mediante empenho prévio, com nota fiscal assinada pelo responsável pelo recebimento do objeto deste contrato.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primeiro - A nota fiscal/fatura emitida pela CONTRATADA deverá conter, em local de fácil visualização, o número do Contrato, a fim de se acelerar o trâmite legais.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Segundo – O local do pagamento será junto à Secretaria Municipal da Fazenda do Município, no horário de expediente da prefeitura Municipal.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terceiro - No ato do pagamento serão processadas as retenções necessárias nos termos da lei que regula a matéria. - A CONTRATADA será responsável por todas as obrigações sociais de proteção aos seus profissionais, bem como todas as despesas necessárias para a execução dos serviços contratados, incluindo despesas com deslocamentos, estadia, alimentação, salários, encargos sociais, previdenciários, comerciais, trabalhistas e quaisquer outros que se fizerem necessários ao cumprimento das obrigações decorrentes deste contrato, isentando integralmente o Município.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Parágrafo Quarta - </w:t>
      </w:r>
      <w:proofErr w:type="spellStart"/>
      <w:r w:rsidRPr="005769B5">
        <w:rPr>
          <w:rFonts w:ascii="Arial" w:hAnsi="Arial" w:cs="Arial"/>
          <w:sz w:val="23"/>
          <w:szCs w:val="23"/>
        </w:rPr>
        <w:t>Subcláusula</w:t>
      </w:r>
      <w:proofErr w:type="spellEnd"/>
      <w:r w:rsidRPr="005769B5">
        <w:rPr>
          <w:rFonts w:ascii="Arial" w:hAnsi="Arial" w:cs="Arial"/>
          <w:sz w:val="23"/>
          <w:szCs w:val="23"/>
        </w:rPr>
        <w:t xml:space="preserve"> Única – Sob hipótese nenhuma haverá antecipação de pagamento.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VIGÊNCIA</w:t>
      </w:r>
    </w:p>
    <w:p w:rsidR="004F5021" w:rsidRPr="005769B5" w:rsidRDefault="004F5021" w:rsidP="004F502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CLÁUSULA QUINTA - O prazo de vigência do presente contrato será </w:t>
      </w:r>
      <w:r w:rsidR="005E0016">
        <w:rPr>
          <w:rFonts w:ascii="Arial" w:hAnsi="Arial" w:cs="Arial"/>
          <w:sz w:val="23"/>
          <w:szCs w:val="23"/>
        </w:rPr>
        <w:t>até o dia 31/12/2023.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SEXTA - O presente contrato poderá ser rescindido nas hipóteses previstas e na forma determinada nos artigos 77 a 79 da Lei nº8.666/93, regulamentada por alterações posteriores.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DOTAÇÃO ORÇAMENTÁRIA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SETIMA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 despesa decorrente deste contrato será contabilizada nas dotações orçamentárias da Secretaria Municipal que tenha desenvolvido suas atividades.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DAS RESPONSÁBILIDADES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CLAUSULA OITAVA - Ficarão a cargo da CONTRATADA as seguintes obrigações: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highlight w:val="yellow"/>
        </w:rPr>
      </w:pPr>
      <w:r w:rsidRPr="005769B5">
        <w:rPr>
          <w:rFonts w:ascii="Arial" w:hAnsi="Arial" w:cs="Arial"/>
          <w:sz w:val="23"/>
          <w:szCs w:val="23"/>
        </w:rPr>
        <w:t>Executar de modo satisfatório o serviço objeto do contrato de acordo com as determinações do Município;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Cumprir os prazos de entrega especificados na Clausula Segunda;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Realizar a entrega/ prestação do serviço conforme exigência do Edital.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Responder por si e por seus protestos, por danos causados ao Município ou a terceiros por sua culpa ou dolo;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Arcar com todas as despesas referentes ao serviço objeto do presente contrato, inclusive com Tributos Municipais, estaduais e Federais incidentes sobre o serviço prestado;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Efetuar com rigorosa pontualidade os recolhimentos legais relativos ao INSS, PIS, FGTS, FINSOCIAL, etc., de seus empregados fazendo a comprovação de </w:t>
      </w:r>
      <w:r w:rsidRPr="005769B5">
        <w:rPr>
          <w:rFonts w:ascii="Arial" w:hAnsi="Arial" w:cs="Arial"/>
          <w:sz w:val="23"/>
          <w:szCs w:val="23"/>
        </w:rPr>
        <w:lastRenderedPageBreak/>
        <w:t>seus pagamentos;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Serão motivos da rescisão contratual, independentemente da conclusão do prazo por:</w:t>
      </w:r>
    </w:p>
    <w:p w:rsidR="004F5021" w:rsidRPr="005769B5" w:rsidRDefault="004F5021" w:rsidP="004F5021">
      <w:pPr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 – manifesta deficiência do serviço;</w:t>
      </w:r>
    </w:p>
    <w:p w:rsidR="004F5021" w:rsidRPr="005769B5" w:rsidRDefault="004F5021" w:rsidP="004F5021">
      <w:pPr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II- reiterada desobediência dos preceitos estabelecidos;</w:t>
      </w:r>
    </w:p>
    <w:p w:rsidR="004F5021" w:rsidRPr="005769B5" w:rsidRDefault="004F5021" w:rsidP="004F5021">
      <w:pPr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III – falta grave a juízo do município;</w:t>
      </w:r>
    </w:p>
    <w:p w:rsidR="004F5021" w:rsidRPr="005769B5" w:rsidRDefault="004F5021" w:rsidP="004F5021">
      <w:pPr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IV – falência ou insolvência;</w:t>
      </w:r>
    </w:p>
    <w:p w:rsidR="004F5021" w:rsidRPr="005769B5" w:rsidRDefault="004F5021" w:rsidP="004F5021">
      <w:pPr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V – não der início às atividades nos prazos previstos;</w:t>
      </w:r>
    </w:p>
    <w:p w:rsidR="004F5021" w:rsidRPr="005769B5" w:rsidRDefault="004F5021" w:rsidP="004F5021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VI – ficar cabalmente demonstrado ser antieconômico o serviço contratado.</w:t>
      </w:r>
    </w:p>
    <w:p w:rsidR="004F5021" w:rsidRPr="005769B5" w:rsidRDefault="004F5021" w:rsidP="004F502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NONA - Ficarão a cargo da CONTRANTE as seguintes obrigações: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a) Efetuar o pagamento conforme mediante a execução do objeto contratado e apresentação de documentação necessária;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b) Designar servidor municipal como representante da Administração para acompanhar e fiscalizar a execução do contrato;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c) elaborar empenho prévio;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d) comunicar, com antecedência, mínima de trinta dias, a rescisão do presente contrato;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– Este contrato rege-se por disposições contidas nas Leis Federais nº 8.666/93, 8.883/94, 9.032/95 e 9.648/98 e demais normas atinentes à matéria, quanto a sua feitura e rescisão.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 xml:space="preserve">DA INEXECUÇÃO DO CONTRATO E DAS PENALIDADES 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PRIMEIRA - Nos casos de inexecução do objeto, erro de execução imperfeita, atraso injustificado e inadimplemento contratual, sujeitarão o proponente contratado às penalidades previstas no art. 87 da Lei 8.666/93, das quais se destacam: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 – Advertência;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II – Multa de 0,5 % (cinco décimo por cento) do valor do contrato, por DIA de atraso injustificado na execução do mesmo, além dos prazos estipulados neste, contrato, observado o prazo máximo de 5 (cinco) horas;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III – Multa de 2% (dois por cento) sobre o valor estimado para o contrato, pela recusa injustificada do adjudicatário em executá-lo;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IV – Multa de 3% (três por cento) sobre o valor do contrato, por reincidência em imperfeição, quando já notificada pelo Município, sendo que a licitante vencedora terá um prazo de até 10 (dez) dias consecutivos para a efetiva adequação dos serviços.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lastRenderedPageBreak/>
        <w:t>V – Multa de 5% (cinco por cento) sobre o valor do contrato, relativo a execução dos serviços em desacordo com o solicitado.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VI – A paralisação injustificada do serviço acarretará uma multa no valor de 5%, sobre o total do contrato. 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11.2 – Da aplicação das penas definidas nos incisos “II” ao “V”, do subitem “a”, poderá também, ser rescindido o contrato, baseado no artigo 87, incisos III e IV, da Lei n° 8.666/93.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11.3 – Os valores das multas aplicadas previstas nos incisos acima poderão ser descontados dos pagamentos devidos pela Administração.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11.4 – Nos termos do art. 7º da Lei nº. 10.520, de 17-07-2002, o licitante, sem prejuízo das demais cominações legais e contratuais, poderá ficar, pelo prazo de até 05 (cinco) anos, impedido de licitar e contratar com a União, Estados, Distrito Federal ou Municípios, nos casos de: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a) não manutenção da proposta escrita ou lance verbal, após a adjudicação;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b) cometimento de fraude fiscal;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c) fraudar a execução do contrato;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d) falhar na execução do contrato.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SEGUNDA - O atraso injustificado na execução do contrato sujeitará a CONTRATADA à juros de mora, à razão e 0,05% sobre o valor do produto/serviço a ser fornecido, podendo, ainda o CONTRATANTE, rescindir unilateralmente o contrato e aplicar outras sanções previstas na Lei nº 8.666/93, e alterações posteriores.</w:t>
      </w:r>
    </w:p>
    <w:p w:rsidR="004F5021" w:rsidRPr="005769B5" w:rsidRDefault="004F5021" w:rsidP="004F5021">
      <w:pPr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r w:rsidRPr="005769B5">
        <w:rPr>
          <w:rFonts w:ascii="Arial" w:hAnsi="Arial" w:cs="Arial"/>
          <w:b/>
          <w:i/>
          <w:sz w:val="23"/>
          <w:szCs w:val="23"/>
          <w:u w:val="single"/>
        </w:rPr>
        <w:t>Parágrafo Único – Pela inexecução total ou parcial do contrato o CONTRATANTE, poderá, garantida a defesa prévia, aplicar à CONTRATADA as seguintes sanções:</w:t>
      </w:r>
    </w:p>
    <w:p w:rsidR="004F5021" w:rsidRPr="005769B5" w:rsidRDefault="004F5021" w:rsidP="004F502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proofErr w:type="gramStart"/>
      <w:r w:rsidRPr="005769B5">
        <w:rPr>
          <w:rFonts w:ascii="Arial" w:hAnsi="Arial" w:cs="Arial"/>
          <w:b/>
          <w:i/>
          <w:sz w:val="23"/>
          <w:szCs w:val="23"/>
          <w:u w:val="single"/>
        </w:rPr>
        <w:t>suspensão</w:t>
      </w:r>
      <w:proofErr w:type="gramEnd"/>
      <w:r w:rsidRPr="005769B5">
        <w:rPr>
          <w:rFonts w:ascii="Arial" w:hAnsi="Arial" w:cs="Arial"/>
          <w:b/>
          <w:i/>
          <w:sz w:val="23"/>
          <w:szCs w:val="23"/>
          <w:u w:val="single"/>
        </w:rPr>
        <w:t xml:space="preserve"> temporária de participação em licitação e impedimento de contratar com o CONTRATANTE, pelo prazo de um ano;</w:t>
      </w:r>
    </w:p>
    <w:p w:rsidR="004F5021" w:rsidRPr="005769B5" w:rsidRDefault="004F5021" w:rsidP="004F502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3"/>
          <w:szCs w:val="23"/>
        </w:rPr>
      </w:pPr>
      <w:proofErr w:type="gramStart"/>
      <w:r w:rsidRPr="005769B5">
        <w:rPr>
          <w:rFonts w:ascii="Arial" w:hAnsi="Arial" w:cs="Arial"/>
          <w:b/>
          <w:i/>
          <w:sz w:val="23"/>
          <w:szCs w:val="23"/>
          <w:u w:val="single"/>
        </w:rPr>
        <w:t>declaração</w:t>
      </w:r>
      <w:proofErr w:type="gramEnd"/>
      <w:r w:rsidRPr="005769B5">
        <w:rPr>
          <w:rFonts w:ascii="Arial" w:hAnsi="Arial" w:cs="Arial"/>
          <w:b/>
          <w:i/>
          <w:sz w:val="23"/>
          <w:szCs w:val="23"/>
          <w:u w:val="single"/>
        </w:rPr>
        <w:t xml:space="preserve"> de inidoneidade para licitar ou contratar com o CONTRATANTE enquanto perdurarem os motivos determinantes da punição ou até que seja promovida a reabilitação perante a própria autoridade que aplicou a penalidade, que será concedida quando a CONTRATADA ressarcir a CONTRATANTE pelos prejuízos resultantes e após decorrido o prazo da sanção aplicada</w:t>
      </w:r>
      <w:r w:rsidRPr="005769B5">
        <w:rPr>
          <w:rFonts w:ascii="Arial" w:hAnsi="Arial" w:cs="Arial"/>
          <w:b/>
          <w:sz w:val="23"/>
          <w:szCs w:val="23"/>
        </w:rPr>
        <w:t xml:space="preserve">. 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TERCEIRA - Todas as despesas referentes a legislação social e trabalhista, tais como indenizações, férias, seguros de acidentes de trabalho, enfermidades, repouso semanal, FGTS, remuneração e contribuições da Previdência Social e outras, correrão exclusivamente, por conta da CONTRATADA.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lastRenderedPageBreak/>
        <w:t>Parágrafo Primeiro – Deverá a CONTRATANTE, antes do pagamento devido, a CONTRATADA pedir comprovação para a CONTRATANTE que cumpriu e quitou todos os encargos assumidos e decorrentes do presente contrato, especialmente no que se refere aos encargos previdenciários.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QUARTA - Na aplicação das penalidades, o Município considerará, motivadamente, a gravidade da falta, seus efeitos, bem como os antecedentes da contratada, podendo deixar de aplicá-las, se admitidas as suas justificativas, nos termos do art. 87, “caput”, da Lei Federal nº. 8.666/93.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 Parágrafo primeiro - Da aplicação das penalidades caberá recurso no prazo de 5 (cinco) dias úteis, contados da intimação, o qual deverá ser apresentado no mesmo local.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segundo - Nenhum pagamento será efetuado enquanto pendente de liquidação qualquer obrigação financeira que for imposta a contratada em virtude de penalidade ou inadimplência contratual.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RESCISÃO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CLÁUSULA DECIMA QUINTA- O não cumprimento de quaisquer das cláusulas e condições deste contrato, bem como os preceitos e especificações dos documentos que o integram, poderá importar em sua rescisão, a juízo da Contratante, ouvida a Comissão Permanente de Licitações, prevista nos artigos 77, 78 e 79 e seus incisos, e neste caso aplicar também as sanções previstas na Lei n.º 8.666, de 21 de junho de 1993, com as modificações introduzidas pelas Leis </w:t>
      </w:r>
      <w:proofErr w:type="spellStart"/>
      <w:r w:rsidRPr="005769B5">
        <w:rPr>
          <w:rFonts w:ascii="Arial" w:hAnsi="Arial" w:cs="Arial"/>
          <w:sz w:val="23"/>
          <w:szCs w:val="23"/>
        </w:rPr>
        <w:t>n.ºs</w:t>
      </w:r>
      <w:proofErr w:type="spellEnd"/>
      <w:r w:rsidRPr="005769B5">
        <w:rPr>
          <w:rFonts w:ascii="Arial" w:hAnsi="Arial" w:cs="Arial"/>
          <w:sz w:val="23"/>
          <w:szCs w:val="23"/>
        </w:rPr>
        <w:t xml:space="preserve"> 8.883/94 e 9.648/98.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Nesses termos, caberá rescisão do presente instrumento, sem que assista direito à contratada indenização de qualquer espécie quando: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a) A CONTRATADA não cumprir as obrigações assumidas no presente instrumento, tendo a parte inadimplente o prazo de 05 (cinco) dias para alegar o que entender de direito;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b) A parte contratada transferir o presente contrato a terceiros, no todo ou em parte, sem prévia e expressa autorização do contratante;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c) No caso de acordo entre as partes, atendida a conveniência dos serviços, mediante lavratura de termo próprio ou conclusão dos serviços contratados;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d) Quando decorrido o prazo de vigência do presente contrato;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e) Ocorrendo qualquer uma das hipóteses previstas nos artigos 77 a 80 da Lei n. 8.666/93.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CLÁUSULA DECIMA SEXTA – CONTRATANTE ainda poderá rescindir o presente contrato, independentemente de qualquer indenização ou notificação judicial ou </w:t>
      </w:r>
      <w:proofErr w:type="spellStart"/>
      <w:r w:rsidRPr="005769B5">
        <w:rPr>
          <w:rFonts w:ascii="Arial" w:hAnsi="Arial" w:cs="Arial"/>
          <w:sz w:val="23"/>
          <w:szCs w:val="23"/>
        </w:rPr>
        <w:t>extra-judicial</w:t>
      </w:r>
      <w:proofErr w:type="spellEnd"/>
      <w:r w:rsidRPr="005769B5">
        <w:rPr>
          <w:rFonts w:ascii="Arial" w:hAnsi="Arial" w:cs="Arial"/>
          <w:sz w:val="23"/>
          <w:szCs w:val="23"/>
        </w:rPr>
        <w:t xml:space="preserve"> se a CONTRATADA: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a) Falir, entrar em concordata ou se dissolver;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lastRenderedPageBreak/>
        <w:t>b) Não cumprir qualquer das obrigações estipuladas;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c) Transferir o contrato a terceiros, no todo ou em parte, sem a prévia autorização da CONTRATANTE;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d) Descumprimento de qualquer cláusula contratual.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DÉCIMA SETIMA</w:t>
      </w:r>
    </w:p>
    <w:p w:rsidR="004F5021" w:rsidRPr="005769B5" w:rsidRDefault="004F5021" w:rsidP="004F5021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Para dirimir quaisquer dúvidas advindas deste contrato, fica eleito o Foro da Comarca de Palmeira das Missões/RS.</w:t>
      </w:r>
    </w:p>
    <w:p w:rsidR="004F5021" w:rsidRPr="005769B5" w:rsidRDefault="004F5021" w:rsidP="004F5021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E, por estarem justas e contratadas as partes assinam o presente instrumento, em 03 (três) vias de igual teor e forma, o qual, lido e achado conforme, é assinado pelas partes contratantes e por duas testemunhas instrumentais para um só efeito.</w:t>
      </w:r>
    </w:p>
    <w:p w:rsidR="004F5021" w:rsidRPr="005769B5" w:rsidRDefault="004F5021" w:rsidP="004F5021">
      <w:pPr>
        <w:ind w:firstLine="709"/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ind w:firstLine="709"/>
        <w:jc w:val="center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Lajeado do Bu</w:t>
      </w:r>
      <w:r w:rsidR="00384334">
        <w:rPr>
          <w:rFonts w:ascii="Arial" w:hAnsi="Arial" w:cs="Arial"/>
          <w:sz w:val="23"/>
          <w:szCs w:val="23"/>
        </w:rPr>
        <w:t>gr</w:t>
      </w:r>
      <w:r w:rsidR="005E0016">
        <w:rPr>
          <w:rFonts w:ascii="Arial" w:hAnsi="Arial" w:cs="Arial"/>
          <w:sz w:val="23"/>
          <w:szCs w:val="23"/>
        </w:rPr>
        <w:t>e RS, 29 de Junho de 2023.</w:t>
      </w:r>
    </w:p>
    <w:p w:rsidR="004F5021" w:rsidRDefault="004F5021" w:rsidP="004F5021">
      <w:pPr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</w:t>
      </w:r>
    </w:p>
    <w:p w:rsidR="004F5021" w:rsidRPr="005769B5" w:rsidRDefault="00384334" w:rsidP="004F5021">
      <w:pPr>
        <w:spacing w:after="0"/>
        <w:ind w:left="-426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RONALDO MACHADO DA SILVA</w:t>
      </w:r>
      <w:r w:rsidR="005E0016">
        <w:rPr>
          <w:rFonts w:ascii="Arial" w:hAnsi="Arial" w:cs="Arial"/>
          <w:b/>
          <w:i/>
        </w:rPr>
        <w:tab/>
      </w:r>
      <w:r w:rsidR="005E0016">
        <w:rPr>
          <w:rFonts w:ascii="Arial" w:hAnsi="Arial" w:cs="Arial"/>
          <w:b/>
          <w:i/>
        </w:rPr>
        <w:tab/>
        <w:t xml:space="preserve">        CLEMI DO AMARAL DUARTE</w:t>
      </w:r>
      <w:bookmarkStart w:id="0" w:name="_GoBack"/>
      <w:bookmarkEnd w:id="0"/>
    </w:p>
    <w:p w:rsidR="004F5021" w:rsidRPr="005769B5" w:rsidRDefault="004F5021" w:rsidP="004F5021">
      <w:pPr>
        <w:spacing w:after="0"/>
        <w:ind w:left="-426"/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b/>
          <w:i/>
        </w:rPr>
        <w:t>PREFEITO MUNICIPAL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 xml:space="preserve"> </w:t>
      </w:r>
      <w:r w:rsidRPr="005769B5">
        <w:rPr>
          <w:rFonts w:ascii="Arial" w:hAnsi="Arial" w:cs="Arial"/>
          <w:b/>
          <w:i/>
        </w:rPr>
        <w:t>CONTRATADA</w:t>
      </w:r>
    </w:p>
    <w:p w:rsidR="004F5021" w:rsidRPr="005769B5" w:rsidRDefault="004F5021" w:rsidP="004F5021">
      <w:pPr>
        <w:tabs>
          <w:tab w:val="left" w:pos="225"/>
        </w:tabs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</w:p>
    <w:p w:rsidR="004F5021" w:rsidRPr="005769B5" w:rsidRDefault="004F5021" w:rsidP="004F5021">
      <w:pPr>
        <w:tabs>
          <w:tab w:val="left" w:pos="225"/>
        </w:tabs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Testemunhas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______________________________</w:t>
      </w:r>
    </w:p>
    <w:p w:rsidR="004F5021" w:rsidRPr="005769B5" w:rsidRDefault="004F5021" w:rsidP="004F5021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4F5021" w:rsidRPr="005769B5" w:rsidRDefault="004F5021" w:rsidP="004F5021">
      <w:pPr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______________________________</w:t>
      </w:r>
    </w:p>
    <w:p w:rsidR="004F5021" w:rsidRPr="005769B5" w:rsidRDefault="004F5021" w:rsidP="004F5021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F86BDE" w:rsidRDefault="00F86BDE"/>
    <w:sectPr w:rsidR="00F86BDE" w:rsidSect="00611121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85FFE"/>
    <w:multiLevelType w:val="hybridMultilevel"/>
    <w:tmpl w:val="88BC145A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89468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21"/>
    <w:rsid w:val="00384334"/>
    <w:rsid w:val="004F5021"/>
    <w:rsid w:val="005E0016"/>
    <w:rsid w:val="00611121"/>
    <w:rsid w:val="00804890"/>
    <w:rsid w:val="00951E7E"/>
    <w:rsid w:val="00F8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02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02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1847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acer-02</dc:creator>
  <cp:lastModifiedBy>Renata Moraes</cp:lastModifiedBy>
  <cp:revision>5</cp:revision>
  <dcterms:created xsi:type="dcterms:W3CDTF">2022-03-29T19:37:00Z</dcterms:created>
  <dcterms:modified xsi:type="dcterms:W3CDTF">2023-06-29T10:50:00Z</dcterms:modified>
</cp:coreProperties>
</file>