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0791" w:rsidRDefault="00DC0791" w:rsidP="0072703D">
      <w:pPr>
        <w:ind w:firstLine="708"/>
        <w:rPr>
          <w:rFonts w:ascii="Arial" w:hAnsi="Arial" w:cs="Arial"/>
          <w:b/>
          <w:sz w:val="23"/>
          <w:szCs w:val="23"/>
        </w:rPr>
      </w:pPr>
      <w:r>
        <w:rPr>
          <w:rFonts w:ascii="Arial" w:hAnsi="Arial" w:cs="Arial"/>
          <w:b/>
          <w:sz w:val="23"/>
          <w:szCs w:val="23"/>
        </w:rPr>
        <w:t>CONTRATO Nº 53/2024</w:t>
      </w:r>
    </w:p>
    <w:p w:rsidR="00DC0791" w:rsidRDefault="00DC0791" w:rsidP="00DC0791">
      <w:pPr>
        <w:spacing w:line="276" w:lineRule="auto"/>
        <w:ind w:left="4395"/>
        <w:jc w:val="both"/>
        <w:rPr>
          <w:rFonts w:ascii="Arial" w:hAnsi="Arial" w:cs="Arial"/>
          <w:b/>
          <w:sz w:val="23"/>
          <w:szCs w:val="23"/>
        </w:rPr>
      </w:pPr>
      <w:r>
        <w:rPr>
          <w:rFonts w:ascii="Arial" w:hAnsi="Arial" w:cs="Arial"/>
          <w:b/>
          <w:sz w:val="23"/>
          <w:szCs w:val="23"/>
        </w:rPr>
        <w:t>CONTRATO DE FORNECIMENTO QUE FAZEM ENTRE SI O MUNICIPIO DE LAJEADO DO BUGRE - RS, E A</w:t>
      </w:r>
      <w:r w:rsidR="00E24AA5">
        <w:rPr>
          <w:rFonts w:ascii="Arial" w:hAnsi="Arial" w:cs="Arial"/>
          <w:b/>
          <w:sz w:val="23"/>
          <w:szCs w:val="23"/>
        </w:rPr>
        <w:t xml:space="preserve"> EMPRESA DENTAL MED EQUIPAMENTOS E MATERIAS ODONTOLÓGICOS E HOSPITALARES LTDA.</w:t>
      </w:r>
    </w:p>
    <w:p w:rsidR="00DC0791" w:rsidRDefault="00DC0791" w:rsidP="00DC0791">
      <w:pPr>
        <w:spacing w:line="276" w:lineRule="auto"/>
        <w:ind w:left="4395"/>
        <w:jc w:val="both"/>
        <w:rPr>
          <w:rFonts w:ascii="Arial" w:hAnsi="Arial" w:cs="Arial"/>
          <w:b/>
          <w:sz w:val="23"/>
          <w:szCs w:val="23"/>
        </w:rPr>
      </w:pPr>
    </w:p>
    <w:p w:rsidR="00222025" w:rsidRPr="00222025" w:rsidRDefault="00DC0791" w:rsidP="00222025">
      <w:pPr>
        <w:ind w:firstLine="708"/>
        <w:jc w:val="both"/>
        <w:rPr>
          <w:rFonts w:ascii="Arial" w:hAnsi="Arial" w:cs="Arial"/>
          <w:sz w:val="23"/>
          <w:szCs w:val="23"/>
        </w:rPr>
      </w:pPr>
      <w:r>
        <w:rPr>
          <w:rFonts w:ascii="Arial" w:hAnsi="Arial" w:cs="Arial"/>
          <w:sz w:val="23"/>
          <w:szCs w:val="23"/>
        </w:rPr>
        <w:t xml:space="preserve">Pelo presente instrumento particular de Contrato de fornecimento, que entre si fazem </w:t>
      </w:r>
      <w:r>
        <w:rPr>
          <w:rFonts w:ascii="Arial" w:hAnsi="Arial" w:cs="Arial"/>
          <w:b/>
          <w:sz w:val="23"/>
          <w:szCs w:val="23"/>
        </w:rPr>
        <w:t>o MUNICÍPIO DE LAJEADO DO BUGRE/RS</w:t>
      </w:r>
      <w:r>
        <w:rPr>
          <w:rFonts w:ascii="Arial" w:hAnsi="Arial" w:cs="Arial"/>
          <w:sz w:val="23"/>
          <w:szCs w:val="23"/>
        </w:rPr>
        <w:t xml:space="preserve">, pessoa jurídica de direito público interno, estabelecida na Rua Clementino Graminho s/nº, na cidade de Lajeado do Bugre/RS., inscrita no CNPJ/MF sob nº 92.410.448/0001-00, representada pelo Prefeito Municipal, o Sr. </w:t>
      </w:r>
      <w:r>
        <w:rPr>
          <w:rFonts w:ascii="Arial" w:eastAsia="Arial" w:hAnsi="Arial" w:cs="Arial"/>
          <w:b/>
          <w:color w:val="000000"/>
        </w:rPr>
        <w:t>RONALDO MACHADO DA SILVA</w:t>
      </w:r>
      <w:r>
        <w:rPr>
          <w:rFonts w:ascii="Arial" w:hAnsi="Arial" w:cs="Arial"/>
        </w:rPr>
        <w:t xml:space="preserve">, brasileiro, casado, residente e domiciliado na Linha Cordilheira </w:t>
      </w:r>
      <w:proofErr w:type="gramStart"/>
      <w:r>
        <w:rPr>
          <w:rFonts w:ascii="Arial" w:hAnsi="Arial" w:cs="Arial"/>
        </w:rPr>
        <w:t>s/n.</w:t>
      </w:r>
      <w:proofErr w:type="gramEnd"/>
      <w:r>
        <w:rPr>
          <w:rFonts w:ascii="Arial" w:hAnsi="Arial" w:cs="Arial"/>
        </w:rPr>
        <w:t>º, nesta cidade de Lajeado do Bugre RS</w:t>
      </w:r>
      <w:r>
        <w:rPr>
          <w:rFonts w:ascii="Arial" w:hAnsi="Arial" w:cs="Arial"/>
          <w:sz w:val="23"/>
          <w:szCs w:val="23"/>
        </w:rPr>
        <w:t xml:space="preserve">, ora denominado simplesmente </w:t>
      </w:r>
      <w:r>
        <w:rPr>
          <w:rFonts w:ascii="Arial" w:hAnsi="Arial" w:cs="Arial"/>
          <w:b/>
          <w:i/>
          <w:sz w:val="23"/>
          <w:szCs w:val="23"/>
        </w:rPr>
        <w:t xml:space="preserve">CONTRATANTE </w:t>
      </w:r>
      <w:r>
        <w:rPr>
          <w:rFonts w:ascii="Arial" w:hAnsi="Arial" w:cs="Arial"/>
          <w:sz w:val="23"/>
          <w:szCs w:val="23"/>
        </w:rPr>
        <w:t>e, por outro lado a empresa</w:t>
      </w:r>
      <w:r w:rsidRPr="00DC0791">
        <w:rPr>
          <w:rFonts w:ascii="Arial" w:hAnsi="Arial" w:cs="Arial"/>
          <w:b/>
          <w:sz w:val="23"/>
          <w:szCs w:val="23"/>
        </w:rPr>
        <w:t xml:space="preserve"> </w:t>
      </w:r>
      <w:r w:rsidR="00E24AA5">
        <w:rPr>
          <w:rFonts w:ascii="Arial" w:hAnsi="Arial" w:cs="Arial"/>
          <w:b/>
          <w:sz w:val="23"/>
          <w:szCs w:val="23"/>
        </w:rPr>
        <w:t>DENTAL MED EQUIPAMENTOS E MATERIAIS ODONTOLÓGICOS E HOSPITALARES LTDA, CNPJ: 07.978.004/0001-98</w:t>
      </w:r>
      <w:r>
        <w:rPr>
          <w:rFonts w:ascii="Arial" w:hAnsi="Arial" w:cs="Arial"/>
          <w:sz w:val="23"/>
          <w:szCs w:val="23"/>
        </w:rPr>
        <w:t>, pessoa jurídica de direito privado,</w:t>
      </w:r>
      <w:r>
        <w:rPr>
          <w:rFonts w:ascii="Arial" w:hAnsi="Arial" w:cs="Arial"/>
          <w:b/>
          <w:sz w:val="23"/>
          <w:szCs w:val="23"/>
        </w:rPr>
        <w:t xml:space="preserve"> </w:t>
      </w:r>
      <w:r>
        <w:rPr>
          <w:rFonts w:ascii="Arial" w:hAnsi="Arial" w:cs="Arial"/>
          <w:sz w:val="23"/>
          <w:szCs w:val="23"/>
        </w:rPr>
        <w:t xml:space="preserve">com sede na cidade de </w:t>
      </w:r>
      <w:r w:rsidR="00E24AA5">
        <w:rPr>
          <w:rFonts w:ascii="Arial" w:hAnsi="Arial" w:cs="Arial"/>
          <w:b/>
          <w:sz w:val="23"/>
          <w:szCs w:val="23"/>
        </w:rPr>
        <w:t>PORTO ALEGRE</w:t>
      </w:r>
      <w:r>
        <w:rPr>
          <w:rFonts w:ascii="Arial" w:hAnsi="Arial" w:cs="Arial"/>
          <w:sz w:val="23"/>
          <w:szCs w:val="23"/>
        </w:rPr>
        <w:t>- RS, na</w:t>
      </w:r>
      <w:r w:rsidR="00E24AA5">
        <w:rPr>
          <w:rFonts w:ascii="Arial" w:hAnsi="Arial" w:cs="Arial"/>
          <w:sz w:val="23"/>
          <w:szCs w:val="23"/>
        </w:rPr>
        <w:t xml:space="preserve"> Rua </w:t>
      </w:r>
      <w:proofErr w:type="spellStart"/>
      <w:r w:rsidR="00E24AA5">
        <w:rPr>
          <w:rFonts w:ascii="Arial" w:hAnsi="Arial" w:cs="Arial"/>
          <w:sz w:val="23"/>
          <w:szCs w:val="23"/>
        </w:rPr>
        <w:t>Dr</w:t>
      </w:r>
      <w:proofErr w:type="spellEnd"/>
      <w:r w:rsidR="00E24AA5">
        <w:rPr>
          <w:rFonts w:ascii="Arial" w:hAnsi="Arial" w:cs="Arial"/>
          <w:sz w:val="23"/>
          <w:szCs w:val="23"/>
        </w:rPr>
        <w:t xml:space="preserve"> Flores, n° 262, Bairro Centro</w:t>
      </w:r>
      <w:r>
        <w:rPr>
          <w:rFonts w:ascii="Arial" w:hAnsi="Arial" w:cs="Arial"/>
          <w:sz w:val="23"/>
          <w:szCs w:val="23"/>
        </w:rPr>
        <w:t>,</w:t>
      </w:r>
      <w:r>
        <w:rPr>
          <w:rFonts w:ascii="Arial" w:hAnsi="Arial" w:cs="Arial"/>
          <w:b/>
          <w:sz w:val="23"/>
          <w:szCs w:val="23"/>
        </w:rPr>
        <w:t xml:space="preserve"> </w:t>
      </w:r>
      <w:r>
        <w:rPr>
          <w:rFonts w:ascii="Arial" w:hAnsi="Arial" w:cs="Arial"/>
          <w:sz w:val="23"/>
          <w:szCs w:val="23"/>
        </w:rPr>
        <w:t xml:space="preserve">e de ora em diante denominada </w:t>
      </w:r>
      <w:r>
        <w:rPr>
          <w:rFonts w:ascii="Arial" w:hAnsi="Arial" w:cs="Arial"/>
          <w:b/>
          <w:i/>
          <w:sz w:val="23"/>
          <w:szCs w:val="23"/>
        </w:rPr>
        <w:t>CONTRATADA</w:t>
      </w:r>
      <w:r>
        <w:rPr>
          <w:rFonts w:ascii="Arial" w:hAnsi="Arial" w:cs="Arial"/>
          <w:sz w:val="23"/>
          <w:szCs w:val="23"/>
        </w:rPr>
        <w:t xml:space="preserve">, </w:t>
      </w:r>
      <w:r>
        <w:rPr>
          <w:rFonts w:ascii="Arial" w:hAnsi="Arial" w:cs="Arial"/>
          <w:b/>
          <w:sz w:val="23"/>
          <w:szCs w:val="23"/>
        </w:rPr>
        <w:t xml:space="preserve"> </w:t>
      </w:r>
      <w:r w:rsidR="00E24AA5">
        <w:rPr>
          <w:rFonts w:ascii="Arial" w:hAnsi="Arial" w:cs="Arial"/>
          <w:sz w:val="23"/>
          <w:szCs w:val="23"/>
        </w:rPr>
        <w:t xml:space="preserve">neste ato representada pelo Sr. Marcos Luiz da Silva, brasileiro, solteiro, empresário, portador da carteira de identidade de nº 1054713035, inscrito no CPF sob n° 673.411.010-91, </w:t>
      </w:r>
      <w:r w:rsidR="009026D2">
        <w:rPr>
          <w:rFonts w:ascii="Arial" w:hAnsi="Arial" w:cs="Arial"/>
          <w:sz w:val="23"/>
          <w:szCs w:val="23"/>
        </w:rPr>
        <w:t>domiciliado na Rua Salgueiro, n° 325, cidade de Gravataí-RS</w:t>
      </w:r>
      <w:r>
        <w:rPr>
          <w:rFonts w:ascii="Arial" w:hAnsi="Arial" w:cs="Arial"/>
          <w:sz w:val="23"/>
          <w:szCs w:val="23"/>
        </w:rPr>
        <w:t>, têm entre si, certo e ajustado, firmam o presente contrato median</w:t>
      </w:r>
      <w:r w:rsidR="00222025">
        <w:rPr>
          <w:rFonts w:ascii="Arial" w:hAnsi="Arial" w:cs="Arial"/>
          <w:sz w:val="23"/>
          <w:szCs w:val="23"/>
        </w:rPr>
        <w:t>te ao Processo Licitatório n° 44</w:t>
      </w:r>
      <w:r>
        <w:rPr>
          <w:rFonts w:ascii="Arial" w:hAnsi="Arial" w:cs="Arial"/>
          <w:sz w:val="23"/>
          <w:szCs w:val="23"/>
        </w:rPr>
        <w:t>/</w:t>
      </w:r>
      <w:r w:rsidR="00222025">
        <w:rPr>
          <w:rFonts w:ascii="Arial" w:hAnsi="Arial" w:cs="Arial"/>
          <w:sz w:val="23"/>
          <w:szCs w:val="23"/>
        </w:rPr>
        <w:t>2024, Dispensa Licitatória n° 39</w:t>
      </w:r>
      <w:r>
        <w:rPr>
          <w:rFonts w:ascii="Arial" w:hAnsi="Arial" w:cs="Arial"/>
          <w:sz w:val="23"/>
          <w:szCs w:val="23"/>
        </w:rPr>
        <w:t>/2024, as seguintes cláusulas e condições:</w:t>
      </w:r>
    </w:p>
    <w:p w:rsidR="00222025" w:rsidRDefault="00222025" w:rsidP="00222025">
      <w:pPr>
        <w:numPr>
          <w:ilvl w:val="0"/>
          <w:numId w:val="1"/>
        </w:numPr>
        <w:shd w:val="clear" w:color="auto" w:fill="E6E6E6"/>
        <w:tabs>
          <w:tab w:val="left" w:pos="142"/>
        </w:tabs>
        <w:spacing w:after="0" w:line="240" w:lineRule="auto"/>
        <w:ind w:left="284" w:hanging="299"/>
      </w:pPr>
      <w:r>
        <w:rPr>
          <w:b/>
        </w:rPr>
        <w:t>CLÁUSULA PRIMEIRA – DO PREÂMBULO</w:t>
      </w:r>
    </w:p>
    <w:p w:rsidR="00222025" w:rsidRPr="0072509E" w:rsidRDefault="00222025" w:rsidP="00222025">
      <w:pPr>
        <w:spacing w:after="0" w:line="240" w:lineRule="auto"/>
        <w:rPr>
          <w:sz w:val="10"/>
          <w:szCs w:val="8"/>
        </w:rPr>
      </w:pPr>
    </w:p>
    <w:p w:rsidR="00222025" w:rsidRDefault="00222025" w:rsidP="00222025">
      <w:pPr>
        <w:spacing w:after="0" w:line="240" w:lineRule="auto"/>
      </w:pPr>
      <w:r>
        <w:t xml:space="preserve">1.1. O </w:t>
      </w:r>
      <w:r w:rsidRPr="0072509E">
        <w:rPr>
          <w:b/>
          <w:bCs/>
        </w:rPr>
        <w:t>MUNICÍPIO DE LAJEADO DO BUGRE</w:t>
      </w:r>
      <w:r>
        <w:rPr>
          <w:b/>
          <w:bCs/>
        </w:rPr>
        <w:t xml:space="preserve"> </w:t>
      </w:r>
      <w:r w:rsidRPr="0072509E">
        <w:t xml:space="preserve">Estado </w:t>
      </w:r>
      <w:r>
        <w:t>d</w:t>
      </w:r>
      <w:r w:rsidRPr="0072509E">
        <w:t>o Rio Grande Do Sul</w:t>
      </w:r>
      <w:r>
        <w:t xml:space="preserve">, inscrito no CNPJ/MF sob o n.º 92.410.448/0001-00, com sede administrativa na Rua Clementino Graminho, S/N, Centro, da Cidade de Lajeado do Bugre/RS, CEP: 98.320-000, neste ato representado pelo Prefeito Municipal, Sr. RONALDO MACHADO DA SILVA, nos termos do art. 75, inciso VIII, da Lei Federal Nº 14.133, de 01 de abril de 2021, Torna Público, que realizará </w:t>
      </w:r>
      <w:r w:rsidRPr="0072509E">
        <w:rPr>
          <w:b/>
          <w:bCs/>
        </w:rPr>
        <w:t>DISPENSA DE LICITAÇÃO</w:t>
      </w:r>
      <w:r>
        <w:t xml:space="preserve"> para </w:t>
      </w:r>
      <w:r w:rsidRPr="00D03BB3">
        <w:t>Aquisição de Materiais Odontológicos para a Secretaria Municipal de Saúde</w:t>
      </w:r>
      <w:r>
        <w:t xml:space="preserve"> do município, com base nas justificativas e disposições legais abaixo fixadas:</w:t>
      </w:r>
    </w:p>
    <w:p w:rsidR="00222025" w:rsidRDefault="00222025" w:rsidP="00222025">
      <w:pPr>
        <w:spacing w:after="0" w:line="240" w:lineRule="auto"/>
      </w:pPr>
    </w:p>
    <w:p w:rsidR="00222025" w:rsidRDefault="00222025" w:rsidP="00222025">
      <w:pPr>
        <w:numPr>
          <w:ilvl w:val="0"/>
          <w:numId w:val="1"/>
        </w:numPr>
        <w:shd w:val="clear" w:color="auto" w:fill="E6E6E6"/>
        <w:tabs>
          <w:tab w:val="left" w:pos="142"/>
        </w:tabs>
        <w:spacing w:after="0" w:line="240" w:lineRule="auto"/>
        <w:ind w:left="284" w:hanging="299"/>
      </w:pPr>
      <w:r>
        <w:rPr>
          <w:b/>
        </w:rPr>
        <w:t xml:space="preserve">CLÁUSULA SEGUNDA – DAS </w:t>
      </w:r>
      <w:r w:rsidRPr="0077037B">
        <w:rPr>
          <w:b/>
        </w:rPr>
        <w:t xml:space="preserve">CONDIÇÕES GERAIS DA CONTRATAÇÃO (ART. </w:t>
      </w:r>
      <w:r>
        <w:rPr>
          <w:b/>
        </w:rPr>
        <w:t>75</w:t>
      </w:r>
      <w:r w:rsidRPr="0077037B">
        <w:rPr>
          <w:b/>
        </w:rPr>
        <w:t>º, II</w:t>
      </w:r>
      <w:r>
        <w:rPr>
          <w:b/>
        </w:rPr>
        <w:t xml:space="preserve"> </w:t>
      </w:r>
      <w:r w:rsidRPr="0077037B">
        <w:rPr>
          <w:b/>
        </w:rPr>
        <w:t>DA LEI 14.133/2021</w:t>
      </w:r>
      <w:proofErr w:type="gramStart"/>
      <w:r w:rsidRPr="0077037B">
        <w:rPr>
          <w:b/>
        </w:rPr>
        <w:t>)</w:t>
      </w:r>
      <w:proofErr w:type="gramEnd"/>
    </w:p>
    <w:p w:rsidR="00222025" w:rsidRPr="00396598" w:rsidRDefault="00222025" w:rsidP="00222025">
      <w:pPr>
        <w:tabs>
          <w:tab w:val="left" w:pos="142"/>
        </w:tabs>
        <w:spacing w:after="0" w:line="240" w:lineRule="auto"/>
        <w:ind w:right="193"/>
        <w:rPr>
          <w:sz w:val="10"/>
          <w:szCs w:val="8"/>
        </w:rPr>
      </w:pPr>
    </w:p>
    <w:p w:rsidR="00222025" w:rsidRDefault="00222025" w:rsidP="00222025">
      <w:pPr>
        <w:numPr>
          <w:ilvl w:val="1"/>
          <w:numId w:val="1"/>
        </w:numPr>
        <w:tabs>
          <w:tab w:val="left" w:pos="142"/>
          <w:tab w:val="left" w:pos="426"/>
        </w:tabs>
        <w:spacing w:after="0" w:line="240" w:lineRule="auto"/>
        <w:ind w:left="0" w:right="193" w:hanging="15"/>
        <w:jc w:val="both"/>
      </w:pPr>
      <w:r>
        <w:t xml:space="preserve">A </w:t>
      </w:r>
      <w:r w:rsidRPr="00D03BB3">
        <w:t>Aquisição de Materiais Odontológicos para a Secretaria Municipal de Saúde</w:t>
      </w:r>
      <w:r>
        <w:t xml:space="preserve"> do município por </w:t>
      </w:r>
      <w:r w:rsidRPr="0072509E">
        <w:rPr>
          <w:b/>
          <w:bCs/>
        </w:rPr>
        <w:t>DISPENSA DE LICITAÇÃO</w:t>
      </w:r>
      <w:proofErr w:type="gramStart"/>
      <w:r>
        <w:t>, se dá</w:t>
      </w:r>
      <w:proofErr w:type="gramEnd"/>
      <w:r>
        <w:t xml:space="preserve"> em virtude da necessidade de garantir a </w:t>
      </w:r>
      <w:r>
        <w:lastRenderedPageBreak/>
        <w:t>manutenção no atendimento aos munícipes, conforme quantidades e exigências estabelecidas neste instrumento:</w:t>
      </w:r>
    </w:p>
    <w:p w:rsidR="00222025" w:rsidRDefault="00222025" w:rsidP="00222025">
      <w:pPr>
        <w:tabs>
          <w:tab w:val="left" w:pos="142"/>
        </w:tabs>
        <w:spacing w:after="0" w:line="240" w:lineRule="auto"/>
        <w:ind w:hanging="15"/>
      </w:pPr>
      <w:r>
        <w:rPr>
          <w:sz w:val="20"/>
        </w:rPr>
        <w:t xml:space="preserve"> </w:t>
      </w:r>
    </w:p>
    <w:tbl>
      <w:tblPr>
        <w:tblStyle w:val="TableGrid"/>
        <w:tblW w:w="10200" w:type="dxa"/>
        <w:tblInd w:w="-839" w:type="dxa"/>
        <w:tblCellMar>
          <w:left w:w="102" w:type="dxa"/>
          <w:right w:w="103" w:type="dxa"/>
        </w:tblCellMar>
        <w:tblLook w:val="04A0" w:firstRow="1" w:lastRow="0" w:firstColumn="1" w:lastColumn="0" w:noHBand="0" w:noVBand="1"/>
      </w:tblPr>
      <w:tblGrid>
        <w:gridCol w:w="663"/>
        <w:gridCol w:w="2557"/>
        <w:gridCol w:w="1548"/>
        <w:gridCol w:w="1572"/>
        <w:gridCol w:w="1560"/>
        <w:gridCol w:w="2300"/>
      </w:tblGrid>
      <w:tr w:rsidR="00222025" w:rsidTr="009A46E5">
        <w:trPr>
          <w:trHeight w:val="744"/>
        </w:trPr>
        <w:tc>
          <w:tcPr>
            <w:tcW w:w="663" w:type="dxa"/>
            <w:tcBorders>
              <w:top w:val="nil"/>
              <w:left w:val="nil"/>
              <w:bottom w:val="nil"/>
              <w:right w:val="nil"/>
            </w:tcBorders>
            <w:shd w:val="clear" w:color="auto" w:fill="F0F0F0"/>
            <w:vAlign w:val="center"/>
          </w:tcPr>
          <w:p w:rsidR="00222025" w:rsidRDefault="00222025" w:rsidP="0072703D">
            <w:pPr>
              <w:tabs>
                <w:tab w:val="left" w:pos="142"/>
              </w:tabs>
              <w:spacing w:after="0" w:line="240" w:lineRule="auto"/>
              <w:ind w:hanging="17"/>
            </w:pPr>
            <w:r>
              <w:rPr>
                <w:b/>
              </w:rPr>
              <w:t>ITEM</w:t>
            </w:r>
          </w:p>
        </w:tc>
        <w:tc>
          <w:tcPr>
            <w:tcW w:w="2557" w:type="dxa"/>
            <w:tcBorders>
              <w:top w:val="nil"/>
              <w:left w:val="nil"/>
              <w:bottom w:val="nil"/>
              <w:right w:val="nil"/>
            </w:tcBorders>
            <w:shd w:val="clear" w:color="auto" w:fill="F0F0F0"/>
            <w:vAlign w:val="center"/>
          </w:tcPr>
          <w:p w:rsidR="00222025" w:rsidRDefault="00222025" w:rsidP="0072703D">
            <w:pPr>
              <w:tabs>
                <w:tab w:val="left" w:pos="142"/>
              </w:tabs>
              <w:spacing w:after="0" w:line="240" w:lineRule="auto"/>
              <w:ind w:right="4" w:hanging="17"/>
              <w:jc w:val="center"/>
            </w:pPr>
            <w:r>
              <w:rPr>
                <w:b/>
              </w:rPr>
              <w:t>ESPECIFICAÇÃO</w:t>
            </w:r>
          </w:p>
        </w:tc>
        <w:tc>
          <w:tcPr>
            <w:tcW w:w="1548" w:type="dxa"/>
            <w:tcBorders>
              <w:top w:val="nil"/>
              <w:left w:val="nil"/>
              <w:bottom w:val="nil"/>
              <w:right w:val="nil"/>
            </w:tcBorders>
            <w:shd w:val="clear" w:color="auto" w:fill="F0F0F0"/>
            <w:vAlign w:val="center"/>
          </w:tcPr>
          <w:p w:rsidR="00222025" w:rsidRDefault="00222025" w:rsidP="0072703D">
            <w:pPr>
              <w:tabs>
                <w:tab w:val="left" w:pos="142"/>
              </w:tabs>
              <w:spacing w:after="0" w:line="240" w:lineRule="auto"/>
              <w:ind w:hanging="17"/>
              <w:jc w:val="center"/>
            </w:pPr>
            <w:r>
              <w:rPr>
                <w:b/>
              </w:rPr>
              <w:t>UNIDADE DE MEDIDA</w:t>
            </w:r>
          </w:p>
        </w:tc>
        <w:tc>
          <w:tcPr>
            <w:tcW w:w="1572" w:type="dxa"/>
            <w:tcBorders>
              <w:top w:val="nil"/>
              <w:left w:val="nil"/>
              <w:bottom w:val="nil"/>
              <w:right w:val="nil"/>
            </w:tcBorders>
            <w:shd w:val="clear" w:color="auto" w:fill="F0F0F0"/>
            <w:vAlign w:val="center"/>
          </w:tcPr>
          <w:p w:rsidR="00222025" w:rsidRDefault="00222025" w:rsidP="0072703D">
            <w:pPr>
              <w:tabs>
                <w:tab w:val="left" w:pos="142"/>
              </w:tabs>
              <w:spacing w:after="0" w:line="240" w:lineRule="auto"/>
              <w:ind w:hanging="17"/>
            </w:pPr>
            <w:r>
              <w:rPr>
                <w:b/>
              </w:rPr>
              <w:t>QUANTIDADE</w:t>
            </w:r>
          </w:p>
        </w:tc>
        <w:tc>
          <w:tcPr>
            <w:tcW w:w="1560" w:type="dxa"/>
            <w:tcBorders>
              <w:top w:val="nil"/>
              <w:left w:val="nil"/>
              <w:bottom w:val="nil"/>
              <w:right w:val="nil"/>
            </w:tcBorders>
            <w:shd w:val="clear" w:color="auto" w:fill="F0F0F0"/>
            <w:vAlign w:val="center"/>
          </w:tcPr>
          <w:p w:rsidR="00222025" w:rsidRDefault="00222025" w:rsidP="0072703D">
            <w:pPr>
              <w:tabs>
                <w:tab w:val="left" w:pos="142"/>
              </w:tabs>
              <w:spacing w:after="0" w:line="240" w:lineRule="auto"/>
              <w:ind w:hanging="17"/>
              <w:jc w:val="center"/>
            </w:pPr>
            <w:r>
              <w:rPr>
                <w:b/>
              </w:rPr>
              <w:t>VALOR UNITÁRIO</w:t>
            </w:r>
          </w:p>
        </w:tc>
        <w:tc>
          <w:tcPr>
            <w:tcW w:w="2300" w:type="dxa"/>
            <w:tcBorders>
              <w:top w:val="nil"/>
              <w:left w:val="nil"/>
              <w:bottom w:val="nil"/>
              <w:right w:val="nil"/>
            </w:tcBorders>
            <w:shd w:val="clear" w:color="auto" w:fill="F0F0F0"/>
            <w:vAlign w:val="center"/>
          </w:tcPr>
          <w:p w:rsidR="00222025" w:rsidRDefault="00222025" w:rsidP="0072703D">
            <w:pPr>
              <w:tabs>
                <w:tab w:val="left" w:pos="142"/>
              </w:tabs>
              <w:spacing w:after="0" w:line="240" w:lineRule="auto"/>
              <w:ind w:hanging="17"/>
              <w:jc w:val="center"/>
            </w:pPr>
            <w:r>
              <w:rPr>
                <w:b/>
              </w:rPr>
              <w:t>VALOR TOTAL</w:t>
            </w:r>
          </w:p>
        </w:tc>
      </w:tr>
      <w:tr w:rsidR="00222025" w:rsidTr="009A46E5">
        <w:trPr>
          <w:trHeight w:val="1140"/>
        </w:trPr>
        <w:tc>
          <w:tcPr>
            <w:tcW w:w="663" w:type="dxa"/>
            <w:tcBorders>
              <w:top w:val="nil"/>
              <w:left w:val="nil"/>
              <w:bottom w:val="nil"/>
              <w:right w:val="nil"/>
            </w:tcBorders>
            <w:shd w:val="clear" w:color="auto" w:fill="FFFFFF"/>
            <w:vAlign w:val="center"/>
          </w:tcPr>
          <w:p w:rsidR="00222025" w:rsidRDefault="00222025" w:rsidP="0072703D">
            <w:pPr>
              <w:tabs>
                <w:tab w:val="left" w:pos="142"/>
              </w:tabs>
              <w:spacing w:after="0" w:line="240" w:lineRule="auto"/>
              <w:ind w:hanging="17"/>
              <w:jc w:val="center"/>
            </w:pPr>
            <w:proofErr w:type="gramStart"/>
            <w:r>
              <w:rPr>
                <w:b/>
              </w:rPr>
              <w:t>1</w:t>
            </w:r>
            <w:proofErr w:type="gramEnd"/>
          </w:p>
        </w:tc>
        <w:tc>
          <w:tcPr>
            <w:tcW w:w="2557" w:type="dxa"/>
            <w:tcBorders>
              <w:top w:val="nil"/>
              <w:left w:val="nil"/>
              <w:bottom w:val="nil"/>
              <w:right w:val="nil"/>
            </w:tcBorders>
            <w:shd w:val="clear" w:color="auto" w:fill="FFFFFF"/>
            <w:vAlign w:val="center"/>
          </w:tcPr>
          <w:p w:rsidR="00222025" w:rsidRDefault="00222025" w:rsidP="0072703D">
            <w:pPr>
              <w:tabs>
                <w:tab w:val="left" w:pos="142"/>
              </w:tabs>
              <w:spacing w:after="0" w:line="240" w:lineRule="auto"/>
              <w:ind w:hanging="17"/>
              <w:jc w:val="center"/>
            </w:pPr>
            <w:r w:rsidRPr="00C3686D">
              <w:t xml:space="preserve">Kit DTV </w:t>
            </w:r>
            <w:proofErr w:type="spellStart"/>
            <w:r w:rsidRPr="00C3686D">
              <w:t>Animatrix</w:t>
            </w:r>
            <w:proofErr w:type="spellEnd"/>
          </w:p>
        </w:tc>
        <w:tc>
          <w:tcPr>
            <w:tcW w:w="1548" w:type="dxa"/>
            <w:tcBorders>
              <w:top w:val="nil"/>
              <w:left w:val="nil"/>
              <w:bottom w:val="nil"/>
              <w:right w:val="nil"/>
            </w:tcBorders>
            <w:shd w:val="clear" w:color="auto" w:fill="FFFFFF"/>
            <w:vAlign w:val="center"/>
          </w:tcPr>
          <w:p w:rsidR="00222025" w:rsidRDefault="00222025" w:rsidP="0072703D">
            <w:pPr>
              <w:tabs>
                <w:tab w:val="left" w:pos="142"/>
              </w:tabs>
              <w:spacing w:after="0" w:line="240" w:lineRule="auto"/>
              <w:ind w:right="8" w:hanging="17"/>
              <w:jc w:val="center"/>
            </w:pPr>
            <w:r>
              <w:t>UN</w:t>
            </w:r>
          </w:p>
        </w:tc>
        <w:tc>
          <w:tcPr>
            <w:tcW w:w="1572" w:type="dxa"/>
            <w:tcBorders>
              <w:top w:val="nil"/>
              <w:left w:val="nil"/>
              <w:bottom w:val="nil"/>
              <w:right w:val="nil"/>
            </w:tcBorders>
            <w:shd w:val="clear" w:color="auto" w:fill="FFFFFF"/>
            <w:vAlign w:val="center"/>
          </w:tcPr>
          <w:p w:rsidR="00222025" w:rsidRDefault="00222025" w:rsidP="0072703D">
            <w:pPr>
              <w:tabs>
                <w:tab w:val="left" w:pos="142"/>
              </w:tabs>
              <w:spacing w:after="0" w:line="240" w:lineRule="auto"/>
              <w:ind w:right="2" w:hanging="17"/>
              <w:jc w:val="center"/>
            </w:pPr>
            <w:proofErr w:type="gramStart"/>
            <w:r>
              <w:rPr>
                <w:rFonts w:eastAsia="NSimSun"/>
                <w:kern w:val="3"/>
                <w:lang w:eastAsia="zh-CN" w:bidi="hi-IN"/>
              </w:rPr>
              <w:t>1</w:t>
            </w:r>
            <w:proofErr w:type="gramEnd"/>
          </w:p>
        </w:tc>
        <w:tc>
          <w:tcPr>
            <w:tcW w:w="1560" w:type="dxa"/>
            <w:tcBorders>
              <w:top w:val="nil"/>
              <w:left w:val="nil"/>
              <w:bottom w:val="nil"/>
              <w:right w:val="nil"/>
            </w:tcBorders>
            <w:shd w:val="clear" w:color="auto" w:fill="FFFFFF"/>
            <w:vAlign w:val="center"/>
          </w:tcPr>
          <w:p w:rsidR="00222025" w:rsidRDefault="00222025" w:rsidP="0072703D">
            <w:pPr>
              <w:tabs>
                <w:tab w:val="left" w:pos="142"/>
              </w:tabs>
              <w:spacing w:after="0" w:line="240" w:lineRule="auto"/>
              <w:ind w:right="2" w:hanging="17"/>
              <w:jc w:val="center"/>
            </w:pPr>
            <w:r>
              <w:rPr>
                <w:rFonts w:eastAsia="NSimSun"/>
                <w:kern w:val="3"/>
                <w:lang w:eastAsia="zh-CN" w:bidi="hi-IN"/>
              </w:rPr>
              <w:t>R$ 271,40</w:t>
            </w:r>
          </w:p>
        </w:tc>
        <w:tc>
          <w:tcPr>
            <w:tcW w:w="2300" w:type="dxa"/>
            <w:tcBorders>
              <w:top w:val="nil"/>
              <w:left w:val="nil"/>
              <w:bottom w:val="nil"/>
              <w:right w:val="nil"/>
            </w:tcBorders>
            <w:shd w:val="clear" w:color="auto" w:fill="FFFFFF"/>
            <w:vAlign w:val="center"/>
          </w:tcPr>
          <w:p w:rsidR="00222025" w:rsidRDefault="00222025" w:rsidP="0072703D">
            <w:pPr>
              <w:tabs>
                <w:tab w:val="left" w:pos="142"/>
              </w:tabs>
              <w:spacing w:after="0" w:line="240" w:lineRule="auto"/>
              <w:ind w:right="3" w:hanging="17"/>
              <w:jc w:val="center"/>
            </w:pPr>
            <w:r>
              <w:rPr>
                <w:rFonts w:eastAsia="NSimSun"/>
                <w:kern w:val="3"/>
                <w:lang w:eastAsia="zh-CN" w:bidi="hi-IN"/>
              </w:rPr>
              <w:t>R$ 271,50</w:t>
            </w:r>
          </w:p>
        </w:tc>
      </w:tr>
      <w:tr w:rsidR="00222025" w:rsidTr="009A46E5">
        <w:trPr>
          <w:trHeight w:val="986"/>
        </w:trPr>
        <w:tc>
          <w:tcPr>
            <w:tcW w:w="663" w:type="dxa"/>
            <w:tcBorders>
              <w:top w:val="nil"/>
              <w:left w:val="nil"/>
              <w:bottom w:val="nil"/>
              <w:right w:val="nil"/>
            </w:tcBorders>
            <w:shd w:val="clear" w:color="auto" w:fill="FFFFFF"/>
            <w:vAlign w:val="center"/>
          </w:tcPr>
          <w:p w:rsidR="00222025" w:rsidRDefault="00222025" w:rsidP="0072703D">
            <w:pPr>
              <w:tabs>
                <w:tab w:val="left" w:pos="142"/>
              </w:tabs>
              <w:spacing w:after="0" w:line="240" w:lineRule="auto"/>
              <w:ind w:hanging="17"/>
              <w:jc w:val="center"/>
              <w:rPr>
                <w:b/>
              </w:rPr>
            </w:pPr>
            <w:proofErr w:type="gramStart"/>
            <w:r>
              <w:rPr>
                <w:b/>
              </w:rPr>
              <w:t>2</w:t>
            </w:r>
            <w:proofErr w:type="gramEnd"/>
          </w:p>
        </w:tc>
        <w:tc>
          <w:tcPr>
            <w:tcW w:w="2557" w:type="dxa"/>
            <w:tcBorders>
              <w:top w:val="nil"/>
              <w:left w:val="nil"/>
              <w:bottom w:val="nil"/>
              <w:right w:val="nil"/>
            </w:tcBorders>
            <w:shd w:val="clear" w:color="auto" w:fill="FFFFFF"/>
            <w:vAlign w:val="center"/>
          </w:tcPr>
          <w:p w:rsidR="00222025" w:rsidRDefault="00222025" w:rsidP="0072703D">
            <w:pPr>
              <w:tabs>
                <w:tab w:val="left" w:pos="142"/>
              </w:tabs>
              <w:spacing w:after="0" w:line="240" w:lineRule="auto"/>
              <w:ind w:hanging="17"/>
              <w:jc w:val="center"/>
              <w:rPr>
                <w:rFonts w:eastAsia="NSimSun"/>
                <w:kern w:val="3"/>
                <w:lang w:eastAsia="zh-CN" w:bidi="hi-IN"/>
              </w:rPr>
            </w:pPr>
            <w:r w:rsidRPr="00C3686D">
              <w:t xml:space="preserve">Pote </w:t>
            </w:r>
            <w:proofErr w:type="spellStart"/>
            <w:r w:rsidRPr="00C3686D">
              <w:t>Dapen</w:t>
            </w:r>
            <w:proofErr w:type="spellEnd"/>
            <w:r w:rsidRPr="00C3686D">
              <w:t xml:space="preserve"> vidro</w:t>
            </w:r>
          </w:p>
        </w:tc>
        <w:tc>
          <w:tcPr>
            <w:tcW w:w="1548" w:type="dxa"/>
            <w:tcBorders>
              <w:top w:val="nil"/>
              <w:left w:val="nil"/>
              <w:bottom w:val="nil"/>
              <w:right w:val="nil"/>
            </w:tcBorders>
            <w:shd w:val="clear" w:color="auto" w:fill="FFFFFF"/>
            <w:vAlign w:val="center"/>
          </w:tcPr>
          <w:p w:rsidR="00222025" w:rsidRDefault="00222025" w:rsidP="0072703D">
            <w:pPr>
              <w:tabs>
                <w:tab w:val="left" w:pos="142"/>
              </w:tabs>
              <w:spacing w:after="0" w:line="240" w:lineRule="auto"/>
              <w:ind w:right="8" w:hanging="17"/>
              <w:jc w:val="center"/>
            </w:pPr>
            <w:r>
              <w:t>UN</w:t>
            </w:r>
          </w:p>
        </w:tc>
        <w:tc>
          <w:tcPr>
            <w:tcW w:w="1572" w:type="dxa"/>
            <w:tcBorders>
              <w:top w:val="nil"/>
              <w:left w:val="nil"/>
              <w:bottom w:val="nil"/>
              <w:right w:val="nil"/>
            </w:tcBorders>
            <w:shd w:val="clear" w:color="auto" w:fill="FFFFFF"/>
            <w:vAlign w:val="center"/>
          </w:tcPr>
          <w:p w:rsidR="00222025" w:rsidRDefault="00222025" w:rsidP="0072703D">
            <w:pPr>
              <w:tabs>
                <w:tab w:val="left" w:pos="142"/>
              </w:tabs>
              <w:spacing w:after="0" w:line="240" w:lineRule="auto"/>
              <w:ind w:right="2" w:hanging="17"/>
              <w:jc w:val="center"/>
            </w:pPr>
            <w:proofErr w:type="gramStart"/>
            <w:r>
              <w:rPr>
                <w:rFonts w:eastAsia="NSimSun"/>
                <w:kern w:val="3"/>
                <w:lang w:eastAsia="zh-CN" w:bidi="hi-IN"/>
              </w:rPr>
              <w:t>4</w:t>
            </w:r>
            <w:proofErr w:type="gramEnd"/>
          </w:p>
        </w:tc>
        <w:tc>
          <w:tcPr>
            <w:tcW w:w="1560" w:type="dxa"/>
            <w:tcBorders>
              <w:top w:val="nil"/>
              <w:left w:val="nil"/>
              <w:bottom w:val="nil"/>
              <w:right w:val="nil"/>
            </w:tcBorders>
            <w:shd w:val="clear" w:color="auto" w:fill="FFFFFF"/>
            <w:vAlign w:val="center"/>
          </w:tcPr>
          <w:p w:rsidR="00222025" w:rsidRDefault="00222025" w:rsidP="0072703D">
            <w:pPr>
              <w:tabs>
                <w:tab w:val="left" w:pos="142"/>
              </w:tabs>
              <w:spacing w:after="0" w:line="240" w:lineRule="auto"/>
              <w:ind w:right="2" w:hanging="17"/>
              <w:jc w:val="center"/>
            </w:pPr>
            <w:r>
              <w:rPr>
                <w:rFonts w:eastAsia="NSimSun"/>
                <w:kern w:val="3"/>
                <w:lang w:eastAsia="zh-CN" w:bidi="hi-IN"/>
              </w:rPr>
              <w:t>R$ 7,50</w:t>
            </w:r>
          </w:p>
        </w:tc>
        <w:tc>
          <w:tcPr>
            <w:tcW w:w="2300" w:type="dxa"/>
            <w:tcBorders>
              <w:top w:val="nil"/>
              <w:left w:val="nil"/>
              <w:bottom w:val="nil"/>
              <w:right w:val="nil"/>
            </w:tcBorders>
            <w:shd w:val="clear" w:color="auto" w:fill="FFFFFF"/>
            <w:vAlign w:val="center"/>
          </w:tcPr>
          <w:p w:rsidR="00222025" w:rsidRDefault="00222025" w:rsidP="0072703D">
            <w:pPr>
              <w:tabs>
                <w:tab w:val="left" w:pos="142"/>
              </w:tabs>
              <w:spacing w:after="0" w:line="240" w:lineRule="auto"/>
              <w:ind w:right="3" w:hanging="17"/>
              <w:jc w:val="center"/>
            </w:pPr>
            <w:r>
              <w:rPr>
                <w:rFonts w:eastAsia="NSimSun"/>
                <w:kern w:val="3"/>
                <w:lang w:eastAsia="zh-CN" w:bidi="hi-IN"/>
              </w:rPr>
              <w:t>R$ 30,00</w:t>
            </w:r>
          </w:p>
        </w:tc>
      </w:tr>
      <w:tr w:rsidR="00222025" w:rsidTr="009A46E5">
        <w:trPr>
          <w:trHeight w:val="986"/>
        </w:trPr>
        <w:tc>
          <w:tcPr>
            <w:tcW w:w="663" w:type="dxa"/>
            <w:tcBorders>
              <w:top w:val="nil"/>
              <w:left w:val="nil"/>
              <w:bottom w:val="nil"/>
              <w:right w:val="nil"/>
            </w:tcBorders>
            <w:shd w:val="clear" w:color="auto" w:fill="FFFFFF"/>
            <w:vAlign w:val="center"/>
          </w:tcPr>
          <w:p w:rsidR="00222025" w:rsidRDefault="00222025" w:rsidP="0072703D">
            <w:pPr>
              <w:tabs>
                <w:tab w:val="left" w:pos="142"/>
              </w:tabs>
              <w:spacing w:after="0" w:line="240" w:lineRule="auto"/>
              <w:ind w:hanging="17"/>
              <w:jc w:val="center"/>
              <w:rPr>
                <w:b/>
              </w:rPr>
            </w:pPr>
            <w:proofErr w:type="gramStart"/>
            <w:r>
              <w:rPr>
                <w:b/>
              </w:rPr>
              <w:t>3</w:t>
            </w:r>
            <w:proofErr w:type="gramEnd"/>
          </w:p>
        </w:tc>
        <w:tc>
          <w:tcPr>
            <w:tcW w:w="2557" w:type="dxa"/>
            <w:tcBorders>
              <w:top w:val="nil"/>
              <w:left w:val="nil"/>
              <w:bottom w:val="nil"/>
              <w:right w:val="nil"/>
            </w:tcBorders>
            <w:shd w:val="clear" w:color="auto" w:fill="FFFFFF"/>
            <w:vAlign w:val="center"/>
          </w:tcPr>
          <w:p w:rsidR="00222025" w:rsidRDefault="00222025" w:rsidP="0072703D">
            <w:pPr>
              <w:tabs>
                <w:tab w:val="left" w:pos="142"/>
              </w:tabs>
              <w:spacing w:after="0" w:line="240" w:lineRule="auto"/>
              <w:ind w:hanging="17"/>
              <w:jc w:val="center"/>
              <w:rPr>
                <w:rFonts w:eastAsia="NSimSun"/>
                <w:kern w:val="3"/>
                <w:lang w:eastAsia="zh-CN" w:bidi="hi-IN"/>
              </w:rPr>
            </w:pPr>
            <w:r w:rsidRPr="00C3686D">
              <w:t xml:space="preserve">Resina </w:t>
            </w:r>
            <w:proofErr w:type="spellStart"/>
            <w:r w:rsidRPr="00C3686D">
              <w:t>Flow</w:t>
            </w:r>
            <w:proofErr w:type="spellEnd"/>
            <w:r w:rsidRPr="00C3686D">
              <w:t xml:space="preserve"> Cor A2, A3 (</w:t>
            </w:r>
            <w:proofErr w:type="gramStart"/>
            <w:r w:rsidRPr="00C3686D">
              <w:t>3</w:t>
            </w:r>
            <w:proofErr w:type="gramEnd"/>
            <w:r w:rsidRPr="00C3686D">
              <w:t xml:space="preserve"> Unidades cada)</w:t>
            </w:r>
          </w:p>
        </w:tc>
        <w:tc>
          <w:tcPr>
            <w:tcW w:w="1548" w:type="dxa"/>
            <w:tcBorders>
              <w:top w:val="nil"/>
              <w:left w:val="nil"/>
              <w:bottom w:val="nil"/>
              <w:right w:val="nil"/>
            </w:tcBorders>
            <w:shd w:val="clear" w:color="auto" w:fill="FFFFFF"/>
            <w:vAlign w:val="center"/>
          </w:tcPr>
          <w:p w:rsidR="00222025" w:rsidRDefault="00222025" w:rsidP="0072703D">
            <w:pPr>
              <w:tabs>
                <w:tab w:val="left" w:pos="142"/>
              </w:tabs>
              <w:spacing w:after="0" w:line="240" w:lineRule="auto"/>
              <w:ind w:right="8" w:hanging="17"/>
              <w:jc w:val="center"/>
            </w:pPr>
            <w:r>
              <w:t>UN</w:t>
            </w:r>
          </w:p>
        </w:tc>
        <w:tc>
          <w:tcPr>
            <w:tcW w:w="1572" w:type="dxa"/>
            <w:tcBorders>
              <w:top w:val="nil"/>
              <w:left w:val="nil"/>
              <w:bottom w:val="nil"/>
              <w:right w:val="nil"/>
            </w:tcBorders>
            <w:shd w:val="clear" w:color="auto" w:fill="FFFFFF"/>
            <w:vAlign w:val="center"/>
          </w:tcPr>
          <w:p w:rsidR="00222025" w:rsidRDefault="00222025" w:rsidP="0072703D">
            <w:pPr>
              <w:tabs>
                <w:tab w:val="left" w:pos="142"/>
              </w:tabs>
              <w:spacing w:after="0" w:line="240" w:lineRule="auto"/>
              <w:ind w:right="2" w:hanging="17"/>
              <w:jc w:val="center"/>
            </w:pPr>
            <w:proofErr w:type="gramStart"/>
            <w:r>
              <w:rPr>
                <w:rFonts w:eastAsia="NSimSun"/>
                <w:kern w:val="3"/>
                <w:lang w:eastAsia="zh-CN" w:bidi="hi-IN"/>
              </w:rPr>
              <w:t>6</w:t>
            </w:r>
            <w:proofErr w:type="gramEnd"/>
          </w:p>
        </w:tc>
        <w:tc>
          <w:tcPr>
            <w:tcW w:w="1560" w:type="dxa"/>
            <w:tcBorders>
              <w:top w:val="nil"/>
              <w:left w:val="nil"/>
              <w:bottom w:val="nil"/>
              <w:right w:val="nil"/>
            </w:tcBorders>
            <w:shd w:val="clear" w:color="auto" w:fill="FFFFFF"/>
            <w:vAlign w:val="center"/>
          </w:tcPr>
          <w:p w:rsidR="00222025" w:rsidRDefault="00222025" w:rsidP="0072703D">
            <w:pPr>
              <w:tabs>
                <w:tab w:val="left" w:pos="142"/>
              </w:tabs>
              <w:spacing w:after="0" w:line="240" w:lineRule="auto"/>
              <w:ind w:right="2" w:hanging="17"/>
              <w:jc w:val="center"/>
            </w:pPr>
            <w:r>
              <w:rPr>
                <w:rFonts w:eastAsia="NSimSun"/>
                <w:kern w:val="3"/>
                <w:lang w:eastAsia="zh-CN" w:bidi="hi-IN"/>
              </w:rPr>
              <w:t>R$ 38,50</w:t>
            </w:r>
          </w:p>
        </w:tc>
        <w:tc>
          <w:tcPr>
            <w:tcW w:w="2300" w:type="dxa"/>
            <w:tcBorders>
              <w:top w:val="nil"/>
              <w:left w:val="nil"/>
              <w:bottom w:val="nil"/>
              <w:right w:val="nil"/>
            </w:tcBorders>
            <w:shd w:val="clear" w:color="auto" w:fill="FFFFFF"/>
            <w:vAlign w:val="center"/>
          </w:tcPr>
          <w:p w:rsidR="00222025" w:rsidRDefault="00222025" w:rsidP="0072703D">
            <w:pPr>
              <w:tabs>
                <w:tab w:val="left" w:pos="142"/>
              </w:tabs>
              <w:spacing w:after="0" w:line="240" w:lineRule="auto"/>
              <w:ind w:right="3" w:hanging="17"/>
              <w:jc w:val="center"/>
            </w:pPr>
            <w:r>
              <w:rPr>
                <w:rFonts w:eastAsia="NSimSun"/>
                <w:kern w:val="3"/>
                <w:lang w:eastAsia="zh-CN" w:bidi="hi-IN"/>
              </w:rPr>
              <w:t>R$ 231,00</w:t>
            </w:r>
          </w:p>
        </w:tc>
      </w:tr>
      <w:tr w:rsidR="00222025" w:rsidTr="009A46E5">
        <w:trPr>
          <w:trHeight w:val="986"/>
        </w:trPr>
        <w:tc>
          <w:tcPr>
            <w:tcW w:w="663" w:type="dxa"/>
            <w:tcBorders>
              <w:top w:val="nil"/>
              <w:left w:val="nil"/>
              <w:bottom w:val="nil"/>
              <w:right w:val="nil"/>
            </w:tcBorders>
            <w:shd w:val="clear" w:color="auto" w:fill="FFFFFF"/>
            <w:vAlign w:val="center"/>
          </w:tcPr>
          <w:p w:rsidR="00222025" w:rsidRDefault="00222025" w:rsidP="0072703D">
            <w:pPr>
              <w:tabs>
                <w:tab w:val="left" w:pos="142"/>
              </w:tabs>
              <w:spacing w:after="0" w:line="240" w:lineRule="auto"/>
              <w:ind w:hanging="17"/>
              <w:jc w:val="center"/>
              <w:rPr>
                <w:b/>
              </w:rPr>
            </w:pPr>
            <w:proofErr w:type="gramStart"/>
            <w:r>
              <w:rPr>
                <w:b/>
              </w:rPr>
              <w:t>4</w:t>
            </w:r>
            <w:proofErr w:type="gramEnd"/>
          </w:p>
        </w:tc>
        <w:tc>
          <w:tcPr>
            <w:tcW w:w="2557" w:type="dxa"/>
            <w:tcBorders>
              <w:top w:val="nil"/>
              <w:left w:val="nil"/>
              <w:bottom w:val="nil"/>
              <w:right w:val="nil"/>
            </w:tcBorders>
            <w:shd w:val="clear" w:color="auto" w:fill="FFFFFF"/>
            <w:vAlign w:val="center"/>
          </w:tcPr>
          <w:p w:rsidR="00222025" w:rsidRDefault="00222025" w:rsidP="0072703D">
            <w:pPr>
              <w:tabs>
                <w:tab w:val="left" w:pos="142"/>
              </w:tabs>
              <w:spacing w:after="0" w:line="240" w:lineRule="auto"/>
              <w:ind w:hanging="17"/>
              <w:jc w:val="center"/>
              <w:rPr>
                <w:rFonts w:eastAsia="NSimSun"/>
                <w:kern w:val="3"/>
                <w:lang w:eastAsia="zh-CN" w:bidi="hi-IN"/>
              </w:rPr>
            </w:pPr>
            <w:proofErr w:type="spellStart"/>
            <w:r w:rsidRPr="00C3686D">
              <w:t>Ionofast</w:t>
            </w:r>
            <w:proofErr w:type="spellEnd"/>
          </w:p>
        </w:tc>
        <w:tc>
          <w:tcPr>
            <w:tcW w:w="1548" w:type="dxa"/>
            <w:tcBorders>
              <w:top w:val="nil"/>
              <w:left w:val="nil"/>
              <w:bottom w:val="nil"/>
              <w:right w:val="nil"/>
            </w:tcBorders>
            <w:shd w:val="clear" w:color="auto" w:fill="FFFFFF"/>
            <w:vAlign w:val="center"/>
          </w:tcPr>
          <w:p w:rsidR="00222025" w:rsidRDefault="00222025" w:rsidP="0072703D">
            <w:pPr>
              <w:tabs>
                <w:tab w:val="left" w:pos="142"/>
              </w:tabs>
              <w:spacing w:after="0" w:line="240" w:lineRule="auto"/>
              <w:ind w:right="8" w:hanging="17"/>
              <w:jc w:val="center"/>
            </w:pPr>
            <w:r>
              <w:t>UN</w:t>
            </w:r>
          </w:p>
        </w:tc>
        <w:tc>
          <w:tcPr>
            <w:tcW w:w="1572" w:type="dxa"/>
            <w:tcBorders>
              <w:top w:val="nil"/>
              <w:left w:val="nil"/>
              <w:bottom w:val="nil"/>
              <w:right w:val="nil"/>
            </w:tcBorders>
            <w:shd w:val="clear" w:color="auto" w:fill="FFFFFF"/>
            <w:vAlign w:val="center"/>
          </w:tcPr>
          <w:p w:rsidR="00222025" w:rsidRDefault="00222025" w:rsidP="0072703D">
            <w:pPr>
              <w:tabs>
                <w:tab w:val="left" w:pos="142"/>
              </w:tabs>
              <w:spacing w:after="0" w:line="240" w:lineRule="auto"/>
              <w:ind w:right="2" w:hanging="17"/>
              <w:jc w:val="center"/>
            </w:pPr>
            <w:proofErr w:type="gramStart"/>
            <w:r>
              <w:rPr>
                <w:rFonts w:eastAsia="NSimSun"/>
                <w:kern w:val="3"/>
                <w:lang w:eastAsia="zh-CN" w:bidi="hi-IN"/>
              </w:rPr>
              <w:t>5</w:t>
            </w:r>
            <w:proofErr w:type="gramEnd"/>
          </w:p>
        </w:tc>
        <w:tc>
          <w:tcPr>
            <w:tcW w:w="1560" w:type="dxa"/>
            <w:tcBorders>
              <w:top w:val="nil"/>
              <w:left w:val="nil"/>
              <w:bottom w:val="nil"/>
              <w:right w:val="nil"/>
            </w:tcBorders>
            <w:shd w:val="clear" w:color="auto" w:fill="FFFFFF"/>
            <w:vAlign w:val="center"/>
          </w:tcPr>
          <w:p w:rsidR="00222025" w:rsidRDefault="00222025" w:rsidP="0072703D">
            <w:pPr>
              <w:tabs>
                <w:tab w:val="left" w:pos="142"/>
              </w:tabs>
              <w:spacing w:after="0" w:line="240" w:lineRule="auto"/>
              <w:ind w:right="2" w:hanging="17"/>
              <w:jc w:val="center"/>
            </w:pPr>
            <w:r>
              <w:rPr>
                <w:rFonts w:eastAsia="NSimSun"/>
                <w:kern w:val="3"/>
                <w:lang w:eastAsia="zh-CN" w:bidi="hi-IN"/>
              </w:rPr>
              <w:t>R$ 144,00</w:t>
            </w:r>
          </w:p>
        </w:tc>
        <w:tc>
          <w:tcPr>
            <w:tcW w:w="2300" w:type="dxa"/>
            <w:tcBorders>
              <w:top w:val="nil"/>
              <w:left w:val="nil"/>
              <w:bottom w:val="nil"/>
              <w:right w:val="nil"/>
            </w:tcBorders>
            <w:shd w:val="clear" w:color="auto" w:fill="FFFFFF"/>
            <w:vAlign w:val="center"/>
          </w:tcPr>
          <w:p w:rsidR="00222025" w:rsidRDefault="00222025" w:rsidP="0072703D">
            <w:pPr>
              <w:tabs>
                <w:tab w:val="left" w:pos="142"/>
              </w:tabs>
              <w:spacing w:after="0" w:line="240" w:lineRule="auto"/>
              <w:ind w:right="3" w:hanging="17"/>
              <w:jc w:val="center"/>
            </w:pPr>
            <w:r>
              <w:rPr>
                <w:rFonts w:eastAsia="NSimSun"/>
                <w:kern w:val="3"/>
                <w:lang w:eastAsia="zh-CN" w:bidi="hi-IN"/>
              </w:rPr>
              <w:t>R$ 720,00</w:t>
            </w:r>
          </w:p>
        </w:tc>
      </w:tr>
      <w:tr w:rsidR="00222025" w:rsidTr="009A46E5">
        <w:trPr>
          <w:trHeight w:val="986"/>
        </w:trPr>
        <w:tc>
          <w:tcPr>
            <w:tcW w:w="663" w:type="dxa"/>
            <w:tcBorders>
              <w:top w:val="nil"/>
              <w:left w:val="nil"/>
              <w:bottom w:val="nil"/>
              <w:right w:val="nil"/>
            </w:tcBorders>
            <w:shd w:val="clear" w:color="auto" w:fill="FFFFFF"/>
            <w:vAlign w:val="center"/>
          </w:tcPr>
          <w:p w:rsidR="00222025" w:rsidRDefault="00222025" w:rsidP="0072703D">
            <w:pPr>
              <w:tabs>
                <w:tab w:val="left" w:pos="142"/>
              </w:tabs>
              <w:spacing w:after="0" w:line="240" w:lineRule="auto"/>
              <w:ind w:hanging="17"/>
              <w:jc w:val="center"/>
              <w:rPr>
                <w:b/>
              </w:rPr>
            </w:pPr>
            <w:proofErr w:type="gramStart"/>
            <w:r>
              <w:rPr>
                <w:b/>
              </w:rPr>
              <w:t>5</w:t>
            </w:r>
            <w:proofErr w:type="gramEnd"/>
          </w:p>
        </w:tc>
        <w:tc>
          <w:tcPr>
            <w:tcW w:w="2557" w:type="dxa"/>
            <w:tcBorders>
              <w:top w:val="nil"/>
              <w:left w:val="nil"/>
              <w:bottom w:val="nil"/>
              <w:right w:val="nil"/>
            </w:tcBorders>
            <w:shd w:val="clear" w:color="auto" w:fill="FFFFFF"/>
            <w:vAlign w:val="center"/>
          </w:tcPr>
          <w:p w:rsidR="00222025" w:rsidRDefault="00222025" w:rsidP="0072703D">
            <w:pPr>
              <w:tabs>
                <w:tab w:val="left" w:pos="142"/>
              </w:tabs>
              <w:spacing w:after="0" w:line="240" w:lineRule="auto"/>
              <w:ind w:hanging="17"/>
              <w:jc w:val="center"/>
              <w:rPr>
                <w:rFonts w:eastAsia="NSimSun"/>
                <w:kern w:val="3"/>
                <w:lang w:eastAsia="zh-CN" w:bidi="hi-IN"/>
              </w:rPr>
            </w:pPr>
            <w:r w:rsidRPr="00C3686D">
              <w:t>Tiras de Poliéster</w:t>
            </w:r>
          </w:p>
        </w:tc>
        <w:tc>
          <w:tcPr>
            <w:tcW w:w="1548" w:type="dxa"/>
            <w:tcBorders>
              <w:top w:val="nil"/>
              <w:left w:val="nil"/>
              <w:bottom w:val="nil"/>
              <w:right w:val="nil"/>
            </w:tcBorders>
            <w:shd w:val="clear" w:color="auto" w:fill="FFFFFF"/>
            <w:vAlign w:val="center"/>
          </w:tcPr>
          <w:p w:rsidR="00222025" w:rsidRDefault="00222025" w:rsidP="0072703D">
            <w:pPr>
              <w:tabs>
                <w:tab w:val="left" w:pos="142"/>
              </w:tabs>
              <w:spacing w:after="0" w:line="240" w:lineRule="auto"/>
              <w:ind w:right="8" w:hanging="17"/>
              <w:jc w:val="center"/>
            </w:pPr>
            <w:r>
              <w:t>UN</w:t>
            </w:r>
          </w:p>
        </w:tc>
        <w:tc>
          <w:tcPr>
            <w:tcW w:w="1572" w:type="dxa"/>
            <w:tcBorders>
              <w:top w:val="nil"/>
              <w:left w:val="nil"/>
              <w:bottom w:val="nil"/>
              <w:right w:val="nil"/>
            </w:tcBorders>
            <w:shd w:val="clear" w:color="auto" w:fill="FFFFFF"/>
            <w:vAlign w:val="center"/>
          </w:tcPr>
          <w:p w:rsidR="00222025" w:rsidRDefault="00222025" w:rsidP="0072703D">
            <w:pPr>
              <w:tabs>
                <w:tab w:val="left" w:pos="142"/>
              </w:tabs>
              <w:spacing w:after="0" w:line="240" w:lineRule="auto"/>
              <w:ind w:right="2" w:hanging="17"/>
              <w:jc w:val="center"/>
            </w:pPr>
            <w:proofErr w:type="gramStart"/>
            <w:r>
              <w:rPr>
                <w:rFonts w:eastAsia="NSimSun"/>
                <w:kern w:val="3"/>
                <w:lang w:eastAsia="zh-CN" w:bidi="hi-IN"/>
              </w:rPr>
              <w:t>4</w:t>
            </w:r>
            <w:proofErr w:type="gramEnd"/>
          </w:p>
        </w:tc>
        <w:tc>
          <w:tcPr>
            <w:tcW w:w="1560" w:type="dxa"/>
            <w:tcBorders>
              <w:top w:val="nil"/>
              <w:left w:val="nil"/>
              <w:bottom w:val="nil"/>
              <w:right w:val="nil"/>
            </w:tcBorders>
            <w:shd w:val="clear" w:color="auto" w:fill="FFFFFF"/>
            <w:vAlign w:val="center"/>
          </w:tcPr>
          <w:p w:rsidR="00222025" w:rsidRDefault="00222025" w:rsidP="0072703D">
            <w:pPr>
              <w:tabs>
                <w:tab w:val="left" w:pos="142"/>
              </w:tabs>
              <w:spacing w:after="0" w:line="240" w:lineRule="auto"/>
              <w:ind w:right="2" w:hanging="17"/>
              <w:jc w:val="center"/>
            </w:pPr>
            <w:r>
              <w:rPr>
                <w:rFonts w:eastAsia="NSimSun"/>
                <w:kern w:val="3"/>
                <w:lang w:eastAsia="zh-CN" w:bidi="hi-IN"/>
              </w:rPr>
              <w:t>R$ 5,50</w:t>
            </w:r>
          </w:p>
        </w:tc>
        <w:tc>
          <w:tcPr>
            <w:tcW w:w="2300" w:type="dxa"/>
            <w:tcBorders>
              <w:top w:val="nil"/>
              <w:left w:val="nil"/>
              <w:bottom w:val="nil"/>
              <w:right w:val="nil"/>
            </w:tcBorders>
            <w:shd w:val="clear" w:color="auto" w:fill="FFFFFF"/>
            <w:vAlign w:val="center"/>
          </w:tcPr>
          <w:p w:rsidR="00222025" w:rsidRDefault="00222025" w:rsidP="0072703D">
            <w:pPr>
              <w:tabs>
                <w:tab w:val="left" w:pos="142"/>
              </w:tabs>
              <w:spacing w:after="0" w:line="240" w:lineRule="auto"/>
              <w:ind w:right="3" w:hanging="17"/>
              <w:jc w:val="center"/>
            </w:pPr>
            <w:r>
              <w:rPr>
                <w:rFonts w:eastAsia="NSimSun"/>
                <w:kern w:val="3"/>
                <w:lang w:eastAsia="zh-CN" w:bidi="hi-IN"/>
              </w:rPr>
              <w:t>R$ 22,00</w:t>
            </w:r>
          </w:p>
        </w:tc>
      </w:tr>
      <w:tr w:rsidR="00222025" w:rsidTr="009A46E5">
        <w:trPr>
          <w:trHeight w:val="986"/>
        </w:trPr>
        <w:tc>
          <w:tcPr>
            <w:tcW w:w="663" w:type="dxa"/>
            <w:tcBorders>
              <w:top w:val="nil"/>
              <w:left w:val="nil"/>
              <w:bottom w:val="nil"/>
              <w:right w:val="nil"/>
            </w:tcBorders>
            <w:shd w:val="clear" w:color="auto" w:fill="FFFFFF"/>
            <w:vAlign w:val="center"/>
          </w:tcPr>
          <w:p w:rsidR="00222025" w:rsidRDefault="00222025" w:rsidP="0072703D">
            <w:pPr>
              <w:tabs>
                <w:tab w:val="left" w:pos="142"/>
              </w:tabs>
              <w:spacing w:after="0" w:line="240" w:lineRule="auto"/>
              <w:ind w:hanging="17"/>
              <w:jc w:val="center"/>
              <w:rPr>
                <w:b/>
              </w:rPr>
            </w:pPr>
            <w:proofErr w:type="gramStart"/>
            <w:r>
              <w:rPr>
                <w:b/>
              </w:rPr>
              <w:t>6</w:t>
            </w:r>
            <w:proofErr w:type="gramEnd"/>
          </w:p>
        </w:tc>
        <w:tc>
          <w:tcPr>
            <w:tcW w:w="2557" w:type="dxa"/>
            <w:tcBorders>
              <w:top w:val="nil"/>
              <w:left w:val="nil"/>
              <w:bottom w:val="nil"/>
              <w:right w:val="nil"/>
            </w:tcBorders>
            <w:shd w:val="clear" w:color="auto" w:fill="FFFFFF"/>
            <w:vAlign w:val="center"/>
          </w:tcPr>
          <w:p w:rsidR="00222025" w:rsidRDefault="00222025" w:rsidP="0072703D">
            <w:pPr>
              <w:tabs>
                <w:tab w:val="left" w:pos="142"/>
              </w:tabs>
              <w:spacing w:after="0" w:line="240" w:lineRule="auto"/>
              <w:ind w:hanging="17"/>
              <w:jc w:val="center"/>
              <w:rPr>
                <w:rFonts w:eastAsia="NSimSun"/>
                <w:kern w:val="3"/>
                <w:lang w:eastAsia="zh-CN" w:bidi="hi-IN"/>
              </w:rPr>
            </w:pPr>
            <w:proofErr w:type="spellStart"/>
            <w:r w:rsidRPr="00C3686D">
              <w:t>Coltosol</w:t>
            </w:r>
            <w:proofErr w:type="spellEnd"/>
          </w:p>
        </w:tc>
        <w:tc>
          <w:tcPr>
            <w:tcW w:w="1548" w:type="dxa"/>
            <w:tcBorders>
              <w:top w:val="nil"/>
              <w:left w:val="nil"/>
              <w:bottom w:val="nil"/>
              <w:right w:val="nil"/>
            </w:tcBorders>
            <w:shd w:val="clear" w:color="auto" w:fill="FFFFFF"/>
            <w:vAlign w:val="center"/>
          </w:tcPr>
          <w:p w:rsidR="00222025" w:rsidRDefault="00222025" w:rsidP="0072703D">
            <w:pPr>
              <w:tabs>
                <w:tab w:val="left" w:pos="142"/>
              </w:tabs>
              <w:spacing w:after="0" w:line="240" w:lineRule="auto"/>
              <w:ind w:right="8" w:hanging="17"/>
              <w:jc w:val="center"/>
            </w:pPr>
            <w:r>
              <w:t>UN</w:t>
            </w:r>
          </w:p>
        </w:tc>
        <w:tc>
          <w:tcPr>
            <w:tcW w:w="1572" w:type="dxa"/>
            <w:tcBorders>
              <w:top w:val="nil"/>
              <w:left w:val="nil"/>
              <w:bottom w:val="nil"/>
              <w:right w:val="nil"/>
            </w:tcBorders>
            <w:shd w:val="clear" w:color="auto" w:fill="FFFFFF"/>
            <w:vAlign w:val="center"/>
          </w:tcPr>
          <w:p w:rsidR="00222025" w:rsidRDefault="00222025" w:rsidP="0072703D">
            <w:pPr>
              <w:tabs>
                <w:tab w:val="left" w:pos="142"/>
              </w:tabs>
              <w:spacing w:after="0" w:line="240" w:lineRule="auto"/>
              <w:ind w:right="2" w:hanging="17"/>
              <w:jc w:val="center"/>
            </w:pPr>
            <w:proofErr w:type="gramStart"/>
            <w:r>
              <w:rPr>
                <w:rFonts w:eastAsia="NSimSun"/>
                <w:kern w:val="3"/>
                <w:lang w:eastAsia="zh-CN" w:bidi="hi-IN"/>
              </w:rPr>
              <w:t>1</w:t>
            </w:r>
            <w:proofErr w:type="gramEnd"/>
          </w:p>
        </w:tc>
        <w:tc>
          <w:tcPr>
            <w:tcW w:w="1560" w:type="dxa"/>
            <w:tcBorders>
              <w:top w:val="nil"/>
              <w:left w:val="nil"/>
              <w:bottom w:val="nil"/>
              <w:right w:val="nil"/>
            </w:tcBorders>
            <w:shd w:val="clear" w:color="auto" w:fill="FFFFFF"/>
            <w:vAlign w:val="center"/>
          </w:tcPr>
          <w:p w:rsidR="00222025" w:rsidRDefault="00222025" w:rsidP="0072703D">
            <w:pPr>
              <w:tabs>
                <w:tab w:val="left" w:pos="142"/>
              </w:tabs>
              <w:spacing w:after="0" w:line="240" w:lineRule="auto"/>
              <w:ind w:right="2" w:hanging="17"/>
              <w:jc w:val="center"/>
            </w:pPr>
            <w:r>
              <w:rPr>
                <w:rFonts w:eastAsia="NSimSun"/>
                <w:kern w:val="3"/>
                <w:lang w:eastAsia="zh-CN" w:bidi="hi-IN"/>
              </w:rPr>
              <w:t>R$ 60,00</w:t>
            </w:r>
          </w:p>
        </w:tc>
        <w:tc>
          <w:tcPr>
            <w:tcW w:w="2300" w:type="dxa"/>
            <w:tcBorders>
              <w:top w:val="nil"/>
              <w:left w:val="nil"/>
              <w:bottom w:val="nil"/>
              <w:right w:val="nil"/>
            </w:tcBorders>
            <w:shd w:val="clear" w:color="auto" w:fill="FFFFFF"/>
            <w:vAlign w:val="center"/>
          </w:tcPr>
          <w:p w:rsidR="00222025" w:rsidRDefault="00222025" w:rsidP="0072703D">
            <w:pPr>
              <w:tabs>
                <w:tab w:val="left" w:pos="142"/>
              </w:tabs>
              <w:spacing w:after="0" w:line="240" w:lineRule="auto"/>
              <w:ind w:right="3" w:hanging="17"/>
              <w:jc w:val="center"/>
            </w:pPr>
            <w:r>
              <w:rPr>
                <w:rFonts w:eastAsia="NSimSun"/>
                <w:kern w:val="3"/>
                <w:lang w:eastAsia="zh-CN" w:bidi="hi-IN"/>
              </w:rPr>
              <w:t>R$ 60,00</w:t>
            </w:r>
          </w:p>
        </w:tc>
      </w:tr>
      <w:tr w:rsidR="00222025" w:rsidTr="009A46E5">
        <w:trPr>
          <w:trHeight w:val="986"/>
        </w:trPr>
        <w:tc>
          <w:tcPr>
            <w:tcW w:w="663" w:type="dxa"/>
            <w:tcBorders>
              <w:top w:val="nil"/>
              <w:left w:val="nil"/>
              <w:bottom w:val="nil"/>
              <w:right w:val="nil"/>
            </w:tcBorders>
            <w:shd w:val="clear" w:color="auto" w:fill="FFFFFF"/>
            <w:vAlign w:val="center"/>
          </w:tcPr>
          <w:p w:rsidR="00222025" w:rsidRDefault="00222025" w:rsidP="0072703D">
            <w:pPr>
              <w:tabs>
                <w:tab w:val="left" w:pos="142"/>
              </w:tabs>
              <w:spacing w:after="0" w:line="240" w:lineRule="auto"/>
              <w:ind w:hanging="17"/>
              <w:jc w:val="center"/>
              <w:rPr>
                <w:b/>
              </w:rPr>
            </w:pPr>
            <w:proofErr w:type="gramStart"/>
            <w:r>
              <w:rPr>
                <w:b/>
              </w:rPr>
              <w:t>7</w:t>
            </w:r>
            <w:proofErr w:type="gramEnd"/>
          </w:p>
        </w:tc>
        <w:tc>
          <w:tcPr>
            <w:tcW w:w="2557" w:type="dxa"/>
            <w:tcBorders>
              <w:top w:val="nil"/>
              <w:left w:val="nil"/>
              <w:bottom w:val="nil"/>
              <w:right w:val="nil"/>
            </w:tcBorders>
            <w:shd w:val="clear" w:color="auto" w:fill="FFFFFF"/>
            <w:vAlign w:val="center"/>
          </w:tcPr>
          <w:p w:rsidR="00222025" w:rsidRDefault="00222025" w:rsidP="0072703D">
            <w:pPr>
              <w:tabs>
                <w:tab w:val="left" w:pos="142"/>
              </w:tabs>
              <w:spacing w:after="0" w:line="240" w:lineRule="auto"/>
              <w:ind w:hanging="17"/>
              <w:jc w:val="center"/>
              <w:rPr>
                <w:rFonts w:eastAsia="NSimSun"/>
                <w:kern w:val="3"/>
                <w:lang w:eastAsia="zh-CN" w:bidi="hi-IN"/>
              </w:rPr>
            </w:pPr>
            <w:proofErr w:type="spellStart"/>
            <w:r w:rsidRPr="00C3686D">
              <w:t>Ionôimetro</w:t>
            </w:r>
            <w:proofErr w:type="spellEnd"/>
            <w:r w:rsidRPr="00C3686D">
              <w:t xml:space="preserve"> de Vidro Pó</w:t>
            </w:r>
          </w:p>
        </w:tc>
        <w:tc>
          <w:tcPr>
            <w:tcW w:w="1548" w:type="dxa"/>
            <w:tcBorders>
              <w:top w:val="nil"/>
              <w:left w:val="nil"/>
              <w:bottom w:val="nil"/>
              <w:right w:val="nil"/>
            </w:tcBorders>
            <w:shd w:val="clear" w:color="auto" w:fill="FFFFFF"/>
            <w:vAlign w:val="center"/>
          </w:tcPr>
          <w:p w:rsidR="00222025" w:rsidRDefault="00222025" w:rsidP="0072703D">
            <w:pPr>
              <w:tabs>
                <w:tab w:val="left" w:pos="142"/>
              </w:tabs>
              <w:spacing w:after="0" w:line="240" w:lineRule="auto"/>
              <w:ind w:right="8" w:hanging="17"/>
              <w:jc w:val="center"/>
            </w:pPr>
            <w:r>
              <w:t>UN</w:t>
            </w:r>
          </w:p>
        </w:tc>
        <w:tc>
          <w:tcPr>
            <w:tcW w:w="1572" w:type="dxa"/>
            <w:tcBorders>
              <w:top w:val="nil"/>
              <w:left w:val="nil"/>
              <w:bottom w:val="nil"/>
              <w:right w:val="nil"/>
            </w:tcBorders>
            <w:shd w:val="clear" w:color="auto" w:fill="FFFFFF"/>
            <w:vAlign w:val="center"/>
          </w:tcPr>
          <w:p w:rsidR="00222025" w:rsidRDefault="00222025" w:rsidP="0072703D">
            <w:pPr>
              <w:tabs>
                <w:tab w:val="left" w:pos="142"/>
              </w:tabs>
              <w:spacing w:after="0" w:line="240" w:lineRule="auto"/>
              <w:ind w:right="2" w:hanging="17"/>
              <w:jc w:val="center"/>
            </w:pPr>
            <w:proofErr w:type="gramStart"/>
            <w:r>
              <w:rPr>
                <w:rFonts w:eastAsia="NSimSun"/>
                <w:kern w:val="3"/>
                <w:lang w:eastAsia="zh-CN" w:bidi="hi-IN"/>
              </w:rPr>
              <w:t>2</w:t>
            </w:r>
            <w:proofErr w:type="gramEnd"/>
          </w:p>
        </w:tc>
        <w:tc>
          <w:tcPr>
            <w:tcW w:w="1560" w:type="dxa"/>
            <w:tcBorders>
              <w:top w:val="nil"/>
              <w:left w:val="nil"/>
              <w:bottom w:val="nil"/>
              <w:right w:val="nil"/>
            </w:tcBorders>
            <w:shd w:val="clear" w:color="auto" w:fill="FFFFFF"/>
            <w:vAlign w:val="center"/>
          </w:tcPr>
          <w:p w:rsidR="00222025" w:rsidRDefault="00222025" w:rsidP="0072703D">
            <w:pPr>
              <w:tabs>
                <w:tab w:val="left" w:pos="142"/>
              </w:tabs>
              <w:spacing w:after="0" w:line="240" w:lineRule="auto"/>
              <w:ind w:right="2" w:hanging="17"/>
              <w:jc w:val="center"/>
            </w:pPr>
            <w:r>
              <w:rPr>
                <w:rFonts w:eastAsia="NSimSun"/>
                <w:kern w:val="3"/>
                <w:lang w:eastAsia="zh-CN" w:bidi="hi-IN"/>
              </w:rPr>
              <w:t>R$ 107,00</w:t>
            </w:r>
          </w:p>
        </w:tc>
        <w:tc>
          <w:tcPr>
            <w:tcW w:w="2300" w:type="dxa"/>
            <w:tcBorders>
              <w:top w:val="nil"/>
              <w:left w:val="nil"/>
              <w:bottom w:val="nil"/>
              <w:right w:val="nil"/>
            </w:tcBorders>
            <w:shd w:val="clear" w:color="auto" w:fill="FFFFFF"/>
            <w:vAlign w:val="center"/>
          </w:tcPr>
          <w:p w:rsidR="00222025" w:rsidRDefault="00222025" w:rsidP="0072703D">
            <w:pPr>
              <w:tabs>
                <w:tab w:val="left" w:pos="142"/>
              </w:tabs>
              <w:spacing w:after="0" w:line="240" w:lineRule="auto"/>
              <w:ind w:right="3" w:hanging="17"/>
              <w:jc w:val="center"/>
            </w:pPr>
            <w:r>
              <w:rPr>
                <w:rFonts w:eastAsia="NSimSun"/>
                <w:kern w:val="3"/>
                <w:lang w:eastAsia="zh-CN" w:bidi="hi-IN"/>
              </w:rPr>
              <w:t>R$ 214,00</w:t>
            </w:r>
          </w:p>
        </w:tc>
      </w:tr>
      <w:tr w:rsidR="00222025" w:rsidTr="009A46E5">
        <w:trPr>
          <w:trHeight w:val="986"/>
        </w:trPr>
        <w:tc>
          <w:tcPr>
            <w:tcW w:w="663" w:type="dxa"/>
            <w:tcBorders>
              <w:top w:val="nil"/>
              <w:left w:val="nil"/>
              <w:bottom w:val="nil"/>
              <w:right w:val="nil"/>
            </w:tcBorders>
            <w:shd w:val="clear" w:color="auto" w:fill="FFFFFF"/>
            <w:vAlign w:val="center"/>
          </w:tcPr>
          <w:p w:rsidR="00222025" w:rsidRDefault="00222025" w:rsidP="0072703D">
            <w:pPr>
              <w:tabs>
                <w:tab w:val="left" w:pos="142"/>
              </w:tabs>
              <w:spacing w:after="0" w:line="240" w:lineRule="auto"/>
              <w:ind w:hanging="17"/>
              <w:jc w:val="center"/>
              <w:rPr>
                <w:b/>
              </w:rPr>
            </w:pPr>
            <w:proofErr w:type="gramStart"/>
            <w:r>
              <w:rPr>
                <w:b/>
              </w:rPr>
              <w:t>8</w:t>
            </w:r>
            <w:proofErr w:type="gramEnd"/>
          </w:p>
        </w:tc>
        <w:tc>
          <w:tcPr>
            <w:tcW w:w="2557" w:type="dxa"/>
            <w:tcBorders>
              <w:top w:val="nil"/>
              <w:left w:val="nil"/>
              <w:bottom w:val="nil"/>
              <w:right w:val="nil"/>
            </w:tcBorders>
            <w:shd w:val="clear" w:color="auto" w:fill="FFFFFF"/>
            <w:vAlign w:val="center"/>
          </w:tcPr>
          <w:p w:rsidR="00222025" w:rsidRDefault="00222025" w:rsidP="0072703D">
            <w:pPr>
              <w:tabs>
                <w:tab w:val="left" w:pos="142"/>
              </w:tabs>
              <w:spacing w:after="0" w:line="240" w:lineRule="auto"/>
              <w:ind w:hanging="17"/>
              <w:jc w:val="center"/>
              <w:rPr>
                <w:rFonts w:eastAsia="NSimSun"/>
                <w:kern w:val="3"/>
                <w:lang w:eastAsia="zh-CN" w:bidi="hi-IN"/>
              </w:rPr>
            </w:pPr>
            <w:r w:rsidRPr="00C3686D">
              <w:t>Toca Odontológica Descartável</w:t>
            </w:r>
          </w:p>
        </w:tc>
        <w:tc>
          <w:tcPr>
            <w:tcW w:w="1548" w:type="dxa"/>
            <w:tcBorders>
              <w:top w:val="nil"/>
              <w:left w:val="nil"/>
              <w:bottom w:val="nil"/>
              <w:right w:val="nil"/>
            </w:tcBorders>
            <w:shd w:val="clear" w:color="auto" w:fill="FFFFFF"/>
            <w:vAlign w:val="center"/>
          </w:tcPr>
          <w:p w:rsidR="00222025" w:rsidRDefault="00222025" w:rsidP="0072703D">
            <w:pPr>
              <w:tabs>
                <w:tab w:val="left" w:pos="142"/>
              </w:tabs>
              <w:spacing w:after="0" w:line="240" w:lineRule="auto"/>
              <w:ind w:right="8" w:hanging="17"/>
              <w:jc w:val="center"/>
            </w:pPr>
            <w:r>
              <w:t>PCT</w:t>
            </w:r>
          </w:p>
        </w:tc>
        <w:tc>
          <w:tcPr>
            <w:tcW w:w="1572" w:type="dxa"/>
            <w:tcBorders>
              <w:top w:val="nil"/>
              <w:left w:val="nil"/>
              <w:bottom w:val="nil"/>
              <w:right w:val="nil"/>
            </w:tcBorders>
            <w:shd w:val="clear" w:color="auto" w:fill="FFFFFF"/>
            <w:vAlign w:val="center"/>
          </w:tcPr>
          <w:p w:rsidR="00222025" w:rsidRDefault="00222025" w:rsidP="0072703D">
            <w:pPr>
              <w:tabs>
                <w:tab w:val="left" w:pos="142"/>
              </w:tabs>
              <w:spacing w:after="0" w:line="240" w:lineRule="auto"/>
              <w:ind w:right="2" w:hanging="17"/>
              <w:jc w:val="center"/>
            </w:pPr>
            <w:proofErr w:type="gramStart"/>
            <w:r>
              <w:rPr>
                <w:rFonts w:eastAsia="NSimSun"/>
                <w:kern w:val="3"/>
                <w:lang w:eastAsia="zh-CN" w:bidi="hi-IN"/>
              </w:rPr>
              <w:t>2</w:t>
            </w:r>
            <w:proofErr w:type="gramEnd"/>
          </w:p>
        </w:tc>
        <w:tc>
          <w:tcPr>
            <w:tcW w:w="1560" w:type="dxa"/>
            <w:tcBorders>
              <w:top w:val="nil"/>
              <w:left w:val="nil"/>
              <w:bottom w:val="nil"/>
              <w:right w:val="nil"/>
            </w:tcBorders>
            <w:shd w:val="clear" w:color="auto" w:fill="FFFFFF"/>
            <w:vAlign w:val="center"/>
          </w:tcPr>
          <w:p w:rsidR="00222025" w:rsidRDefault="00222025" w:rsidP="0072703D">
            <w:pPr>
              <w:tabs>
                <w:tab w:val="left" w:pos="142"/>
              </w:tabs>
              <w:spacing w:after="0" w:line="240" w:lineRule="auto"/>
              <w:ind w:right="2" w:hanging="17"/>
              <w:jc w:val="center"/>
            </w:pPr>
            <w:r>
              <w:rPr>
                <w:rFonts w:eastAsia="NSimSun"/>
                <w:kern w:val="3"/>
                <w:lang w:eastAsia="zh-CN" w:bidi="hi-IN"/>
              </w:rPr>
              <w:t>R$ 24,25</w:t>
            </w:r>
          </w:p>
        </w:tc>
        <w:tc>
          <w:tcPr>
            <w:tcW w:w="2300" w:type="dxa"/>
            <w:tcBorders>
              <w:top w:val="nil"/>
              <w:left w:val="nil"/>
              <w:bottom w:val="nil"/>
              <w:right w:val="nil"/>
            </w:tcBorders>
            <w:shd w:val="clear" w:color="auto" w:fill="FFFFFF"/>
            <w:vAlign w:val="center"/>
          </w:tcPr>
          <w:p w:rsidR="00222025" w:rsidRDefault="00222025" w:rsidP="0072703D">
            <w:pPr>
              <w:tabs>
                <w:tab w:val="left" w:pos="142"/>
              </w:tabs>
              <w:spacing w:after="0" w:line="240" w:lineRule="auto"/>
              <w:ind w:right="3" w:hanging="17"/>
              <w:jc w:val="center"/>
            </w:pPr>
            <w:r>
              <w:rPr>
                <w:rFonts w:eastAsia="NSimSun"/>
                <w:kern w:val="3"/>
                <w:lang w:eastAsia="zh-CN" w:bidi="hi-IN"/>
              </w:rPr>
              <w:t>R$ 48,50</w:t>
            </w:r>
          </w:p>
        </w:tc>
      </w:tr>
      <w:tr w:rsidR="00222025" w:rsidTr="009A46E5">
        <w:trPr>
          <w:trHeight w:val="986"/>
        </w:trPr>
        <w:tc>
          <w:tcPr>
            <w:tcW w:w="663" w:type="dxa"/>
            <w:tcBorders>
              <w:top w:val="nil"/>
              <w:left w:val="nil"/>
              <w:bottom w:val="nil"/>
              <w:right w:val="nil"/>
            </w:tcBorders>
            <w:shd w:val="clear" w:color="auto" w:fill="FFFFFF"/>
            <w:vAlign w:val="center"/>
          </w:tcPr>
          <w:p w:rsidR="00222025" w:rsidRDefault="00222025" w:rsidP="0072703D">
            <w:pPr>
              <w:tabs>
                <w:tab w:val="left" w:pos="142"/>
              </w:tabs>
              <w:spacing w:after="0" w:line="240" w:lineRule="auto"/>
              <w:ind w:hanging="17"/>
              <w:jc w:val="center"/>
              <w:rPr>
                <w:b/>
              </w:rPr>
            </w:pPr>
            <w:proofErr w:type="gramStart"/>
            <w:r>
              <w:rPr>
                <w:b/>
              </w:rPr>
              <w:t>9</w:t>
            </w:r>
            <w:proofErr w:type="gramEnd"/>
          </w:p>
        </w:tc>
        <w:tc>
          <w:tcPr>
            <w:tcW w:w="2557" w:type="dxa"/>
            <w:tcBorders>
              <w:top w:val="nil"/>
              <w:left w:val="nil"/>
              <w:bottom w:val="nil"/>
              <w:right w:val="nil"/>
            </w:tcBorders>
            <w:shd w:val="clear" w:color="auto" w:fill="FFFFFF"/>
            <w:vAlign w:val="center"/>
          </w:tcPr>
          <w:p w:rsidR="00222025" w:rsidRDefault="00222025" w:rsidP="0072703D">
            <w:pPr>
              <w:tabs>
                <w:tab w:val="left" w:pos="142"/>
              </w:tabs>
              <w:spacing w:after="0" w:line="240" w:lineRule="auto"/>
              <w:ind w:hanging="17"/>
              <w:jc w:val="center"/>
              <w:rPr>
                <w:rFonts w:eastAsia="NSimSun"/>
                <w:kern w:val="3"/>
                <w:lang w:eastAsia="zh-CN" w:bidi="hi-IN"/>
              </w:rPr>
            </w:pPr>
            <w:r w:rsidRPr="00C3686D">
              <w:t>Ácido Fosfórico 37%</w:t>
            </w:r>
          </w:p>
        </w:tc>
        <w:tc>
          <w:tcPr>
            <w:tcW w:w="1548" w:type="dxa"/>
            <w:tcBorders>
              <w:top w:val="nil"/>
              <w:left w:val="nil"/>
              <w:bottom w:val="nil"/>
              <w:right w:val="nil"/>
            </w:tcBorders>
            <w:shd w:val="clear" w:color="auto" w:fill="FFFFFF"/>
            <w:vAlign w:val="center"/>
          </w:tcPr>
          <w:p w:rsidR="00222025" w:rsidRDefault="00222025" w:rsidP="0072703D">
            <w:pPr>
              <w:tabs>
                <w:tab w:val="left" w:pos="142"/>
              </w:tabs>
              <w:spacing w:after="0" w:line="240" w:lineRule="auto"/>
              <w:ind w:right="8" w:hanging="17"/>
              <w:jc w:val="center"/>
            </w:pPr>
            <w:r>
              <w:t>UN</w:t>
            </w:r>
          </w:p>
        </w:tc>
        <w:tc>
          <w:tcPr>
            <w:tcW w:w="1572" w:type="dxa"/>
            <w:tcBorders>
              <w:top w:val="nil"/>
              <w:left w:val="nil"/>
              <w:bottom w:val="nil"/>
              <w:right w:val="nil"/>
            </w:tcBorders>
            <w:shd w:val="clear" w:color="auto" w:fill="FFFFFF"/>
            <w:vAlign w:val="center"/>
          </w:tcPr>
          <w:p w:rsidR="00222025" w:rsidRDefault="00222025" w:rsidP="0072703D">
            <w:pPr>
              <w:tabs>
                <w:tab w:val="left" w:pos="142"/>
              </w:tabs>
              <w:spacing w:after="0" w:line="240" w:lineRule="auto"/>
              <w:ind w:right="2" w:hanging="17"/>
              <w:jc w:val="center"/>
            </w:pPr>
            <w:proofErr w:type="gramStart"/>
            <w:r>
              <w:rPr>
                <w:rFonts w:eastAsia="NSimSun"/>
                <w:kern w:val="3"/>
                <w:lang w:eastAsia="zh-CN" w:bidi="hi-IN"/>
              </w:rPr>
              <w:t>5</w:t>
            </w:r>
            <w:proofErr w:type="gramEnd"/>
          </w:p>
        </w:tc>
        <w:tc>
          <w:tcPr>
            <w:tcW w:w="1560" w:type="dxa"/>
            <w:tcBorders>
              <w:top w:val="nil"/>
              <w:left w:val="nil"/>
              <w:bottom w:val="nil"/>
              <w:right w:val="nil"/>
            </w:tcBorders>
            <w:shd w:val="clear" w:color="auto" w:fill="FFFFFF"/>
            <w:vAlign w:val="center"/>
          </w:tcPr>
          <w:p w:rsidR="00222025" w:rsidRDefault="00222025" w:rsidP="0072703D">
            <w:pPr>
              <w:tabs>
                <w:tab w:val="left" w:pos="142"/>
              </w:tabs>
              <w:spacing w:after="0" w:line="240" w:lineRule="auto"/>
              <w:ind w:right="2" w:hanging="17"/>
              <w:jc w:val="center"/>
            </w:pPr>
            <w:r>
              <w:rPr>
                <w:rFonts w:eastAsia="NSimSun"/>
                <w:kern w:val="3"/>
                <w:lang w:eastAsia="zh-CN" w:bidi="hi-IN"/>
              </w:rPr>
              <w:t>R$ 13,90</w:t>
            </w:r>
          </w:p>
        </w:tc>
        <w:tc>
          <w:tcPr>
            <w:tcW w:w="2300" w:type="dxa"/>
            <w:tcBorders>
              <w:top w:val="nil"/>
              <w:left w:val="nil"/>
              <w:bottom w:val="nil"/>
              <w:right w:val="nil"/>
            </w:tcBorders>
            <w:shd w:val="clear" w:color="auto" w:fill="FFFFFF"/>
            <w:vAlign w:val="center"/>
          </w:tcPr>
          <w:p w:rsidR="00222025" w:rsidRDefault="00222025" w:rsidP="0072703D">
            <w:pPr>
              <w:tabs>
                <w:tab w:val="left" w:pos="142"/>
              </w:tabs>
              <w:spacing w:after="0" w:line="240" w:lineRule="auto"/>
              <w:ind w:right="3" w:hanging="17"/>
              <w:jc w:val="center"/>
            </w:pPr>
            <w:r>
              <w:rPr>
                <w:rFonts w:eastAsia="NSimSun"/>
                <w:kern w:val="3"/>
                <w:lang w:eastAsia="zh-CN" w:bidi="hi-IN"/>
              </w:rPr>
              <w:t>69,50</w:t>
            </w:r>
          </w:p>
        </w:tc>
      </w:tr>
      <w:tr w:rsidR="00222025" w:rsidTr="009A46E5">
        <w:trPr>
          <w:trHeight w:val="986"/>
        </w:trPr>
        <w:tc>
          <w:tcPr>
            <w:tcW w:w="663" w:type="dxa"/>
            <w:tcBorders>
              <w:top w:val="nil"/>
              <w:left w:val="nil"/>
              <w:bottom w:val="nil"/>
              <w:right w:val="nil"/>
            </w:tcBorders>
            <w:shd w:val="clear" w:color="auto" w:fill="FFFFFF"/>
            <w:vAlign w:val="center"/>
          </w:tcPr>
          <w:p w:rsidR="00222025" w:rsidRDefault="00222025" w:rsidP="0072703D">
            <w:pPr>
              <w:tabs>
                <w:tab w:val="left" w:pos="142"/>
              </w:tabs>
              <w:spacing w:after="0" w:line="240" w:lineRule="auto"/>
              <w:ind w:hanging="17"/>
              <w:jc w:val="center"/>
              <w:rPr>
                <w:b/>
              </w:rPr>
            </w:pPr>
            <w:r>
              <w:rPr>
                <w:b/>
              </w:rPr>
              <w:t>10</w:t>
            </w:r>
          </w:p>
        </w:tc>
        <w:tc>
          <w:tcPr>
            <w:tcW w:w="2557" w:type="dxa"/>
            <w:tcBorders>
              <w:top w:val="nil"/>
              <w:left w:val="nil"/>
              <w:bottom w:val="nil"/>
              <w:right w:val="nil"/>
            </w:tcBorders>
            <w:shd w:val="clear" w:color="auto" w:fill="FFFFFF"/>
            <w:vAlign w:val="center"/>
          </w:tcPr>
          <w:p w:rsidR="00222025" w:rsidRDefault="00222025" w:rsidP="0072703D">
            <w:pPr>
              <w:tabs>
                <w:tab w:val="left" w:pos="142"/>
              </w:tabs>
              <w:spacing w:after="0" w:line="240" w:lineRule="auto"/>
              <w:ind w:hanging="17"/>
              <w:jc w:val="center"/>
              <w:rPr>
                <w:rFonts w:eastAsia="NSimSun"/>
                <w:kern w:val="3"/>
                <w:lang w:eastAsia="zh-CN" w:bidi="hi-IN"/>
              </w:rPr>
            </w:pPr>
            <w:r w:rsidRPr="00C3686D">
              <w:t>Máscara Tripla com 50</w:t>
            </w:r>
          </w:p>
        </w:tc>
        <w:tc>
          <w:tcPr>
            <w:tcW w:w="1548" w:type="dxa"/>
            <w:tcBorders>
              <w:top w:val="nil"/>
              <w:left w:val="nil"/>
              <w:bottom w:val="nil"/>
              <w:right w:val="nil"/>
            </w:tcBorders>
            <w:shd w:val="clear" w:color="auto" w:fill="FFFFFF"/>
            <w:vAlign w:val="center"/>
          </w:tcPr>
          <w:p w:rsidR="00222025" w:rsidRDefault="00222025" w:rsidP="0072703D">
            <w:pPr>
              <w:tabs>
                <w:tab w:val="left" w:pos="142"/>
              </w:tabs>
              <w:spacing w:after="0" w:line="240" w:lineRule="auto"/>
              <w:ind w:right="8" w:hanging="17"/>
              <w:jc w:val="center"/>
            </w:pPr>
            <w:r>
              <w:t>UN</w:t>
            </w:r>
          </w:p>
        </w:tc>
        <w:tc>
          <w:tcPr>
            <w:tcW w:w="1572" w:type="dxa"/>
            <w:tcBorders>
              <w:top w:val="nil"/>
              <w:left w:val="nil"/>
              <w:bottom w:val="nil"/>
              <w:right w:val="nil"/>
            </w:tcBorders>
            <w:shd w:val="clear" w:color="auto" w:fill="FFFFFF"/>
            <w:vAlign w:val="center"/>
          </w:tcPr>
          <w:p w:rsidR="00222025" w:rsidRDefault="00222025" w:rsidP="0072703D">
            <w:pPr>
              <w:tabs>
                <w:tab w:val="left" w:pos="142"/>
              </w:tabs>
              <w:spacing w:after="0" w:line="240" w:lineRule="auto"/>
              <w:ind w:right="2" w:hanging="17"/>
              <w:jc w:val="center"/>
            </w:pPr>
            <w:proofErr w:type="gramStart"/>
            <w:r>
              <w:t>2</w:t>
            </w:r>
            <w:proofErr w:type="gramEnd"/>
          </w:p>
        </w:tc>
        <w:tc>
          <w:tcPr>
            <w:tcW w:w="1560" w:type="dxa"/>
            <w:tcBorders>
              <w:top w:val="nil"/>
              <w:left w:val="nil"/>
              <w:bottom w:val="nil"/>
              <w:right w:val="nil"/>
            </w:tcBorders>
            <w:shd w:val="clear" w:color="auto" w:fill="FFFFFF"/>
            <w:vAlign w:val="center"/>
          </w:tcPr>
          <w:p w:rsidR="00222025" w:rsidRDefault="00222025" w:rsidP="0072703D">
            <w:pPr>
              <w:tabs>
                <w:tab w:val="left" w:pos="142"/>
              </w:tabs>
              <w:spacing w:after="0" w:line="240" w:lineRule="auto"/>
              <w:ind w:right="2" w:hanging="17"/>
              <w:jc w:val="center"/>
            </w:pPr>
            <w:r>
              <w:rPr>
                <w:rFonts w:eastAsia="NSimSun"/>
                <w:kern w:val="3"/>
                <w:lang w:eastAsia="zh-CN" w:bidi="hi-IN"/>
              </w:rPr>
              <w:t>R$ 17,40</w:t>
            </w:r>
          </w:p>
        </w:tc>
        <w:tc>
          <w:tcPr>
            <w:tcW w:w="2300" w:type="dxa"/>
            <w:tcBorders>
              <w:top w:val="nil"/>
              <w:left w:val="nil"/>
              <w:bottom w:val="nil"/>
              <w:right w:val="nil"/>
            </w:tcBorders>
            <w:shd w:val="clear" w:color="auto" w:fill="FFFFFF"/>
            <w:vAlign w:val="center"/>
          </w:tcPr>
          <w:p w:rsidR="00222025" w:rsidRDefault="00222025" w:rsidP="0072703D">
            <w:pPr>
              <w:suppressLineNumbers/>
              <w:suppressAutoHyphens/>
              <w:spacing w:after="0" w:line="240" w:lineRule="auto"/>
              <w:jc w:val="center"/>
              <w:textAlignment w:val="baseline"/>
              <w:rPr>
                <w:rFonts w:eastAsia="NSimSun"/>
                <w:kern w:val="3"/>
                <w:lang w:eastAsia="zh-CN" w:bidi="hi-IN"/>
              </w:rPr>
            </w:pPr>
          </w:p>
          <w:p w:rsidR="00222025" w:rsidRDefault="00222025" w:rsidP="0072703D">
            <w:pPr>
              <w:suppressLineNumbers/>
              <w:suppressAutoHyphens/>
              <w:spacing w:after="0" w:line="240" w:lineRule="auto"/>
              <w:jc w:val="center"/>
              <w:textAlignment w:val="baseline"/>
              <w:rPr>
                <w:rFonts w:eastAsia="NSimSun"/>
                <w:kern w:val="3"/>
                <w:lang w:eastAsia="zh-CN" w:bidi="hi-IN"/>
              </w:rPr>
            </w:pPr>
            <w:r>
              <w:rPr>
                <w:rFonts w:eastAsia="NSimSun"/>
                <w:kern w:val="3"/>
                <w:lang w:eastAsia="zh-CN" w:bidi="hi-IN"/>
              </w:rPr>
              <w:t>R$ 34,80</w:t>
            </w:r>
          </w:p>
          <w:p w:rsidR="00222025" w:rsidRDefault="00222025" w:rsidP="0072703D">
            <w:pPr>
              <w:tabs>
                <w:tab w:val="left" w:pos="142"/>
              </w:tabs>
              <w:spacing w:after="0" w:line="240" w:lineRule="auto"/>
              <w:ind w:right="3" w:hanging="17"/>
              <w:jc w:val="center"/>
            </w:pPr>
          </w:p>
        </w:tc>
      </w:tr>
      <w:tr w:rsidR="00222025" w:rsidTr="009A46E5">
        <w:trPr>
          <w:trHeight w:val="986"/>
        </w:trPr>
        <w:tc>
          <w:tcPr>
            <w:tcW w:w="663" w:type="dxa"/>
            <w:tcBorders>
              <w:top w:val="nil"/>
              <w:left w:val="nil"/>
              <w:bottom w:val="nil"/>
              <w:right w:val="nil"/>
            </w:tcBorders>
            <w:shd w:val="clear" w:color="auto" w:fill="FFFFFF"/>
            <w:vAlign w:val="center"/>
          </w:tcPr>
          <w:p w:rsidR="00222025" w:rsidRDefault="00222025" w:rsidP="0072703D">
            <w:pPr>
              <w:tabs>
                <w:tab w:val="left" w:pos="142"/>
              </w:tabs>
              <w:spacing w:after="0" w:line="240" w:lineRule="auto"/>
              <w:ind w:hanging="17"/>
              <w:jc w:val="center"/>
              <w:rPr>
                <w:b/>
              </w:rPr>
            </w:pPr>
            <w:r>
              <w:rPr>
                <w:b/>
              </w:rPr>
              <w:lastRenderedPageBreak/>
              <w:t>11</w:t>
            </w:r>
          </w:p>
        </w:tc>
        <w:tc>
          <w:tcPr>
            <w:tcW w:w="2557" w:type="dxa"/>
            <w:tcBorders>
              <w:top w:val="nil"/>
              <w:left w:val="nil"/>
              <w:bottom w:val="nil"/>
              <w:right w:val="nil"/>
            </w:tcBorders>
            <w:shd w:val="clear" w:color="auto" w:fill="FFFFFF"/>
            <w:vAlign w:val="center"/>
          </w:tcPr>
          <w:p w:rsidR="00222025" w:rsidRDefault="00222025" w:rsidP="0072703D">
            <w:pPr>
              <w:tabs>
                <w:tab w:val="left" w:pos="142"/>
              </w:tabs>
              <w:spacing w:after="0" w:line="240" w:lineRule="auto"/>
              <w:ind w:hanging="17"/>
              <w:jc w:val="center"/>
              <w:rPr>
                <w:rFonts w:eastAsia="NSimSun"/>
                <w:kern w:val="3"/>
                <w:lang w:eastAsia="zh-CN" w:bidi="hi-IN"/>
              </w:rPr>
            </w:pPr>
            <w:r w:rsidRPr="00C3686D">
              <w:t>Tiras de Lixa em poliéster Para Acabamento Proximal</w:t>
            </w:r>
          </w:p>
        </w:tc>
        <w:tc>
          <w:tcPr>
            <w:tcW w:w="1548" w:type="dxa"/>
            <w:tcBorders>
              <w:top w:val="nil"/>
              <w:left w:val="nil"/>
              <w:bottom w:val="nil"/>
              <w:right w:val="nil"/>
            </w:tcBorders>
            <w:shd w:val="clear" w:color="auto" w:fill="FFFFFF"/>
            <w:vAlign w:val="center"/>
          </w:tcPr>
          <w:p w:rsidR="00222025" w:rsidRDefault="00222025" w:rsidP="0072703D">
            <w:pPr>
              <w:tabs>
                <w:tab w:val="left" w:pos="142"/>
              </w:tabs>
              <w:spacing w:after="0" w:line="240" w:lineRule="auto"/>
              <w:ind w:right="8" w:hanging="17"/>
              <w:jc w:val="center"/>
            </w:pPr>
            <w:r>
              <w:t>UN</w:t>
            </w:r>
          </w:p>
        </w:tc>
        <w:tc>
          <w:tcPr>
            <w:tcW w:w="1572" w:type="dxa"/>
            <w:tcBorders>
              <w:top w:val="nil"/>
              <w:left w:val="nil"/>
              <w:bottom w:val="nil"/>
              <w:right w:val="nil"/>
            </w:tcBorders>
            <w:shd w:val="clear" w:color="auto" w:fill="FFFFFF"/>
            <w:vAlign w:val="center"/>
          </w:tcPr>
          <w:p w:rsidR="00222025" w:rsidRDefault="00222025" w:rsidP="0072703D">
            <w:pPr>
              <w:tabs>
                <w:tab w:val="left" w:pos="142"/>
              </w:tabs>
              <w:spacing w:after="0" w:line="240" w:lineRule="auto"/>
              <w:ind w:right="2" w:hanging="17"/>
              <w:jc w:val="center"/>
            </w:pPr>
            <w:proofErr w:type="gramStart"/>
            <w:r>
              <w:rPr>
                <w:rFonts w:eastAsia="NSimSun"/>
                <w:kern w:val="3"/>
                <w:lang w:eastAsia="zh-CN" w:bidi="hi-IN"/>
              </w:rPr>
              <w:t>4</w:t>
            </w:r>
            <w:proofErr w:type="gramEnd"/>
          </w:p>
        </w:tc>
        <w:tc>
          <w:tcPr>
            <w:tcW w:w="1560" w:type="dxa"/>
            <w:tcBorders>
              <w:top w:val="nil"/>
              <w:left w:val="nil"/>
              <w:bottom w:val="nil"/>
              <w:right w:val="nil"/>
            </w:tcBorders>
            <w:shd w:val="clear" w:color="auto" w:fill="FFFFFF"/>
            <w:vAlign w:val="center"/>
          </w:tcPr>
          <w:p w:rsidR="00222025" w:rsidRDefault="00222025" w:rsidP="0072703D">
            <w:pPr>
              <w:tabs>
                <w:tab w:val="left" w:pos="142"/>
              </w:tabs>
              <w:spacing w:after="0" w:line="240" w:lineRule="auto"/>
              <w:ind w:right="2" w:hanging="17"/>
              <w:jc w:val="center"/>
            </w:pPr>
            <w:r>
              <w:rPr>
                <w:rFonts w:eastAsia="NSimSun"/>
                <w:kern w:val="3"/>
                <w:lang w:eastAsia="zh-CN" w:bidi="hi-IN"/>
              </w:rPr>
              <w:t>R$ 22,00</w:t>
            </w:r>
          </w:p>
        </w:tc>
        <w:tc>
          <w:tcPr>
            <w:tcW w:w="2300" w:type="dxa"/>
            <w:tcBorders>
              <w:top w:val="nil"/>
              <w:left w:val="nil"/>
              <w:bottom w:val="nil"/>
              <w:right w:val="nil"/>
            </w:tcBorders>
            <w:shd w:val="clear" w:color="auto" w:fill="FFFFFF"/>
            <w:vAlign w:val="center"/>
          </w:tcPr>
          <w:p w:rsidR="00222025" w:rsidRDefault="00222025" w:rsidP="0072703D">
            <w:pPr>
              <w:tabs>
                <w:tab w:val="left" w:pos="142"/>
              </w:tabs>
              <w:spacing w:after="0" w:line="240" w:lineRule="auto"/>
              <w:ind w:right="3" w:hanging="17"/>
              <w:jc w:val="center"/>
            </w:pPr>
            <w:r>
              <w:rPr>
                <w:rFonts w:eastAsia="NSimSun"/>
                <w:kern w:val="3"/>
                <w:lang w:eastAsia="zh-CN" w:bidi="hi-IN"/>
              </w:rPr>
              <w:t>R$ 88,00</w:t>
            </w:r>
          </w:p>
        </w:tc>
      </w:tr>
      <w:tr w:rsidR="00222025" w:rsidTr="009A46E5">
        <w:trPr>
          <w:trHeight w:val="986"/>
        </w:trPr>
        <w:tc>
          <w:tcPr>
            <w:tcW w:w="663" w:type="dxa"/>
            <w:tcBorders>
              <w:top w:val="nil"/>
              <w:left w:val="nil"/>
              <w:bottom w:val="nil"/>
              <w:right w:val="nil"/>
            </w:tcBorders>
            <w:shd w:val="clear" w:color="auto" w:fill="FFFFFF"/>
            <w:vAlign w:val="center"/>
          </w:tcPr>
          <w:p w:rsidR="00222025" w:rsidRDefault="00222025" w:rsidP="0072703D">
            <w:pPr>
              <w:tabs>
                <w:tab w:val="left" w:pos="142"/>
              </w:tabs>
              <w:spacing w:after="0" w:line="240" w:lineRule="auto"/>
              <w:ind w:hanging="17"/>
              <w:jc w:val="center"/>
              <w:rPr>
                <w:b/>
              </w:rPr>
            </w:pPr>
            <w:r>
              <w:rPr>
                <w:b/>
              </w:rPr>
              <w:t>12</w:t>
            </w:r>
          </w:p>
        </w:tc>
        <w:tc>
          <w:tcPr>
            <w:tcW w:w="2557" w:type="dxa"/>
            <w:tcBorders>
              <w:top w:val="nil"/>
              <w:left w:val="nil"/>
              <w:bottom w:val="nil"/>
              <w:right w:val="nil"/>
            </w:tcBorders>
            <w:shd w:val="clear" w:color="auto" w:fill="FFFFFF"/>
            <w:vAlign w:val="center"/>
          </w:tcPr>
          <w:p w:rsidR="00222025" w:rsidRDefault="00222025" w:rsidP="0072703D">
            <w:pPr>
              <w:tabs>
                <w:tab w:val="left" w:pos="142"/>
              </w:tabs>
              <w:spacing w:after="0" w:line="240" w:lineRule="auto"/>
              <w:ind w:hanging="17"/>
              <w:jc w:val="center"/>
              <w:rPr>
                <w:rFonts w:eastAsia="NSimSun"/>
                <w:kern w:val="3"/>
                <w:lang w:eastAsia="zh-CN" w:bidi="hi-IN"/>
              </w:rPr>
            </w:pPr>
            <w:r w:rsidRPr="00C3686D">
              <w:t xml:space="preserve">Espelho Bucal 1º Plano Nº 5 Front </w:t>
            </w:r>
            <w:proofErr w:type="spellStart"/>
            <w:r w:rsidRPr="00C3686D">
              <w:t>Surface</w:t>
            </w:r>
            <w:proofErr w:type="spellEnd"/>
            <w:r w:rsidRPr="00C3686D">
              <w:t xml:space="preserve"> com cabo</w:t>
            </w:r>
          </w:p>
        </w:tc>
        <w:tc>
          <w:tcPr>
            <w:tcW w:w="1548" w:type="dxa"/>
            <w:tcBorders>
              <w:top w:val="nil"/>
              <w:left w:val="nil"/>
              <w:bottom w:val="nil"/>
              <w:right w:val="nil"/>
            </w:tcBorders>
            <w:shd w:val="clear" w:color="auto" w:fill="FFFFFF"/>
            <w:vAlign w:val="center"/>
          </w:tcPr>
          <w:p w:rsidR="00222025" w:rsidRDefault="00222025" w:rsidP="0072703D">
            <w:pPr>
              <w:tabs>
                <w:tab w:val="left" w:pos="142"/>
              </w:tabs>
              <w:spacing w:after="0" w:line="240" w:lineRule="auto"/>
              <w:ind w:right="8" w:hanging="17"/>
              <w:jc w:val="center"/>
            </w:pPr>
            <w:r>
              <w:t>UN</w:t>
            </w:r>
          </w:p>
        </w:tc>
        <w:tc>
          <w:tcPr>
            <w:tcW w:w="1572" w:type="dxa"/>
            <w:tcBorders>
              <w:top w:val="nil"/>
              <w:left w:val="nil"/>
              <w:bottom w:val="nil"/>
              <w:right w:val="nil"/>
            </w:tcBorders>
            <w:shd w:val="clear" w:color="auto" w:fill="FFFFFF"/>
            <w:vAlign w:val="center"/>
          </w:tcPr>
          <w:p w:rsidR="00222025" w:rsidRDefault="00222025" w:rsidP="0072703D">
            <w:pPr>
              <w:tabs>
                <w:tab w:val="left" w:pos="142"/>
              </w:tabs>
              <w:spacing w:after="0" w:line="240" w:lineRule="auto"/>
              <w:ind w:right="2" w:hanging="17"/>
              <w:jc w:val="center"/>
            </w:pPr>
            <w:r>
              <w:rPr>
                <w:rFonts w:eastAsia="NSimSun"/>
                <w:kern w:val="3"/>
                <w:lang w:eastAsia="zh-CN" w:bidi="hi-IN"/>
              </w:rPr>
              <w:t>10</w:t>
            </w:r>
          </w:p>
        </w:tc>
        <w:tc>
          <w:tcPr>
            <w:tcW w:w="1560" w:type="dxa"/>
            <w:tcBorders>
              <w:top w:val="nil"/>
              <w:left w:val="nil"/>
              <w:bottom w:val="nil"/>
              <w:right w:val="nil"/>
            </w:tcBorders>
            <w:shd w:val="clear" w:color="auto" w:fill="FFFFFF"/>
            <w:vAlign w:val="center"/>
          </w:tcPr>
          <w:p w:rsidR="00222025" w:rsidRDefault="00222025" w:rsidP="0072703D">
            <w:pPr>
              <w:tabs>
                <w:tab w:val="left" w:pos="142"/>
              </w:tabs>
              <w:spacing w:after="0" w:line="240" w:lineRule="auto"/>
              <w:ind w:right="2" w:hanging="17"/>
              <w:jc w:val="center"/>
            </w:pPr>
            <w:r>
              <w:rPr>
                <w:rFonts w:eastAsia="NSimSun"/>
                <w:kern w:val="3"/>
                <w:lang w:eastAsia="zh-CN" w:bidi="hi-IN"/>
              </w:rPr>
              <w:t>R$ 31,90</w:t>
            </w:r>
          </w:p>
        </w:tc>
        <w:tc>
          <w:tcPr>
            <w:tcW w:w="2300" w:type="dxa"/>
            <w:tcBorders>
              <w:top w:val="nil"/>
              <w:left w:val="nil"/>
              <w:bottom w:val="nil"/>
              <w:right w:val="nil"/>
            </w:tcBorders>
            <w:shd w:val="clear" w:color="auto" w:fill="FFFFFF"/>
            <w:vAlign w:val="center"/>
          </w:tcPr>
          <w:p w:rsidR="00222025" w:rsidRDefault="00222025" w:rsidP="0072703D">
            <w:pPr>
              <w:tabs>
                <w:tab w:val="left" w:pos="142"/>
              </w:tabs>
              <w:spacing w:after="0" w:line="240" w:lineRule="auto"/>
              <w:ind w:right="3" w:hanging="17"/>
              <w:jc w:val="center"/>
            </w:pPr>
            <w:r>
              <w:rPr>
                <w:rFonts w:eastAsia="NSimSun"/>
                <w:kern w:val="3"/>
                <w:lang w:eastAsia="zh-CN" w:bidi="hi-IN"/>
              </w:rPr>
              <w:t>R$ 319,00</w:t>
            </w:r>
          </w:p>
        </w:tc>
      </w:tr>
      <w:tr w:rsidR="00222025" w:rsidTr="009A46E5">
        <w:trPr>
          <w:trHeight w:val="986"/>
        </w:trPr>
        <w:tc>
          <w:tcPr>
            <w:tcW w:w="663" w:type="dxa"/>
            <w:tcBorders>
              <w:top w:val="nil"/>
              <w:left w:val="nil"/>
              <w:bottom w:val="nil"/>
              <w:right w:val="nil"/>
            </w:tcBorders>
            <w:shd w:val="clear" w:color="auto" w:fill="FFFFFF"/>
            <w:vAlign w:val="center"/>
          </w:tcPr>
          <w:p w:rsidR="00222025" w:rsidRDefault="00222025" w:rsidP="0072703D">
            <w:pPr>
              <w:tabs>
                <w:tab w:val="left" w:pos="142"/>
              </w:tabs>
              <w:spacing w:after="0" w:line="240" w:lineRule="auto"/>
              <w:ind w:hanging="17"/>
              <w:jc w:val="center"/>
              <w:rPr>
                <w:b/>
              </w:rPr>
            </w:pPr>
            <w:r>
              <w:rPr>
                <w:b/>
              </w:rPr>
              <w:t>13</w:t>
            </w:r>
          </w:p>
        </w:tc>
        <w:tc>
          <w:tcPr>
            <w:tcW w:w="2557" w:type="dxa"/>
            <w:tcBorders>
              <w:top w:val="nil"/>
              <w:left w:val="nil"/>
              <w:bottom w:val="nil"/>
              <w:right w:val="nil"/>
            </w:tcBorders>
            <w:shd w:val="clear" w:color="auto" w:fill="FFFFFF"/>
            <w:vAlign w:val="center"/>
          </w:tcPr>
          <w:p w:rsidR="00222025" w:rsidRDefault="00222025" w:rsidP="0072703D">
            <w:pPr>
              <w:tabs>
                <w:tab w:val="left" w:pos="142"/>
              </w:tabs>
              <w:spacing w:after="0" w:line="240" w:lineRule="auto"/>
              <w:ind w:hanging="17"/>
              <w:jc w:val="center"/>
              <w:rPr>
                <w:rFonts w:eastAsia="NSimSun"/>
                <w:kern w:val="3"/>
                <w:lang w:eastAsia="zh-CN" w:bidi="hi-IN"/>
              </w:rPr>
            </w:pPr>
            <w:r w:rsidRPr="00C3686D">
              <w:t>Porta Algodão odontológico 8x10 cm Inox</w:t>
            </w:r>
          </w:p>
        </w:tc>
        <w:tc>
          <w:tcPr>
            <w:tcW w:w="1548" w:type="dxa"/>
            <w:tcBorders>
              <w:top w:val="nil"/>
              <w:left w:val="nil"/>
              <w:bottom w:val="nil"/>
              <w:right w:val="nil"/>
            </w:tcBorders>
            <w:shd w:val="clear" w:color="auto" w:fill="FFFFFF"/>
            <w:vAlign w:val="center"/>
          </w:tcPr>
          <w:p w:rsidR="00222025" w:rsidRDefault="00222025" w:rsidP="0072703D">
            <w:pPr>
              <w:tabs>
                <w:tab w:val="left" w:pos="142"/>
              </w:tabs>
              <w:spacing w:after="0" w:line="240" w:lineRule="auto"/>
              <w:ind w:right="8" w:hanging="17"/>
              <w:jc w:val="center"/>
            </w:pPr>
            <w:r>
              <w:t>UN</w:t>
            </w:r>
          </w:p>
        </w:tc>
        <w:tc>
          <w:tcPr>
            <w:tcW w:w="1572" w:type="dxa"/>
            <w:tcBorders>
              <w:top w:val="nil"/>
              <w:left w:val="nil"/>
              <w:bottom w:val="nil"/>
              <w:right w:val="nil"/>
            </w:tcBorders>
            <w:shd w:val="clear" w:color="auto" w:fill="FFFFFF"/>
            <w:vAlign w:val="center"/>
          </w:tcPr>
          <w:p w:rsidR="00222025" w:rsidRDefault="00222025" w:rsidP="0072703D">
            <w:pPr>
              <w:tabs>
                <w:tab w:val="left" w:pos="142"/>
              </w:tabs>
              <w:spacing w:after="0" w:line="240" w:lineRule="auto"/>
              <w:ind w:right="2" w:hanging="17"/>
              <w:jc w:val="center"/>
            </w:pPr>
            <w:proofErr w:type="gramStart"/>
            <w:r>
              <w:rPr>
                <w:rFonts w:eastAsia="NSimSun"/>
                <w:kern w:val="3"/>
                <w:lang w:eastAsia="zh-CN" w:bidi="hi-IN"/>
              </w:rPr>
              <w:t>2</w:t>
            </w:r>
            <w:proofErr w:type="gramEnd"/>
          </w:p>
        </w:tc>
        <w:tc>
          <w:tcPr>
            <w:tcW w:w="1560" w:type="dxa"/>
            <w:tcBorders>
              <w:top w:val="nil"/>
              <w:left w:val="nil"/>
              <w:bottom w:val="nil"/>
              <w:right w:val="nil"/>
            </w:tcBorders>
            <w:shd w:val="clear" w:color="auto" w:fill="FFFFFF"/>
            <w:vAlign w:val="center"/>
          </w:tcPr>
          <w:p w:rsidR="00222025" w:rsidRDefault="00222025" w:rsidP="0072703D">
            <w:pPr>
              <w:tabs>
                <w:tab w:val="left" w:pos="142"/>
              </w:tabs>
              <w:spacing w:after="0" w:line="240" w:lineRule="auto"/>
              <w:ind w:right="2" w:hanging="17"/>
              <w:jc w:val="center"/>
            </w:pPr>
            <w:r>
              <w:rPr>
                <w:rFonts w:eastAsia="NSimSun"/>
                <w:kern w:val="3"/>
                <w:lang w:eastAsia="zh-CN" w:bidi="hi-IN"/>
              </w:rPr>
              <w:t>R$ 113,00</w:t>
            </w:r>
          </w:p>
        </w:tc>
        <w:tc>
          <w:tcPr>
            <w:tcW w:w="2300" w:type="dxa"/>
            <w:tcBorders>
              <w:top w:val="nil"/>
              <w:left w:val="nil"/>
              <w:bottom w:val="nil"/>
              <w:right w:val="nil"/>
            </w:tcBorders>
            <w:shd w:val="clear" w:color="auto" w:fill="FFFFFF"/>
            <w:vAlign w:val="center"/>
          </w:tcPr>
          <w:p w:rsidR="00222025" w:rsidRDefault="00222025" w:rsidP="0072703D">
            <w:pPr>
              <w:tabs>
                <w:tab w:val="left" w:pos="142"/>
              </w:tabs>
              <w:spacing w:after="0" w:line="240" w:lineRule="auto"/>
              <w:ind w:right="3" w:hanging="17"/>
              <w:jc w:val="center"/>
            </w:pPr>
            <w:r>
              <w:rPr>
                <w:rFonts w:eastAsia="NSimSun"/>
                <w:kern w:val="3"/>
                <w:lang w:eastAsia="zh-CN" w:bidi="hi-IN"/>
              </w:rPr>
              <w:t>R$ 226,00</w:t>
            </w:r>
          </w:p>
        </w:tc>
      </w:tr>
      <w:tr w:rsidR="00222025" w:rsidTr="009A46E5">
        <w:trPr>
          <w:trHeight w:val="986"/>
        </w:trPr>
        <w:tc>
          <w:tcPr>
            <w:tcW w:w="663" w:type="dxa"/>
            <w:tcBorders>
              <w:top w:val="nil"/>
              <w:left w:val="nil"/>
              <w:bottom w:val="nil"/>
              <w:right w:val="nil"/>
            </w:tcBorders>
            <w:shd w:val="clear" w:color="auto" w:fill="FFFFFF"/>
            <w:vAlign w:val="center"/>
          </w:tcPr>
          <w:p w:rsidR="00222025" w:rsidRDefault="00222025" w:rsidP="0072703D">
            <w:pPr>
              <w:tabs>
                <w:tab w:val="left" w:pos="142"/>
              </w:tabs>
              <w:spacing w:after="0" w:line="240" w:lineRule="auto"/>
              <w:ind w:hanging="17"/>
              <w:jc w:val="center"/>
              <w:rPr>
                <w:b/>
              </w:rPr>
            </w:pPr>
            <w:r>
              <w:rPr>
                <w:b/>
              </w:rPr>
              <w:t>14</w:t>
            </w:r>
          </w:p>
        </w:tc>
        <w:tc>
          <w:tcPr>
            <w:tcW w:w="2557" w:type="dxa"/>
            <w:tcBorders>
              <w:top w:val="nil"/>
              <w:left w:val="nil"/>
              <w:bottom w:val="nil"/>
              <w:right w:val="nil"/>
            </w:tcBorders>
            <w:shd w:val="clear" w:color="auto" w:fill="FFFFFF"/>
            <w:vAlign w:val="center"/>
          </w:tcPr>
          <w:p w:rsidR="00222025" w:rsidRDefault="00222025" w:rsidP="0072703D">
            <w:pPr>
              <w:tabs>
                <w:tab w:val="left" w:pos="142"/>
              </w:tabs>
              <w:spacing w:after="0" w:line="240" w:lineRule="auto"/>
              <w:ind w:hanging="17"/>
              <w:jc w:val="center"/>
              <w:rPr>
                <w:rFonts w:eastAsia="NSimSun"/>
                <w:kern w:val="3"/>
                <w:lang w:eastAsia="zh-CN" w:bidi="hi-IN"/>
              </w:rPr>
            </w:pPr>
            <w:r w:rsidRPr="00C3686D">
              <w:t>Luvas de Procedimento Látex P sem Pó</w:t>
            </w:r>
          </w:p>
        </w:tc>
        <w:tc>
          <w:tcPr>
            <w:tcW w:w="1548" w:type="dxa"/>
            <w:tcBorders>
              <w:top w:val="nil"/>
              <w:left w:val="nil"/>
              <w:bottom w:val="nil"/>
              <w:right w:val="nil"/>
            </w:tcBorders>
            <w:shd w:val="clear" w:color="auto" w:fill="FFFFFF"/>
            <w:vAlign w:val="center"/>
          </w:tcPr>
          <w:p w:rsidR="00222025" w:rsidRDefault="00222025" w:rsidP="0072703D">
            <w:pPr>
              <w:tabs>
                <w:tab w:val="left" w:pos="142"/>
              </w:tabs>
              <w:spacing w:after="0" w:line="240" w:lineRule="auto"/>
              <w:ind w:right="8" w:hanging="17"/>
              <w:jc w:val="center"/>
            </w:pPr>
            <w:r>
              <w:t>CX</w:t>
            </w:r>
          </w:p>
        </w:tc>
        <w:tc>
          <w:tcPr>
            <w:tcW w:w="1572" w:type="dxa"/>
            <w:tcBorders>
              <w:top w:val="nil"/>
              <w:left w:val="nil"/>
              <w:bottom w:val="nil"/>
              <w:right w:val="nil"/>
            </w:tcBorders>
            <w:shd w:val="clear" w:color="auto" w:fill="FFFFFF"/>
            <w:vAlign w:val="center"/>
          </w:tcPr>
          <w:p w:rsidR="00222025" w:rsidRDefault="00222025" w:rsidP="0072703D">
            <w:pPr>
              <w:tabs>
                <w:tab w:val="left" w:pos="142"/>
              </w:tabs>
              <w:spacing w:after="0" w:line="240" w:lineRule="auto"/>
              <w:ind w:right="2" w:hanging="17"/>
              <w:jc w:val="center"/>
            </w:pPr>
            <w:r>
              <w:rPr>
                <w:rFonts w:eastAsia="NSimSun"/>
                <w:kern w:val="3"/>
                <w:lang w:eastAsia="zh-CN" w:bidi="hi-IN"/>
              </w:rPr>
              <w:t>30</w:t>
            </w:r>
          </w:p>
        </w:tc>
        <w:tc>
          <w:tcPr>
            <w:tcW w:w="1560" w:type="dxa"/>
            <w:tcBorders>
              <w:top w:val="nil"/>
              <w:left w:val="nil"/>
              <w:bottom w:val="nil"/>
              <w:right w:val="nil"/>
            </w:tcBorders>
            <w:shd w:val="clear" w:color="auto" w:fill="FFFFFF"/>
            <w:vAlign w:val="center"/>
          </w:tcPr>
          <w:p w:rsidR="00222025" w:rsidRDefault="00222025" w:rsidP="0072703D">
            <w:pPr>
              <w:tabs>
                <w:tab w:val="left" w:pos="142"/>
              </w:tabs>
              <w:spacing w:after="0" w:line="240" w:lineRule="auto"/>
              <w:ind w:right="2" w:hanging="17"/>
              <w:jc w:val="center"/>
            </w:pPr>
            <w:r>
              <w:rPr>
                <w:rFonts w:eastAsia="NSimSun"/>
                <w:kern w:val="3"/>
                <w:lang w:eastAsia="zh-CN" w:bidi="hi-IN"/>
              </w:rPr>
              <w:t>R$ 49,99</w:t>
            </w:r>
          </w:p>
        </w:tc>
        <w:tc>
          <w:tcPr>
            <w:tcW w:w="2300" w:type="dxa"/>
            <w:tcBorders>
              <w:top w:val="nil"/>
              <w:left w:val="nil"/>
              <w:bottom w:val="nil"/>
              <w:right w:val="nil"/>
            </w:tcBorders>
            <w:shd w:val="clear" w:color="auto" w:fill="FFFFFF"/>
            <w:vAlign w:val="center"/>
          </w:tcPr>
          <w:p w:rsidR="00222025" w:rsidRDefault="00222025" w:rsidP="0072703D">
            <w:pPr>
              <w:tabs>
                <w:tab w:val="left" w:pos="142"/>
              </w:tabs>
              <w:spacing w:after="0" w:line="240" w:lineRule="auto"/>
              <w:ind w:right="3" w:hanging="17"/>
              <w:jc w:val="center"/>
            </w:pPr>
            <w:r>
              <w:rPr>
                <w:rFonts w:eastAsia="NSimSun"/>
                <w:kern w:val="3"/>
                <w:lang w:eastAsia="zh-CN" w:bidi="hi-IN"/>
              </w:rPr>
              <w:t>R$ 1.499,70</w:t>
            </w:r>
          </w:p>
        </w:tc>
      </w:tr>
      <w:tr w:rsidR="00222025" w:rsidTr="009A46E5">
        <w:trPr>
          <w:trHeight w:val="986"/>
        </w:trPr>
        <w:tc>
          <w:tcPr>
            <w:tcW w:w="663" w:type="dxa"/>
            <w:tcBorders>
              <w:top w:val="nil"/>
              <w:left w:val="nil"/>
              <w:bottom w:val="nil"/>
              <w:right w:val="nil"/>
            </w:tcBorders>
            <w:shd w:val="clear" w:color="auto" w:fill="FFFFFF"/>
            <w:vAlign w:val="center"/>
          </w:tcPr>
          <w:p w:rsidR="00222025" w:rsidRDefault="00222025" w:rsidP="0072703D">
            <w:pPr>
              <w:tabs>
                <w:tab w:val="left" w:pos="142"/>
              </w:tabs>
              <w:spacing w:after="0" w:line="240" w:lineRule="auto"/>
              <w:ind w:hanging="17"/>
              <w:jc w:val="center"/>
              <w:rPr>
                <w:b/>
              </w:rPr>
            </w:pPr>
            <w:r>
              <w:rPr>
                <w:b/>
              </w:rPr>
              <w:t>15</w:t>
            </w:r>
          </w:p>
        </w:tc>
        <w:tc>
          <w:tcPr>
            <w:tcW w:w="2557" w:type="dxa"/>
            <w:tcBorders>
              <w:top w:val="nil"/>
              <w:left w:val="nil"/>
              <w:bottom w:val="nil"/>
              <w:right w:val="nil"/>
            </w:tcBorders>
            <w:shd w:val="clear" w:color="auto" w:fill="FFFFFF"/>
            <w:vAlign w:val="center"/>
          </w:tcPr>
          <w:p w:rsidR="00222025" w:rsidRDefault="00222025" w:rsidP="0072703D">
            <w:pPr>
              <w:tabs>
                <w:tab w:val="left" w:pos="142"/>
              </w:tabs>
              <w:spacing w:after="0" w:line="240" w:lineRule="auto"/>
              <w:ind w:hanging="17"/>
              <w:jc w:val="center"/>
              <w:rPr>
                <w:rFonts w:eastAsia="NSimSun"/>
                <w:kern w:val="3"/>
                <w:lang w:eastAsia="zh-CN" w:bidi="hi-IN"/>
              </w:rPr>
            </w:pPr>
            <w:r w:rsidRPr="00C3686D">
              <w:t>Espátula Titânio com Calcador WARD – 03 - Millennium</w:t>
            </w:r>
          </w:p>
        </w:tc>
        <w:tc>
          <w:tcPr>
            <w:tcW w:w="1548" w:type="dxa"/>
            <w:tcBorders>
              <w:top w:val="nil"/>
              <w:left w:val="nil"/>
              <w:bottom w:val="nil"/>
              <w:right w:val="nil"/>
            </w:tcBorders>
            <w:shd w:val="clear" w:color="auto" w:fill="FFFFFF"/>
            <w:vAlign w:val="center"/>
          </w:tcPr>
          <w:p w:rsidR="00222025" w:rsidRDefault="00222025" w:rsidP="0072703D">
            <w:pPr>
              <w:tabs>
                <w:tab w:val="left" w:pos="142"/>
              </w:tabs>
              <w:spacing w:after="0" w:line="240" w:lineRule="auto"/>
              <w:ind w:right="8" w:hanging="17"/>
              <w:jc w:val="center"/>
            </w:pPr>
            <w:r>
              <w:t>UN</w:t>
            </w:r>
          </w:p>
        </w:tc>
        <w:tc>
          <w:tcPr>
            <w:tcW w:w="1572" w:type="dxa"/>
            <w:tcBorders>
              <w:top w:val="nil"/>
              <w:left w:val="nil"/>
              <w:bottom w:val="nil"/>
              <w:right w:val="nil"/>
            </w:tcBorders>
            <w:shd w:val="clear" w:color="auto" w:fill="FFFFFF"/>
            <w:vAlign w:val="center"/>
          </w:tcPr>
          <w:p w:rsidR="00222025" w:rsidRDefault="00222025" w:rsidP="0072703D">
            <w:pPr>
              <w:tabs>
                <w:tab w:val="left" w:pos="142"/>
              </w:tabs>
              <w:spacing w:after="0" w:line="240" w:lineRule="auto"/>
              <w:ind w:right="2" w:hanging="17"/>
              <w:jc w:val="center"/>
            </w:pPr>
            <w:proofErr w:type="gramStart"/>
            <w:r>
              <w:rPr>
                <w:rFonts w:eastAsia="NSimSun"/>
                <w:kern w:val="3"/>
                <w:lang w:eastAsia="zh-CN" w:bidi="hi-IN"/>
              </w:rPr>
              <w:t>5</w:t>
            </w:r>
            <w:proofErr w:type="gramEnd"/>
          </w:p>
        </w:tc>
        <w:tc>
          <w:tcPr>
            <w:tcW w:w="1560" w:type="dxa"/>
            <w:tcBorders>
              <w:top w:val="nil"/>
              <w:left w:val="nil"/>
              <w:bottom w:val="nil"/>
              <w:right w:val="nil"/>
            </w:tcBorders>
            <w:shd w:val="clear" w:color="auto" w:fill="FFFFFF"/>
            <w:vAlign w:val="center"/>
          </w:tcPr>
          <w:p w:rsidR="00222025" w:rsidRDefault="00222025" w:rsidP="0072703D">
            <w:pPr>
              <w:tabs>
                <w:tab w:val="left" w:pos="142"/>
              </w:tabs>
              <w:spacing w:after="0" w:line="240" w:lineRule="auto"/>
              <w:ind w:right="2" w:hanging="17"/>
              <w:jc w:val="center"/>
            </w:pPr>
            <w:r>
              <w:rPr>
                <w:rFonts w:eastAsia="NSimSun"/>
                <w:kern w:val="3"/>
                <w:lang w:eastAsia="zh-CN" w:bidi="hi-IN"/>
              </w:rPr>
              <w:t>R$ 156,00</w:t>
            </w:r>
          </w:p>
        </w:tc>
        <w:tc>
          <w:tcPr>
            <w:tcW w:w="2300" w:type="dxa"/>
            <w:tcBorders>
              <w:top w:val="nil"/>
              <w:left w:val="nil"/>
              <w:bottom w:val="nil"/>
              <w:right w:val="nil"/>
            </w:tcBorders>
            <w:shd w:val="clear" w:color="auto" w:fill="FFFFFF"/>
            <w:vAlign w:val="center"/>
          </w:tcPr>
          <w:p w:rsidR="00222025" w:rsidRDefault="00222025" w:rsidP="0072703D">
            <w:pPr>
              <w:tabs>
                <w:tab w:val="left" w:pos="142"/>
              </w:tabs>
              <w:spacing w:after="0" w:line="240" w:lineRule="auto"/>
              <w:ind w:right="3" w:hanging="17"/>
              <w:jc w:val="center"/>
            </w:pPr>
            <w:r>
              <w:rPr>
                <w:rFonts w:eastAsia="NSimSun"/>
                <w:kern w:val="3"/>
                <w:lang w:eastAsia="zh-CN" w:bidi="hi-IN"/>
              </w:rPr>
              <w:t>R$ 780,00</w:t>
            </w:r>
          </w:p>
        </w:tc>
      </w:tr>
      <w:tr w:rsidR="00222025" w:rsidTr="009A46E5">
        <w:trPr>
          <w:trHeight w:val="986"/>
        </w:trPr>
        <w:tc>
          <w:tcPr>
            <w:tcW w:w="663" w:type="dxa"/>
            <w:tcBorders>
              <w:top w:val="nil"/>
              <w:left w:val="nil"/>
              <w:bottom w:val="nil"/>
              <w:right w:val="nil"/>
            </w:tcBorders>
            <w:shd w:val="clear" w:color="auto" w:fill="FFFFFF"/>
            <w:vAlign w:val="center"/>
          </w:tcPr>
          <w:p w:rsidR="00222025" w:rsidRDefault="00222025" w:rsidP="0072703D">
            <w:pPr>
              <w:tabs>
                <w:tab w:val="left" w:pos="142"/>
              </w:tabs>
              <w:spacing w:after="0" w:line="240" w:lineRule="auto"/>
              <w:ind w:hanging="17"/>
              <w:jc w:val="center"/>
              <w:rPr>
                <w:b/>
              </w:rPr>
            </w:pPr>
            <w:r>
              <w:rPr>
                <w:b/>
              </w:rPr>
              <w:t>16</w:t>
            </w:r>
          </w:p>
        </w:tc>
        <w:tc>
          <w:tcPr>
            <w:tcW w:w="2557" w:type="dxa"/>
            <w:tcBorders>
              <w:top w:val="nil"/>
              <w:left w:val="nil"/>
              <w:bottom w:val="nil"/>
              <w:right w:val="nil"/>
            </w:tcBorders>
            <w:shd w:val="clear" w:color="auto" w:fill="FFFFFF"/>
            <w:vAlign w:val="center"/>
          </w:tcPr>
          <w:p w:rsidR="00222025" w:rsidRDefault="00222025" w:rsidP="0072703D">
            <w:pPr>
              <w:tabs>
                <w:tab w:val="left" w:pos="142"/>
              </w:tabs>
              <w:spacing w:after="0" w:line="240" w:lineRule="auto"/>
              <w:ind w:hanging="17"/>
              <w:jc w:val="center"/>
              <w:rPr>
                <w:rFonts w:eastAsia="NSimSun"/>
                <w:kern w:val="3"/>
                <w:lang w:eastAsia="zh-CN" w:bidi="hi-IN"/>
              </w:rPr>
            </w:pPr>
            <w:r w:rsidRPr="00C3686D">
              <w:t>Pinça Clínica Para Algodão</w:t>
            </w:r>
          </w:p>
        </w:tc>
        <w:tc>
          <w:tcPr>
            <w:tcW w:w="1548" w:type="dxa"/>
            <w:tcBorders>
              <w:top w:val="nil"/>
              <w:left w:val="nil"/>
              <w:bottom w:val="nil"/>
              <w:right w:val="nil"/>
            </w:tcBorders>
            <w:shd w:val="clear" w:color="auto" w:fill="FFFFFF"/>
            <w:vAlign w:val="center"/>
          </w:tcPr>
          <w:p w:rsidR="00222025" w:rsidRDefault="00222025" w:rsidP="0072703D">
            <w:pPr>
              <w:tabs>
                <w:tab w:val="left" w:pos="142"/>
              </w:tabs>
              <w:spacing w:after="0" w:line="240" w:lineRule="auto"/>
              <w:ind w:right="8" w:hanging="17"/>
              <w:jc w:val="center"/>
            </w:pPr>
            <w:r>
              <w:t>UN</w:t>
            </w:r>
          </w:p>
        </w:tc>
        <w:tc>
          <w:tcPr>
            <w:tcW w:w="1572" w:type="dxa"/>
            <w:tcBorders>
              <w:top w:val="nil"/>
              <w:left w:val="nil"/>
              <w:bottom w:val="nil"/>
              <w:right w:val="nil"/>
            </w:tcBorders>
            <w:shd w:val="clear" w:color="auto" w:fill="FFFFFF"/>
            <w:vAlign w:val="center"/>
          </w:tcPr>
          <w:p w:rsidR="00222025" w:rsidRDefault="00222025" w:rsidP="0072703D">
            <w:pPr>
              <w:tabs>
                <w:tab w:val="left" w:pos="142"/>
              </w:tabs>
              <w:spacing w:after="0" w:line="240" w:lineRule="auto"/>
              <w:ind w:right="2" w:hanging="17"/>
              <w:jc w:val="center"/>
            </w:pPr>
            <w:r>
              <w:rPr>
                <w:rFonts w:eastAsia="NSimSun"/>
                <w:kern w:val="3"/>
                <w:lang w:eastAsia="zh-CN" w:bidi="hi-IN"/>
              </w:rPr>
              <w:t>10</w:t>
            </w:r>
          </w:p>
        </w:tc>
        <w:tc>
          <w:tcPr>
            <w:tcW w:w="1560" w:type="dxa"/>
            <w:tcBorders>
              <w:top w:val="nil"/>
              <w:left w:val="nil"/>
              <w:bottom w:val="nil"/>
              <w:right w:val="nil"/>
            </w:tcBorders>
            <w:shd w:val="clear" w:color="auto" w:fill="FFFFFF"/>
            <w:vAlign w:val="center"/>
          </w:tcPr>
          <w:p w:rsidR="00222025" w:rsidRDefault="00222025" w:rsidP="0072703D">
            <w:pPr>
              <w:tabs>
                <w:tab w:val="left" w:pos="142"/>
              </w:tabs>
              <w:spacing w:after="0" w:line="240" w:lineRule="auto"/>
              <w:ind w:right="2" w:hanging="17"/>
              <w:jc w:val="center"/>
            </w:pPr>
            <w:r>
              <w:rPr>
                <w:rFonts w:eastAsia="NSimSun"/>
                <w:kern w:val="3"/>
                <w:lang w:eastAsia="zh-CN" w:bidi="hi-IN"/>
              </w:rPr>
              <w:t>R$ 31,50</w:t>
            </w:r>
          </w:p>
        </w:tc>
        <w:tc>
          <w:tcPr>
            <w:tcW w:w="2300" w:type="dxa"/>
            <w:tcBorders>
              <w:top w:val="nil"/>
              <w:left w:val="nil"/>
              <w:bottom w:val="nil"/>
              <w:right w:val="nil"/>
            </w:tcBorders>
            <w:shd w:val="clear" w:color="auto" w:fill="FFFFFF"/>
            <w:vAlign w:val="center"/>
          </w:tcPr>
          <w:p w:rsidR="00222025" w:rsidRDefault="00222025" w:rsidP="0072703D">
            <w:pPr>
              <w:tabs>
                <w:tab w:val="left" w:pos="142"/>
              </w:tabs>
              <w:spacing w:after="0" w:line="240" w:lineRule="auto"/>
              <w:ind w:right="3" w:hanging="17"/>
              <w:jc w:val="center"/>
            </w:pPr>
            <w:r>
              <w:rPr>
                <w:rFonts w:eastAsia="NSimSun"/>
                <w:kern w:val="3"/>
                <w:lang w:eastAsia="zh-CN" w:bidi="hi-IN"/>
              </w:rPr>
              <w:t>R$ 315,00</w:t>
            </w:r>
          </w:p>
        </w:tc>
      </w:tr>
      <w:tr w:rsidR="00222025" w:rsidTr="009A46E5">
        <w:trPr>
          <w:trHeight w:val="986"/>
        </w:trPr>
        <w:tc>
          <w:tcPr>
            <w:tcW w:w="663" w:type="dxa"/>
            <w:tcBorders>
              <w:top w:val="nil"/>
              <w:left w:val="nil"/>
              <w:bottom w:val="nil"/>
              <w:right w:val="nil"/>
            </w:tcBorders>
            <w:shd w:val="clear" w:color="auto" w:fill="FFFFFF"/>
            <w:vAlign w:val="center"/>
          </w:tcPr>
          <w:p w:rsidR="00222025" w:rsidRDefault="00222025" w:rsidP="0072703D">
            <w:pPr>
              <w:tabs>
                <w:tab w:val="left" w:pos="142"/>
              </w:tabs>
              <w:spacing w:after="0" w:line="240" w:lineRule="auto"/>
              <w:ind w:hanging="17"/>
              <w:jc w:val="center"/>
              <w:rPr>
                <w:b/>
              </w:rPr>
            </w:pPr>
            <w:r>
              <w:rPr>
                <w:b/>
              </w:rPr>
              <w:t>17</w:t>
            </w:r>
          </w:p>
        </w:tc>
        <w:tc>
          <w:tcPr>
            <w:tcW w:w="2557" w:type="dxa"/>
            <w:tcBorders>
              <w:top w:val="nil"/>
              <w:left w:val="nil"/>
              <w:bottom w:val="nil"/>
              <w:right w:val="nil"/>
            </w:tcBorders>
            <w:shd w:val="clear" w:color="auto" w:fill="FFFFFF"/>
            <w:vAlign w:val="center"/>
          </w:tcPr>
          <w:p w:rsidR="00222025" w:rsidRDefault="00222025" w:rsidP="0072703D">
            <w:pPr>
              <w:tabs>
                <w:tab w:val="left" w:pos="142"/>
              </w:tabs>
              <w:spacing w:after="0" w:line="240" w:lineRule="auto"/>
              <w:ind w:hanging="17"/>
              <w:jc w:val="center"/>
              <w:rPr>
                <w:rFonts w:eastAsia="NSimSun"/>
                <w:kern w:val="3"/>
                <w:lang w:eastAsia="zh-CN" w:bidi="hi-IN"/>
              </w:rPr>
            </w:pPr>
            <w:proofErr w:type="spellStart"/>
            <w:r w:rsidRPr="00C3686D">
              <w:t>Descolador</w:t>
            </w:r>
            <w:proofErr w:type="spellEnd"/>
            <w:r w:rsidRPr="00C3686D">
              <w:t xml:space="preserve"> </w:t>
            </w:r>
            <w:proofErr w:type="spellStart"/>
            <w:r w:rsidRPr="00C3686D">
              <w:t>Freer</w:t>
            </w:r>
            <w:proofErr w:type="spellEnd"/>
            <w:r w:rsidRPr="00C3686D">
              <w:t xml:space="preserve"> Cabo oco LM – S </w:t>
            </w:r>
            <w:proofErr w:type="spellStart"/>
            <w:r w:rsidRPr="00C3686D">
              <w:t>Teel</w:t>
            </w:r>
            <w:proofErr w:type="spellEnd"/>
            <w:r w:rsidRPr="00C3686D">
              <w:t xml:space="preserve"> Max</w:t>
            </w:r>
          </w:p>
        </w:tc>
        <w:tc>
          <w:tcPr>
            <w:tcW w:w="1548" w:type="dxa"/>
            <w:tcBorders>
              <w:top w:val="nil"/>
              <w:left w:val="nil"/>
              <w:bottom w:val="nil"/>
              <w:right w:val="nil"/>
            </w:tcBorders>
            <w:shd w:val="clear" w:color="auto" w:fill="FFFFFF"/>
            <w:vAlign w:val="center"/>
          </w:tcPr>
          <w:p w:rsidR="00222025" w:rsidRDefault="00222025" w:rsidP="0072703D">
            <w:pPr>
              <w:tabs>
                <w:tab w:val="left" w:pos="142"/>
              </w:tabs>
              <w:spacing w:after="0" w:line="240" w:lineRule="auto"/>
              <w:ind w:right="8" w:hanging="17"/>
              <w:jc w:val="center"/>
            </w:pPr>
            <w:r>
              <w:t>UN</w:t>
            </w:r>
          </w:p>
        </w:tc>
        <w:tc>
          <w:tcPr>
            <w:tcW w:w="1572" w:type="dxa"/>
            <w:tcBorders>
              <w:top w:val="nil"/>
              <w:left w:val="nil"/>
              <w:bottom w:val="nil"/>
              <w:right w:val="nil"/>
            </w:tcBorders>
            <w:shd w:val="clear" w:color="auto" w:fill="FFFFFF"/>
            <w:vAlign w:val="center"/>
          </w:tcPr>
          <w:p w:rsidR="00222025" w:rsidRDefault="00222025" w:rsidP="0072703D">
            <w:pPr>
              <w:tabs>
                <w:tab w:val="left" w:pos="142"/>
              </w:tabs>
              <w:spacing w:after="0" w:line="240" w:lineRule="auto"/>
              <w:ind w:right="2" w:hanging="17"/>
              <w:jc w:val="center"/>
            </w:pPr>
            <w:proofErr w:type="gramStart"/>
            <w:r>
              <w:rPr>
                <w:rFonts w:eastAsia="NSimSun"/>
                <w:kern w:val="3"/>
                <w:lang w:eastAsia="zh-CN" w:bidi="hi-IN"/>
              </w:rPr>
              <w:t>4</w:t>
            </w:r>
            <w:proofErr w:type="gramEnd"/>
          </w:p>
        </w:tc>
        <w:tc>
          <w:tcPr>
            <w:tcW w:w="1560" w:type="dxa"/>
            <w:tcBorders>
              <w:top w:val="nil"/>
              <w:left w:val="nil"/>
              <w:bottom w:val="nil"/>
              <w:right w:val="nil"/>
            </w:tcBorders>
            <w:shd w:val="clear" w:color="auto" w:fill="FFFFFF"/>
            <w:vAlign w:val="center"/>
          </w:tcPr>
          <w:p w:rsidR="00222025" w:rsidRDefault="00222025" w:rsidP="0072703D">
            <w:pPr>
              <w:tabs>
                <w:tab w:val="left" w:pos="142"/>
              </w:tabs>
              <w:spacing w:after="0" w:line="240" w:lineRule="auto"/>
              <w:ind w:right="2" w:hanging="17"/>
              <w:jc w:val="center"/>
            </w:pPr>
            <w:r>
              <w:rPr>
                <w:rFonts w:eastAsia="NSimSun"/>
                <w:kern w:val="3"/>
                <w:lang w:eastAsia="zh-CN" w:bidi="hi-IN"/>
              </w:rPr>
              <w:t>R$ 156,00</w:t>
            </w:r>
          </w:p>
        </w:tc>
        <w:tc>
          <w:tcPr>
            <w:tcW w:w="2300" w:type="dxa"/>
            <w:tcBorders>
              <w:top w:val="nil"/>
              <w:left w:val="nil"/>
              <w:bottom w:val="nil"/>
              <w:right w:val="nil"/>
            </w:tcBorders>
            <w:shd w:val="clear" w:color="auto" w:fill="FFFFFF"/>
            <w:vAlign w:val="center"/>
          </w:tcPr>
          <w:p w:rsidR="00222025" w:rsidRDefault="00222025" w:rsidP="0072703D">
            <w:pPr>
              <w:tabs>
                <w:tab w:val="left" w:pos="142"/>
              </w:tabs>
              <w:spacing w:after="0" w:line="240" w:lineRule="auto"/>
              <w:ind w:right="3" w:hanging="17"/>
              <w:jc w:val="center"/>
            </w:pPr>
            <w:r>
              <w:rPr>
                <w:rFonts w:eastAsia="NSimSun"/>
                <w:kern w:val="3"/>
                <w:lang w:eastAsia="zh-CN" w:bidi="hi-IN"/>
              </w:rPr>
              <w:t>R$ 624,00</w:t>
            </w:r>
          </w:p>
        </w:tc>
      </w:tr>
      <w:tr w:rsidR="00222025" w:rsidTr="009A46E5">
        <w:trPr>
          <w:trHeight w:val="986"/>
        </w:trPr>
        <w:tc>
          <w:tcPr>
            <w:tcW w:w="663" w:type="dxa"/>
            <w:tcBorders>
              <w:top w:val="nil"/>
              <w:left w:val="nil"/>
              <w:bottom w:val="nil"/>
              <w:right w:val="nil"/>
            </w:tcBorders>
            <w:shd w:val="clear" w:color="auto" w:fill="FFFFFF"/>
            <w:vAlign w:val="center"/>
          </w:tcPr>
          <w:p w:rsidR="00222025" w:rsidRDefault="00222025" w:rsidP="0072703D">
            <w:pPr>
              <w:tabs>
                <w:tab w:val="left" w:pos="142"/>
              </w:tabs>
              <w:spacing w:after="0" w:line="240" w:lineRule="auto"/>
              <w:ind w:hanging="17"/>
              <w:jc w:val="center"/>
              <w:rPr>
                <w:b/>
              </w:rPr>
            </w:pPr>
            <w:r>
              <w:rPr>
                <w:b/>
              </w:rPr>
              <w:t>18</w:t>
            </w:r>
          </w:p>
        </w:tc>
        <w:tc>
          <w:tcPr>
            <w:tcW w:w="2557" w:type="dxa"/>
            <w:tcBorders>
              <w:top w:val="nil"/>
              <w:left w:val="nil"/>
              <w:bottom w:val="nil"/>
              <w:right w:val="nil"/>
            </w:tcBorders>
            <w:shd w:val="clear" w:color="auto" w:fill="FFFFFF"/>
            <w:vAlign w:val="center"/>
          </w:tcPr>
          <w:p w:rsidR="00222025" w:rsidRDefault="00222025" w:rsidP="0072703D">
            <w:pPr>
              <w:tabs>
                <w:tab w:val="left" w:pos="142"/>
              </w:tabs>
              <w:spacing w:after="0" w:line="240" w:lineRule="auto"/>
              <w:ind w:hanging="17"/>
              <w:jc w:val="center"/>
              <w:rPr>
                <w:rFonts w:eastAsia="NSimSun"/>
                <w:kern w:val="3"/>
                <w:lang w:eastAsia="zh-CN" w:bidi="hi-IN"/>
              </w:rPr>
            </w:pPr>
            <w:r w:rsidRPr="00C3686D">
              <w:t xml:space="preserve">MANDRIL </w:t>
            </w:r>
            <w:proofErr w:type="spellStart"/>
            <w:r w:rsidRPr="00C3686D">
              <w:t>Super</w:t>
            </w:r>
            <w:proofErr w:type="spellEnd"/>
            <w:r w:rsidRPr="00C3686D">
              <w:t xml:space="preserve"> SNAP</w:t>
            </w:r>
          </w:p>
        </w:tc>
        <w:tc>
          <w:tcPr>
            <w:tcW w:w="1548" w:type="dxa"/>
            <w:tcBorders>
              <w:top w:val="nil"/>
              <w:left w:val="nil"/>
              <w:bottom w:val="nil"/>
              <w:right w:val="nil"/>
            </w:tcBorders>
            <w:shd w:val="clear" w:color="auto" w:fill="FFFFFF"/>
            <w:vAlign w:val="center"/>
          </w:tcPr>
          <w:p w:rsidR="00222025" w:rsidRDefault="00222025" w:rsidP="0072703D">
            <w:pPr>
              <w:tabs>
                <w:tab w:val="left" w:pos="142"/>
              </w:tabs>
              <w:spacing w:after="0" w:line="240" w:lineRule="auto"/>
              <w:ind w:right="8" w:hanging="17"/>
              <w:jc w:val="center"/>
            </w:pPr>
            <w:r>
              <w:t>UN</w:t>
            </w:r>
          </w:p>
        </w:tc>
        <w:tc>
          <w:tcPr>
            <w:tcW w:w="1572" w:type="dxa"/>
            <w:tcBorders>
              <w:top w:val="nil"/>
              <w:left w:val="nil"/>
              <w:bottom w:val="nil"/>
              <w:right w:val="nil"/>
            </w:tcBorders>
            <w:shd w:val="clear" w:color="auto" w:fill="FFFFFF"/>
            <w:vAlign w:val="center"/>
          </w:tcPr>
          <w:p w:rsidR="00222025" w:rsidRDefault="00222025" w:rsidP="0072703D">
            <w:pPr>
              <w:tabs>
                <w:tab w:val="left" w:pos="142"/>
              </w:tabs>
              <w:spacing w:after="0" w:line="240" w:lineRule="auto"/>
              <w:ind w:right="2" w:hanging="17"/>
              <w:jc w:val="center"/>
            </w:pPr>
            <w:r>
              <w:rPr>
                <w:rFonts w:eastAsia="NSimSun"/>
                <w:kern w:val="3"/>
                <w:lang w:eastAsia="zh-CN" w:bidi="hi-IN"/>
              </w:rPr>
              <w:t>10</w:t>
            </w:r>
          </w:p>
        </w:tc>
        <w:tc>
          <w:tcPr>
            <w:tcW w:w="1560" w:type="dxa"/>
            <w:tcBorders>
              <w:top w:val="nil"/>
              <w:left w:val="nil"/>
              <w:bottom w:val="nil"/>
              <w:right w:val="nil"/>
            </w:tcBorders>
            <w:shd w:val="clear" w:color="auto" w:fill="FFFFFF"/>
            <w:vAlign w:val="center"/>
          </w:tcPr>
          <w:p w:rsidR="00222025" w:rsidRDefault="00222025" w:rsidP="0072703D">
            <w:pPr>
              <w:tabs>
                <w:tab w:val="left" w:pos="142"/>
              </w:tabs>
              <w:spacing w:after="0" w:line="240" w:lineRule="auto"/>
              <w:ind w:right="2" w:hanging="17"/>
              <w:jc w:val="center"/>
            </w:pPr>
            <w:r>
              <w:rPr>
                <w:rFonts w:eastAsia="NSimSun"/>
                <w:kern w:val="3"/>
                <w:lang w:eastAsia="zh-CN" w:bidi="hi-IN"/>
              </w:rPr>
              <w:t>R$ 61,00</w:t>
            </w:r>
          </w:p>
        </w:tc>
        <w:tc>
          <w:tcPr>
            <w:tcW w:w="2300" w:type="dxa"/>
            <w:tcBorders>
              <w:top w:val="nil"/>
              <w:left w:val="nil"/>
              <w:bottom w:val="nil"/>
              <w:right w:val="nil"/>
            </w:tcBorders>
            <w:shd w:val="clear" w:color="auto" w:fill="FFFFFF"/>
            <w:vAlign w:val="center"/>
          </w:tcPr>
          <w:p w:rsidR="00222025" w:rsidRDefault="00222025" w:rsidP="0072703D">
            <w:pPr>
              <w:tabs>
                <w:tab w:val="left" w:pos="142"/>
              </w:tabs>
              <w:spacing w:after="0" w:line="240" w:lineRule="auto"/>
              <w:ind w:right="3" w:hanging="17"/>
              <w:jc w:val="center"/>
            </w:pPr>
            <w:r>
              <w:rPr>
                <w:rFonts w:eastAsia="NSimSun"/>
                <w:kern w:val="3"/>
                <w:lang w:eastAsia="zh-CN" w:bidi="hi-IN"/>
              </w:rPr>
              <w:t>R$ 610,00</w:t>
            </w:r>
          </w:p>
        </w:tc>
      </w:tr>
      <w:tr w:rsidR="00222025" w:rsidTr="009A46E5">
        <w:trPr>
          <w:trHeight w:val="986"/>
        </w:trPr>
        <w:tc>
          <w:tcPr>
            <w:tcW w:w="663" w:type="dxa"/>
            <w:tcBorders>
              <w:top w:val="nil"/>
              <w:left w:val="nil"/>
              <w:bottom w:val="nil"/>
              <w:right w:val="nil"/>
            </w:tcBorders>
            <w:shd w:val="clear" w:color="auto" w:fill="FFFFFF"/>
            <w:vAlign w:val="center"/>
          </w:tcPr>
          <w:p w:rsidR="00222025" w:rsidRDefault="00222025" w:rsidP="0072703D">
            <w:pPr>
              <w:tabs>
                <w:tab w:val="left" w:pos="142"/>
              </w:tabs>
              <w:spacing w:after="0" w:line="240" w:lineRule="auto"/>
              <w:ind w:hanging="17"/>
              <w:jc w:val="center"/>
              <w:rPr>
                <w:b/>
              </w:rPr>
            </w:pPr>
            <w:r>
              <w:rPr>
                <w:b/>
              </w:rPr>
              <w:t>19</w:t>
            </w:r>
          </w:p>
        </w:tc>
        <w:tc>
          <w:tcPr>
            <w:tcW w:w="2557" w:type="dxa"/>
            <w:tcBorders>
              <w:top w:val="nil"/>
              <w:left w:val="nil"/>
              <w:bottom w:val="nil"/>
              <w:right w:val="nil"/>
            </w:tcBorders>
            <w:shd w:val="clear" w:color="auto" w:fill="FFFFFF"/>
            <w:vAlign w:val="center"/>
          </w:tcPr>
          <w:p w:rsidR="00222025" w:rsidRDefault="00222025" w:rsidP="0072703D">
            <w:pPr>
              <w:tabs>
                <w:tab w:val="left" w:pos="142"/>
              </w:tabs>
              <w:spacing w:after="0" w:line="240" w:lineRule="auto"/>
              <w:ind w:hanging="17"/>
              <w:jc w:val="center"/>
              <w:rPr>
                <w:rFonts w:eastAsia="NSimSun"/>
                <w:kern w:val="3"/>
                <w:lang w:eastAsia="zh-CN" w:bidi="hi-IN"/>
              </w:rPr>
            </w:pPr>
            <w:r w:rsidRPr="00C3686D">
              <w:t xml:space="preserve">Mandril Pop </w:t>
            </w:r>
            <w:proofErr w:type="spellStart"/>
            <w:r w:rsidRPr="00C3686D">
              <w:t>On</w:t>
            </w:r>
            <w:proofErr w:type="spellEnd"/>
            <w:r w:rsidRPr="00C3686D">
              <w:t xml:space="preserve"> Contra Ângulo </w:t>
            </w:r>
            <w:proofErr w:type="spellStart"/>
            <w:r w:rsidRPr="00C3686D">
              <w:t>Schuter</w:t>
            </w:r>
            <w:proofErr w:type="spellEnd"/>
          </w:p>
        </w:tc>
        <w:tc>
          <w:tcPr>
            <w:tcW w:w="1548" w:type="dxa"/>
            <w:tcBorders>
              <w:top w:val="nil"/>
              <w:left w:val="nil"/>
              <w:bottom w:val="nil"/>
              <w:right w:val="nil"/>
            </w:tcBorders>
            <w:shd w:val="clear" w:color="auto" w:fill="FFFFFF"/>
            <w:vAlign w:val="center"/>
          </w:tcPr>
          <w:p w:rsidR="00222025" w:rsidRDefault="00222025" w:rsidP="0072703D">
            <w:pPr>
              <w:tabs>
                <w:tab w:val="left" w:pos="142"/>
              </w:tabs>
              <w:spacing w:after="0" w:line="240" w:lineRule="auto"/>
              <w:ind w:right="8" w:hanging="17"/>
              <w:jc w:val="center"/>
            </w:pPr>
            <w:r>
              <w:t>UN</w:t>
            </w:r>
          </w:p>
        </w:tc>
        <w:tc>
          <w:tcPr>
            <w:tcW w:w="1572" w:type="dxa"/>
            <w:tcBorders>
              <w:top w:val="nil"/>
              <w:left w:val="nil"/>
              <w:bottom w:val="nil"/>
              <w:right w:val="nil"/>
            </w:tcBorders>
            <w:shd w:val="clear" w:color="auto" w:fill="FFFFFF"/>
            <w:vAlign w:val="center"/>
          </w:tcPr>
          <w:p w:rsidR="00222025" w:rsidRDefault="00222025" w:rsidP="0072703D">
            <w:pPr>
              <w:tabs>
                <w:tab w:val="left" w:pos="142"/>
              </w:tabs>
              <w:spacing w:after="0" w:line="240" w:lineRule="auto"/>
              <w:ind w:right="2" w:hanging="17"/>
              <w:jc w:val="center"/>
            </w:pPr>
            <w:proofErr w:type="gramStart"/>
            <w:r>
              <w:rPr>
                <w:rFonts w:eastAsia="NSimSun"/>
                <w:kern w:val="3"/>
                <w:lang w:eastAsia="zh-CN" w:bidi="hi-IN"/>
              </w:rPr>
              <w:t>1</w:t>
            </w:r>
            <w:proofErr w:type="gramEnd"/>
          </w:p>
        </w:tc>
        <w:tc>
          <w:tcPr>
            <w:tcW w:w="1560" w:type="dxa"/>
            <w:tcBorders>
              <w:top w:val="nil"/>
              <w:left w:val="nil"/>
              <w:bottom w:val="nil"/>
              <w:right w:val="nil"/>
            </w:tcBorders>
            <w:shd w:val="clear" w:color="auto" w:fill="FFFFFF"/>
            <w:vAlign w:val="center"/>
          </w:tcPr>
          <w:p w:rsidR="00222025" w:rsidRDefault="00222025" w:rsidP="0072703D">
            <w:pPr>
              <w:tabs>
                <w:tab w:val="left" w:pos="142"/>
              </w:tabs>
              <w:spacing w:after="0" w:line="240" w:lineRule="auto"/>
              <w:ind w:right="2" w:hanging="17"/>
              <w:jc w:val="center"/>
            </w:pPr>
            <w:r>
              <w:rPr>
                <w:rFonts w:eastAsia="NSimSun"/>
                <w:kern w:val="3"/>
                <w:lang w:eastAsia="zh-CN" w:bidi="hi-IN"/>
              </w:rPr>
              <w:t>R$ 107,00</w:t>
            </w:r>
          </w:p>
        </w:tc>
        <w:tc>
          <w:tcPr>
            <w:tcW w:w="2300" w:type="dxa"/>
            <w:tcBorders>
              <w:top w:val="nil"/>
              <w:left w:val="nil"/>
              <w:bottom w:val="nil"/>
              <w:right w:val="nil"/>
            </w:tcBorders>
            <w:shd w:val="clear" w:color="auto" w:fill="FFFFFF"/>
            <w:vAlign w:val="center"/>
          </w:tcPr>
          <w:p w:rsidR="00222025" w:rsidRDefault="00222025" w:rsidP="0072703D">
            <w:pPr>
              <w:tabs>
                <w:tab w:val="left" w:pos="142"/>
              </w:tabs>
              <w:spacing w:after="0" w:line="240" w:lineRule="auto"/>
              <w:ind w:right="3" w:hanging="17"/>
              <w:jc w:val="center"/>
            </w:pPr>
            <w:r>
              <w:rPr>
                <w:rFonts w:eastAsia="NSimSun"/>
                <w:kern w:val="3"/>
                <w:lang w:eastAsia="zh-CN" w:bidi="hi-IN"/>
              </w:rPr>
              <w:t>R$ 107,00</w:t>
            </w:r>
          </w:p>
        </w:tc>
      </w:tr>
      <w:tr w:rsidR="00222025" w:rsidTr="009A46E5">
        <w:trPr>
          <w:trHeight w:val="986"/>
        </w:trPr>
        <w:tc>
          <w:tcPr>
            <w:tcW w:w="663" w:type="dxa"/>
            <w:tcBorders>
              <w:top w:val="nil"/>
              <w:left w:val="nil"/>
              <w:bottom w:val="nil"/>
              <w:right w:val="nil"/>
            </w:tcBorders>
            <w:shd w:val="clear" w:color="auto" w:fill="FFFFFF"/>
            <w:vAlign w:val="center"/>
          </w:tcPr>
          <w:p w:rsidR="00222025" w:rsidRDefault="00222025" w:rsidP="0072703D">
            <w:pPr>
              <w:tabs>
                <w:tab w:val="left" w:pos="142"/>
              </w:tabs>
              <w:spacing w:after="0" w:line="240" w:lineRule="auto"/>
              <w:ind w:hanging="17"/>
              <w:jc w:val="center"/>
              <w:rPr>
                <w:b/>
              </w:rPr>
            </w:pPr>
            <w:r>
              <w:rPr>
                <w:b/>
              </w:rPr>
              <w:t>20</w:t>
            </w:r>
          </w:p>
        </w:tc>
        <w:tc>
          <w:tcPr>
            <w:tcW w:w="2557" w:type="dxa"/>
            <w:tcBorders>
              <w:top w:val="nil"/>
              <w:left w:val="nil"/>
              <w:bottom w:val="nil"/>
              <w:right w:val="nil"/>
            </w:tcBorders>
            <w:shd w:val="clear" w:color="auto" w:fill="FFFFFF"/>
            <w:vAlign w:val="center"/>
          </w:tcPr>
          <w:p w:rsidR="00222025" w:rsidRDefault="00222025" w:rsidP="0072703D">
            <w:pPr>
              <w:tabs>
                <w:tab w:val="left" w:pos="142"/>
              </w:tabs>
              <w:spacing w:after="0" w:line="240" w:lineRule="auto"/>
              <w:ind w:hanging="17"/>
              <w:jc w:val="center"/>
              <w:rPr>
                <w:rFonts w:eastAsia="NSimSun"/>
                <w:kern w:val="3"/>
                <w:lang w:eastAsia="zh-CN" w:bidi="hi-IN"/>
              </w:rPr>
            </w:pPr>
            <w:r w:rsidRPr="00C3686D">
              <w:t>Broca Diamantada Esférica 1014</w:t>
            </w:r>
          </w:p>
        </w:tc>
        <w:tc>
          <w:tcPr>
            <w:tcW w:w="1548" w:type="dxa"/>
            <w:tcBorders>
              <w:top w:val="nil"/>
              <w:left w:val="nil"/>
              <w:bottom w:val="nil"/>
              <w:right w:val="nil"/>
            </w:tcBorders>
            <w:shd w:val="clear" w:color="auto" w:fill="FFFFFF"/>
            <w:vAlign w:val="center"/>
          </w:tcPr>
          <w:p w:rsidR="00222025" w:rsidRDefault="00222025" w:rsidP="0072703D">
            <w:pPr>
              <w:tabs>
                <w:tab w:val="left" w:pos="142"/>
              </w:tabs>
              <w:spacing w:after="0" w:line="240" w:lineRule="auto"/>
              <w:ind w:right="8" w:hanging="17"/>
              <w:jc w:val="center"/>
            </w:pPr>
            <w:r>
              <w:t>UN</w:t>
            </w:r>
          </w:p>
        </w:tc>
        <w:tc>
          <w:tcPr>
            <w:tcW w:w="1572" w:type="dxa"/>
            <w:tcBorders>
              <w:top w:val="nil"/>
              <w:left w:val="nil"/>
              <w:bottom w:val="nil"/>
              <w:right w:val="nil"/>
            </w:tcBorders>
            <w:shd w:val="clear" w:color="auto" w:fill="FFFFFF"/>
            <w:vAlign w:val="center"/>
          </w:tcPr>
          <w:p w:rsidR="00222025" w:rsidRDefault="00222025" w:rsidP="0072703D">
            <w:pPr>
              <w:tabs>
                <w:tab w:val="left" w:pos="142"/>
              </w:tabs>
              <w:spacing w:after="0" w:line="240" w:lineRule="auto"/>
              <w:ind w:right="2" w:hanging="17"/>
              <w:jc w:val="center"/>
            </w:pPr>
            <w:r>
              <w:rPr>
                <w:rFonts w:eastAsia="NSimSun"/>
                <w:kern w:val="3"/>
                <w:lang w:eastAsia="zh-CN" w:bidi="hi-IN"/>
              </w:rPr>
              <w:t>10</w:t>
            </w:r>
          </w:p>
        </w:tc>
        <w:tc>
          <w:tcPr>
            <w:tcW w:w="1560" w:type="dxa"/>
            <w:tcBorders>
              <w:top w:val="nil"/>
              <w:left w:val="nil"/>
              <w:bottom w:val="nil"/>
              <w:right w:val="nil"/>
            </w:tcBorders>
            <w:shd w:val="clear" w:color="auto" w:fill="FFFFFF"/>
            <w:vAlign w:val="center"/>
          </w:tcPr>
          <w:p w:rsidR="00222025" w:rsidRDefault="00222025" w:rsidP="0072703D">
            <w:pPr>
              <w:tabs>
                <w:tab w:val="left" w:pos="142"/>
              </w:tabs>
              <w:spacing w:after="0" w:line="240" w:lineRule="auto"/>
              <w:ind w:right="2" w:hanging="17"/>
              <w:jc w:val="center"/>
            </w:pPr>
            <w:r>
              <w:rPr>
                <w:rFonts w:eastAsia="NSimSun"/>
                <w:kern w:val="3"/>
                <w:lang w:eastAsia="zh-CN" w:bidi="hi-IN"/>
              </w:rPr>
              <w:t>R$ 20,00</w:t>
            </w:r>
          </w:p>
        </w:tc>
        <w:tc>
          <w:tcPr>
            <w:tcW w:w="2300" w:type="dxa"/>
            <w:tcBorders>
              <w:top w:val="nil"/>
              <w:left w:val="nil"/>
              <w:bottom w:val="nil"/>
              <w:right w:val="nil"/>
            </w:tcBorders>
            <w:shd w:val="clear" w:color="auto" w:fill="FFFFFF"/>
            <w:vAlign w:val="center"/>
          </w:tcPr>
          <w:p w:rsidR="00222025" w:rsidRDefault="00222025" w:rsidP="0072703D">
            <w:pPr>
              <w:tabs>
                <w:tab w:val="left" w:pos="142"/>
              </w:tabs>
              <w:spacing w:after="0" w:line="240" w:lineRule="auto"/>
              <w:ind w:right="3" w:hanging="17"/>
              <w:jc w:val="center"/>
            </w:pPr>
            <w:r>
              <w:rPr>
                <w:rFonts w:eastAsia="NSimSun"/>
                <w:kern w:val="3"/>
                <w:lang w:eastAsia="zh-CN" w:bidi="hi-IN"/>
              </w:rPr>
              <w:t>R$ 200,00</w:t>
            </w:r>
          </w:p>
        </w:tc>
      </w:tr>
      <w:tr w:rsidR="00222025" w:rsidTr="009A46E5">
        <w:trPr>
          <w:trHeight w:val="986"/>
        </w:trPr>
        <w:tc>
          <w:tcPr>
            <w:tcW w:w="663" w:type="dxa"/>
            <w:tcBorders>
              <w:top w:val="nil"/>
              <w:left w:val="nil"/>
              <w:bottom w:val="nil"/>
              <w:right w:val="nil"/>
            </w:tcBorders>
            <w:shd w:val="clear" w:color="auto" w:fill="FFFFFF"/>
            <w:vAlign w:val="center"/>
          </w:tcPr>
          <w:p w:rsidR="00222025" w:rsidRDefault="00222025" w:rsidP="0072703D">
            <w:pPr>
              <w:tabs>
                <w:tab w:val="left" w:pos="142"/>
              </w:tabs>
              <w:spacing w:after="0" w:line="240" w:lineRule="auto"/>
              <w:ind w:hanging="17"/>
              <w:jc w:val="center"/>
              <w:rPr>
                <w:b/>
              </w:rPr>
            </w:pPr>
            <w:r>
              <w:rPr>
                <w:b/>
              </w:rPr>
              <w:t>21</w:t>
            </w:r>
          </w:p>
        </w:tc>
        <w:tc>
          <w:tcPr>
            <w:tcW w:w="2557" w:type="dxa"/>
            <w:tcBorders>
              <w:top w:val="nil"/>
              <w:left w:val="nil"/>
              <w:bottom w:val="nil"/>
              <w:right w:val="nil"/>
            </w:tcBorders>
            <w:shd w:val="clear" w:color="auto" w:fill="FFFFFF"/>
            <w:vAlign w:val="center"/>
          </w:tcPr>
          <w:p w:rsidR="00222025" w:rsidRDefault="00222025" w:rsidP="0072703D">
            <w:pPr>
              <w:tabs>
                <w:tab w:val="left" w:pos="142"/>
              </w:tabs>
              <w:spacing w:after="0" w:line="240" w:lineRule="auto"/>
              <w:ind w:hanging="17"/>
              <w:jc w:val="center"/>
              <w:rPr>
                <w:rFonts w:eastAsia="NSimSun"/>
                <w:kern w:val="3"/>
                <w:lang w:eastAsia="zh-CN" w:bidi="hi-IN"/>
              </w:rPr>
            </w:pPr>
            <w:r w:rsidRPr="00C3686D">
              <w:t>Broca Diamantada Esférica 1016</w:t>
            </w:r>
          </w:p>
        </w:tc>
        <w:tc>
          <w:tcPr>
            <w:tcW w:w="1548" w:type="dxa"/>
            <w:tcBorders>
              <w:top w:val="nil"/>
              <w:left w:val="nil"/>
              <w:bottom w:val="nil"/>
              <w:right w:val="nil"/>
            </w:tcBorders>
            <w:shd w:val="clear" w:color="auto" w:fill="FFFFFF"/>
            <w:vAlign w:val="center"/>
          </w:tcPr>
          <w:p w:rsidR="00222025" w:rsidRDefault="00222025" w:rsidP="0072703D">
            <w:pPr>
              <w:tabs>
                <w:tab w:val="left" w:pos="142"/>
              </w:tabs>
              <w:spacing w:after="0" w:line="240" w:lineRule="auto"/>
              <w:ind w:right="8" w:hanging="17"/>
              <w:jc w:val="center"/>
            </w:pPr>
            <w:r>
              <w:t>UN</w:t>
            </w:r>
          </w:p>
        </w:tc>
        <w:tc>
          <w:tcPr>
            <w:tcW w:w="1572" w:type="dxa"/>
            <w:tcBorders>
              <w:top w:val="nil"/>
              <w:left w:val="nil"/>
              <w:bottom w:val="nil"/>
              <w:right w:val="nil"/>
            </w:tcBorders>
            <w:shd w:val="clear" w:color="auto" w:fill="FFFFFF"/>
            <w:vAlign w:val="center"/>
          </w:tcPr>
          <w:p w:rsidR="00222025" w:rsidRDefault="00222025" w:rsidP="0072703D">
            <w:pPr>
              <w:tabs>
                <w:tab w:val="left" w:pos="142"/>
              </w:tabs>
              <w:spacing w:after="0" w:line="240" w:lineRule="auto"/>
              <w:ind w:right="2" w:hanging="17"/>
              <w:jc w:val="center"/>
            </w:pPr>
            <w:r>
              <w:rPr>
                <w:rFonts w:eastAsia="NSimSun"/>
                <w:kern w:val="3"/>
                <w:lang w:eastAsia="zh-CN" w:bidi="hi-IN"/>
              </w:rPr>
              <w:t>10</w:t>
            </w:r>
          </w:p>
        </w:tc>
        <w:tc>
          <w:tcPr>
            <w:tcW w:w="1560" w:type="dxa"/>
            <w:tcBorders>
              <w:top w:val="nil"/>
              <w:left w:val="nil"/>
              <w:bottom w:val="nil"/>
              <w:right w:val="nil"/>
            </w:tcBorders>
            <w:shd w:val="clear" w:color="auto" w:fill="FFFFFF"/>
            <w:vAlign w:val="center"/>
          </w:tcPr>
          <w:p w:rsidR="00222025" w:rsidRDefault="00222025" w:rsidP="0072703D">
            <w:pPr>
              <w:tabs>
                <w:tab w:val="left" w:pos="142"/>
              </w:tabs>
              <w:spacing w:after="0" w:line="240" w:lineRule="auto"/>
              <w:ind w:right="2" w:hanging="17"/>
              <w:jc w:val="center"/>
            </w:pPr>
            <w:r>
              <w:rPr>
                <w:rFonts w:eastAsia="NSimSun"/>
                <w:kern w:val="3"/>
                <w:lang w:eastAsia="zh-CN" w:bidi="hi-IN"/>
              </w:rPr>
              <w:t>R$ 20,00</w:t>
            </w:r>
          </w:p>
        </w:tc>
        <w:tc>
          <w:tcPr>
            <w:tcW w:w="2300" w:type="dxa"/>
            <w:tcBorders>
              <w:top w:val="nil"/>
              <w:left w:val="nil"/>
              <w:bottom w:val="nil"/>
              <w:right w:val="nil"/>
            </w:tcBorders>
            <w:shd w:val="clear" w:color="auto" w:fill="FFFFFF"/>
            <w:vAlign w:val="center"/>
          </w:tcPr>
          <w:p w:rsidR="00222025" w:rsidRDefault="00222025" w:rsidP="0072703D">
            <w:pPr>
              <w:tabs>
                <w:tab w:val="left" w:pos="142"/>
              </w:tabs>
              <w:spacing w:after="0" w:line="240" w:lineRule="auto"/>
              <w:ind w:right="3" w:hanging="17"/>
              <w:jc w:val="center"/>
            </w:pPr>
            <w:r>
              <w:rPr>
                <w:rFonts w:eastAsia="NSimSun"/>
                <w:kern w:val="3"/>
                <w:lang w:eastAsia="zh-CN" w:bidi="hi-IN"/>
              </w:rPr>
              <w:t>R$ 200,00</w:t>
            </w:r>
          </w:p>
        </w:tc>
      </w:tr>
      <w:tr w:rsidR="00222025" w:rsidTr="009A46E5">
        <w:trPr>
          <w:trHeight w:val="986"/>
        </w:trPr>
        <w:tc>
          <w:tcPr>
            <w:tcW w:w="663" w:type="dxa"/>
            <w:tcBorders>
              <w:top w:val="nil"/>
              <w:left w:val="nil"/>
              <w:bottom w:val="nil"/>
              <w:right w:val="nil"/>
            </w:tcBorders>
            <w:shd w:val="clear" w:color="auto" w:fill="FFFFFF"/>
            <w:vAlign w:val="center"/>
          </w:tcPr>
          <w:p w:rsidR="00222025" w:rsidRDefault="00222025" w:rsidP="0072703D">
            <w:pPr>
              <w:tabs>
                <w:tab w:val="left" w:pos="142"/>
              </w:tabs>
              <w:spacing w:after="0" w:line="240" w:lineRule="auto"/>
              <w:ind w:hanging="17"/>
              <w:jc w:val="center"/>
              <w:rPr>
                <w:b/>
              </w:rPr>
            </w:pPr>
            <w:r>
              <w:rPr>
                <w:b/>
              </w:rPr>
              <w:t>22</w:t>
            </w:r>
          </w:p>
        </w:tc>
        <w:tc>
          <w:tcPr>
            <w:tcW w:w="2557" w:type="dxa"/>
            <w:tcBorders>
              <w:top w:val="nil"/>
              <w:left w:val="nil"/>
              <w:bottom w:val="nil"/>
              <w:right w:val="nil"/>
            </w:tcBorders>
            <w:shd w:val="clear" w:color="auto" w:fill="FFFFFF"/>
            <w:vAlign w:val="center"/>
          </w:tcPr>
          <w:p w:rsidR="00222025" w:rsidRDefault="00222025" w:rsidP="0072703D">
            <w:pPr>
              <w:tabs>
                <w:tab w:val="left" w:pos="142"/>
              </w:tabs>
              <w:spacing w:after="0" w:line="240" w:lineRule="auto"/>
              <w:ind w:hanging="17"/>
              <w:jc w:val="center"/>
              <w:rPr>
                <w:rFonts w:eastAsia="NSimSun"/>
                <w:kern w:val="3"/>
                <w:lang w:eastAsia="zh-CN" w:bidi="hi-IN"/>
              </w:rPr>
            </w:pPr>
            <w:r w:rsidRPr="00C3686D">
              <w:t>Broca Diamantada Esférica 1015</w:t>
            </w:r>
          </w:p>
        </w:tc>
        <w:tc>
          <w:tcPr>
            <w:tcW w:w="1548" w:type="dxa"/>
            <w:tcBorders>
              <w:top w:val="nil"/>
              <w:left w:val="nil"/>
              <w:bottom w:val="nil"/>
              <w:right w:val="nil"/>
            </w:tcBorders>
            <w:shd w:val="clear" w:color="auto" w:fill="FFFFFF"/>
            <w:vAlign w:val="center"/>
          </w:tcPr>
          <w:p w:rsidR="00222025" w:rsidRDefault="00222025" w:rsidP="0072703D">
            <w:pPr>
              <w:tabs>
                <w:tab w:val="left" w:pos="142"/>
              </w:tabs>
              <w:spacing w:after="0" w:line="240" w:lineRule="auto"/>
              <w:ind w:right="8" w:hanging="17"/>
              <w:jc w:val="center"/>
            </w:pPr>
            <w:r>
              <w:t>UN</w:t>
            </w:r>
          </w:p>
        </w:tc>
        <w:tc>
          <w:tcPr>
            <w:tcW w:w="1572" w:type="dxa"/>
            <w:tcBorders>
              <w:top w:val="nil"/>
              <w:left w:val="nil"/>
              <w:bottom w:val="nil"/>
              <w:right w:val="nil"/>
            </w:tcBorders>
            <w:shd w:val="clear" w:color="auto" w:fill="FFFFFF"/>
            <w:vAlign w:val="center"/>
          </w:tcPr>
          <w:p w:rsidR="00222025" w:rsidRDefault="00222025" w:rsidP="0072703D">
            <w:pPr>
              <w:tabs>
                <w:tab w:val="left" w:pos="142"/>
              </w:tabs>
              <w:spacing w:after="0" w:line="240" w:lineRule="auto"/>
              <w:ind w:right="2" w:hanging="17"/>
              <w:jc w:val="center"/>
            </w:pPr>
            <w:r>
              <w:rPr>
                <w:rFonts w:eastAsia="NSimSun"/>
                <w:kern w:val="3"/>
                <w:lang w:eastAsia="zh-CN" w:bidi="hi-IN"/>
              </w:rPr>
              <w:t>10</w:t>
            </w:r>
          </w:p>
        </w:tc>
        <w:tc>
          <w:tcPr>
            <w:tcW w:w="1560" w:type="dxa"/>
            <w:tcBorders>
              <w:top w:val="nil"/>
              <w:left w:val="nil"/>
              <w:bottom w:val="nil"/>
              <w:right w:val="nil"/>
            </w:tcBorders>
            <w:shd w:val="clear" w:color="auto" w:fill="FFFFFF"/>
            <w:vAlign w:val="center"/>
          </w:tcPr>
          <w:p w:rsidR="00222025" w:rsidRDefault="00222025" w:rsidP="0072703D">
            <w:pPr>
              <w:tabs>
                <w:tab w:val="left" w:pos="142"/>
              </w:tabs>
              <w:spacing w:after="0" w:line="240" w:lineRule="auto"/>
              <w:ind w:right="2" w:hanging="17"/>
              <w:jc w:val="center"/>
            </w:pPr>
            <w:r>
              <w:rPr>
                <w:rFonts w:eastAsia="NSimSun"/>
                <w:kern w:val="3"/>
                <w:lang w:eastAsia="zh-CN" w:bidi="hi-IN"/>
              </w:rPr>
              <w:t>R$ 20,00</w:t>
            </w:r>
          </w:p>
        </w:tc>
        <w:tc>
          <w:tcPr>
            <w:tcW w:w="2300" w:type="dxa"/>
            <w:tcBorders>
              <w:top w:val="nil"/>
              <w:left w:val="nil"/>
              <w:bottom w:val="nil"/>
              <w:right w:val="nil"/>
            </w:tcBorders>
            <w:shd w:val="clear" w:color="auto" w:fill="FFFFFF"/>
            <w:vAlign w:val="center"/>
          </w:tcPr>
          <w:p w:rsidR="00222025" w:rsidRDefault="00222025" w:rsidP="0072703D">
            <w:pPr>
              <w:tabs>
                <w:tab w:val="left" w:pos="142"/>
              </w:tabs>
              <w:spacing w:after="0" w:line="240" w:lineRule="auto"/>
              <w:ind w:right="3" w:hanging="17"/>
              <w:jc w:val="center"/>
            </w:pPr>
            <w:r>
              <w:rPr>
                <w:rFonts w:eastAsia="NSimSun"/>
                <w:kern w:val="3"/>
                <w:lang w:eastAsia="zh-CN" w:bidi="hi-IN"/>
              </w:rPr>
              <w:t>R$ 200,00</w:t>
            </w:r>
          </w:p>
        </w:tc>
      </w:tr>
      <w:tr w:rsidR="00222025" w:rsidTr="009A46E5">
        <w:trPr>
          <w:trHeight w:val="986"/>
        </w:trPr>
        <w:tc>
          <w:tcPr>
            <w:tcW w:w="663" w:type="dxa"/>
            <w:tcBorders>
              <w:top w:val="nil"/>
              <w:left w:val="nil"/>
              <w:bottom w:val="nil"/>
              <w:right w:val="nil"/>
            </w:tcBorders>
            <w:shd w:val="clear" w:color="auto" w:fill="FFFFFF"/>
            <w:vAlign w:val="center"/>
          </w:tcPr>
          <w:p w:rsidR="00222025" w:rsidRDefault="00222025" w:rsidP="0072703D">
            <w:pPr>
              <w:tabs>
                <w:tab w:val="left" w:pos="142"/>
              </w:tabs>
              <w:spacing w:after="0" w:line="240" w:lineRule="auto"/>
              <w:ind w:hanging="17"/>
              <w:jc w:val="center"/>
              <w:rPr>
                <w:b/>
              </w:rPr>
            </w:pPr>
            <w:r>
              <w:rPr>
                <w:b/>
              </w:rPr>
              <w:lastRenderedPageBreak/>
              <w:t>23</w:t>
            </w:r>
          </w:p>
        </w:tc>
        <w:tc>
          <w:tcPr>
            <w:tcW w:w="2557" w:type="dxa"/>
            <w:tcBorders>
              <w:top w:val="nil"/>
              <w:left w:val="nil"/>
              <w:bottom w:val="nil"/>
              <w:right w:val="nil"/>
            </w:tcBorders>
            <w:shd w:val="clear" w:color="auto" w:fill="FFFFFF"/>
            <w:vAlign w:val="center"/>
          </w:tcPr>
          <w:p w:rsidR="00222025" w:rsidRDefault="00222025" w:rsidP="0072703D">
            <w:pPr>
              <w:tabs>
                <w:tab w:val="left" w:pos="142"/>
              </w:tabs>
              <w:spacing w:after="0" w:line="240" w:lineRule="auto"/>
              <w:ind w:hanging="17"/>
              <w:jc w:val="center"/>
              <w:rPr>
                <w:rFonts w:eastAsia="NSimSun"/>
                <w:kern w:val="3"/>
                <w:lang w:eastAsia="zh-CN" w:bidi="hi-IN"/>
              </w:rPr>
            </w:pPr>
            <w:r w:rsidRPr="00C3686D">
              <w:t>Broca Diamantada 3195 F</w:t>
            </w:r>
          </w:p>
        </w:tc>
        <w:tc>
          <w:tcPr>
            <w:tcW w:w="1548" w:type="dxa"/>
            <w:tcBorders>
              <w:top w:val="nil"/>
              <w:left w:val="nil"/>
              <w:bottom w:val="nil"/>
              <w:right w:val="nil"/>
            </w:tcBorders>
            <w:shd w:val="clear" w:color="auto" w:fill="FFFFFF"/>
            <w:vAlign w:val="center"/>
          </w:tcPr>
          <w:p w:rsidR="00222025" w:rsidRDefault="00222025" w:rsidP="0072703D">
            <w:pPr>
              <w:tabs>
                <w:tab w:val="left" w:pos="142"/>
              </w:tabs>
              <w:spacing w:after="0" w:line="240" w:lineRule="auto"/>
              <w:ind w:right="8" w:hanging="17"/>
              <w:jc w:val="center"/>
            </w:pPr>
            <w:r>
              <w:t>UN</w:t>
            </w:r>
          </w:p>
        </w:tc>
        <w:tc>
          <w:tcPr>
            <w:tcW w:w="1572" w:type="dxa"/>
            <w:tcBorders>
              <w:top w:val="nil"/>
              <w:left w:val="nil"/>
              <w:bottom w:val="nil"/>
              <w:right w:val="nil"/>
            </w:tcBorders>
            <w:shd w:val="clear" w:color="auto" w:fill="FFFFFF"/>
            <w:vAlign w:val="center"/>
          </w:tcPr>
          <w:p w:rsidR="00222025" w:rsidRDefault="00222025" w:rsidP="0072703D">
            <w:pPr>
              <w:tabs>
                <w:tab w:val="left" w:pos="142"/>
              </w:tabs>
              <w:spacing w:after="0" w:line="240" w:lineRule="auto"/>
              <w:ind w:right="2" w:hanging="17"/>
              <w:jc w:val="center"/>
            </w:pPr>
            <w:r>
              <w:rPr>
                <w:rFonts w:eastAsia="NSimSun"/>
                <w:kern w:val="3"/>
                <w:lang w:eastAsia="zh-CN" w:bidi="hi-IN"/>
              </w:rPr>
              <w:t>10</w:t>
            </w:r>
          </w:p>
        </w:tc>
        <w:tc>
          <w:tcPr>
            <w:tcW w:w="1560" w:type="dxa"/>
            <w:tcBorders>
              <w:top w:val="nil"/>
              <w:left w:val="nil"/>
              <w:bottom w:val="nil"/>
              <w:right w:val="nil"/>
            </w:tcBorders>
            <w:shd w:val="clear" w:color="auto" w:fill="FFFFFF"/>
            <w:vAlign w:val="center"/>
          </w:tcPr>
          <w:p w:rsidR="00222025" w:rsidRDefault="00222025" w:rsidP="0072703D">
            <w:pPr>
              <w:tabs>
                <w:tab w:val="left" w:pos="142"/>
              </w:tabs>
              <w:spacing w:after="0" w:line="240" w:lineRule="auto"/>
              <w:ind w:right="2" w:hanging="17"/>
              <w:jc w:val="center"/>
            </w:pPr>
            <w:r>
              <w:rPr>
                <w:rFonts w:eastAsia="NSimSun"/>
                <w:kern w:val="3"/>
                <w:lang w:eastAsia="zh-CN" w:bidi="hi-IN"/>
              </w:rPr>
              <w:t>R$ 20,00</w:t>
            </w:r>
          </w:p>
        </w:tc>
        <w:tc>
          <w:tcPr>
            <w:tcW w:w="2300" w:type="dxa"/>
            <w:tcBorders>
              <w:top w:val="nil"/>
              <w:left w:val="nil"/>
              <w:bottom w:val="nil"/>
              <w:right w:val="nil"/>
            </w:tcBorders>
            <w:shd w:val="clear" w:color="auto" w:fill="FFFFFF"/>
            <w:vAlign w:val="center"/>
          </w:tcPr>
          <w:p w:rsidR="00222025" w:rsidRDefault="00222025" w:rsidP="0072703D">
            <w:pPr>
              <w:tabs>
                <w:tab w:val="left" w:pos="142"/>
              </w:tabs>
              <w:spacing w:after="0" w:line="240" w:lineRule="auto"/>
              <w:ind w:right="3" w:hanging="17"/>
              <w:jc w:val="center"/>
            </w:pPr>
            <w:r>
              <w:rPr>
                <w:rFonts w:eastAsia="NSimSun"/>
                <w:kern w:val="3"/>
                <w:lang w:eastAsia="zh-CN" w:bidi="hi-IN"/>
              </w:rPr>
              <w:t>R$ 200,00</w:t>
            </w:r>
          </w:p>
        </w:tc>
      </w:tr>
      <w:tr w:rsidR="00222025" w:rsidTr="009A46E5">
        <w:trPr>
          <w:trHeight w:val="986"/>
        </w:trPr>
        <w:tc>
          <w:tcPr>
            <w:tcW w:w="663" w:type="dxa"/>
            <w:tcBorders>
              <w:top w:val="nil"/>
              <w:left w:val="nil"/>
              <w:bottom w:val="nil"/>
              <w:right w:val="nil"/>
            </w:tcBorders>
            <w:shd w:val="clear" w:color="auto" w:fill="FFFFFF"/>
            <w:vAlign w:val="center"/>
          </w:tcPr>
          <w:p w:rsidR="00222025" w:rsidRDefault="00222025" w:rsidP="0072703D">
            <w:pPr>
              <w:tabs>
                <w:tab w:val="left" w:pos="142"/>
              </w:tabs>
              <w:spacing w:after="0" w:line="240" w:lineRule="auto"/>
              <w:ind w:hanging="17"/>
              <w:jc w:val="center"/>
              <w:rPr>
                <w:b/>
              </w:rPr>
            </w:pPr>
            <w:r>
              <w:rPr>
                <w:b/>
              </w:rPr>
              <w:t>24</w:t>
            </w:r>
          </w:p>
        </w:tc>
        <w:tc>
          <w:tcPr>
            <w:tcW w:w="2557" w:type="dxa"/>
            <w:tcBorders>
              <w:top w:val="nil"/>
              <w:left w:val="nil"/>
              <w:bottom w:val="nil"/>
              <w:right w:val="nil"/>
            </w:tcBorders>
            <w:shd w:val="clear" w:color="auto" w:fill="FFFFFF"/>
            <w:vAlign w:val="center"/>
          </w:tcPr>
          <w:p w:rsidR="00222025" w:rsidRDefault="00222025" w:rsidP="0072703D">
            <w:pPr>
              <w:tabs>
                <w:tab w:val="left" w:pos="142"/>
              </w:tabs>
              <w:spacing w:after="0" w:line="240" w:lineRule="auto"/>
              <w:ind w:hanging="17"/>
              <w:jc w:val="center"/>
              <w:rPr>
                <w:rFonts w:eastAsia="NSimSun"/>
                <w:kern w:val="3"/>
                <w:lang w:eastAsia="zh-CN" w:bidi="hi-IN"/>
              </w:rPr>
            </w:pPr>
            <w:r w:rsidRPr="00C3686D">
              <w:t>Broca Diamantada 3168 F</w:t>
            </w:r>
          </w:p>
        </w:tc>
        <w:tc>
          <w:tcPr>
            <w:tcW w:w="1548" w:type="dxa"/>
            <w:tcBorders>
              <w:top w:val="nil"/>
              <w:left w:val="nil"/>
              <w:bottom w:val="nil"/>
              <w:right w:val="nil"/>
            </w:tcBorders>
            <w:shd w:val="clear" w:color="auto" w:fill="FFFFFF"/>
            <w:vAlign w:val="center"/>
          </w:tcPr>
          <w:p w:rsidR="00222025" w:rsidRDefault="00222025" w:rsidP="0072703D">
            <w:pPr>
              <w:tabs>
                <w:tab w:val="left" w:pos="142"/>
              </w:tabs>
              <w:spacing w:after="0" w:line="240" w:lineRule="auto"/>
              <w:ind w:right="8" w:hanging="17"/>
              <w:jc w:val="center"/>
            </w:pPr>
            <w:r>
              <w:t>UN</w:t>
            </w:r>
          </w:p>
        </w:tc>
        <w:tc>
          <w:tcPr>
            <w:tcW w:w="1572" w:type="dxa"/>
            <w:tcBorders>
              <w:top w:val="nil"/>
              <w:left w:val="nil"/>
              <w:bottom w:val="nil"/>
              <w:right w:val="nil"/>
            </w:tcBorders>
            <w:shd w:val="clear" w:color="auto" w:fill="FFFFFF"/>
            <w:vAlign w:val="center"/>
          </w:tcPr>
          <w:p w:rsidR="00222025" w:rsidRDefault="00222025" w:rsidP="0072703D">
            <w:pPr>
              <w:tabs>
                <w:tab w:val="left" w:pos="142"/>
              </w:tabs>
              <w:spacing w:after="0" w:line="240" w:lineRule="auto"/>
              <w:ind w:right="2" w:hanging="17"/>
              <w:jc w:val="center"/>
            </w:pPr>
            <w:r>
              <w:rPr>
                <w:rFonts w:eastAsia="NSimSun"/>
                <w:kern w:val="3"/>
                <w:lang w:eastAsia="zh-CN" w:bidi="hi-IN"/>
              </w:rPr>
              <w:t>10</w:t>
            </w:r>
          </w:p>
        </w:tc>
        <w:tc>
          <w:tcPr>
            <w:tcW w:w="1560" w:type="dxa"/>
            <w:tcBorders>
              <w:top w:val="nil"/>
              <w:left w:val="nil"/>
              <w:bottom w:val="nil"/>
              <w:right w:val="nil"/>
            </w:tcBorders>
            <w:shd w:val="clear" w:color="auto" w:fill="FFFFFF"/>
            <w:vAlign w:val="center"/>
          </w:tcPr>
          <w:p w:rsidR="00222025" w:rsidRDefault="00222025" w:rsidP="0072703D">
            <w:pPr>
              <w:tabs>
                <w:tab w:val="left" w:pos="142"/>
              </w:tabs>
              <w:spacing w:after="0" w:line="240" w:lineRule="auto"/>
              <w:ind w:right="2" w:hanging="17"/>
              <w:jc w:val="center"/>
            </w:pPr>
            <w:r>
              <w:rPr>
                <w:rFonts w:eastAsia="NSimSun"/>
                <w:kern w:val="3"/>
                <w:lang w:eastAsia="zh-CN" w:bidi="hi-IN"/>
              </w:rPr>
              <w:t>R$ 20,00</w:t>
            </w:r>
          </w:p>
        </w:tc>
        <w:tc>
          <w:tcPr>
            <w:tcW w:w="2300" w:type="dxa"/>
            <w:tcBorders>
              <w:top w:val="nil"/>
              <w:left w:val="nil"/>
              <w:bottom w:val="nil"/>
              <w:right w:val="nil"/>
            </w:tcBorders>
            <w:shd w:val="clear" w:color="auto" w:fill="FFFFFF"/>
            <w:vAlign w:val="center"/>
          </w:tcPr>
          <w:p w:rsidR="00222025" w:rsidRDefault="00222025" w:rsidP="0072703D">
            <w:pPr>
              <w:tabs>
                <w:tab w:val="left" w:pos="142"/>
              </w:tabs>
              <w:spacing w:after="0" w:line="240" w:lineRule="auto"/>
              <w:ind w:right="3" w:hanging="17"/>
              <w:jc w:val="center"/>
            </w:pPr>
            <w:r>
              <w:rPr>
                <w:rFonts w:eastAsia="NSimSun"/>
                <w:kern w:val="3"/>
                <w:lang w:eastAsia="zh-CN" w:bidi="hi-IN"/>
              </w:rPr>
              <w:t>R$ 200,00</w:t>
            </w:r>
          </w:p>
        </w:tc>
      </w:tr>
      <w:tr w:rsidR="00222025" w:rsidTr="009A46E5">
        <w:trPr>
          <w:trHeight w:val="986"/>
        </w:trPr>
        <w:tc>
          <w:tcPr>
            <w:tcW w:w="663" w:type="dxa"/>
            <w:tcBorders>
              <w:top w:val="nil"/>
              <w:left w:val="nil"/>
              <w:bottom w:val="nil"/>
              <w:right w:val="nil"/>
            </w:tcBorders>
            <w:shd w:val="clear" w:color="auto" w:fill="FFFFFF"/>
            <w:vAlign w:val="center"/>
          </w:tcPr>
          <w:p w:rsidR="00222025" w:rsidRDefault="00222025" w:rsidP="0072703D">
            <w:pPr>
              <w:tabs>
                <w:tab w:val="left" w:pos="142"/>
              </w:tabs>
              <w:spacing w:after="0" w:line="240" w:lineRule="auto"/>
              <w:ind w:hanging="17"/>
              <w:jc w:val="center"/>
              <w:rPr>
                <w:b/>
              </w:rPr>
            </w:pPr>
            <w:r>
              <w:rPr>
                <w:b/>
              </w:rPr>
              <w:t>25</w:t>
            </w:r>
          </w:p>
        </w:tc>
        <w:tc>
          <w:tcPr>
            <w:tcW w:w="2557" w:type="dxa"/>
            <w:tcBorders>
              <w:top w:val="nil"/>
              <w:left w:val="nil"/>
              <w:bottom w:val="nil"/>
              <w:right w:val="nil"/>
            </w:tcBorders>
            <w:shd w:val="clear" w:color="auto" w:fill="FFFFFF"/>
            <w:vAlign w:val="center"/>
          </w:tcPr>
          <w:p w:rsidR="00222025" w:rsidRDefault="00222025" w:rsidP="0072703D">
            <w:pPr>
              <w:tabs>
                <w:tab w:val="left" w:pos="142"/>
              </w:tabs>
              <w:spacing w:after="0" w:line="240" w:lineRule="auto"/>
              <w:ind w:hanging="17"/>
              <w:jc w:val="center"/>
              <w:rPr>
                <w:rFonts w:eastAsia="NSimSun"/>
                <w:kern w:val="3"/>
                <w:lang w:eastAsia="zh-CN" w:bidi="hi-IN"/>
              </w:rPr>
            </w:pPr>
            <w:r w:rsidRPr="00C3686D">
              <w:t xml:space="preserve">Seringa </w:t>
            </w:r>
            <w:proofErr w:type="spellStart"/>
            <w:r w:rsidRPr="00C3686D">
              <w:t>Carpule</w:t>
            </w:r>
            <w:proofErr w:type="spellEnd"/>
            <w:r w:rsidRPr="00C3686D">
              <w:t xml:space="preserve"> com refluxo</w:t>
            </w:r>
          </w:p>
        </w:tc>
        <w:tc>
          <w:tcPr>
            <w:tcW w:w="1548" w:type="dxa"/>
            <w:tcBorders>
              <w:top w:val="nil"/>
              <w:left w:val="nil"/>
              <w:bottom w:val="nil"/>
              <w:right w:val="nil"/>
            </w:tcBorders>
            <w:shd w:val="clear" w:color="auto" w:fill="FFFFFF"/>
            <w:vAlign w:val="center"/>
          </w:tcPr>
          <w:p w:rsidR="00222025" w:rsidRDefault="00222025" w:rsidP="0072703D">
            <w:pPr>
              <w:tabs>
                <w:tab w:val="left" w:pos="142"/>
              </w:tabs>
              <w:spacing w:after="0" w:line="240" w:lineRule="auto"/>
              <w:ind w:right="8" w:hanging="17"/>
              <w:jc w:val="center"/>
            </w:pPr>
            <w:r>
              <w:t>UN</w:t>
            </w:r>
          </w:p>
        </w:tc>
        <w:tc>
          <w:tcPr>
            <w:tcW w:w="1572" w:type="dxa"/>
            <w:tcBorders>
              <w:top w:val="nil"/>
              <w:left w:val="nil"/>
              <w:bottom w:val="nil"/>
              <w:right w:val="nil"/>
            </w:tcBorders>
            <w:shd w:val="clear" w:color="auto" w:fill="FFFFFF"/>
            <w:vAlign w:val="center"/>
          </w:tcPr>
          <w:p w:rsidR="00222025" w:rsidRDefault="00222025" w:rsidP="0072703D">
            <w:pPr>
              <w:tabs>
                <w:tab w:val="left" w:pos="142"/>
              </w:tabs>
              <w:spacing w:after="0" w:line="240" w:lineRule="auto"/>
              <w:ind w:right="2" w:hanging="17"/>
              <w:jc w:val="center"/>
            </w:pPr>
            <w:proofErr w:type="gramStart"/>
            <w:r>
              <w:rPr>
                <w:rFonts w:eastAsia="NSimSun"/>
                <w:kern w:val="3"/>
                <w:lang w:eastAsia="zh-CN" w:bidi="hi-IN"/>
              </w:rPr>
              <w:t>6</w:t>
            </w:r>
            <w:proofErr w:type="gramEnd"/>
          </w:p>
        </w:tc>
        <w:tc>
          <w:tcPr>
            <w:tcW w:w="1560" w:type="dxa"/>
            <w:tcBorders>
              <w:top w:val="nil"/>
              <w:left w:val="nil"/>
              <w:bottom w:val="nil"/>
              <w:right w:val="nil"/>
            </w:tcBorders>
            <w:shd w:val="clear" w:color="auto" w:fill="FFFFFF"/>
            <w:vAlign w:val="center"/>
          </w:tcPr>
          <w:p w:rsidR="00222025" w:rsidRDefault="00222025" w:rsidP="0072703D">
            <w:pPr>
              <w:tabs>
                <w:tab w:val="left" w:pos="142"/>
              </w:tabs>
              <w:spacing w:after="0" w:line="240" w:lineRule="auto"/>
              <w:ind w:right="2" w:hanging="17"/>
              <w:jc w:val="center"/>
            </w:pPr>
            <w:r>
              <w:rPr>
                <w:rFonts w:eastAsia="NSimSun"/>
                <w:kern w:val="3"/>
                <w:lang w:eastAsia="zh-CN" w:bidi="hi-IN"/>
              </w:rPr>
              <w:t>R$ 96,90</w:t>
            </w:r>
          </w:p>
        </w:tc>
        <w:tc>
          <w:tcPr>
            <w:tcW w:w="2300" w:type="dxa"/>
            <w:tcBorders>
              <w:top w:val="nil"/>
              <w:left w:val="nil"/>
              <w:bottom w:val="nil"/>
              <w:right w:val="nil"/>
            </w:tcBorders>
            <w:shd w:val="clear" w:color="auto" w:fill="FFFFFF"/>
            <w:vAlign w:val="center"/>
          </w:tcPr>
          <w:p w:rsidR="00222025" w:rsidRDefault="00222025" w:rsidP="0072703D">
            <w:pPr>
              <w:tabs>
                <w:tab w:val="left" w:pos="142"/>
              </w:tabs>
              <w:spacing w:after="0" w:line="240" w:lineRule="auto"/>
              <w:ind w:right="3" w:hanging="17"/>
              <w:jc w:val="center"/>
            </w:pPr>
            <w:r>
              <w:rPr>
                <w:rFonts w:eastAsia="NSimSun"/>
                <w:kern w:val="3"/>
                <w:lang w:eastAsia="zh-CN" w:bidi="hi-IN"/>
              </w:rPr>
              <w:t>R$ 582,00</w:t>
            </w:r>
          </w:p>
        </w:tc>
      </w:tr>
      <w:tr w:rsidR="00222025" w:rsidTr="009A46E5">
        <w:trPr>
          <w:trHeight w:val="986"/>
        </w:trPr>
        <w:tc>
          <w:tcPr>
            <w:tcW w:w="663" w:type="dxa"/>
            <w:tcBorders>
              <w:top w:val="nil"/>
              <w:left w:val="nil"/>
              <w:bottom w:val="nil"/>
              <w:right w:val="nil"/>
            </w:tcBorders>
            <w:shd w:val="clear" w:color="auto" w:fill="FFFFFF"/>
            <w:vAlign w:val="center"/>
          </w:tcPr>
          <w:p w:rsidR="00222025" w:rsidRDefault="00222025" w:rsidP="0072703D">
            <w:pPr>
              <w:tabs>
                <w:tab w:val="left" w:pos="142"/>
              </w:tabs>
              <w:spacing w:after="0" w:line="240" w:lineRule="auto"/>
              <w:ind w:hanging="17"/>
              <w:jc w:val="center"/>
              <w:rPr>
                <w:b/>
              </w:rPr>
            </w:pPr>
            <w:r>
              <w:rPr>
                <w:b/>
              </w:rPr>
              <w:t>26</w:t>
            </w:r>
          </w:p>
        </w:tc>
        <w:tc>
          <w:tcPr>
            <w:tcW w:w="2557" w:type="dxa"/>
            <w:tcBorders>
              <w:top w:val="nil"/>
              <w:left w:val="nil"/>
              <w:bottom w:val="nil"/>
              <w:right w:val="nil"/>
            </w:tcBorders>
            <w:shd w:val="clear" w:color="auto" w:fill="FFFFFF"/>
            <w:vAlign w:val="center"/>
          </w:tcPr>
          <w:p w:rsidR="00222025" w:rsidRDefault="00222025" w:rsidP="0072703D">
            <w:pPr>
              <w:tabs>
                <w:tab w:val="left" w:pos="142"/>
              </w:tabs>
              <w:spacing w:after="0" w:line="240" w:lineRule="auto"/>
              <w:ind w:hanging="17"/>
              <w:jc w:val="center"/>
            </w:pPr>
            <w:r w:rsidRPr="00C3686D">
              <w:t xml:space="preserve">Espelho de Mão - </w:t>
            </w:r>
            <w:proofErr w:type="spellStart"/>
            <w:r w:rsidRPr="00C3686D">
              <w:t>Ortoguaru</w:t>
            </w:r>
            <w:proofErr w:type="spellEnd"/>
          </w:p>
        </w:tc>
        <w:tc>
          <w:tcPr>
            <w:tcW w:w="1548" w:type="dxa"/>
            <w:tcBorders>
              <w:top w:val="nil"/>
              <w:left w:val="nil"/>
              <w:bottom w:val="nil"/>
              <w:right w:val="nil"/>
            </w:tcBorders>
            <w:shd w:val="clear" w:color="auto" w:fill="FFFFFF"/>
            <w:vAlign w:val="center"/>
          </w:tcPr>
          <w:p w:rsidR="00222025" w:rsidRDefault="00222025" w:rsidP="0072703D">
            <w:pPr>
              <w:tabs>
                <w:tab w:val="left" w:pos="142"/>
              </w:tabs>
              <w:spacing w:after="0" w:line="240" w:lineRule="auto"/>
              <w:ind w:right="8" w:hanging="17"/>
              <w:jc w:val="center"/>
            </w:pPr>
            <w:r>
              <w:t>UN</w:t>
            </w:r>
          </w:p>
        </w:tc>
        <w:tc>
          <w:tcPr>
            <w:tcW w:w="1572" w:type="dxa"/>
            <w:tcBorders>
              <w:top w:val="nil"/>
              <w:left w:val="nil"/>
              <w:bottom w:val="nil"/>
              <w:right w:val="nil"/>
            </w:tcBorders>
            <w:shd w:val="clear" w:color="auto" w:fill="FFFFFF"/>
            <w:vAlign w:val="center"/>
          </w:tcPr>
          <w:p w:rsidR="00222025" w:rsidRDefault="00222025" w:rsidP="0072703D">
            <w:pPr>
              <w:tabs>
                <w:tab w:val="left" w:pos="142"/>
              </w:tabs>
              <w:spacing w:after="0" w:line="240" w:lineRule="auto"/>
              <w:ind w:right="2" w:hanging="17"/>
              <w:jc w:val="center"/>
            </w:pPr>
            <w:proofErr w:type="gramStart"/>
            <w:r>
              <w:rPr>
                <w:rFonts w:eastAsia="NSimSun"/>
                <w:kern w:val="3"/>
                <w:lang w:eastAsia="zh-CN" w:bidi="hi-IN"/>
              </w:rPr>
              <w:t>1</w:t>
            </w:r>
            <w:proofErr w:type="gramEnd"/>
          </w:p>
        </w:tc>
        <w:tc>
          <w:tcPr>
            <w:tcW w:w="1560" w:type="dxa"/>
            <w:tcBorders>
              <w:top w:val="nil"/>
              <w:left w:val="nil"/>
              <w:bottom w:val="nil"/>
              <w:right w:val="nil"/>
            </w:tcBorders>
            <w:shd w:val="clear" w:color="auto" w:fill="FFFFFF"/>
            <w:vAlign w:val="center"/>
          </w:tcPr>
          <w:p w:rsidR="00222025" w:rsidRDefault="00222025" w:rsidP="0072703D">
            <w:pPr>
              <w:tabs>
                <w:tab w:val="left" w:pos="142"/>
              </w:tabs>
              <w:spacing w:after="0" w:line="240" w:lineRule="auto"/>
              <w:ind w:right="2" w:hanging="17"/>
              <w:jc w:val="center"/>
            </w:pPr>
            <w:r>
              <w:rPr>
                <w:rFonts w:eastAsia="NSimSun"/>
                <w:kern w:val="3"/>
                <w:lang w:eastAsia="zh-CN" w:bidi="hi-IN"/>
              </w:rPr>
              <w:t>R$ 54,95</w:t>
            </w:r>
          </w:p>
        </w:tc>
        <w:tc>
          <w:tcPr>
            <w:tcW w:w="2300" w:type="dxa"/>
            <w:tcBorders>
              <w:top w:val="nil"/>
              <w:left w:val="nil"/>
              <w:bottom w:val="nil"/>
              <w:right w:val="nil"/>
            </w:tcBorders>
            <w:shd w:val="clear" w:color="auto" w:fill="FFFFFF"/>
            <w:vAlign w:val="center"/>
          </w:tcPr>
          <w:p w:rsidR="00222025" w:rsidRDefault="00222025" w:rsidP="0072703D">
            <w:pPr>
              <w:tabs>
                <w:tab w:val="left" w:pos="142"/>
              </w:tabs>
              <w:spacing w:after="0" w:line="240" w:lineRule="auto"/>
              <w:ind w:right="3" w:hanging="17"/>
              <w:jc w:val="center"/>
            </w:pPr>
            <w:r>
              <w:rPr>
                <w:rFonts w:eastAsia="NSimSun"/>
                <w:kern w:val="3"/>
                <w:lang w:eastAsia="zh-CN" w:bidi="hi-IN"/>
              </w:rPr>
              <w:t>R$ 54,94</w:t>
            </w:r>
          </w:p>
        </w:tc>
      </w:tr>
    </w:tbl>
    <w:p w:rsidR="00222025" w:rsidRDefault="00222025" w:rsidP="00222025">
      <w:pPr>
        <w:tabs>
          <w:tab w:val="left" w:pos="142"/>
        </w:tabs>
        <w:spacing w:after="52" w:line="276" w:lineRule="auto"/>
        <w:ind w:right="10678"/>
      </w:pPr>
    </w:p>
    <w:p w:rsidR="00222025" w:rsidRDefault="00222025" w:rsidP="00222025">
      <w:pPr>
        <w:numPr>
          <w:ilvl w:val="1"/>
          <w:numId w:val="1"/>
        </w:numPr>
        <w:tabs>
          <w:tab w:val="left" w:pos="426"/>
        </w:tabs>
        <w:spacing w:after="0" w:line="240" w:lineRule="auto"/>
        <w:ind w:left="0" w:right="193" w:hanging="15"/>
        <w:jc w:val="both"/>
      </w:pPr>
      <w:r>
        <w:t>O prazo do fornecimento dos bens/materiais</w:t>
      </w:r>
      <w:proofErr w:type="gramStart"/>
      <w:r>
        <w:t>, deverá</w:t>
      </w:r>
      <w:proofErr w:type="gramEnd"/>
      <w:r>
        <w:t xml:space="preserve"> ocorrer em até 30 (trinta) dias, contados da assinatura do contrato.</w:t>
      </w:r>
    </w:p>
    <w:p w:rsidR="00222025" w:rsidRDefault="00222025" w:rsidP="00222025">
      <w:pPr>
        <w:numPr>
          <w:ilvl w:val="1"/>
          <w:numId w:val="1"/>
        </w:numPr>
        <w:tabs>
          <w:tab w:val="left" w:pos="284"/>
          <w:tab w:val="left" w:pos="426"/>
        </w:tabs>
        <w:spacing w:after="0" w:line="240" w:lineRule="auto"/>
        <w:ind w:left="0" w:right="193" w:hanging="15"/>
        <w:jc w:val="both"/>
      </w:pPr>
      <w:r>
        <w:t xml:space="preserve">O custo estimado total da contratação é de </w:t>
      </w:r>
      <w:r w:rsidRPr="005A4770">
        <w:t>R$ 7.</w:t>
      </w:r>
      <w:r>
        <w:t xml:space="preserve">906,35 </w:t>
      </w:r>
      <w:r w:rsidRPr="005A4770">
        <w:t xml:space="preserve">(Sete mil </w:t>
      </w:r>
      <w:r>
        <w:t>novecentos e seis reais com trinta e cinco</w:t>
      </w:r>
      <w:r w:rsidRPr="005A4770">
        <w:t xml:space="preserve"> centavos), conforme custos unitários apostos</w:t>
      </w:r>
      <w:r>
        <w:t xml:space="preserve"> na tabela acima, no exercício do ano de 2024.</w:t>
      </w:r>
    </w:p>
    <w:p w:rsidR="00222025" w:rsidRDefault="00222025" w:rsidP="00222025">
      <w:pPr>
        <w:tabs>
          <w:tab w:val="left" w:pos="284"/>
        </w:tabs>
        <w:spacing w:after="0" w:line="240" w:lineRule="auto"/>
      </w:pPr>
    </w:p>
    <w:p w:rsidR="00222025" w:rsidRDefault="00222025" w:rsidP="00222025">
      <w:pPr>
        <w:pStyle w:val="Ttulo1"/>
        <w:shd w:val="clear" w:color="auto" w:fill="EEECE1" w:themeFill="background2"/>
        <w:tabs>
          <w:tab w:val="left" w:pos="284"/>
          <w:tab w:val="right" w:pos="10724"/>
        </w:tabs>
        <w:spacing w:after="0" w:line="240" w:lineRule="auto"/>
        <w:ind w:left="0" w:right="0" w:hanging="15"/>
        <w:jc w:val="left"/>
      </w:pPr>
      <w:r>
        <w:t>3.</w:t>
      </w:r>
      <w:r>
        <w:tab/>
      </w:r>
      <w:r w:rsidR="009A46E5">
        <w:t xml:space="preserve">CLÁUSULA TERCEIRA – DA </w:t>
      </w:r>
      <w:r>
        <w:t xml:space="preserve">FUNDAMENTAÇÃO E DESCRIÇÃO DA NECESSIDADE DA CONTRATAÇÃO (ART. 6º, INC XI DA LEI Nº 14.133/2021). </w:t>
      </w:r>
    </w:p>
    <w:p w:rsidR="00222025" w:rsidRPr="00396598" w:rsidRDefault="00222025" w:rsidP="00222025">
      <w:pPr>
        <w:tabs>
          <w:tab w:val="left" w:pos="284"/>
        </w:tabs>
        <w:spacing w:after="0" w:line="240" w:lineRule="auto"/>
        <w:ind w:right="193" w:hanging="15"/>
        <w:rPr>
          <w:sz w:val="10"/>
          <w:szCs w:val="8"/>
        </w:rPr>
      </w:pPr>
    </w:p>
    <w:p w:rsidR="00222025" w:rsidRDefault="00222025" w:rsidP="00222025">
      <w:pPr>
        <w:tabs>
          <w:tab w:val="left" w:pos="284"/>
        </w:tabs>
        <w:spacing w:after="0" w:line="240" w:lineRule="auto"/>
        <w:ind w:right="193" w:hanging="15"/>
      </w:pPr>
      <w:r w:rsidRPr="0067378D">
        <w:rPr>
          <w:b/>
          <w:bCs/>
        </w:rPr>
        <w:t>3.1.</w:t>
      </w:r>
      <w:r>
        <w:t xml:space="preserve"> Buscando atender as demandas da Secretaria Municipal de Saúde de Lajeado do Bugre/RS, o atendimento odontológico a população por parte do município é um direito de todos os cidadãos.</w:t>
      </w:r>
    </w:p>
    <w:p w:rsidR="00222025" w:rsidRDefault="00222025" w:rsidP="00222025">
      <w:pPr>
        <w:tabs>
          <w:tab w:val="left" w:pos="284"/>
        </w:tabs>
        <w:spacing w:after="0" w:line="240" w:lineRule="auto"/>
        <w:ind w:right="193" w:hanging="15"/>
      </w:pPr>
      <w:r w:rsidRPr="00025FCD">
        <w:rPr>
          <w:b/>
          <w:bCs/>
        </w:rPr>
        <w:t>3.2.</w:t>
      </w:r>
      <w:r>
        <w:t xml:space="preserve"> O objetivo desta contratação é garantir a manutenção desse serviço essencial.</w:t>
      </w:r>
    </w:p>
    <w:p w:rsidR="00222025" w:rsidRDefault="00222025" w:rsidP="00222025">
      <w:pPr>
        <w:tabs>
          <w:tab w:val="left" w:pos="284"/>
        </w:tabs>
        <w:spacing w:after="0" w:line="240" w:lineRule="auto"/>
        <w:ind w:right="193" w:hanging="15"/>
      </w:pPr>
      <w:r w:rsidRPr="0067378D">
        <w:rPr>
          <w:b/>
          <w:bCs/>
        </w:rPr>
        <w:t>3.3.</w:t>
      </w:r>
      <w:r>
        <w:t xml:space="preserve"> Deve-se ressaltar que existem inúmeras famílias de baixa renda no município, que necessitam desses atendimentos via poder público.</w:t>
      </w:r>
    </w:p>
    <w:p w:rsidR="00222025" w:rsidRDefault="00222025" w:rsidP="00222025">
      <w:pPr>
        <w:tabs>
          <w:tab w:val="left" w:pos="284"/>
        </w:tabs>
        <w:spacing w:after="0" w:line="240" w:lineRule="auto"/>
        <w:ind w:right="193" w:hanging="15"/>
      </w:pPr>
      <w:r w:rsidRPr="0067378D">
        <w:rPr>
          <w:b/>
          <w:bCs/>
        </w:rPr>
        <w:t>3.4.</w:t>
      </w:r>
      <w:r>
        <w:t xml:space="preserve"> De acordo com a Lei de Licitações, Lei nº 14.133/2021, a aquisição de materiais odontológicos, se enquadra nas disposições do seu artigo 75, inciso II, conforme transcrição abaixo:</w:t>
      </w:r>
    </w:p>
    <w:p w:rsidR="00222025" w:rsidRDefault="00222025" w:rsidP="00222025">
      <w:pPr>
        <w:tabs>
          <w:tab w:val="left" w:pos="284"/>
        </w:tabs>
        <w:spacing w:after="0" w:line="240" w:lineRule="auto"/>
        <w:ind w:right="193" w:hanging="15"/>
      </w:pPr>
    </w:p>
    <w:p w:rsidR="00222025" w:rsidRPr="00396598" w:rsidRDefault="00222025" w:rsidP="00222025">
      <w:pPr>
        <w:spacing w:after="0" w:line="240" w:lineRule="auto"/>
        <w:ind w:left="4796" w:right="86"/>
        <w:rPr>
          <w:rFonts w:ascii="Times New Roman" w:eastAsia="Times New Roman" w:hAnsi="Times New Roman"/>
          <w:i/>
          <w:sz w:val="20"/>
          <w:szCs w:val="18"/>
        </w:rPr>
      </w:pPr>
      <w:r w:rsidRPr="00396598">
        <w:rPr>
          <w:rFonts w:ascii="Times New Roman" w:eastAsia="Times New Roman" w:hAnsi="Times New Roman"/>
          <w:i/>
          <w:sz w:val="20"/>
          <w:szCs w:val="18"/>
        </w:rPr>
        <w:t>Art. 75. É dispensável a licitação:</w:t>
      </w:r>
    </w:p>
    <w:p w:rsidR="00222025" w:rsidRPr="00396598" w:rsidRDefault="00222025" w:rsidP="00222025">
      <w:pPr>
        <w:spacing w:after="0" w:line="240" w:lineRule="auto"/>
        <w:ind w:left="4796" w:right="86"/>
        <w:rPr>
          <w:rFonts w:ascii="Times New Roman" w:eastAsia="Times New Roman" w:hAnsi="Times New Roman"/>
          <w:i/>
          <w:sz w:val="20"/>
          <w:szCs w:val="18"/>
        </w:rPr>
      </w:pPr>
      <w:r w:rsidRPr="00396598">
        <w:rPr>
          <w:rFonts w:ascii="Times New Roman" w:eastAsia="Times New Roman" w:hAnsi="Times New Roman"/>
          <w:i/>
          <w:sz w:val="20"/>
          <w:szCs w:val="18"/>
        </w:rPr>
        <w:t xml:space="preserve">I - para contratação que envolva valores inferiores a R$ 119.812,02 (cento e dezenove mil oitocentos e doze reais e dois centavos), no caso de obras e serviços de engenharia ou de serviços de manutenção de veículos automotores; </w:t>
      </w:r>
    </w:p>
    <w:p w:rsidR="00222025" w:rsidRPr="00396598" w:rsidRDefault="00222025" w:rsidP="00222025">
      <w:pPr>
        <w:spacing w:after="0" w:line="240" w:lineRule="auto"/>
        <w:ind w:left="4796" w:right="86"/>
        <w:rPr>
          <w:rFonts w:ascii="Times New Roman" w:eastAsia="Times New Roman" w:hAnsi="Times New Roman"/>
          <w:i/>
          <w:sz w:val="20"/>
          <w:szCs w:val="18"/>
        </w:rPr>
      </w:pPr>
    </w:p>
    <w:p w:rsidR="00222025" w:rsidRPr="00396598" w:rsidRDefault="00222025" w:rsidP="00222025">
      <w:pPr>
        <w:spacing w:after="0" w:line="240" w:lineRule="auto"/>
        <w:ind w:left="4796" w:right="86"/>
        <w:rPr>
          <w:rFonts w:ascii="Times New Roman" w:eastAsia="Times New Roman" w:hAnsi="Times New Roman"/>
          <w:i/>
          <w:sz w:val="20"/>
          <w:szCs w:val="18"/>
        </w:rPr>
      </w:pPr>
      <w:r w:rsidRPr="00396598">
        <w:rPr>
          <w:rFonts w:ascii="Times New Roman" w:eastAsia="Times New Roman" w:hAnsi="Times New Roman"/>
          <w:i/>
          <w:sz w:val="20"/>
          <w:szCs w:val="18"/>
        </w:rPr>
        <w:t xml:space="preserve">II - para contratação que envolva valores inferiores a R$ 59.906,02 (cinquenta e nove mil novecentos e seis reais e dois centavos), </w:t>
      </w:r>
      <w:r w:rsidRPr="00396598">
        <w:rPr>
          <w:rFonts w:ascii="Times New Roman" w:eastAsia="Times New Roman" w:hAnsi="Times New Roman"/>
          <w:i/>
          <w:sz w:val="20"/>
          <w:szCs w:val="18"/>
        </w:rPr>
        <w:lastRenderedPageBreak/>
        <w:t>conforme Decreto Nº 11.871, de 29 de Dezembro de 2023.</w:t>
      </w:r>
    </w:p>
    <w:p w:rsidR="00222025" w:rsidRPr="00DD41C8" w:rsidRDefault="00222025" w:rsidP="00222025">
      <w:pPr>
        <w:spacing w:after="0" w:line="240" w:lineRule="auto"/>
        <w:ind w:right="782"/>
        <w:rPr>
          <w:rFonts w:ascii="Times New Roman" w:hAnsi="Times New Roman"/>
          <w:i/>
          <w:iCs/>
        </w:rPr>
      </w:pPr>
    </w:p>
    <w:p w:rsidR="00222025" w:rsidRDefault="00222025" w:rsidP="00222025">
      <w:pPr>
        <w:spacing w:after="0" w:line="240" w:lineRule="auto"/>
        <w:ind w:left="-5" w:right="193"/>
      </w:pPr>
      <w:r w:rsidRPr="0067378D">
        <w:rPr>
          <w:b/>
          <w:bCs/>
        </w:rPr>
        <w:t>3.5.2.</w:t>
      </w:r>
      <w:r>
        <w:t xml:space="preserve"> Oferecer materiais de uso para os atendimentos odontológicos é uma maneira </w:t>
      </w:r>
      <w:proofErr w:type="gramStart"/>
      <w:r>
        <w:t>do município ofertar</w:t>
      </w:r>
      <w:proofErr w:type="gramEnd"/>
      <w:r>
        <w:t xml:space="preserve"> esse serviço básico de saúde, oportunizando o acesso a todos aos serviços de saúde.</w:t>
      </w:r>
    </w:p>
    <w:p w:rsidR="00222025" w:rsidRDefault="00222025" w:rsidP="00222025">
      <w:pPr>
        <w:tabs>
          <w:tab w:val="left" w:pos="284"/>
        </w:tabs>
        <w:spacing w:after="0" w:line="240" w:lineRule="auto"/>
        <w:ind w:left="-5" w:right="193"/>
      </w:pPr>
      <w:r w:rsidRPr="0067378D">
        <w:rPr>
          <w:b/>
          <w:bCs/>
        </w:rPr>
        <w:t>3.5.3.</w:t>
      </w:r>
      <w:r>
        <w:t xml:space="preserve"> Ademais, cumpre asseverar que os preços praticados pelas empresas que fornecem esse produto, são pertinentes e compatíveis com os preços de mercado, não sendo valores exuberantes, não ocasionando superfaturamento.</w:t>
      </w:r>
    </w:p>
    <w:p w:rsidR="00222025" w:rsidRDefault="00222025" w:rsidP="00222025">
      <w:pPr>
        <w:tabs>
          <w:tab w:val="left" w:pos="284"/>
        </w:tabs>
        <w:spacing w:after="0" w:line="240" w:lineRule="auto"/>
        <w:ind w:left="-5" w:right="193"/>
      </w:pPr>
    </w:p>
    <w:p w:rsidR="00222025" w:rsidRDefault="00222025" w:rsidP="00222025">
      <w:pPr>
        <w:pStyle w:val="Ttulo1"/>
        <w:shd w:val="clear" w:color="auto" w:fill="EEECE1" w:themeFill="background2"/>
        <w:tabs>
          <w:tab w:val="left" w:pos="284"/>
          <w:tab w:val="right" w:pos="10724"/>
        </w:tabs>
        <w:spacing w:after="0" w:line="240" w:lineRule="auto"/>
        <w:ind w:left="-5" w:right="0"/>
        <w:jc w:val="both"/>
      </w:pPr>
      <w:r>
        <w:t>4.</w:t>
      </w:r>
      <w:r>
        <w:tab/>
      </w:r>
      <w:proofErr w:type="gramStart"/>
      <w:r w:rsidR="009A46E5">
        <w:t xml:space="preserve">CLÁUSULA QUARTA – DA </w:t>
      </w:r>
      <w:r>
        <w:t>DESCRIÇÃO DA SOLUÇÃO COMO UM TODO CONSIDERADO</w:t>
      </w:r>
      <w:proofErr w:type="gramEnd"/>
      <w:r>
        <w:t xml:space="preserve"> O CICLO DE VIDA OBJETO (ART. 6º, INCISO XI)</w:t>
      </w:r>
    </w:p>
    <w:p w:rsidR="00222025" w:rsidRPr="00396598" w:rsidRDefault="00222025" w:rsidP="00222025">
      <w:pPr>
        <w:tabs>
          <w:tab w:val="left" w:pos="284"/>
          <w:tab w:val="center" w:pos="4578"/>
        </w:tabs>
        <w:spacing w:after="0" w:line="240" w:lineRule="auto"/>
        <w:ind w:left="-5"/>
        <w:rPr>
          <w:sz w:val="10"/>
          <w:szCs w:val="8"/>
        </w:rPr>
      </w:pPr>
    </w:p>
    <w:p w:rsidR="00222025" w:rsidRDefault="00222025" w:rsidP="00222025">
      <w:pPr>
        <w:tabs>
          <w:tab w:val="left" w:pos="284"/>
          <w:tab w:val="center" w:pos="4578"/>
        </w:tabs>
        <w:spacing w:after="0" w:line="240" w:lineRule="auto"/>
        <w:ind w:left="-5"/>
      </w:pPr>
      <w:r w:rsidRPr="0067378D">
        <w:rPr>
          <w:b/>
          <w:bCs/>
        </w:rPr>
        <w:t>4.1.</w:t>
      </w:r>
      <w:r>
        <w:t xml:space="preserve"> A solução como um todo deverá dispor </w:t>
      </w:r>
      <w:proofErr w:type="gramStart"/>
      <w:r>
        <w:t>à</w:t>
      </w:r>
      <w:proofErr w:type="gramEnd"/>
      <w:r>
        <w:t xml:space="preserve"> contratante o seguinte:</w:t>
      </w:r>
    </w:p>
    <w:p w:rsidR="00222025" w:rsidRDefault="00222025" w:rsidP="00222025">
      <w:pPr>
        <w:tabs>
          <w:tab w:val="left" w:pos="284"/>
          <w:tab w:val="center" w:pos="4574"/>
        </w:tabs>
        <w:spacing w:after="0" w:line="240" w:lineRule="auto"/>
        <w:ind w:left="-5"/>
      </w:pPr>
      <w:r w:rsidRPr="0067378D">
        <w:rPr>
          <w:b/>
          <w:bCs/>
        </w:rPr>
        <w:t>4.1.1.</w:t>
      </w:r>
      <w:r>
        <w:t xml:space="preserve"> Fornecimento dos materiais ora licitados para </w:t>
      </w:r>
      <w:proofErr w:type="gramStart"/>
      <w:r>
        <w:t>serem</w:t>
      </w:r>
      <w:proofErr w:type="gramEnd"/>
      <w:r>
        <w:t xml:space="preserve"> entregues a secretaria municipal de saúde</w:t>
      </w:r>
      <w:r w:rsidRPr="00DD41C8">
        <w:t>.</w:t>
      </w:r>
    </w:p>
    <w:p w:rsidR="00222025" w:rsidRDefault="00222025" w:rsidP="00222025">
      <w:pPr>
        <w:tabs>
          <w:tab w:val="left" w:pos="284"/>
          <w:tab w:val="center" w:pos="4421"/>
        </w:tabs>
        <w:spacing w:after="0" w:line="240" w:lineRule="auto"/>
        <w:ind w:left="-5"/>
      </w:pPr>
      <w:r w:rsidRPr="0067378D">
        <w:rPr>
          <w:b/>
          <w:bCs/>
        </w:rPr>
        <w:t>4.1.2.</w:t>
      </w:r>
      <w:r>
        <w:t xml:space="preserve"> A entrega dos materiais deverá ser realizada em até 30 (trinta) dias, a contar da assinatura do contrato, podendo ser prorrogado desde que ambas as partes estejam de acordo.</w:t>
      </w:r>
    </w:p>
    <w:p w:rsidR="00222025" w:rsidRDefault="00222025" w:rsidP="00222025">
      <w:pPr>
        <w:tabs>
          <w:tab w:val="left" w:pos="284"/>
          <w:tab w:val="center" w:pos="4421"/>
        </w:tabs>
        <w:spacing w:after="0" w:line="240" w:lineRule="auto"/>
        <w:ind w:left="-5"/>
      </w:pPr>
    </w:p>
    <w:tbl>
      <w:tblPr>
        <w:tblStyle w:val="TableGrid"/>
        <w:tblW w:w="10206" w:type="dxa"/>
        <w:tblInd w:w="0" w:type="dxa"/>
        <w:tblCellMar>
          <w:top w:w="60" w:type="dxa"/>
          <w:right w:w="115" w:type="dxa"/>
        </w:tblCellMar>
        <w:tblLook w:val="04A0" w:firstRow="1" w:lastRow="0" w:firstColumn="1" w:lastColumn="0" w:noHBand="0" w:noVBand="1"/>
      </w:tblPr>
      <w:tblGrid>
        <w:gridCol w:w="10206"/>
      </w:tblGrid>
      <w:tr w:rsidR="00222025" w:rsidTr="0072703D">
        <w:trPr>
          <w:trHeight w:val="360"/>
        </w:trPr>
        <w:tc>
          <w:tcPr>
            <w:tcW w:w="10206" w:type="dxa"/>
            <w:tcBorders>
              <w:top w:val="nil"/>
              <w:left w:val="nil"/>
              <w:bottom w:val="nil"/>
              <w:right w:val="nil"/>
            </w:tcBorders>
            <w:shd w:val="clear" w:color="auto" w:fill="E6E6E6"/>
          </w:tcPr>
          <w:p w:rsidR="00222025" w:rsidRDefault="00222025" w:rsidP="0072703D">
            <w:pPr>
              <w:spacing w:after="0" w:line="240" w:lineRule="auto"/>
              <w:ind w:right="454"/>
            </w:pPr>
            <w:r>
              <w:rPr>
                <w:b/>
              </w:rPr>
              <w:t xml:space="preserve">5. </w:t>
            </w:r>
            <w:r w:rsidR="009A46E5">
              <w:rPr>
                <w:b/>
              </w:rPr>
              <w:t xml:space="preserve">CLÁUSULA QUINTA – DOS </w:t>
            </w:r>
            <w:r>
              <w:rPr>
                <w:b/>
              </w:rPr>
              <w:t>REQUISITOS DA CONTRATAÇÃO (ART. 6º, XXIII, ALÍNEA ‘D’ DA LEI Nº 14.133/21</w:t>
            </w:r>
            <w:proofErr w:type="gramStart"/>
            <w:r>
              <w:rPr>
                <w:b/>
              </w:rPr>
              <w:t>)</w:t>
            </w:r>
            <w:proofErr w:type="gramEnd"/>
          </w:p>
        </w:tc>
      </w:tr>
    </w:tbl>
    <w:p w:rsidR="00222025" w:rsidRPr="00396598" w:rsidRDefault="00222025" w:rsidP="00222025">
      <w:pPr>
        <w:spacing w:after="0" w:line="240" w:lineRule="auto"/>
        <w:rPr>
          <w:sz w:val="10"/>
          <w:szCs w:val="12"/>
        </w:rPr>
      </w:pPr>
      <w:r>
        <w:rPr>
          <w:sz w:val="20"/>
        </w:rPr>
        <w:t xml:space="preserve"> </w:t>
      </w:r>
    </w:p>
    <w:p w:rsidR="00222025" w:rsidRDefault="00222025" w:rsidP="00222025">
      <w:pPr>
        <w:spacing w:after="0" w:line="240" w:lineRule="auto"/>
        <w:ind w:left="-5" w:right="193"/>
      </w:pPr>
      <w:r w:rsidRPr="0067378D">
        <w:rPr>
          <w:b/>
          <w:bCs/>
        </w:rPr>
        <w:t>5.1.</w:t>
      </w:r>
      <w:r>
        <w:t xml:space="preserve"> Além dos critérios de sustentabilidade eventualmente inseridos na descrição do objeto, </w:t>
      </w:r>
      <w:hyperlink r:id="rId8">
        <w:r>
          <w:t xml:space="preserve">devem ser atendidos os seguintes requisitos, que se baseiam no </w:t>
        </w:r>
      </w:hyperlink>
      <w:hyperlink r:id="rId9">
        <w:r>
          <w:rPr>
            <w:color w:val="0000EE"/>
            <w:u w:val="single" w:color="0000EE"/>
          </w:rPr>
          <w:t>Guia Nacional de Contratações Sustentáveis</w:t>
        </w:r>
      </w:hyperlink>
      <w:hyperlink r:id="rId10">
        <w:proofErr w:type="gramStart"/>
        <w:r>
          <w:t>:</w:t>
        </w:r>
        <w:proofErr w:type="gramEnd"/>
      </w:hyperlink>
    </w:p>
    <w:p w:rsidR="00222025" w:rsidRDefault="00222025" w:rsidP="00222025">
      <w:pPr>
        <w:tabs>
          <w:tab w:val="left" w:pos="284"/>
        </w:tabs>
        <w:spacing w:after="0" w:line="240" w:lineRule="auto"/>
        <w:ind w:left="-5" w:right="193"/>
      </w:pPr>
      <w:r w:rsidRPr="0067378D">
        <w:rPr>
          <w:b/>
          <w:bCs/>
        </w:rPr>
        <w:t>5.1.1.</w:t>
      </w:r>
      <w:r>
        <w:t xml:space="preserve"> Para que o objeto da contratação seja atendido, a contratada deverá fornecer os bens conforme descrito neste termo de referência.</w:t>
      </w:r>
    </w:p>
    <w:p w:rsidR="00222025" w:rsidRDefault="00222025" w:rsidP="00222025">
      <w:pPr>
        <w:tabs>
          <w:tab w:val="left" w:pos="284"/>
        </w:tabs>
        <w:spacing w:after="0" w:line="240" w:lineRule="auto"/>
        <w:ind w:left="-5" w:right="193"/>
      </w:pPr>
      <w:r w:rsidRPr="0067378D">
        <w:rPr>
          <w:b/>
          <w:bCs/>
        </w:rPr>
        <w:t>5.</w:t>
      </w:r>
      <w:r>
        <w:rPr>
          <w:b/>
          <w:bCs/>
        </w:rPr>
        <w:t>1.2</w:t>
      </w:r>
      <w:r w:rsidRPr="0067378D">
        <w:rPr>
          <w:b/>
          <w:bCs/>
        </w:rPr>
        <w:t>.</w:t>
      </w:r>
      <w:r>
        <w:t xml:space="preserve"> A contratada deve ainda oferecer produtos/bens de qualidade e que atendam às necessidades do município.</w:t>
      </w:r>
    </w:p>
    <w:p w:rsidR="00222025" w:rsidRDefault="00222025" w:rsidP="00222025">
      <w:pPr>
        <w:tabs>
          <w:tab w:val="left" w:pos="284"/>
        </w:tabs>
        <w:spacing w:after="0" w:line="240" w:lineRule="auto"/>
        <w:ind w:left="-5" w:right="193"/>
      </w:pPr>
    </w:p>
    <w:p w:rsidR="00222025" w:rsidRDefault="00222025" w:rsidP="00222025">
      <w:pPr>
        <w:tabs>
          <w:tab w:val="left" w:pos="284"/>
        </w:tabs>
        <w:spacing w:after="0" w:line="240" w:lineRule="auto"/>
        <w:ind w:left="-5"/>
      </w:pPr>
      <w:r>
        <w:rPr>
          <w:b/>
        </w:rPr>
        <w:t>5.2. Subcontratação</w:t>
      </w:r>
    </w:p>
    <w:p w:rsidR="00222025" w:rsidRDefault="00222025" w:rsidP="00222025">
      <w:pPr>
        <w:tabs>
          <w:tab w:val="left" w:pos="284"/>
        </w:tabs>
        <w:spacing w:after="0" w:line="240" w:lineRule="auto"/>
        <w:ind w:left="-5"/>
      </w:pPr>
      <w:r>
        <w:rPr>
          <w:sz w:val="20"/>
        </w:rPr>
        <w:t xml:space="preserve"> </w:t>
      </w:r>
      <w:r w:rsidRPr="0067378D">
        <w:rPr>
          <w:b/>
          <w:bCs/>
        </w:rPr>
        <w:t>5.2.1.</w:t>
      </w:r>
      <w:r>
        <w:t xml:space="preserve"> Não será admitida a subcontratação do objeto contratual.</w:t>
      </w:r>
    </w:p>
    <w:p w:rsidR="00222025" w:rsidRDefault="00222025" w:rsidP="00222025">
      <w:pPr>
        <w:tabs>
          <w:tab w:val="left" w:pos="284"/>
          <w:tab w:val="center" w:pos="4237"/>
        </w:tabs>
        <w:spacing w:after="0" w:line="240" w:lineRule="auto"/>
        <w:ind w:left="-5"/>
      </w:pPr>
    </w:p>
    <w:p w:rsidR="00222025" w:rsidRPr="00396598" w:rsidRDefault="00222025" w:rsidP="00222025">
      <w:pPr>
        <w:tabs>
          <w:tab w:val="left" w:pos="284"/>
        </w:tabs>
        <w:spacing w:after="0" w:line="240" w:lineRule="auto"/>
        <w:ind w:left="-5"/>
        <w:rPr>
          <w:b/>
          <w:bCs/>
        </w:rPr>
      </w:pPr>
      <w:r w:rsidRPr="0067378D">
        <w:rPr>
          <w:b/>
          <w:bCs/>
        </w:rPr>
        <w:t>5.</w:t>
      </w:r>
      <w:r>
        <w:rPr>
          <w:b/>
          <w:bCs/>
        </w:rPr>
        <w:t>3</w:t>
      </w:r>
      <w:r w:rsidRPr="0067378D">
        <w:rPr>
          <w:b/>
          <w:bCs/>
        </w:rPr>
        <w:t>.</w:t>
      </w:r>
      <w:r>
        <w:t xml:space="preserve"> </w:t>
      </w:r>
      <w:r w:rsidRPr="00396598">
        <w:rPr>
          <w:b/>
          <w:bCs/>
        </w:rPr>
        <w:t>Garantia da contratação</w:t>
      </w:r>
    </w:p>
    <w:p w:rsidR="00222025" w:rsidRDefault="00222025" w:rsidP="00222025">
      <w:pPr>
        <w:spacing w:after="0" w:line="240" w:lineRule="auto"/>
      </w:pPr>
      <w:r w:rsidRPr="0067378D">
        <w:rPr>
          <w:b/>
          <w:bCs/>
        </w:rPr>
        <w:t>5.3.1.</w:t>
      </w:r>
      <w:r>
        <w:t xml:space="preserve"> Não haverá exigência da garantia da contratação dos artigos 96 e seguintes da Lei nº 14.133, de 2021, visto se </w:t>
      </w:r>
      <w:proofErr w:type="gramStart"/>
      <w:r>
        <w:t>tratar</w:t>
      </w:r>
      <w:proofErr w:type="gramEnd"/>
      <w:r>
        <w:t xml:space="preserve"> de contratação por Dispensa de Licitação, de aquisição de bens e/ou produtos, onde este será comprovado por meio de verificação do fiscal designado pelo município, e o pagamento ocorrerá somente com a efetiva entrega dos mesmos.</w:t>
      </w:r>
    </w:p>
    <w:p w:rsidR="00222025" w:rsidRDefault="00222025" w:rsidP="00222025">
      <w:pPr>
        <w:spacing w:after="0" w:line="240" w:lineRule="auto"/>
        <w:ind w:left="1416"/>
      </w:pPr>
    </w:p>
    <w:p w:rsidR="00222025" w:rsidRDefault="00222025" w:rsidP="00222025">
      <w:pPr>
        <w:tabs>
          <w:tab w:val="left" w:pos="284"/>
          <w:tab w:val="left" w:pos="426"/>
        </w:tabs>
        <w:spacing w:after="0" w:line="240" w:lineRule="auto"/>
      </w:pPr>
      <w:r>
        <w:rPr>
          <w:b/>
          <w:shd w:val="clear" w:color="auto" w:fill="E6E6E6"/>
        </w:rPr>
        <w:t xml:space="preserve">6. </w:t>
      </w:r>
      <w:r w:rsidR="009A46E5">
        <w:rPr>
          <w:b/>
          <w:shd w:val="clear" w:color="auto" w:fill="E6E6E6"/>
        </w:rPr>
        <w:t xml:space="preserve">CLÁUSULA SEXTA – DO </w:t>
      </w:r>
      <w:r>
        <w:rPr>
          <w:b/>
          <w:shd w:val="clear" w:color="auto" w:fill="E6E6E6"/>
        </w:rPr>
        <w:t>MODELO DE EXECUÇÃO CONTRATUAL (ARTS. 6º, XXIII, ALÍNEA “E” DA LEI N. 14.133/2021).</w:t>
      </w:r>
    </w:p>
    <w:p w:rsidR="00222025" w:rsidRPr="00396598" w:rsidRDefault="00222025" w:rsidP="00222025">
      <w:pPr>
        <w:tabs>
          <w:tab w:val="left" w:pos="284"/>
        </w:tabs>
        <w:spacing w:after="0" w:line="240" w:lineRule="auto"/>
        <w:ind w:right="193"/>
        <w:rPr>
          <w:sz w:val="12"/>
          <w:szCs w:val="10"/>
        </w:rPr>
      </w:pPr>
    </w:p>
    <w:p w:rsidR="00222025" w:rsidRDefault="00222025" w:rsidP="00222025">
      <w:pPr>
        <w:tabs>
          <w:tab w:val="left" w:pos="426"/>
        </w:tabs>
        <w:spacing w:after="0" w:line="240" w:lineRule="auto"/>
        <w:ind w:right="193"/>
      </w:pPr>
      <w:r w:rsidRPr="0067378D">
        <w:rPr>
          <w:b/>
          <w:bCs/>
        </w:rPr>
        <w:t>6.1.</w:t>
      </w:r>
      <w:r>
        <w:t xml:space="preserve"> O prazo de entrega e instalação dos bens/produtos será de até 30 (trinta) dias, a contar da data de assinatura do contrato, podendo este ser renovado de acordo com a Lei nº 14.133/2021.</w:t>
      </w:r>
    </w:p>
    <w:p w:rsidR="00222025" w:rsidRDefault="00222025" w:rsidP="00222025">
      <w:pPr>
        <w:tabs>
          <w:tab w:val="left" w:pos="284"/>
        </w:tabs>
        <w:spacing w:after="0" w:line="240" w:lineRule="auto"/>
      </w:pPr>
      <w:r>
        <w:rPr>
          <w:sz w:val="20"/>
        </w:rPr>
        <w:lastRenderedPageBreak/>
        <w:t xml:space="preserve"> </w:t>
      </w:r>
    </w:p>
    <w:p w:rsidR="00222025" w:rsidRDefault="00222025" w:rsidP="00222025">
      <w:pPr>
        <w:pStyle w:val="Ttulo2"/>
        <w:tabs>
          <w:tab w:val="left" w:pos="284"/>
        </w:tabs>
        <w:spacing w:after="0" w:line="240" w:lineRule="auto"/>
        <w:ind w:right="0"/>
        <w:jc w:val="both"/>
      </w:pPr>
      <w:r>
        <w:t>6.2. Local da prestação dos serviços e/ou entrega dos bens/produtos</w:t>
      </w:r>
    </w:p>
    <w:p w:rsidR="00222025" w:rsidRPr="00396598" w:rsidRDefault="00222025" w:rsidP="00222025">
      <w:pPr>
        <w:tabs>
          <w:tab w:val="left" w:pos="284"/>
        </w:tabs>
        <w:spacing w:after="0" w:line="240" w:lineRule="auto"/>
        <w:rPr>
          <w:sz w:val="10"/>
          <w:szCs w:val="12"/>
        </w:rPr>
      </w:pPr>
      <w:r>
        <w:rPr>
          <w:sz w:val="20"/>
        </w:rPr>
        <w:t xml:space="preserve"> </w:t>
      </w:r>
    </w:p>
    <w:p w:rsidR="00222025" w:rsidRDefault="00222025" w:rsidP="00222025">
      <w:pPr>
        <w:tabs>
          <w:tab w:val="left" w:pos="284"/>
          <w:tab w:val="right" w:pos="10724"/>
        </w:tabs>
        <w:spacing w:after="0" w:line="240" w:lineRule="auto"/>
        <w:ind w:left="-15"/>
      </w:pPr>
      <w:r w:rsidRPr="0067378D">
        <w:rPr>
          <w:b/>
          <w:bCs/>
        </w:rPr>
        <w:t>6.2.1.</w:t>
      </w:r>
      <w:r>
        <w:t xml:space="preserve"> Os bens/produtos serão entregues no município de Lajeado do Bugre/RS.</w:t>
      </w:r>
    </w:p>
    <w:p w:rsidR="00222025" w:rsidRDefault="00222025" w:rsidP="00222025">
      <w:pPr>
        <w:tabs>
          <w:tab w:val="left" w:pos="284"/>
          <w:tab w:val="right" w:pos="10724"/>
        </w:tabs>
        <w:spacing w:after="0" w:line="240" w:lineRule="auto"/>
        <w:ind w:left="-15"/>
      </w:pPr>
    </w:p>
    <w:p w:rsidR="00222025" w:rsidRPr="002036C1" w:rsidRDefault="00222025" w:rsidP="00222025">
      <w:pPr>
        <w:shd w:val="clear" w:color="auto" w:fill="EEECE1" w:themeFill="background2"/>
        <w:tabs>
          <w:tab w:val="left" w:pos="284"/>
        </w:tabs>
        <w:spacing w:after="0" w:line="240" w:lineRule="auto"/>
        <w:rPr>
          <w:b/>
          <w:bCs/>
          <w:szCs w:val="24"/>
        </w:rPr>
      </w:pPr>
      <w:r w:rsidRPr="002036C1">
        <w:rPr>
          <w:b/>
          <w:bCs/>
          <w:szCs w:val="24"/>
        </w:rPr>
        <w:t xml:space="preserve"> </w:t>
      </w:r>
      <w:r>
        <w:rPr>
          <w:b/>
          <w:bCs/>
          <w:szCs w:val="24"/>
        </w:rPr>
        <w:t>7</w:t>
      </w:r>
      <w:r w:rsidRPr="002036C1">
        <w:rPr>
          <w:b/>
          <w:bCs/>
          <w:szCs w:val="24"/>
        </w:rPr>
        <w:t xml:space="preserve">. </w:t>
      </w:r>
      <w:r w:rsidR="009A46E5">
        <w:rPr>
          <w:b/>
          <w:bCs/>
          <w:szCs w:val="24"/>
        </w:rPr>
        <w:t xml:space="preserve">CLÁUSULA SÉTIMA – DOS </w:t>
      </w:r>
      <w:r w:rsidRPr="002036C1">
        <w:rPr>
          <w:b/>
          <w:bCs/>
          <w:szCs w:val="24"/>
        </w:rPr>
        <w:t>MATERIAIS A SEREM DISPONIBILIZADOS</w:t>
      </w:r>
    </w:p>
    <w:p w:rsidR="00222025" w:rsidRPr="00396598" w:rsidRDefault="00222025" w:rsidP="00222025">
      <w:pPr>
        <w:tabs>
          <w:tab w:val="left" w:pos="284"/>
        </w:tabs>
        <w:spacing w:after="0" w:line="240" w:lineRule="auto"/>
        <w:ind w:right="193"/>
        <w:rPr>
          <w:sz w:val="10"/>
          <w:szCs w:val="8"/>
        </w:rPr>
      </w:pPr>
    </w:p>
    <w:p w:rsidR="00222025" w:rsidRDefault="00222025" w:rsidP="00222025">
      <w:pPr>
        <w:tabs>
          <w:tab w:val="left" w:pos="284"/>
        </w:tabs>
        <w:spacing w:after="0" w:line="240" w:lineRule="auto"/>
        <w:ind w:right="193"/>
      </w:pPr>
      <w:r w:rsidRPr="0067378D">
        <w:rPr>
          <w:b/>
          <w:bCs/>
        </w:rPr>
        <w:t>7.1.</w:t>
      </w:r>
      <w:r>
        <w:t xml:space="preserve"> Para a perfeita entrega dos bens/produtos, a Contratada deverá disponibilizar os materiais, equipamentos, ferramentas e utensílios necessários, nas quantidades estimadas e qualidades a seguir estabelecidas, promovendo sua substituição quando necessário:</w:t>
      </w:r>
    </w:p>
    <w:p w:rsidR="00222025" w:rsidRDefault="00222025" w:rsidP="00222025">
      <w:pPr>
        <w:tabs>
          <w:tab w:val="left" w:pos="284"/>
          <w:tab w:val="center" w:pos="2154"/>
        </w:tabs>
        <w:spacing w:after="0" w:line="240" w:lineRule="auto"/>
      </w:pPr>
      <w:r w:rsidRPr="0067378D">
        <w:rPr>
          <w:b/>
          <w:bCs/>
        </w:rPr>
        <w:t>7.1.1.</w:t>
      </w:r>
      <w:r>
        <w:t xml:space="preserve"> Produtos necessários e em boa qualidade para atender a demanda do objeto;</w:t>
      </w:r>
    </w:p>
    <w:p w:rsidR="00222025" w:rsidRDefault="00222025" w:rsidP="00222025">
      <w:pPr>
        <w:tabs>
          <w:tab w:val="left" w:pos="284"/>
          <w:tab w:val="center" w:pos="3478"/>
        </w:tabs>
        <w:spacing w:after="0" w:line="240" w:lineRule="auto"/>
      </w:pPr>
      <w:r w:rsidRPr="0067378D">
        <w:rPr>
          <w:b/>
          <w:bCs/>
        </w:rPr>
        <w:t>7.1.2.</w:t>
      </w:r>
      <w:r>
        <w:t xml:space="preserve"> Profissionais que façam a entrega dos bens/produtos.</w:t>
      </w:r>
    </w:p>
    <w:p w:rsidR="00222025" w:rsidRDefault="00222025" w:rsidP="00222025">
      <w:pPr>
        <w:tabs>
          <w:tab w:val="left" w:pos="284"/>
          <w:tab w:val="center" w:pos="3478"/>
        </w:tabs>
        <w:spacing w:after="0" w:line="240" w:lineRule="auto"/>
      </w:pPr>
    </w:p>
    <w:p w:rsidR="00222025" w:rsidRDefault="00222025" w:rsidP="00222025">
      <w:pPr>
        <w:tabs>
          <w:tab w:val="left" w:pos="284"/>
          <w:tab w:val="center" w:pos="3478"/>
        </w:tabs>
        <w:spacing w:after="0" w:line="240" w:lineRule="auto"/>
      </w:pPr>
    </w:p>
    <w:p w:rsidR="00222025" w:rsidRPr="002036C1" w:rsidRDefault="00222025" w:rsidP="00222025">
      <w:pPr>
        <w:shd w:val="clear" w:color="auto" w:fill="EEECE1" w:themeFill="background2"/>
        <w:spacing w:after="0" w:line="240" w:lineRule="auto"/>
        <w:rPr>
          <w:b/>
          <w:bCs/>
          <w:szCs w:val="24"/>
        </w:rPr>
      </w:pPr>
      <w:r>
        <w:rPr>
          <w:b/>
          <w:bCs/>
          <w:szCs w:val="24"/>
        </w:rPr>
        <w:t>8</w:t>
      </w:r>
      <w:r w:rsidRPr="002036C1">
        <w:rPr>
          <w:b/>
          <w:bCs/>
          <w:szCs w:val="24"/>
        </w:rPr>
        <w:t xml:space="preserve">.  </w:t>
      </w:r>
      <w:r w:rsidR="009A46E5">
        <w:rPr>
          <w:b/>
          <w:bCs/>
          <w:szCs w:val="24"/>
        </w:rPr>
        <w:t xml:space="preserve">CLÁUSULA OITAVA – DAS </w:t>
      </w:r>
      <w:r w:rsidRPr="002036C1">
        <w:rPr>
          <w:b/>
          <w:bCs/>
          <w:szCs w:val="24"/>
        </w:rPr>
        <w:t>INFORMAÇÕES RELEVANTES PARA O DIMENSIONAMENTO DA PROPOSTA</w:t>
      </w:r>
    </w:p>
    <w:p w:rsidR="00222025" w:rsidRPr="00396598" w:rsidRDefault="00222025" w:rsidP="00222025">
      <w:pPr>
        <w:spacing w:after="0" w:line="240" w:lineRule="auto"/>
        <w:rPr>
          <w:sz w:val="10"/>
          <w:szCs w:val="12"/>
        </w:rPr>
      </w:pPr>
      <w:r>
        <w:rPr>
          <w:sz w:val="20"/>
        </w:rPr>
        <w:t xml:space="preserve"> </w:t>
      </w:r>
    </w:p>
    <w:p w:rsidR="00222025" w:rsidRDefault="00222025" w:rsidP="00222025">
      <w:pPr>
        <w:tabs>
          <w:tab w:val="center" w:pos="4590"/>
        </w:tabs>
        <w:spacing w:after="0" w:line="240" w:lineRule="auto"/>
        <w:ind w:left="-15"/>
      </w:pPr>
      <w:r w:rsidRPr="0067378D">
        <w:rPr>
          <w:b/>
          <w:bCs/>
        </w:rPr>
        <w:t>8.1.</w:t>
      </w:r>
      <w:r>
        <w:t xml:space="preserve"> A demanda do órgão tem como base as seguintes características:</w:t>
      </w:r>
    </w:p>
    <w:p w:rsidR="00222025" w:rsidRDefault="00222025" w:rsidP="00222025">
      <w:pPr>
        <w:spacing w:after="0" w:line="240" w:lineRule="auto"/>
        <w:ind w:left="-5" w:right="127"/>
      </w:pPr>
      <w:r w:rsidRPr="0067378D">
        <w:rPr>
          <w:b/>
          <w:bCs/>
        </w:rPr>
        <w:t>8.1.1.</w:t>
      </w:r>
      <w:r>
        <w:t xml:space="preserve"> Necessidade de oferecer equipamentos que oportunizem o atendimento à população garantindo um serviço básico de saúde.</w:t>
      </w:r>
    </w:p>
    <w:p w:rsidR="00222025" w:rsidRDefault="00222025" w:rsidP="00222025">
      <w:pPr>
        <w:spacing w:after="0" w:line="240" w:lineRule="auto"/>
        <w:ind w:left="-5" w:right="193"/>
      </w:pPr>
      <w:r w:rsidRPr="0067378D">
        <w:rPr>
          <w:b/>
          <w:bCs/>
        </w:rPr>
        <w:t>8.1.2.</w:t>
      </w:r>
      <w:r>
        <w:t xml:space="preserve"> Oferecer condições de trabalho aos profissionais de saúde do município de Lajeado do Bugre/RS.</w:t>
      </w:r>
    </w:p>
    <w:p w:rsidR="00222025" w:rsidRDefault="00222025" w:rsidP="00222025">
      <w:pPr>
        <w:spacing w:after="0" w:line="240" w:lineRule="auto"/>
        <w:ind w:left="-5" w:right="193"/>
      </w:pPr>
    </w:p>
    <w:p w:rsidR="00222025" w:rsidRDefault="00222025" w:rsidP="00222025">
      <w:pPr>
        <w:shd w:val="clear" w:color="auto" w:fill="EEECE1" w:themeFill="background2"/>
        <w:spacing w:after="0" w:line="240" w:lineRule="auto"/>
      </w:pPr>
      <w:r>
        <w:rPr>
          <w:b/>
          <w:bCs/>
          <w:szCs w:val="24"/>
        </w:rPr>
        <w:t>9</w:t>
      </w:r>
      <w:r w:rsidRPr="00156E2D">
        <w:rPr>
          <w:b/>
          <w:bCs/>
          <w:szCs w:val="24"/>
        </w:rPr>
        <w:t xml:space="preserve">.  </w:t>
      </w:r>
      <w:r w:rsidR="009A46E5">
        <w:rPr>
          <w:b/>
          <w:bCs/>
          <w:szCs w:val="24"/>
        </w:rPr>
        <w:t xml:space="preserve">CLÁUSULA NONA – DO </w:t>
      </w:r>
      <w:r w:rsidRPr="00156E2D">
        <w:rPr>
          <w:b/>
          <w:bCs/>
          <w:szCs w:val="24"/>
        </w:rPr>
        <w:t>MODELO DE</w:t>
      </w:r>
      <w:r>
        <w:rPr>
          <w:b/>
        </w:rPr>
        <w:t xml:space="preserve"> GESTÃO DO CONTRATO (ART. 6º, XXIII, ALÍNEA “F” DA LEI Nº 14.133/21</w:t>
      </w:r>
      <w:proofErr w:type="gramStart"/>
      <w:r>
        <w:rPr>
          <w:b/>
        </w:rPr>
        <w:t>)</w:t>
      </w:r>
      <w:proofErr w:type="gramEnd"/>
    </w:p>
    <w:p w:rsidR="00222025" w:rsidRPr="00396598" w:rsidRDefault="00222025" w:rsidP="00222025">
      <w:pPr>
        <w:tabs>
          <w:tab w:val="left" w:pos="284"/>
        </w:tabs>
        <w:spacing w:after="0" w:line="240" w:lineRule="auto"/>
        <w:rPr>
          <w:sz w:val="10"/>
          <w:szCs w:val="10"/>
        </w:rPr>
      </w:pPr>
      <w:r>
        <w:t xml:space="preserve"> </w:t>
      </w:r>
    </w:p>
    <w:p w:rsidR="00222025" w:rsidRPr="00156E2D" w:rsidRDefault="00222025" w:rsidP="00222025">
      <w:pPr>
        <w:tabs>
          <w:tab w:val="left" w:pos="284"/>
          <w:tab w:val="center" w:pos="3449"/>
        </w:tabs>
        <w:spacing w:after="0" w:line="240" w:lineRule="auto"/>
        <w:rPr>
          <w:b/>
          <w:bCs/>
        </w:rPr>
      </w:pPr>
      <w:r>
        <w:rPr>
          <w:b/>
          <w:bCs/>
        </w:rPr>
        <w:t>9</w:t>
      </w:r>
      <w:r w:rsidRPr="00156E2D">
        <w:rPr>
          <w:b/>
          <w:bCs/>
        </w:rPr>
        <w:t>.1. ROTINA DE FISCALIZAÇÃO CONTRATUAL.</w:t>
      </w:r>
    </w:p>
    <w:p w:rsidR="00222025" w:rsidRDefault="00222025" w:rsidP="00222025">
      <w:pPr>
        <w:tabs>
          <w:tab w:val="left" w:pos="284"/>
        </w:tabs>
        <w:spacing w:after="0" w:line="240" w:lineRule="auto"/>
        <w:ind w:right="193"/>
      </w:pPr>
      <w:r w:rsidRPr="0067378D">
        <w:rPr>
          <w:b/>
          <w:bCs/>
        </w:rPr>
        <w:t>9.1.1.</w:t>
      </w:r>
      <w:r>
        <w:t xml:space="preserve"> O contrato deverá ser executado fielmente pelas partes, de acordo com as cláusulas avençadas e as normas da Lei nº 14.133, de 2021, e cada parte </w:t>
      </w:r>
      <w:proofErr w:type="gramStart"/>
      <w:r>
        <w:t>responderá</w:t>
      </w:r>
      <w:proofErr w:type="gramEnd"/>
      <w:r>
        <w:t xml:space="preserve"> pelas consequências de sua inexecução total ou parcial (Lei nº 14.133/2021, art. 115, caput).</w:t>
      </w:r>
    </w:p>
    <w:p w:rsidR="00222025" w:rsidRDefault="00222025" w:rsidP="00222025">
      <w:pPr>
        <w:tabs>
          <w:tab w:val="left" w:pos="284"/>
        </w:tabs>
        <w:spacing w:after="0" w:line="240" w:lineRule="auto"/>
        <w:ind w:right="193"/>
      </w:pPr>
      <w:r w:rsidRPr="0067378D">
        <w:rPr>
          <w:b/>
          <w:bCs/>
        </w:rPr>
        <w:t>9.1.2.</w:t>
      </w:r>
      <w:r>
        <w:t xml:space="preserve"> Em caso de impedimento, ordem de paralisação ou suspensão do contrato, o cronograma de entrega será prorrogado automaticamente pelo tempo correspondente, anotadas tais circunstâncias mediante simples apostila (Lei nº 14.133/2021, art. 115, §5º).</w:t>
      </w:r>
    </w:p>
    <w:p w:rsidR="00222025" w:rsidRDefault="00222025" w:rsidP="00222025">
      <w:pPr>
        <w:tabs>
          <w:tab w:val="left" w:pos="284"/>
        </w:tabs>
        <w:spacing w:after="0" w:line="240" w:lineRule="auto"/>
        <w:ind w:right="193"/>
      </w:pPr>
      <w:r w:rsidRPr="0067378D">
        <w:rPr>
          <w:b/>
          <w:bCs/>
        </w:rPr>
        <w:t>9.1.3.</w:t>
      </w:r>
      <w:r>
        <w:t xml:space="preserve"> A execução do contrato deverá ser acompanhada e fiscalizada pelo(s) </w:t>
      </w:r>
      <w:proofErr w:type="gramStart"/>
      <w:r>
        <w:t>fiscal(</w:t>
      </w:r>
      <w:proofErr w:type="spellStart"/>
      <w:proofErr w:type="gramEnd"/>
      <w:r>
        <w:t>is</w:t>
      </w:r>
      <w:proofErr w:type="spellEnd"/>
      <w:r>
        <w:t>) do contrato, ou pelos respectivos substitutos (Lei nº 14.133/2021, art. 117, caput).</w:t>
      </w:r>
    </w:p>
    <w:p w:rsidR="00222025" w:rsidRDefault="00222025" w:rsidP="00222025">
      <w:pPr>
        <w:spacing w:after="0" w:line="240" w:lineRule="auto"/>
        <w:ind w:left="-5" w:right="193"/>
      </w:pPr>
      <w:r w:rsidRPr="0067378D">
        <w:rPr>
          <w:b/>
          <w:bCs/>
        </w:rPr>
        <w:t>9.1.3.1.</w:t>
      </w:r>
      <w:r>
        <w:t xml:space="preserve"> O fiscal do contrato anotará em registro próprio todas as ocorrências relacionadas ao Termo de Referência, a execução do contrato, determinando o que for necessário para a regularização das faltas ou dos defeitos observados (Lei nº 14.133/2021, art. 117, §1º).</w:t>
      </w:r>
    </w:p>
    <w:p w:rsidR="00222025" w:rsidRDefault="00222025" w:rsidP="00222025">
      <w:pPr>
        <w:spacing w:after="0" w:line="240" w:lineRule="auto"/>
        <w:ind w:left="-5" w:right="193"/>
      </w:pPr>
      <w:r w:rsidRPr="0067378D">
        <w:rPr>
          <w:b/>
          <w:bCs/>
        </w:rPr>
        <w:t>9.1.4.</w:t>
      </w:r>
      <w:r>
        <w:t xml:space="preserve"> O fiscal do contrato informará a seus superiores, em tempo hábil para a adoção das medidas convenientes, a situação que demandar decisão ou providência que ultrapasse sua competência (Lei nº 14.133/2021, art. 117, §2º).</w:t>
      </w:r>
    </w:p>
    <w:p w:rsidR="00222025" w:rsidRDefault="00222025" w:rsidP="00222025">
      <w:pPr>
        <w:spacing w:after="0" w:line="240" w:lineRule="auto"/>
        <w:ind w:left="-5" w:right="193"/>
      </w:pPr>
      <w:r w:rsidRPr="0067378D">
        <w:rPr>
          <w:b/>
          <w:bCs/>
        </w:rPr>
        <w:t xml:space="preserve">9.1.5. </w:t>
      </w:r>
      <w:r>
        <w:t>O contratado será obrigado a reparar, corrigir, remover, reconstruir ou substituir, a suas expensas, no total ou em parte, o objeto do contrato em que se verificarem vícios, defeitos ou incorreções resultantes de sua execução ou de materiais nela empregados (Lei nº 14.133/2021, art. 119).</w:t>
      </w:r>
    </w:p>
    <w:p w:rsidR="00222025" w:rsidRDefault="00222025" w:rsidP="00222025">
      <w:pPr>
        <w:spacing w:after="0" w:line="240" w:lineRule="auto"/>
        <w:ind w:left="-5" w:right="193"/>
      </w:pPr>
      <w:r w:rsidRPr="0067378D">
        <w:rPr>
          <w:b/>
          <w:bCs/>
        </w:rPr>
        <w:lastRenderedPageBreak/>
        <w:t>9.1.6.</w:t>
      </w:r>
      <w:r>
        <w:t xml:space="preserve"> O contratado será responsável pelos danos causados diretamente à Administração ou a terceiros em razão da execução do contrato, e não excluirá nem reduzirá essa responsabilidade </w:t>
      </w:r>
      <w:proofErr w:type="gramStart"/>
      <w:r>
        <w:t>a</w:t>
      </w:r>
      <w:proofErr w:type="gramEnd"/>
      <w:r>
        <w:t xml:space="preserve"> fiscalização ou o acompanhamento pelo contratante (Lei nº 14.133/2021, art. 120).</w:t>
      </w:r>
    </w:p>
    <w:p w:rsidR="00222025" w:rsidRDefault="00222025" w:rsidP="00222025">
      <w:pPr>
        <w:spacing w:after="0" w:line="240" w:lineRule="auto"/>
        <w:ind w:left="-5" w:right="193"/>
      </w:pPr>
      <w:r w:rsidRPr="0067378D">
        <w:rPr>
          <w:b/>
          <w:bCs/>
        </w:rPr>
        <w:t>9.1.7.</w:t>
      </w:r>
      <w:r>
        <w:t xml:space="preserve"> Somente o contratado será responsável pelos encargos trabalhistas, previdenciários, fiscais e comerciais resultantes da execução do contrato (Lei nº 14.133/2021, art. 121, caput).</w:t>
      </w:r>
    </w:p>
    <w:p w:rsidR="00222025" w:rsidRDefault="00222025" w:rsidP="00222025">
      <w:pPr>
        <w:spacing w:after="0" w:line="240" w:lineRule="auto"/>
        <w:ind w:left="-5" w:right="193"/>
      </w:pPr>
      <w:r w:rsidRPr="0067378D">
        <w:rPr>
          <w:b/>
          <w:bCs/>
        </w:rPr>
        <w:t>9.1.7.1.</w:t>
      </w:r>
      <w:r>
        <w:t xml:space="preserve"> A inadimplência do contratado em relação aos encargos trabalhistas, fiscais e comerciais não transferirá à Administração a responsabilidade pelo seu pagamento e não poderá onerar o objeto do contrato (Lei nº 14.133/2021, art. 121, §1º).</w:t>
      </w:r>
    </w:p>
    <w:p w:rsidR="00222025" w:rsidRDefault="00222025" w:rsidP="00222025">
      <w:pPr>
        <w:spacing w:after="0" w:line="240" w:lineRule="auto"/>
        <w:ind w:left="-5" w:right="193"/>
      </w:pPr>
      <w:r w:rsidRPr="0067378D">
        <w:rPr>
          <w:b/>
          <w:bCs/>
        </w:rPr>
        <w:t>9.1.8.</w:t>
      </w:r>
      <w:r>
        <w:t xml:space="preserve"> As comunicações entre o órgão ou entidade e a contratada devem ser realizadas por escrito sempre que o ato exigir tal formalidade, </w:t>
      </w:r>
      <w:proofErr w:type="spellStart"/>
      <w:r>
        <w:t>admistrando-se</w:t>
      </w:r>
      <w:proofErr w:type="spellEnd"/>
      <w:r>
        <w:t xml:space="preserve">, excepcionalmente, o uso de mensagem eletrônica para esse fim (IN 5/2017, art. 44, §2º). </w:t>
      </w:r>
    </w:p>
    <w:p w:rsidR="00222025" w:rsidRDefault="00222025" w:rsidP="00222025">
      <w:pPr>
        <w:spacing w:after="0" w:line="240" w:lineRule="auto"/>
        <w:ind w:left="-5" w:right="193"/>
      </w:pPr>
      <w:r w:rsidRPr="0067378D">
        <w:rPr>
          <w:b/>
          <w:bCs/>
        </w:rPr>
        <w:t>9.1.9.</w:t>
      </w:r>
      <w:r>
        <w:t xml:space="preserve"> O órgão ou entidade poderá convocar representante da empresa para adoção de providências que devam ser cumpridas de imediato (IN 5/2017, art. 44, §3º).</w:t>
      </w:r>
    </w:p>
    <w:p w:rsidR="00222025" w:rsidRDefault="00222025" w:rsidP="00222025">
      <w:pPr>
        <w:spacing w:after="0" w:line="240" w:lineRule="auto"/>
        <w:ind w:left="-5" w:right="193"/>
      </w:pPr>
      <w:r w:rsidRPr="0067378D">
        <w:rPr>
          <w:b/>
          <w:bCs/>
        </w:rPr>
        <w:t>9.1.10.</w:t>
      </w:r>
      <w:r>
        <w:tab/>
        <w:t>Antes do pagamento da nota fiscal ou da fatura, deverá ser consultada a situação da empresa junto ao SICAF.</w:t>
      </w:r>
    </w:p>
    <w:p w:rsidR="00222025" w:rsidRDefault="00222025" w:rsidP="009A46E5">
      <w:pPr>
        <w:spacing w:after="0" w:line="240" w:lineRule="auto"/>
        <w:ind w:left="-5" w:right="61"/>
      </w:pPr>
      <w:r w:rsidRPr="0067378D">
        <w:rPr>
          <w:b/>
          <w:bCs/>
        </w:rPr>
        <w:t>9.1.11.</w:t>
      </w:r>
      <w:r>
        <w:t xml:space="preserve"> </w:t>
      </w:r>
      <w:proofErr w:type="gramStart"/>
      <w:r>
        <w:t>Serão</w:t>
      </w:r>
      <w:proofErr w:type="gramEnd"/>
      <w:r>
        <w:t xml:space="preserve"> exigidos a Certidão Negativa de Débito (CND) relativa a Créditos Tributários Federais e à Dívida Ativa da União, o Certificado de Regularidade do FGTS (CRF) e a Certidão Negativa de Débitos Trabalhistas (CNDT), caso esses documentos não estejam regularizados no SICAF.</w:t>
      </w:r>
    </w:p>
    <w:p w:rsidR="00222025" w:rsidRDefault="00222025" w:rsidP="00222025">
      <w:pPr>
        <w:spacing w:after="0" w:line="240" w:lineRule="auto"/>
        <w:ind w:left="2257"/>
      </w:pPr>
    </w:p>
    <w:p w:rsidR="00222025" w:rsidRPr="00D20E81" w:rsidRDefault="00222025" w:rsidP="00222025">
      <w:pPr>
        <w:pStyle w:val="Ttulo2"/>
        <w:shd w:val="clear" w:color="auto" w:fill="EEECE1" w:themeFill="background2"/>
        <w:tabs>
          <w:tab w:val="left" w:pos="284"/>
          <w:tab w:val="center" w:pos="4586"/>
        </w:tabs>
        <w:spacing w:after="0" w:line="240" w:lineRule="auto"/>
        <w:ind w:left="-15" w:right="0" w:firstLine="0"/>
        <w:jc w:val="both"/>
        <w:rPr>
          <w:bCs/>
        </w:rPr>
      </w:pPr>
      <w:r>
        <w:rPr>
          <w:bCs/>
        </w:rPr>
        <w:t>10</w:t>
      </w:r>
      <w:r w:rsidRPr="00D20E81">
        <w:rPr>
          <w:bCs/>
        </w:rPr>
        <w:t xml:space="preserve">. </w:t>
      </w:r>
      <w:r w:rsidR="009A46E5">
        <w:rPr>
          <w:bCs/>
        </w:rPr>
        <w:t xml:space="preserve">CLÁUSULA DÉCIMA – </w:t>
      </w:r>
      <w:r w:rsidRPr="00D20E81">
        <w:rPr>
          <w:bCs/>
        </w:rPr>
        <w:t>DOS CRITÉRIOS DE AFERIÇÃO E MEDIÇÃO PARA FATURAMENTO</w:t>
      </w:r>
    </w:p>
    <w:p w:rsidR="00222025" w:rsidRPr="00396598" w:rsidRDefault="00222025" w:rsidP="00222025">
      <w:pPr>
        <w:tabs>
          <w:tab w:val="left" w:pos="284"/>
        </w:tabs>
        <w:spacing w:after="0" w:line="240" w:lineRule="auto"/>
        <w:ind w:left="-5" w:right="193"/>
        <w:rPr>
          <w:sz w:val="10"/>
          <w:szCs w:val="8"/>
        </w:rPr>
      </w:pPr>
    </w:p>
    <w:p w:rsidR="00222025" w:rsidRDefault="00222025" w:rsidP="00222025">
      <w:pPr>
        <w:tabs>
          <w:tab w:val="left" w:pos="284"/>
        </w:tabs>
        <w:spacing w:after="0" w:line="240" w:lineRule="auto"/>
        <w:ind w:left="-5" w:right="193"/>
      </w:pPr>
      <w:r w:rsidRPr="0067378D">
        <w:rPr>
          <w:b/>
          <w:bCs/>
        </w:rPr>
        <w:t>10.1.</w:t>
      </w:r>
      <w:r>
        <w:t xml:space="preserve"> A avaliação da execução do objeto utilizará o disposto neste item, devendo haver o redimensionamento no pagamento com base nos indicadores estabelecidos, sempre que a CONTRATADA:</w:t>
      </w:r>
    </w:p>
    <w:p w:rsidR="00222025" w:rsidRDefault="00222025" w:rsidP="00222025">
      <w:pPr>
        <w:tabs>
          <w:tab w:val="left" w:pos="284"/>
        </w:tabs>
        <w:spacing w:after="0" w:line="240" w:lineRule="auto"/>
        <w:ind w:left="-5" w:right="193"/>
      </w:pPr>
      <w:r w:rsidRPr="0067378D">
        <w:rPr>
          <w:b/>
          <w:bCs/>
        </w:rPr>
        <w:t>10.1.1.</w:t>
      </w:r>
      <w:r>
        <w:t xml:space="preserve"> a) não produzir os resultados, deixar de executar, ou não executar com a qualidade mínima exigida as atividades contratadas; </w:t>
      </w:r>
      <w:proofErr w:type="gramStart"/>
      <w:r>
        <w:t>ou</w:t>
      </w:r>
      <w:proofErr w:type="gramEnd"/>
    </w:p>
    <w:p w:rsidR="00222025" w:rsidRDefault="00222025" w:rsidP="00222025">
      <w:pPr>
        <w:tabs>
          <w:tab w:val="left" w:pos="284"/>
        </w:tabs>
        <w:spacing w:after="0" w:line="240" w:lineRule="auto"/>
        <w:ind w:left="-5" w:right="193"/>
      </w:pPr>
      <w:r w:rsidRPr="0067378D">
        <w:rPr>
          <w:b/>
          <w:bCs/>
        </w:rPr>
        <w:t>10.1.2.</w:t>
      </w:r>
      <w:r>
        <w:t xml:space="preserve"> b) deixar de utilizar materiais e recursos humanos exigidos para a execução do serviço, ou utilizá-los com qualidade ou quantidade inferior à demandada.</w:t>
      </w:r>
    </w:p>
    <w:p w:rsidR="00222025" w:rsidRDefault="00222025" w:rsidP="00222025">
      <w:pPr>
        <w:tabs>
          <w:tab w:val="left" w:pos="284"/>
          <w:tab w:val="right" w:pos="10724"/>
        </w:tabs>
        <w:spacing w:after="0" w:line="240" w:lineRule="auto"/>
        <w:ind w:left="-15"/>
      </w:pPr>
      <w:r w:rsidRPr="0067378D">
        <w:rPr>
          <w:b/>
          <w:bCs/>
        </w:rPr>
        <w:t>10.1.3.</w:t>
      </w:r>
      <w:r>
        <w:t xml:space="preserve"> Nos termos do item </w:t>
      </w:r>
      <w:proofErr w:type="gramStart"/>
      <w:r>
        <w:t>1</w:t>
      </w:r>
      <w:proofErr w:type="gramEnd"/>
      <w:r>
        <w:t>, do Anexo VIII-A da Instrução Normativa SEGES/MP nº 05, de 2017 será indicada a retenção ou glosa no pagamento, proporcional à irregularidade verificada, sem prejuízo das sanções cabíveis, caso se constate que a Contratada:</w:t>
      </w:r>
    </w:p>
    <w:p w:rsidR="00222025" w:rsidRDefault="00222025" w:rsidP="00222025">
      <w:pPr>
        <w:tabs>
          <w:tab w:val="center" w:pos="3299"/>
        </w:tabs>
        <w:spacing w:after="0" w:line="240" w:lineRule="auto"/>
        <w:ind w:left="-15"/>
      </w:pPr>
      <w:r w:rsidRPr="0067378D">
        <w:rPr>
          <w:b/>
          <w:bCs/>
        </w:rPr>
        <w:t>10.1.4.</w:t>
      </w:r>
      <w:r>
        <w:t xml:space="preserve"> </w:t>
      </w:r>
      <w:proofErr w:type="gramStart"/>
      <w:r>
        <w:t>não</w:t>
      </w:r>
      <w:proofErr w:type="gramEnd"/>
      <w:r>
        <w:t xml:space="preserve"> produziu os resultados acordados;</w:t>
      </w:r>
    </w:p>
    <w:p w:rsidR="00222025" w:rsidRDefault="00222025" w:rsidP="00222025">
      <w:pPr>
        <w:spacing w:after="0" w:line="240" w:lineRule="auto"/>
        <w:ind w:left="-5" w:right="193"/>
      </w:pPr>
      <w:r w:rsidRPr="0067378D">
        <w:rPr>
          <w:b/>
          <w:bCs/>
        </w:rPr>
        <w:t>10.1.5.</w:t>
      </w:r>
      <w:r w:rsidRPr="0067378D">
        <w:rPr>
          <w:b/>
          <w:bCs/>
        </w:rPr>
        <w:tab/>
      </w:r>
      <w:r>
        <w:t>deixou de fornecer os bens/produtos contratados, ou não as executou com a qualidade mínima exigida;</w:t>
      </w:r>
    </w:p>
    <w:p w:rsidR="00222025" w:rsidRDefault="00222025" w:rsidP="00222025">
      <w:pPr>
        <w:spacing w:after="0" w:line="240" w:lineRule="auto"/>
        <w:ind w:left="-5" w:right="193"/>
      </w:pPr>
      <w:r w:rsidRPr="0067378D">
        <w:rPr>
          <w:b/>
          <w:bCs/>
        </w:rPr>
        <w:t>10.1.6.</w:t>
      </w:r>
      <w:r>
        <w:t xml:space="preserve"> </w:t>
      </w:r>
      <w:proofErr w:type="gramStart"/>
      <w:r>
        <w:t>deixou</w:t>
      </w:r>
      <w:proofErr w:type="gramEnd"/>
      <w:r>
        <w:t xml:space="preserve"> de utilizar os materiais e recursos humanos exigidos para a execução do serviço, ou utilizou-os com qualidade ou quantidade inferior à demandada.</w:t>
      </w:r>
    </w:p>
    <w:p w:rsidR="00222025" w:rsidRDefault="00222025" w:rsidP="00222025">
      <w:pPr>
        <w:spacing w:after="0" w:line="240" w:lineRule="auto"/>
        <w:ind w:left="2257"/>
      </w:pPr>
      <w:r>
        <w:t xml:space="preserve"> </w:t>
      </w:r>
    </w:p>
    <w:p w:rsidR="00222025" w:rsidRPr="00EC3852" w:rsidRDefault="00222025" w:rsidP="00222025">
      <w:pPr>
        <w:pStyle w:val="Ttulo2"/>
        <w:shd w:val="clear" w:color="auto" w:fill="EEECE1" w:themeFill="background2"/>
        <w:tabs>
          <w:tab w:val="left" w:pos="567"/>
          <w:tab w:val="center" w:pos="2330"/>
        </w:tabs>
        <w:spacing w:after="0" w:line="240" w:lineRule="auto"/>
        <w:ind w:left="-15" w:right="0" w:firstLine="0"/>
        <w:rPr>
          <w:bCs/>
        </w:rPr>
      </w:pPr>
      <w:r>
        <w:rPr>
          <w:bCs/>
        </w:rPr>
        <w:t xml:space="preserve">11. </w:t>
      </w:r>
      <w:r w:rsidR="009A46E5">
        <w:rPr>
          <w:bCs/>
        </w:rPr>
        <w:t xml:space="preserve">CLÁUSULA DÉCIMA PRIMEIRA – </w:t>
      </w:r>
      <w:r w:rsidRPr="00EC3852">
        <w:rPr>
          <w:bCs/>
        </w:rPr>
        <w:t>DO RECEBIMENTO</w:t>
      </w:r>
    </w:p>
    <w:p w:rsidR="00222025" w:rsidRPr="00396598" w:rsidRDefault="00222025" w:rsidP="00222025">
      <w:pPr>
        <w:spacing w:after="0" w:line="240" w:lineRule="auto"/>
        <w:ind w:left="-5" w:right="193"/>
        <w:rPr>
          <w:sz w:val="10"/>
          <w:szCs w:val="8"/>
        </w:rPr>
      </w:pPr>
    </w:p>
    <w:p w:rsidR="00222025" w:rsidRDefault="00222025" w:rsidP="00222025">
      <w:pPr>
        <w:spacing w:after="0" w:line="240" w:lineRule="auto"/>
        <w:ind w:left="-5" w:right="193"/>
      </w:pPr>
      <w:r w:rsidRPr="00EE4549">
        <w:rPr>
          <w:b/>
          <w:bCs/>
        </w:rPr>
        <w:t>11.1.</w:t>
      </w:r>
      <w:r>
        <w:t xml:space="preserve"> Os serviços/bens e/ou produtos serão recebidos conforme solicitação do município, a partir da data da assinatura do contrato, </w:t>
      </w:r>
      <w:proofErr w:type="gramStart"/>
      <w:r>
        <w:t>pelo(</w:t>
      </w:r>
      <w:proofErr w:type="gramEnd"/>
      <w:r>
        <w:t xml:space="preserve">a) responsável pelo acompanhamento e </w:t>
      </w:r>
      <w:r>
        <w:lastRenderedPageBreak/>
        <w:t>fiscalização do contrato, mediante termo detalhado, quando verificado o cumprimento das exigências de caráter técnico.</w:t>
      </w:r>
    </w:p>
    <w:p w:rsidR="00222025" w:rsidRDefault="00222025" w:rsidP="00222025">
      <w:pPr>
        <w:spacing w:after="0" w:line="240" w:lineRule="auto"/>
        <w:ind w:left="-5" w:right="193"/>
      </w:pPr>
      <w:r w:rsidRPr="00EE4549">
        <w:rPr>
          <w:b/>
          <w:bCs/>
        </w:rPr>
        <w:t>11.1.1.</w:t>
      </w:r>
      <w:r>
        <w:t xml:space="preserve"> O contratante realizará inspeção minuciosa de todos os bens/produtos entregues, com a finalidade de verificar a adequação dos bens/produtos e constatar e relacionar os arremates, retoques e revisões finais que se fizerem necessários.</w:t>
      </w:r>
    </w:p>
    <w:p w:rsidR="00222025" w:rsidRDefault="00222025" w:rsidP="00222025">
      <w:pPr>
        <w:spacing w:after="0" w:line="240" w:lineRule="auto"/>
        <w:ind w:left="-5" w:right="193"/>
      </w:pPr>
      <w:r w:rsidRPr="00EE4549">
        <w:rPr>
          <w:b/>
          <w:bCs/>
        </w:rPr>
        <w:t>11.1.2.</w:t>
      </w:r>
      <w:r>
        <w:t xml:space="preserve"> Para efeito de recebimento provisório, ao final de cada período de faturamento, o fiscal técnico do contrato irá apurar o resultado das avaliações da execução do objeto e, se for o caso, a análise do desempenho e qualidade da prestação dos serviços realizados em consonância com os indicadores previstos, que poderá resultar no redimensionamento de valores a serem pagos à contratada, registrando em relatório a ser encaminhado ao gestor do contrato.</w:t>
      </w:r>
    </w:p>
    <w:p w:rsidR="00222025" w:rsidRDefault="00222025" w:rsidP="00222025">
      <w:pPr>
        <w:spacing w:after="0" w:line="240" w:lineRule="auto"/>
        <w:ind w:left="-5" w:right="193"/>
      </w:pPr>
      <w:r w:rsidRPr="00EE4549">
        <w:rPr>
          <w:b/>
          <w:bCs/>
        </w:rPr>
        <w:t>11.1.3.</w:t>
      </w:r>
      <w:r>
        <w:t xml:space="preserve"> O Contratado fica </w:t>
      </w:r>
      <w:proofErr w:type="gramStart"/>
      <w:r>
        <w:t>obrigada</w:t>
      </w:r>
      <w:proofErr w:type="gramEnd"/>
      <w:r>
        <w:t xml:space="preserve"> a reparar, corrigir, remover, reconstruir ou substituir, às suas expensas, no todo ou em parte, o objeto em que se verificarem vícios, defeitos ou incorreções resultantes da execução ou materiais empregados, cabendo à fiscalização não atestar a última e/ou única medição de serviços até que sejam sanadas todas as eventuais pendências que possam vir a ser apontadas no Recebimento Provisório.</w:t>
      </w:r>
    </w:p>
    <w:p w:rsidR="00222025" w:rsidRDefault="00222025" w:rsidP="00222025">
      <w:pPr>
        <w:spacing w:after="0" w:line="240" w:lineRule="auto"/>
        <w:ind w:left="-5" w:right="193"/>
      </w:pPr>
      <w:r w:rsidRPr="00EE4549">
        <w:rPr>
          <w:b/>
          <w:bCs/>
        </w:rPr>
        <w:t>11.1.4.</w:t>
      </w:r>
      <w:r>
        <w:t xml:space="preserve"> O recebimento provisório também ficará sujeito, quando cabível, à conclusão de todos os testes de campo e à entrega dos Manuais e Instruções exigíveis.</w:t>
      </w:r>
    </w:p>
    <w:p w:rsidR="00222025" w:rsidRDefault="00222025" w:rsidP="00222025">
      <w:pPr>
        <w:spacing w:after="0" w:line="240" w:lineRule="auto"/>
        <w:ind w:left="-5" w:right="193"/>
      </w:pPr>
      <w:r w:rsidRPr="00EE4549">
        <w:rPr>
          <w:b/>
          <w:bCs/>
        </w:rPr>
        <w:t>11.1.5.</w:t>
      </w:r>
      <w:r>
        <w:t xml:space="preserve"> No prazo supracitado para o recebimento provisório, cada fiscal ou a equipe de fiscalização deverá elaborar Relatório Circunstanciado em consonância com suas atribuições, e encaminhá-lo ao gestor do contrato.</w:t>
      </w:r>
    </w:p>
    <w:p w:rsidR="00222025" w:rsidRDefault="00222025" w:rsidP="00222025">
      <w:pPr>
        <w:spacing w:after="0" w:line="240" w:lineRule="auto"/>
        <w:ind w:left="-5" w:right="193"/>
      </w:pPr>
      <w:r w:rsidRPr="00EE4549">
        <w:rPr>
          <w:b/>
          <w:bCs/>
        </w:rPr>
        <w:t>11.1.6.</w:t>
      </w:r>
      <w:r>
        <w:t xml:space="preserve"> Quando a fiscalização for exercida por um único servidor, o relatório circunstanciado deverá conter o registro, a análise e a conclusão acerca das ocorrências na execução do contrato, em relação à fiscalização técnica e administrativa e demais documentos que julgar necessários, devendo encaminhá-los ao gestor do contrato para recebimento definitivo.</w:t>
      </w:r>
    </w:p>
    <w:p w:rsidR="00222025" w:rsidRDefault="00222025" w:rsidP="00222025">
      <w:pPr>
        <w:spacing w:after="0" w:line="240" w:lineRule="auto"/>
        <w:ind w:left="-5"/>
      </w:pPr>
      <w:r w:rsidRPr="00EE4549">
        <w:rPr>
          <w:b/>
          <w:bCs/>
        </w:rPr>
        <w:t>11.2.</w:t>
      </w:r>
      <w:r>
        <w:tab/>
        <w:t xml:space="preserve">Os serviços poderão ser rejeitados, no todo ou em parte, quando em desacordo com as especificações constantes neste Termo de Referência e na proposta, devendo ser corrigidos/refeitos/substituídos no prazo de </w:t>
      </w:r>
      <w:proofErr w:type="gramStart"/>
      <w:r>
        <w:t>3</w:t>
      </w:r>
      <w:proofErr w:type="gramEnd"/>
      <w:r>
        <w:t xml:space="preserve"> (três) dias, a contar da notificação da contratada, às suas custas, sem prejuízo da aplicação das penalidades.</w:t>
      </w:r>
    </w:p>
    <w:p w:rsidR="00222025" w:rsidRDefault="00222025" w:rsidP="00222025">
      <w:pPr>
        <w:spacing w:after="0" w:line="240" w:lineRule="auto"/>
        <w:ind w:left="-5" w:right="193"/>
      </w:pPr>
      <w:r w:rsidRPr="00EE4549">
        <w:rPr>
          <w:b/>
          <w:bCs/>
        </w:rPr>
        <w:t xml:space="preserve">11.3. </w:t>
      </w:r>
      <w:r>
        <w:t>Os bens/produtos serão recebidos definitivamente no prazo de até 30 (trinta) dias, contados da assinatura do contrato, por servidor ou comissão designada pela autoridade competente, após a verificação da qualidade e quantidade do serviço e consequente aceitação mediante termo detalhado, obedecendo as seguintes diretrizes:</w:t>
      </w:r>
    </w:p>
    <w:p w:rsidR="00222025" w:rsidRDefault="00222025" w:rsidP="00222025">
      <w:pPr>
        <w:spacing w:after="0" w:line="240" w:lineRule="auto"/>
        <w:ind w:left="-5" w:right="193"/>
      </w:pPr>
      <w:r w:rsidRPr="00EE4549">
        <w:rPr>
          <w:b/>
          <w:bCs/>
        </w:rPr>
        <w:t xml:space="preserve">11.3.1. </w:t>
      </w:r>
      <w:r>
        <w:t>Realizar a análise dos relatórios e de toda a documentação apresentada pela fiscalização e, caso haja irregularidades que impeçam a liquidação e o pagamento da despesa, indicar as cláusulas contratuais pertinentes, solicitando à CONTRATADA, por escrito, as respectivas correções;</w:t>
      </w:r>
    </w:p>
    <w:p w:rsidR="00222025" w:rsidRDefault="00222025" w:rsidP="00222025">
      <w:pPr>
        <w:spacing w:after="0" w:line="240" w:lineRule="auto"/>
        <w:ind w:left="-5" w:right="193"/>
      </w:pPr>
      <w:r w:rsidRPr="00EE4549">
        <w:rPr>
          <w:b/>
          <w:bCs/>
        </w:rPr>
        <w:t xml:space="preserve">11.3.2. </w:t>
      </w:r>
      <w:r>
        <w:t xml:space="preserve">Emitir Termo Circunstanciado para efeito de recebimento definitivo dos serviços prestados, com base nos relatórios e documentações apresentadas; </w:t>
      </w:r>
      <w:proofErr w:type="gramStart"/>
      <w:r>
        <w:t>e</w:t>
      </w:r>
      <w:proofErr w:type="gramEnd"/>
    </w:p>
    <w:p w:rsidR="00222025" w:rsidRDefault="00222025" w:rsidP="00222025">
      <w:pPr>
        <w:spacing w:after="0" w:line="240" w:lineRule="auto"/>
        <w:ind w:left="-5" w:right="193"/>
      </w:pPr>
      <w:r w:rsidRPr="00EE4549">
        <w:rPr>
          <w:b/>
          <w:bCs/>
        </w:rPr>
        <w:t>11.3.3.</w:t>
      </w:r>
      <w:r>
        <w:t xml:space="preserve"> O recebimento provisório ou definitivo não excluirá a responsabilidade civil pela solidez e pela segurança do serviço nem a responsabilidade ético-profissional pela perfeita execução do contrato.</w:t>
      </w:r>
    </w:p>
    <w:p w:rsidR="00222025" w:rsidRDefault="00222025" w:rsidP="00222025">
      <w:pPr>
        <w:spacing w:after="0" w:line="240" w:lineRule="auto"/>
      </w:pPr>
      <w:r>
        <w:t xml:space="preserve"> </w:t>
      </w:r>
    </w:p>
    <w:p w:rsidR="00222025" w:rsidRDefault="00222025" w:rsidP="00222025">
      <w:pPr>
        <w:pStyle w:val="Ttulo1"/>
        <w:shd w:val="clear" w:color="auto" w:fill="EEECE1" w:themeFill="background2"/>
        <w:tabs>
          <w:tab w:val="right" w:pos="10724"/>
        </w:tabs>
        <w:spacing w:after="0" w:line="240" w:lineRule="auto"/>
        <w:ind w:left="-15" w:right="0" w:firstLine="0"/>
        <w:jc w:val="both"/>
      </w:pPr>
      <w:r>
        <w:lastRenderedPageBreak/>
        <w:t xml:space="preserve">12. </w:t>
      </w:r>
      <w:r w:rsidR="009A46E5">
        <w:t xml:space="preserve">CLÁUSULA DÉCIMA SEGUNDA – DA </w:t>
      </w:r>
      <w:r>
        <w:t>FORMA E CRITÉRIOS DE SELEÇÃO DO FORNECEDOR</w:t>
      </w:r>
    </w:p>
    <w:p w:rsidR="00222025" w:rsidRPr="00396598" w:rsidRDefault="00222025" w:rsidP="00222025">
      <w:pPr>
        <w:spacing w:after="0" w:line="240" w:lineRule="auto"/>
        <w:ind w:left="-5" w:right="193"/>
        <w:rPr>
          <w:sz w:val="10"/>
          <w:szCs w:val="8"/>
        </w:rPr>
      </w:pPr>
    </w:p>
    <w:p w:rsidR="00222025" w:rsidRDefault="00222025" w:rsidP="00222025">
      <w:pPr>
        <w:spacing w:after="0" w:line="240" w:lineRule="auto"/>
        <w:ind w:left="-5" w:right="193"/>
      </w:pPr>
      <w:r w:rsidRPr="00EE4549">
        <w:rPr>
          <w:b/>
          <w:bCs/>
        </w:rPr>
        <w:t>12.1.</w:t>
      </w:r>
      <w:r>
        <w:t xml:space="preserve"> O fornecedor será selecionado por meio da realização de procedimento de Dispensa de Licitação, com fundamento na Lei nº 14.133, de 01 de abril de 2021, que regulamenta o ar </w:t>
      </w:r>
      <w:proofErr w:type="gramStart"/>
      <w:r>
        <w:t>go</w:t>
      </w:r>
      <w:proofErr w:type="gramEnd"/>
      <w:r>
        <w:t xml:space="preserve"> 37, inciso XXI, da Constituição Federal, e institui normas para licitações e contratos da Administração Pública e dá outras providências.</w:t>
      </w:r>
    </w:p>
    <w:p w:rsidR="00222025" w:rsidRDefault="00222025" w:rsidP="00222025">
      <w:pPr>
        <w:spacing w:after="0" w:line="240" w:lineRule="auto"/>
        <w:ind w:left="-5" w:right="193"/>
      </w:pPr>
      <w:r w:rsidRPr="00EE4549">
        <w:rPr>
          <w:b/>
          <w:bCs/>
        </w:rPr>
        <w:t>12.2.</w:t>
      </w:r>
      <w:r>
        <w:t xml:space="preserve"> O objeto em questão será contratado com fundamento no Art. 75 da referida Lei, Inciso II, que diz que:</w:t>
      </w:r>
    </w:p>
    <w:p w:rsidR="00222025" w:rsidRDefault="00222025" w:rsidP="00222025">
      <w:pPr>
        <w:spacing w:after="0" w:line="240" w:lineRule="auto"/>
        <w:ind w:left="-5" w:right="193"/>
      </w:pPr>
    </w:p>
    <w:p w:rsidR="00222025" w:rsidRDefault="00222025" w:rsidP="00222025">
      <w:pPr>
        <w:spacing w:after="0" w:line="240" w:lineRule="auto"/>
        <w:ind w:left="4820" w:right="193"/>
        <w:rPr>
          <w:i/>
          <w:iCs/>
          <w:sz w:val="20"/>
          <w:szCs w:val="18"/>
        </w:rPr>
      </w:pPr>
      <w:r w:rsidRPr="000B6675">
        <w:rPr>
          <w:i/>
          <w:iCs/>
          <w:sz w:val="20"/>
          <w:szCs w:val="18"/>
        </w:rPr>
        <w:t>II - para contratação que envolva valores inferiores a R$ 5</w:t>
      </w:r>
      <w:r>
        <w:rPr>
          <w:i/>
          <w:iCs/>
          <w:sz w:val="20"/>
          <w:szCs w:val="18"/>
        </w:rPr>
        <w:t>9</w:t>
      </w:r>
      <w:r w:rsidRPr="000B6675">
        <w:rPr>
          <w:i/>
          <w:iCs/>
          <w:sz w:val="20"/>
          <w:szCs w:val="18"/>
        </w:rPr>
        <w:t>.</w:t>
      </w:r>
      <w:r>
        <w:rPr>
          <w:i/>
          <w:iCs/>
          <w:sz w:val="20"/>
          <w:szCs w:val="18"/>
        </w:rPr>
        <w:t>906</w:t>
      </w:r>
      <w:r w:rsidRPr="000B6675">
        <w:rPr>
          <w:i/>
          <w:iCs/>
          <w:sz w:val="20"/>
          <w:szCs w:val="18"/>
        </w:rPr>
        <w:t>,0</w:t>
      </w:r>
      <w:r>
        <w:rPr>
          <w:i/>
          <w:iCs/>
          <w:sz w:val="20"/>
          <w:szCs w:val="18"/>
        </w:rPr>
        <w:t>2</w:t>
      </w:r>
      <w:r w:rsidRPr="000B6675">
        <w:rPr>
          <w:i/>
          <w:iCs/>
          <w:sz w:val="20"/>
          <w:szCs w:val="18"/>
        </w:rPr>
        <w:t xml:space="preserve"> (cinquenta</w:t>
      </w:r>
      <w:r>
        <w:rPr>
          <w:i/>
          <w:iCs/>
          <w:sz w:val="20"/>
          <w:szCs w:val="18"/>
        </w:rPr>
        <w:t xml:space="preserve"> e nove</w:t>
      </w:r>
      <w:r w:rsidRPr="000B6675">
        <w:rPr>
          <w:i/>
          <w:iCs/>
          <w:sz w:val="20"/>
          <w:szCs w:val="18"/>
        </w:rPr>
        <w:t xml:space="preserve"> mil</w:t>
      </w:r>
      <w:r>
        <w:rPr>
          <w:i/>
          <w:iCs/>
          <w:sz w:val="20"/>
          <w:szCs w:val="18"/>
        </w:rPr>
        <w:t xml:space="preserve"> novecentos e seis</w:t>
      </w:r>
      <w:r w:rsidRPr="000B6675">
        <w:rPr>
          <w:i/>
          <w:iCs/>
          <w:sz w:val="20"/>
          <w:szCs w:val="18"/>
        </w:rPr>
        <w:t xml:space="preserve"> reais</w:t>
      </w:r>
      <w:r>
        <w:rPr>
          <w:i/>
          <w:iCs/>
          <w:sz w:val="20"/>
          <w:szCs w:val="18"/>
        </w:rPr>
        <w:t xml:space="preserve"> com dois centavos</w:t>
      </w:r>
      <w:r w:rsidRPr="000B6675">
        <w:rPr>
          <w:i/>
          <w:iCs/>
          <w:sz w:val="20"/>
          <w:szCs w:val="18"/>
        </w:rPr>
        <w:t>), no caso de outros serviços e compras (Vide Decreto nº 11.871, de 2023)</w:t>
      </w:r>
      <w:r w:rsidRPr="00EC5146">
        <w:rPr>
          <w:i/>
          <w:iCs/>
          <w:sz w:val="20"/>
          <w:szCs w:val="18"/>
        </w:rPr>
        <w:t>;</w:t>
      </w:r>
    </w:p>
    <w:p w:rsidR="00222025" w:rsidRPr="00956E9D" w:rsidRDefault="00222025" w:rsidP="00222025">
      <w:pPr>
        <w:spacing w:after="0" w:line="240" w:lineRule="auto"/>
        <w:ind w:left="4820" w:right="193"/>
        <w:rPr>
          <w:iCs/>
          <w:sz w:val="20"/>
          <w:szCs w:val="18"/>
        </w:rPr>
      </w:pPr>
    </w:p>
    <w:p w:rsidR="00222025" w:rsidRDefault="00222025" w:rsidP="00222025">
      <w:pPr>
        <w:spacing w:after="0" w:line="240" w:lineRule="auto"/>
        <w:ind w:left="-5" w:right="193"/>
      </w:pPr>
      <w:r w:rsidRPr="00EE4549">
        <w:rPr>
          <w:b/>
          <w:bCs/>
        </w:rPr>
        <w:t>12.3.</w:t>
      </w:r>
      <w:r>
        <w:t xml:space="preserve"> Após extensa pesquisa de serviços semelhantes a este, a escolha por esta modalidade de licitação foi feita com base nas seguintes razões:</w:t>
      </w:r>
    </w:p>
    <w:p w:rsidR="00222025" w:rsidRDefault="00222025" w:rsidP="00222025">
      <w:pPr>
        <w:spacing w:after="0" w:line="240" w:lineRule="auto"/>
        <w:ind w:left="-5" w:right="193"/>
      </w:pPr>
      <w:r w:rsidRPr="00EE4549">
        <w:rPr>
          <w:b/>
          <w:bCs/>
        </w:rPr>
        <w:t>12.3.1.</w:t>
      </w:r>
      <w:r>
        <w:t xml:space="preserve"> Os valores são praticados no mercado, sem exequíveis e não superfaturados;</w:t>
      </w:r>
    </w:p>
    <w:p w:rsidR="00222025" w:rsidRDefault="00222025" w:rsidP="00222025">
      <w:pPr>
        <w:spacing w:after="0" w:line="240" w:lineRule="auto"/>
        <w:ind w:left="-5" w:right="193"/>
      </w:pPr>
      <w:r w:rsidRPr="00EE4549">
        <w:rPr>
          <w:b/>
          <w:bCs/>
        </w:rPr>
        <w:t>12.3.2.</w:t>
      </w:r>
      <w:r>
        <w:t xml:space="preserve"> Os bens/produtos são de extrema necessidade e são necessários com urgência;</w:t>
      </w:r>
    </w:p>
    <w:p w:rsidR="00222025" w:rsidRDefault="00222025" w:rsidP="00222025">
      <w:pPr>
        <w:spacing w:after="0" w:line="240" w:lineRule="auto"/>
        <w:ind w:left="-5" w:right="193"/>
      </w:pPr>
      <w:r w:rsidRPr="00EE4549">
        <w:rPr>
          <w:b/>
          <w:bCs/>
        </w:rPr>
        <w:t>12.3.3.</w:t>
      </w:r>
      <w:r>
        <w:t xml:space="preserve"> O município possui urgência na aquisição dos referidos equipamentos, para não ser necessário suspender os serviços </w:t>
      </w:r>
      <w:proofErr w:type="gramStart"/>
      <w:r>
        <w:t>a</w:t>
      </w:r>
      <w:proofErr w:type="gramEnd"/>
      <w:r>
        <w:t xml:space="preserve"> população.</w:t>
      </w:r>
    </w:p>
    <w:p w:rsidR="00222025" w:rsidRDefault="00222025" w:rsidP="00222025">
      <w:pPr>
        <w:tabs>
          <w:tab w:val="left" w:pos="284"/>
          <w:tab w:val="center" w:pos="2045"/>
          <w:tab w:val="center" w:pos="2963"/>
          <w:tab w:val="center" w:pos="3787"/>
          <w:tab w:val="center" w:pos="4680"/>
          <w:tab w:val="center" w:pos="5492"/>
          <w:tab w:val="center" w:pos="6235"/>
          <w:tab w:val="center" w:pos="7240"/>
          <w:tab w:val="center" w:pos="8638"/>
          <w:tab w:val="center" w:pos="9391"/>
          <w:tab w:val="right" w:pos="10724"/>
        </w:tabs>
        <w:spacing w:after="0" w:line="240" w:lineRule="auto"/>
        <w:ind w:left="-5" w:right="19"/>
      </w:pPr>
      <w:r w:rsidRPr="00715103">
        <w:rPr>
          <w:b/>
          <w:bCs/>
        </w:rPr>
        <w:t>12.4.</w:t>
      </w:r>
      <w:r>
        <w:t xml:space="preserve"> Previamente </w:t>
      </w:r>
      <w:r>
        <w:tab/>
      </w:r>
      <w:proofErr w:type="gramStart"/>
      <w:r>
        <w:t>à</w:t>
      </w:r>
      <w:proofErr w:type="gramEnd"/>
      <w:r>
        <w:t xml:space="preserve"> </w:t>
      </w:r>
      <w:r>
        <w:tab/>
        <w:t xml:space="preserve">celebração </w:t>
      </w:r>
      <w:r>
        <w:tab/>
        <w:t xml:space="preserve">do </w:t>
      </w:r>
      <w:r>
        <w:tab/>
        <w:t xml:space="preserve">contrato, a </w:t>
      </w:r>
      <w:r>
        <w:tab/>
        <w:t xml:space="preserve">Administração </w:t>
      </w:r>
      <w:r>
        <w:tab/>
        <w:t>verificará o eventual descumprimento das condições para contratação, especialmente quanto à existência de sanção que a impeça, mediante a consulta a cadastros informativos oficiais, tais como:</w:t>
      </w:r>
    </w:p>
    <w:p w:rsidR="00222025" w:rsidRDefault="00222025" w:rsidP="00222025">
      <w:pPr>
        <w:numPr>
          <w:ilvl w:val="0"/>
          <w:numId w:val="2"/>
        </w:numPr>
        <w:tabs>
          <w:tab w:val="left" w:pos="284"/>
        </w:tabs>
        <w:spacing w:after="0" w:line="240" w:lineRule="auto"/>
        <w:ind w:left="-5" w:right="100" w:hanging="10"/>
        <w:jc w:val="both"/>
      </w:pPr>
      <w:r>
        <w:t>SICAF;</w:t>
      </w:r>
    </w:p>
    <w:p w:rsidR="00222025" w:rsidRDefault="00222025" w:rsidP="00222025">
      <w:pPr>
        <w:numPr>
          <w:ilvl w:val="0"/>
          <w:numId w:val="2"/>
        </w:numPr>
        <w:tabs>
          <w:tab w:val="left" w:pos="284"/>
        </w:tabs>
        <w:spacing w:after="0" w:line="240" w:lineRule="auto"/>
        <w:ind w:left="-5" w:right="193" w:hanging="10"/>
        <w:jc w:val="both"/>
      </w:pPr>
      <w:r>
        <w:t>Cadastro Nacional de Empresas Inidôneas e Suspensas - CEIS, mantido pela Controladoria-Geral da União (www.portaldatransparencia.gov.br/</w:t>
      </w:r>
      <w:proofErr w:type="spellStart"/>
      <w:r>
        <w:t>ceis</w:t>
      </w:r>
      <w:proofErr w:type="spellEnd"/>
      <w:r>
        <w:t xml:space="preserve">); </w:t>
      </w:r>
      <w:proofErr w:type="gramStart"/>
      <w:r>
        <w:t>e</w:t>
      </w:r>
      <w:proofErr w:type="gramEnd"/>
    </w:p>
    <w:p w:rsidR="00222025" w:rsidRDefault="00222025" w:rsidP="00222025">
      <w:pPr>
        <w:numPr>
          <w:ilvl w:val="0"/>
          <w:numId w:val="2"/>
        </w:numPr>
        <w:tabs>
          <w:tab w:val="left" w:pos="284"/>
        </w:tabs>
        <w:spacing w:after="0" w:line="240" w:lineRule="auto"/>
        <w:ind w:left="-5" w:right="100" w:hanging="10"/>
        <w:jc w:val="both"/>
      </w:pPr>
      <w:r>
        <w:t>Cadastro Nacional de Empresas Punidas – CNEP, mantido pela Controladoria-Geral da União (</w:t>
      </w:r>
      <w:proofErr w:type="gramStart"/>
      <w:r>
        <w:t>https</w:t>
      </w:r>
      <w:proofErr w:type="gramEnd"/>
      <w:r>
        <w:t>://www.portaltransparencia.gov.br/sancoes/cnep);</w:t>
      </w:r>
    </w:p>
    <w:p w:rsidR="00222025" w:rsidRDefault="00222025" w:rsidP="00222025">
      <w:pPr>
        <w:tabs>
          <w:tab w:val="left" w:pos="284"/>
        </w:tabs>
        <w:spacing w:after="0" w:line="240" w:lineRule="auto"/>
        <w:ind w:right="193"/>
      </w:pPr>
      <w:r w:rsidRPr="00715103">
        <w:rPr>
          <w:b/>
          <w:bCs/>
        </w:rPr>
        <w:t>12.</w:t>
      </w:r>
      <w:r>
        <w:rPr>
          <w:b/>
          <w:bCs/>
        </w:rPr>
        <w:t>4.1</w:t>
      </w:r>
      <w:r w:rsidRPr="00715103">
        <w:rPr>
          <w:b/>
          <w:bCs/>
        </w:rPr>
        <w:t>.</w:t>
      </w:r>
      <w:r>
        <w:t xml:space="preserve"> A consulta aos cadastros será realizada em nome da empresa fornecedora e de seu sócio majoritário, por força do artigo 12 da Lei n° 8.429, de 1992, que prevê, dentre as sanções impostas ao responsável pela prática de ato de improbidade administrativa, a proibição de contratar com o Poder Público, inclusive por intermédio de pessoa jurídica da qual seja sócio majoritário.</w:t>
      </w:r>
    </w:p>
    <w:p w:rsidR="00222025" w:rsidRDefault="00222025" w:rsidP="00222025">
      <w:pPr>
        <w:tabs>
          <w:tab w:val="left" w:pos="284"/>
        </w:tabs>
        <w:spacing w:after="0" w:line="240" w:lineRule="auto"/>
        <w:ind w:left="-5" w:right="193"/>
      </w:pPr>
      <w:r w:rsidRPr="00715103">
        <w:rPr>
          <w:b/>
          <w:bCs/>
        </w:rPr>
        <w:t>12.</w:t>
      </w:r>
      <w:r>
        <w:rPr>
          <w:b/>
          <w:bCs/>
        </w:rPr>
        <w:t>4.2</w:t>
      </w:r>
      <w:r w:rsidRPr="00715103">
        <w:rPr>
          <w:b/>
          <w:bCs/>
        </w:rPr>
        <w:t>.</w:t>
      </w:r>
      <w:r>
        <w:t xml:space="preserve"> Caso conste na Consulta de Situação do Fornecedor a existência de Ocorrências Impeditivas Indiretas, o gestor diligenciará para verificar se houve fraude por parte das empresas apontadas no Relatório de Ocorrências Impeditivas Indiretas.</w:t>
      </w:r>
    </w:p>
    <w:p w:rsidR="00222025" w:rsidRDefault="00222025" w:rsidP="00222025">
      <w:pPr>
        <w:tabs>
          <w:tab w:val="left" w:pos="284"/>
        </w:tabs>
        <w:spacing w:after="0" w:line="240" w:lineRule="auto"/>
        <w:ind w:left="-5" w:right="193"/>
      </w:pPr>
      <w:r w:rsidRPr="00715103">
        <w:rPr>
          <w:b/>
          <w:bCs/>
        </w:rPr>
        <w:t>12.</w:t>
      </w:r>
      <w:r>
        <w:rPr>
          <w:b/>
          <w:bCs/>
        </w:rPr>
        <w:t>4.3</w:t>
      </w:r>
      <w:r w:rsidRPr="00715103">
        <w:rPr>
          <w:b/>
          <w:bCs/>
        </w:rPr>
        <w:t>.</w:t>
      </w:r>
      <w:r>
        <w:t xml:space="preserve"> A tentativa de burla será verificada por meio dos vínculos societários, linhas de fornecimento similares, dentre outros.</w:t>
      </w:r>
    </w:p>
    <w:p w:rsidR="00222025" w:rsidRDefault="00222025" w:rsidP="00222025">
      <w:pPr>
        <w:tabs>
          <w:tab w:val="left" w:pos="284"/>
        </w:tabs>
        <w:spacing w:after="0" w:line="240" w:lineRule="auto"/>
        <w:ind w:left="-5" w:right="193"/>
      </w:pPr>
      <w:r w:rsidRPr="00715103">
        <w:rPr>
          <w:b/>
          <w:bCs/>
        </w:rPr>
        <w:t>12.</w:t>
      </w:r>
      <w:r>
        <w:rPr>
          <w:b/>
          <w:bCs/>
        </w:rPr>
        <w:t>4.4</w:t>
      </w:r>
      <w:r w:rsidRPr="00715103">
        <w:rPr>
          <w:b/>
          <w:bCs/>
        </w:rPr>
        <w:t>.</w:t>
      </w:r>
      <w:r>
        <w:t xml:space="preserve"> O fornecedor será convocado para manifestação previamente a uma eventual negativa de contratação.</w:t>
      </w:r>
    </w:p>
    <w:p w:rsidR="00222025" w:rsidRDefault="00222025" w:rsidP="00222025">
      <w:pPr>
        <w:tabs>
          <w:tab w:val="left" w:pos="284"/>
        </w:tabs>
        <w:spacing w:after="0" w:line="240" w:lineRule="auto"/>
        <w:ind w:left="-5" w:right="193"/>
      </w:pPr>
      <w:r w:rsidRPr="00715103">
        <w:rPr>
          <w:b/>
          <w:bCs/>
        </w:rPr>
        <w:t>12.</w:t>
      </w:r>
      <w:r>
        <w:rPr>
          <w:b/>
          <w:bCs/>
        </w:rPr>
        <w:t>4.5</w:t>
      </w:r>
      <w:r w:rsidRPr="00715103">
        <w:rPr>
          <w:b/>
          <w:bCs/>
        </w:rPr>
        <w:t>.</w:t>
      </w:r>
      <w:r>
        <w:t xml:space="preserve"> Caso atendidas as condições para contratação, a habilitação do fornecedor será verificada por meio do SICAF, nos documentos por ele abrangidos.</w:t>
      </w:r>
    </w:p>
    <w:p w:rsidR="00222025" w:rsidRDefault="00222025" w:rsidP="00222025">
      <w:pPr>
        <w:tabs>
          <w:tab w:val="left" w:pos="284"/>
        </w:tabs>
        <w:spacing w:after="0" w:line="240" w:lineRule="auto"/>
        <w:ind w:left="-5" w:right="193"/>
      </w:pPr>
      <w:r w:rsidRPr="00715103">
        <w:rPr>
          <w:b/>
          <w:bCs/>
        </w:rPr>
        <w:lastRenderedPageBreak/>
        <w:t>12.</w:t>
      </w:r>
      <w:r>
        <w:rPr>
          <w:b/>
          <w:bCs/>
        </w:rPr>
        <w:t>4.6</w:t>
      </w:r>
      <w:r w:rsidRPr="00715103">
        <w:rPr>
          <w:b/>
          <w:bCs/>
        </w:rPr>
        <w:t>.</w:t>
      </w:r>
      <w:r>
        <w:t xml:space="preserve"> É dever </w:t>
      </w:r>
      <w:proofErr w:type="gramStart"/>
      <w:r>
        <w:t>do fornecedor manter</w:t>
      </w:r>
      <w:proofErr w:type="gramEnd"/>
      <w:r>
        <w:t xml:space="preserve"> atualizada a respectiva documentação constante do SICAF, ou encaminhar, quando solicitado pela Administração, a respectiva documentação atualizada.</w:t>
      </w:r>
    </w:p>
    <w:p w:rsidR="00222025" w:rsidRDefault="00222025" w:rsidP="00222025">
      <w:pPr>
        <w:tabs>
          <w:tab w:val="left" w:pos="284"/>
        </w:tabs>
        <w:spacing w:after="0" w:line="240" w:lineRule="auto"/>
        <w:ind w:left="-5" w:right="193"/>
      </w:pPr>
      <w:r w:rsidRPr="00715103">
        <w:rPr>
          <w:b/>
          <w:bCs/>
        </w:rPr>
        <w:t>12.</w:t>
      </w:r>
      <w:r>
        <w:rPr>
          <w:b/>
          <w:bCs/>
        </w:rPr>
        <w:t>4.7</w:t>
      </w:r>
      <w:r w:rsidRPr="00715103">
        <w:rPr>
          <w:b/>
          <w:bCs/>
        </w:rPr>
        <w:t>.</w:t>
      </w:r>
      <w:r>
        <w:t xml:space="preserve"> Não serão aceitos documentos de habilitação com indicação de CNPJ/CPF diferentes, salvo aqueles legalmente permitidos. </w:t>
      </w:r>
    </w:p>
    <w:p w:rsidR="00222025" w:rsidRDefault="00222025" w:rsidP="00222025">
      <w:pPr>
        <w:tabs>
          <w:tab w:val="left" w:pos="284"/>
        </w:tabs>
        <w:spacing w:after="0" w:line="240" w:lineRule="auto"/>
        <w:ind w:left="-5" w:right="193"/>
      </w:pPr>
      <w:r w:rsidRPr="00715103">
        <w:rPr>
          <w:b/>
          <w:bCs/>
        </w:rPr>
        <w:t>12.</w:t>
      </w:r>
      <w:r>
        <w:rPr>
          <w:b/>
          <w:bCs/>
        </w:rPr>
        <w:t>4.8</w:t>
      </w:r>
      <w:r w:rsidRPr="00715103">
        <w:rPr>
          <w:b/>
          <w:bCs/>
        </w:rPr>
        <w:t>.</w:t>
      </w:r>
      <w:r>
        <w:t xml:space="preserve"> Se o fornecedor for a matriz, todos os documentos deverão estar em nome da matriz, e se o fornecedor for a filial, todos os documentos deverão estar em nome da filial, exceto para atestados de capacidade técnica, caso exigidos, e no caso daqueles documentos que, pela própria natureza, comprovadamente, forem emitidos somente em nome da matriz.</w:t>
      </w:r>
    </w:p>
    <w:p w:rsidR="00222025" w:rsidRDefault="00222025" w:rsidP="00222025">
      <w:pPr>
        <w:tabs>
          <w:tab w:val="left" w:pos="284"/>
        </w:tabs>
        <w:spacing w:after="0" w:line="240" w:lineRule="auto"/>
        <w:ind w:left="-5" w:right="193"/>
      </w:pPr>
      <w:r w:rsidRPr="00715103">
        <w:rPr>
          <w:b/>
          <w:bCs/>
        </w:rPr>
        <w:t>12.</w:t>
      </w:r>
      <w:r>
        <w:rPr>
          <w:b/>
          <w:bCs/>
        </w:rPr>
        <w:t>4.9</w:t>
      </w:r>
      <w:r w:rsidRPr="00715103">
        <w:rPr>
          <w:b/>
          <w:bCs/>
        </w:rPr>
        <w:t>.</w:t>
      </w:r>
      <w:r>
        <w:t xml:space="preserve"> Serão aceitos registros de CNPJ de fornecedor matriz e filial com diferenças de números de documentos pertinentes ao CND e ao CRF/FGTS, quando for comprovada a centralização do recolhimento dessas contribuições.</w:t>
      </w:r>
    </w:p>
    <w:p w:rsidR="00222025" w:rsidRDefault="00222025" w:rsidP="00222025">
      <w:pPr>
        <w:tabs>
          <w:tab w:val="left" w:pos="284"/>
        </w:tabs>
        <w:spacing w:after="0" w:line="240" w:lineRule="auto"/>
        <w:ind w:left="-5" w:right="193"/>
      </w:pPr>
    </w:p>
    <w:p w:rsidR="00222025" w:rsidRDefault="00222025" w:rsidP="00222025">
      <w:pPr>
        <w:tabs>
          <w:tab w:val="left" w:pos="284"/>
        </w:tabs>
        <w:spacing w:after="0" w:line="240" w:lineRule="auto"/>
        <w:ind w:left="-5" w:right="193"/>
      </w:pPr>
      <w:r w:rsidRPr="00956E9D">
        <w:rPr>
          <w:b/>
          <w:bCs/>
        </w:rPr>
        <w:t>12.5.</w:t>
      </w:r>
      <w:r w:rsidRPr="00956E9D">
        <w:t xml:space="preserve"> Para fins de contratação, deverá o fornecedor comprovar os seguintes requisitos de habilitação:</w:t>
      </w:r>
    </w:p>
    <w:p w:rsidR="00222025" w:rsidRPr="00EE0356" w:rsidRDefault="00222025" w:rsidP="00222025">
      <w:pPr>
        <w:pStyle w:val="Nivel2"/>
      </w:pPr>
      <w:r w:rsidRPr="00EE0356">
        <w:t>Certidão Negativa Federal, ou certidão positiva com efeito de negativa;</w:t>
      </w:r>
    </w:p>
    <w:p w:rsidR="00222025" w:rsidRPr="00EE0356" w:rsidRDefault="00222025" w:rsidP="00222025">
      <w:pPr>
        <w:pStyle w:val="Nivel2"/>
      </w:pPr>
      <w:r w:rsidRPr="00EE0356">
        <w:t>Certidão Negativa Estadual;</w:t>
      </w:r>
    </w:p>
    <w:p w:rsidR="00222025" w:rsidRPr="00EE0356" w:rsidRDefault="00222025" w:rsidP="00222025">
      <w:pPr>
        <w:pStyle w:val="Nivel2"/>
      </w:pPr>
      <w:r w:rsidRPr="00EE0356">
        <w:t>Certidão Negativa Municipal;</w:t>
      </w:r>
    </w:p>
    <w:p w:rsidR="00222025" w:rsidRPr="00EE0356" w:rsidRDefault="00222025" w:rsidP="00222025">
      <w:pPr>
        <w:pStyle w:val="Nivel2"/>
      </w:pPr>
      <w:r w:rsidRPr="00EE0356">
        <w:t>Certidão Negativa do FGTS;</w:t>
      </w:r>
    </w:p>
    <w:p w:rsidR="00222025" w:rsidRDefault="00222025" w:rsidP="00222025">
      <w:pPr>
        <w:pStyle w:val="Nivel2"/>
      </w:pPr>
      <w:r w:rsidRPr="00EE0356">
        <w:t>Certidão Negativa Trabalhista;</w:t>
      </w:r>
    </w:p>
    <w:p w:rsidR="00222025" w:rsidRDefault="00222025" w:rsidP="00222025">
      <w:pPr>
        <w:tabs>
          <w:tab w:val="left" w:pos="284"/>
        </w:tabs>
        <w:spacing w:after="0" w:line="240" w:lineRule="auto"/>
        <w:ind w:left="-5" w:right="193"/>
      </w:pPr>
      <w:r>
        <w:rPr>
          <w:rFonts w:ascii="Arial" w:hAnsi="Arial" w:cs="Arial"/>
        </w:rPr>
        <w:t xml:space="preserve">     Contrato Social da empresa</w:t>
      </w:r>
    </w:p>
    <w:p w:rsidR="00222025" w:rsidRDefault="00222025" w:rsidP="00222025">
      <w:pPr>
        <w:tabs>
          <w:tab w:val="left" w:pos="284"/>
        </w:tabs>
        <w:spacing w:after="0" w:line="240" w:lineRule="auto"/>
        <w:ind w:left="-5" w:right="193"/>
      </w:pPr>
    </w:p>
    <w:p w:rsidR="00222025" w:rsidRPr="00715103" w:rsidRDefault="00222025" w:rsidP="00222025">
      <w:pPr>
        <w:pStyle w:val="PargrafodaLista"/>
        <w:numPr>
          <w:ilvl w:val="2"/>
          <w:numId w:val="3"/>
        </w:numPr>
        <w:shd w:val="clear" w:color="auto" w:fill="EEECE1" w:themeFill="background2"/>
        <w:tabs>
          <w:tab w:val="left" w:pos="284"/>
        </w:tabs>
        <w:spacing w:after="0" w:line="240" w:lineRule="auto"/>
        <w:ind w:left="-5" w:right="193" w:firstLine="0"/>
        <w:rPr>
          <w:b/>
        </w:rPr>
      </w:pPr>
      <w:r w:rsidRPr="00715103">
        <w:rPr>
          <w:b/>
        </w:rPr>
        <w:t>Habilitação Jurídica:</w:t>
      </w:r>
    </w:p>
    <w:p w:rsidR="00222025" w:rsidRPr="00715103" w:rsidRDefault="00222025" w:rsidP="00222025">
      <w:pPr>
        <w:tabs>
          <w:tab w:val="left" w:pos="284"/>
        </w:tabs>
        <w:spacing w:after="0" w:line="240" w:lineRule="auto"/>
        <w:ind w:right="193"/>
        <w:rPr>
          <w:b/>
          <w:bCs/>
          <w:sz w:val="10"/>
          <w:szCs w:val="10"/>
        </w:rPr>
      </w:pPr>
    </w:p>
    <w:p w:rsidR="00222025" w:rsidRDefault="00222025" w:rsidP="00222025">
      <w:pPr>
        <w:tabs>
          <w:tab w:val="left" w:pos="284"/>
        </w:tabs>
        <w:spacing w:after="0" w:line="240" w:lineRule="auto"/>
        <w:ind w:right="193"/>
      </w:pPr>
      <w:r w:rsidRPr="00715103">
        <w:rPr>
          <w:b/>
          <w:bCs/>
        </w:rPr>
        <w:t>12.5.1.1</w:t>
      </w:r>
      <w:r>
        <w:t xml:space="preserve"> Sociedade empresária, sociedade limitada unipessoal – SLU ou sociedade identificada como empresa individual de responsabilidade limitada - EIRELI: inscrição do ato consecutivo, estatuto ou contrato social no Registro Público de Empresas Mercantis, a cargo da Junta Comercial da respectiva sede, acompanhada de documento comprobatório de seus administradores; </w:t>
      </w:r>
    </w:p>
    <w:p w:rsidR="00222025" w:rsidRDefault="00222025" w:rsidP="00222025">
      <w:pPr>
        <w:pStyle w:val="PargrafodaLista"/>
        <w:tabs>
          <w:tab w:val="left" w:pos="284"/>
        </w:tabs>
        <w:spacing w:after="0" w:line="240" w:lineRule="auto"/>
        <w:ind w:left="10" w:right="193" w:firstLine="0"/>
      </w:pPr>
      <w:r w:rsidRPr="00715103">
        <w:rPr>
          <w:b/>
          <w:bCs/>
        </w:rPr>
        <w:t>12.5.1.2.</w:t>
      </w:r>
      <w:r>
        <w:t xml:space="preserve"> Os documentos apresentados deverão estar acompanhados de todas as alterações ou da consolidação respectiva.</w:t>
      </w:r>
    </w:p>
    <w:p w:rsidR="00222025" w:rsidRDefault="00222025" w:rsidP="00222025">
      <w:pPr>
        <w:pStyle w:val="PargrafodaLista"/>
        <w:tabs>
          <w:tab w:val="left" w:pos="284"/>
        </w:tabs>
        <w:spacing w:after="0" w:line="240" w:lineRule="auto"/>
        <w:ind w:left="10" w:right="193" w:firstLine="0"/>
      </w:pPr>
    </w:p>
    <w:p w:rsidR="00222025" w:rsidRPr="0050797B" w:rsidRDefault="00222025" w:rsidP="00222025">
      <w:pPr>
        <w:pStyle w:val="PargrafodaLista"/>
        <w:numPr>
          <w:ilvl w:val="2"/>
          <w:numId w:val="4"/>
        </w:numPr>
        <w:shd w:val="clear" w:color="auto" w:fill="EEECE1" w:themeFill="background2"/>
        <w:tabs>
          <w:tab w:val="center" w:pos="0"/>
          <w:tab w:val="left" w:pos="284"/>
        </w:tabs>
        <w:spacing w:after="0" w:line="240" w:lineRule="auto"/>
        <w:ind w:right="0"/>
        <w:jc w:val="left"/>
        <w:rPr>
          <w:b/>
          <w:bCs/>
        </w:rPr>
      </w:pPr>
      <w:r w:rsidRPr="0050797B">
        <w:rPr>
          <w:b/>
          <w:bCs/>
        </w:rPr>
        <w:t>Habilitações fiscal, social e trabalhista:</w:t>
      </w:r>
    </w:p>
    <w:p w:rsidR="00222025" w:rsidRPr="00715103" w:rsidRDefault="00222025" w:rsidP="00222025">
      <w:pPr>
        <w:tabs>
          <w:tab w:val="left" w:pos="284"/>
        </w:tabs>
        <w:spacing w:after="0" w:line="240" w:lineRule="auto"/>
        <w:ind w:right="193"/>
        <w:rPr>
          <w:sz w:val="10"/>
          <w:szCs w:val="8"/>
        </w:rPr>
      </w:pPr>
    </w:p>
    <w:p w:rsidR="00222025" w:rsidRDefault="00222025" w:rsidP="00222025">
      <w:pPr>
        <w:tabs>
          <w:tab w:val="left" w:pos="284"/>
        </w:tabs>
        <w:spacing w:after="0" w:line="240" w:lineRule="auto"/>
        <w:ind w:right="193"/>
      </w:pPr>
      <w:r w:rsidRPr="006B069F">
        <w:rPr>
          <w:b/>
          <w:bCs/>
        </w:rPr>
        <w:t>12.5.2.1.</w:t>
      </w:r>
      <w:r>
        <w:t xml:space="preserve"> Prova de inscrição no Cadastro Nacional da Pessoa Jurídica (CNPJ);</w:t>
      </w:r>
    </w:p>
    <w:p w:rsidR="00222025" w:rsidRDefault="00222025" w:rsidP="00222025">
      <w:pPr>
        <w:tabs>
          <w:tab w:val="left" w:pos="284"/>
        </w:tabs>
        <w:spacing w:after="0" w:line="240" w:lineRule="auto"/>
        <w:ind w:right="193"/>
      </w:pPr>
      <w:r w:rsidRPr="006B069F">
        <w:rPr>
          <w:b/>
          <w:bCs/>
        </w:rPr>
        <w:t>12.5.2.2.</w:t>
      </w:r>
      <w:r>
        <w:t xml:space="preserve"> 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w:t>
      </w:r>
      <w:proofErr w:type="gramStart"/>
      <w:r>
        <w:t>rela vos</w:t>
      </w:r>
      <w:proofErr w:type="gramEnd"/>
      <w:r>
        <w:t xml:space="preserve"> à Seguridade Social, nos termos da Portaria Conjunta nº 1.751, de 02/10/2014, do Secretário da Receita Federal do Brasil e da Procuradora-Geral da Fazenda Nacional.</w:t>
      </w:r>
    </w:p>
    <w:p w:rsidR="00222025" w:rsidRDefault="00222025" w:rsidP="00222025">
      <w:pPr>
        <w:spacing w:after="0" w:line="240" w:lineRule="auto"/>
        <w:ind w:right="193"/>
      </w:pPr>
      <w:r w:rsidRPr="006B069F">
        <w:rPr>
          <w:b/>
          <w:bCs/>
        </w:rPr>
        <w:t>12.5.2.3.</w:t>
      </w:r>
      <w:r>
        <w:t xml:space="preserve"> Prova de regularidade com o Fundo de Garantia do Tempo de Serviço (FGTS);</w:t>
      </w:r>
    </w:p>
    <w:p w:rsidR="00222025" w:rsidRDefault="00222025" w:rsidP="00222025">
      <w:pPr>
        <w:spacing w:after="0" w:line="240" w:lineRule="auto"/>
        <w:ind w:left="-5" w:right="193"/>
      </w:pPr>
      <w:r w:rsidRPr="006B069F">
        <w:rPr>
          <w:b/>
          <w:bCs/>
        </w:rPr>
        <w:lastRenderedPageBreak/>
        <w:t>12.5.2.4.</w:t>
      </w:r>
      <w:r>
        <w:t xml:space="preserve"> Declaração de que não emprega menor de 18 anos em trabalho noturno, perigoso ou insalubre e não emprega menor de 16 anos, salvo menor, </w:t>
      </w:r>
      <w:proofErr w:type="gramStart"/>
      <w:r>
        <w:t>a par r</w:t>
      </w:r>
      <w:proofErr w:type="gramEnd"/>
      <w:r>
        <w:t xml:space="preserve"> de 14 anos, na condição de aprendiz, nos termos do artigo 7°, XXXIII, da Constituição;</w:t>
      </w:r>
    </w:p>
    <w:p w:rsidR="00222025" w:rsidRDefault="00222025" w:rsidP="00222025">
      <w:pPr>
        <w:spacing w:after="0" w:line="240" w:lineRule="auto"/>
        <w:ind w:right="193"/>
      </w:pPr>
      <w:r w:rsidRPr="006B069F">
        <w:rPr>
          <w:b/>
          <w:bCs/>
        </w:rPr>
        <w:t>12.5.2.5.</w:t>
      </w:r>
      <w:r>
        <w:t xml:space="preserve"> Prova de inexistência de débitos inadimplidos perante a Justiça do Trabalho, mediante a apresentação de certidão negativa ou positiva com efeito de negativa, nos termos do Título VII-A da Consolidação das Leis do Trabalho, aprovada pelo Decreto-Lei nº 5.452, de 1º de maio de 1943. </w:t>
      </w:r>
    </w:p>
    <w:p w:rsidR="00222025" w:rsidRDefault="00222025" w:rsidP="00222025">
      <w:pPr>
        <w:spacing w:after="0" w:line="240" w:lineRule="auto"/>
        <w:ind w:left="-5" w:right="193"/>
      </w:pPr>
      <w:r w:rsidRPr="006B069F">
        <w:rPr>
          <w:b/>
          <w:bCs/>
        </w:rPr>
        <w:t>12.5.2.6.</w:t>
      </w:r>
      <w:r>
        <w:t xml:space="preserve"> Prova de inscrição no cadastro de contribuintes municipal, se </w:t>
      </w:r>
      <w:proofErr w:type="gramStart"/>
      <w:r>
        <w:t>houver,</w:t>
      </w:r>
      <w:proofErr w:type="gramEnd"/>
      <w:r>
        <w:t xml:space="preserve"> relativo ao domicílio ou sede do fornecedor, pertinente ao seu ramo de atividade e compatível com o objeto contratual;</w:t>
      </w:r>
    </w:p>
    <w:p w:rsidR="00222025" w:rsidRDefault="00222025" w:rsidP="00222025">
      <w:pPr>
        <w:spacing w:after="0" w:line="240" w:lineRule="auto"/>
        <w:ind w:left="-5" w:right="193"/>
      </w:pPr>
      <w:r w:rsidRPr="006B069F">
        <w:rPr>
          <w:b/>
          <w:bCs/>
        </w:rPr>
        <w:t>12.5.2.7.</w:t>
      </w:r>
      <w:r>
        <w:t xml:space="preserve"> O fornecedor enquadrado como microempreendedor individual que pretenda auferir os benefícios do tratamento diferenciado previstos na Lei Complementar n. 123, de 2006, estará dispensado da prova de inscrição nos cadastros de contribuintes estadual e municipal.</w:t>
      </w:r>
    </w:p>
    <w:p w:rsidR="00222025" w:rsidRDefault="00222025" w:rsidP="00222025">
      <w:pPr>
        <w:spacing w:after="0" w:line="240" w:lineRule="auto"/>
        <w:ind w:left="-5" w:right="193"/>
      </w:pPr>
      <w:r w:rsidRPr="006B069F">
        <w:rPr>
          <w:b/>
          <w:bCs/>
        </w:rPr>
        <w:t>12.5.2.8.</w:t>
      </w:r>
      <w:r>
        <w:t xml:space="preserve"> Prova de regularidade com a Fazenda Municipal ou Distrital do domicílio ou sede do fornecedor, relativa à atividade em cujo exercício contrata ou concorre;</w:t>
      </w:r>
    </w:p>
    <w:p w:rsidR="00222025" w:rsidRDefault="00222025" w:rsidP="00222025">
      <w:pPr>
        <w:spacing w:after="0" w:line="240" w:lineRule="auto"/>
        <w:ind w:left="-5" w:right="193"/>
      </w:pPr>
      <w:r w:rsidRPr="006B069F">
        <w:rPr>
          <w:b/>
          <w:bCs/>
        </w:rPr>
        <w:t>12.5.2.9.</w:t>
      </w:r>
      <w:r>
        <w:t xml:space="preserve"> Caso o fornecedor seja considerado isento dos tributos municipais ou distritais relacionados ao objeto, deverá comprovar tal condição mediante a apresentação de certidão ou declaração da Fazenda respectiva do seu domicílio ou sede, ou por meio de outro documento equivalente, na forma da respectiva legislação de regência.</w:t>
      </w:r>
    </w:p>
    <w:p w:rsidR="00222025" w:rsidRDefault="00222025" w:rsidP="00222025">
      <w:pPr>
        <w:spacing w:after="0" w:line="240" w:lineRule="auto"/>
        <w:ind w:left="-5" w:right="193"/>
      </w:pPr>
    </w:p>
    <w:p w:rsidR="00222025" w:rsidRPr="0050797B" w:rsidRDefault="00222025" w:rsidP="00222025">
      <w:pPr>
        <w:shd w:val="clear" w:color="auto" w:fill="EEECE1" w:themeFill="background2"/>
        <w:spacing w:after="0" w:line="240" w:lineRule="auto"/>
        <w:rPr>
          <w:b/>
          <w:bCs/>
        </w:rPr>
      </w:pPr>
      <w:r>
        <w:rPr>
          <w:b/>
          <w:bCs/>
        </w:rPr>
        <w:t>13</w:t>
      </w:r>
      <w:r w:rsidRPr="0050797B">
        <w:rPr>
          <w:b/>
          <w:bCs/>
        </w:rPr>
        <w:t xml:space="preserve">. </w:t>
      </w:r>
      <w:r w:rsidR="009A46E5">
        <w:rPr>
          <w:b/>
          <w:bCs/>
        </w:rPr>
        <w:t xml:space="preserve">CLÁUSULA DÉCIMA TERCEIEA – DA </w:t>
      </w:r>
      <w:r w:rsidRPr="0050797B">
        <w:rPr>
          <w:b/>
          <w:bCs/>
        </w:rPr>
        <w:t>ADEQUAÇÃO ORÇAMENTÁRIA</w:t>
      </w:r>
    </w:p>
    <w:p w:rsidR="00222025" w:rsidRDefault="00222025" w:rsidP="00222025">
      <w:pPr>
        <w:spacing w:after="0" w:line="240" w:lineRule="auto"/>
        <w:ind w:left="-5" w:right="193"/>
      </w:pPr>
      <w:r w:rsidRPr="006B069F">
        <w:rPr>
          <w:b/>
          <w:bCs/>
        </w:rPr>
        <w:t>13.1.</w:t>
      </w:r>
      <w:r>
        <w:t xml:space="preserve"> As despesas decorrentes da presente contratação correrão à conta de recursos e/ou dotação orçamentária do Exercício de 2024 do Município de Lajeado do Bugre/RS.</w:t>
      </w:r>
    </w:p>
    <w:p w:rsidR="00222025" w:rsidRDefault="00222025" w:rsidP="00222025">
      <w:pPr>
        <w:spacing w:after="0" w:line="240" w:lineRule="auto"/>
        <w:ind w:left="-5" w:right="193"/>
      </w:pPr>
    </w:p>
    <w:p w:rsidR="00222025" w:rsidRPr="005445E5" w:rsidRDefault="00222025" w:rsidP="00222025">
      <w:pPr>
        <w:shd w:val="clear" w:color="auto" w:fill="EEECE1" w:themeFill="background2"/>
        <w:spacing w:after="0" w:line="240" w:lineRule="auto"/>
        <w:ind w:left="-5" w:right="19"/>
        <w:rPr>
          <w:b/>
          <w:bCs/>
        </w:rPr>
      </w:pPr>
      <w:r w:rsidRPr="005445E5">
        <w:rPr>
          <w:b/>
          <w:bCs/>
        </w:rPr>
        <w:t>1</w:t>
      </w:r>
      <w:r>
        <w:rPr>
          <w:b/>
          <w:bCs/>
        </w:rPr>
        <w:t>4</w:t>
      </w:r>
      <w:r w:rsidRPr="005445E5">
        <w:rPr>
          <w:b/>
          <w:bCs/>
        </w:rPr>
        <w:t xml:space="preserve">. </w:t>
      </w:r>
      <w:r w:rsidR="009A46E5">
        <w:rPr>
          <w:b/>
          <w:bCs/>
        </w:rPr>
        <w:t xml:space="preserve">CLÁUSULA DÉCIMA QUARTA – </w:t>
      </w:r>
      <w:r w:rsidRPr="005445E5">
        <w:rPr>
          <w:b/>
          <w:bCs/>
        </w:rPr>
        <w:t>DO FORO</w:t>
      </w:r>
    </w:p>
    <w:p w:rsidR="00222025" w:rsidRDefault="00222025" w:rsidP="00222025">
      <w:pPr>
        <w:spacing w:after="0" w:line="240" w:lineRule="auto"/>
      </w:pPr>
      <w:r w:rsidRPr="006B069F">
        <w:rPr>
          <w:b/>
          <w:bCs/>
        </w:rPr>
        <w:t>14.1.</w:t>
      </w:r>
      <w:r>
        <w:t xml:space="preserve"> O Foro competente para dirimir quaisquer dúvidas decorrentes da presente contratação será o Fórum da Comarca de Palmeira das Missões/RS.</w:t>
      </w:r>
    </w:p>
    <w:p w:rsidR="00222025" w:rsidRDefault="00222025" w:rsidP="00222025">
      <w:pPr>
        <w:spacing w:after="0" w:line="240" w:lineRule="auto"/>
      </w:pPr>
    </w:p>
    <w:p w:rsidR="00222025" w:rsidRPr="00396598" w:rsidRDefault="00222025" w:rsidP="00222025">
      <w:pPr>
        <w:shd w:val="clear" w:color="auto" w:fill="D9D9D9" w:themeFill="background1" w:themeFillShade="D9"/>
        <w:spacing w:after="0" w:line="240" w:lineRule="auto"/>
        <w:rPr>
          <w:b/>
          <w:bCs/>
        </w:rPr>
      </w:pPr>
      <w:r w:rsidRPr="00396598">
        <w:rPr>
          <w:b/>
          <w:bCs/>
        </w:rPr>
        <w:t>1</w:t>
      </w:r>
      <w:r>
        <w:rPr>
          <w:b/>
          <w:bCs/>
        </w:rPr>
        <w:t>5</w:t>
      </w:r>
      <w:r w:rsidRPr="00396598">
        <w:rPr>
          <w:b/>
          <w:bCs/>
        </w:rPr>
        <w:t xml:space="preserve">. </w:t>
      </w:r>
      <w:r w:rsidR="009A46E5">
        <w:rPr>
          <w:b/>
          <w:bCs/>
        </w:rPr>
        <w:t xml:space="preserve">CLÁUSULA DÉCIMA QUINTA – </w:t>
      </w:r>
      <w:r w:rsidRPr="00396598">
        <w:rPr>
          <w:b/>
          <w:bCs/>
        </w:rPr>
        <w:t>DA PUBLICAÇÃO E DELIBERAÇÃO:</w:t>
      </w:r>
    </w:p>
    <w:p w:rsidR="00222025" w:rsidRPr="00396598" w:rsidRDefault="00222025" w:rsidP="00222025">
      <w:pPr>
        <w:tabs>
          <w:tab w:val="left" w:pos="284"/>
        </w:tabs>
        <w:spacing w:after="0" w:line="240" w:lineRule="auto"/>
        <w:rPr>
          <w:sz w:val="10"/>
          <w:szCs w:val="8"/>
        </w:rPr>
      </w:pPr>
    </w:p>
    <w:p w:rsidR="00222025" w:rsidRDefault="00222025" w:rsidP="00222025">
      <w:pPr>
        <w:tabs>
          <w:tab w:val="left" w:pos="284"/>
        </w:tabs>
        <w:spacing w:after="0" w:line="240" w:lineRule="auto"/>
      </w:pPr>
      <w:r w:rsidRPr="006B069F">
        <w:rPr>
          <w:b/>
          <w:bCs/>
        </w:rPr>
        <w:t>15.1.</w:t>
      </w:r>
      <w:r>
        <w:t xml:space="preserve"> </w:t>
      </w:r>
      <w:r w:rsidRPr="00396598">
        <w:rPr>
          <w:b/>
          <w:bCs/>
        </w:rPr>
        <w:t>AUTORIZO</w:t>
      </w:r>
      <w:r>
        <w:t xml:space="preserve"> a publicação no site da municipalidade, pelo prazo de 03 (três) dias úteis.</w:t>
      </w:r>
    </w:p>
    <w:p w:rsidR="00222025" w:rsidRDefault="00222025" w:rsidP="00222025">
      <w:pPr>
        <w:tabs>
          <w:tab w:val="left" w:pos="284"/>
        </w:tabs>
        <w:spacing w:after="0" w:line="240" w:lineRule="auto"/>
      </w:pPr>
      <w:r w:rsidRPr="006B069F">
        <w:rPr>
          <w:b/>
          <w:bCs/>
        </w:rPr>
        <w:t>15.2.</w:t>
      </w:r>
      <w:r>
        <w:t xml:space="preserve"> Manifestação de interesse e orçamentos devem ser enviadas para o e-mail adm@lajeadodobugre.rs.gov.br até as </w:t>
      </w:r>
      <w:proofErr w:type="gramStart"/>
      <w:r>
        <w:t>09:00</w:t>
      </w:r>
      <w:proofErr w:type="gramEnd"/>
      <w:r>
        <w:t xml:space="preserve"> </w:t>
      </w:r>
      <w:proofErr w:type="spellStart"/>
      <w:r>
        <w:t>hs</w:t>
      </w:r>
      <w:proofErr w:type="spellEnd"/>
      <w:r>
        <w:t xml:space="preserve">. </w:t>
      </w:r>
      <w:proofErr w:type="gramStart"/>
      <w:r>
        <w:t>do</w:t>
      </w:r>
      <w:proofErr w:type="gramEnd"/>
      <w:r>
        <w:t xml:space="preserve"> </w:t>
      </w:r>
      <w:r w:rsidRPr="001823C2">
        <w:t xml:space="preserve">dia </w:t>
      </w:r>
      <w:r>
        <w:t>05</w:t>
      </w:r>
      <w:r w:rsidRPr="001823C2">
        <w:t>/0</w:t>
      </w:r>
      <w:r>
        <w:t>6</w:t>
      </w:r>
      <w:r w:rsidRPr="001823C2">
        <w:t>/2024.</w:t>
      </w:r>
    </w:p>
    <w:p w:rsidR="00222025" w:rsidRDefault="00222025" w:rsidP="00222025">
      <w:pPr>
        <w:tabs>
          <w:tab w:val="left" w:pos="284"/>
        </w:tabs>
        <w:spacing w:after="0" w:line="240" w:lineRule="auto"/>
      </w:pPr>
      <w:r w:rsidRPr="006B069F">
        <w:rPr>
          <w:b/>
          <w:bCs/>
        </w:rPr>
        <w:t>15.3.</w:t>
      </w:r>
      <w:r>
        <w:t xml:space="preserve"> O julgamento das propostas será realizado as </w:t>
      </w:r>
      <w:proofErr w:type="gramStart"/>
      <w:r>
        <w:t>09:00</w:t>
      </w:r>
      <w:proofErr w:type="gramEnd"/>
      <w:r>
        <w:t xml:space="preserve"> horas </w:t>
      </w:r>
      <w:r w:rsidRPr="001823C2">
        <w:t>do dia 1</w:t>
      </w:r>
      <w:r>
        <w:t>6</w:t>
      </w:r>
      <w:r w:rsidRPr="001823C2">
        <w:t>/05/2024.</w:t>
      </w:r>
    </w:p>
    <w:p w:rsidR="009A46E5" w:rsidRDefault="009A46E5" w:rsidP="009A46E5">
      <w:pPr>
        <w:rPr>
          <w:rFonts w:ascii="Arial" w:hAnsi="Arial" w:cs="Arial"/>
          <w:sz w:val="23"/>
          <w:szCs w:val="23"/>
        </w:rPr>
      </w:pPr>
    </w:p>
    <w:p w:rsidR="009A46E5" w:rsidRDefault="001E3A3F" w:rsidP="009A46E5">
      <w:pPr>
        <w:jc w:val="center"/>
        <w:rPr>
          <w:rFonts w:ascii="Arial" w:hAnsi="Arial" w:cs="Arial"/>
          <w:sz w:val="23"/>
          <w:szCs w:val="23"/>
        </w:rPr>
      </w:pPr>
      <w:r>
        <w:rPr>
          <w:rFonts w:ascii="Arial" w:hAnsi="Arial" w:cs="Arial"/>
          <w:sz w:val="23"/>
          <w:szCs w:val="23"/>
        </w:rPr>
        <w:t>Lajeado do Bugre – RS, 07 de Junho</w:t>
      </w:r>
      <w:r w:rsidR="009A46E5">
        <w:rPr>
          <w:rFonts w:ascii="Arial" w:hAnsi="Arial" w:cs="Arial"/>
          <w:sz w:val="23"/>
          <w:szCs w:val="23"/>
        </w:rPr>
        <w:t xml:space="preserve"> de 2024.</w:t>
      </w:r>
    </w:p>
    <w:p w:rsidR="009A46E5" w:rsidRDefault="009A46E5" w:rsidP="009A46E5">
      <w:pPr>
        <w:rPr>
          <w:rFonts w:ascii="Arial" w:hAnsi="Arial" w:cs="Arial"/>
          <w:sz w:val="23"/>
          <w:szCs w:val="23"/>
        </w:rPr>
      </w:pPr>
    </w:p>
    <w:p w:rsidR="009A46E5" w:rsidRDefault="009A46E5" w:rsidP="009A46E5">
      <w:pPr>
        <w:jc w:val="center"/>
        <w:rPr>
          <w:rFonts w:ascii="Arial" w:hAnsi="Arial" w:cs="Arial"/>
          <w:sz w:val="23"/>
          <w:szCs w:val="23"/>
        </w:rPr>
      </w:pPr>
    </w:p>
    <w:p w:rsidR="009A46E5" w:rsidRDefault="009A46E5" w:rsidP="009A46E5">
      <w:pPr>
        <w:rPr>
          <w:rFonts w:ascii="Arial" w:hAnsi="Arial" w:cs="Arial"/>
          <w:sz w:val="23"/>
          <w:szCs w:val="23"/>
        </w:rPr>
      </w:pPr>
      <w:r>
        <w:rPr>
          <w:rFonts w:ascii="Arial" w:hAnsi="Arial" w:cs="Arial"/>
          <w:sz w:val="23"/>
          <w:szCs w:val="23"/>
        </w:rPr>
        <w:t>_____________________                               ______________________</w:t>
      </w:r>
    </w:p>
    <w:p w:rsidR="009A46E5" w:rsidRDefault="009A46E5" w:rsidP="009A46E5">
      <w:pPr>
        <w:jc w:val="both"/>
        <w:rPr>
          <w:rFonts w:ascii="Arial" w:hAnsi="Arial" w:cs="Arial"/>
          <w:sz w:val="23"/>
          <w:szCs w:val="23"/>
        </w:rPr>
      </w:pPr>
      <w:r>
        <w:rPr>
          <w:rFonts w:ascii="Arial" w:hAnsi="Arial" w:cs="Arial"/>
          <w:sz w:val="23"/>
          <w:szCs w:val="23"/>
        </w:rPr>
        <w:t xml:space="preserve">Ronaldo Machado da Silva                             </w:t>
      </w:r>
      <w:r w:rsidR="00DF3E47">
        <w:rPr>
          <w:rFonts w:ascii="Arial" w:hAnsi="Arial" w:cs="Arial"/>
          <w:sz w:val="23"/>
          <w:szCs w:val="23"/>
        </w:rPr>
        <w:t>Marcos Luiz da Silva</w:t>
      </w:r>
      <w:bookmarkStart w:id="0" w:name="_GoBack"/>
      <w:bookmarkEnd w:id="0"/>
    </w:p>
    <w:p w:rsidR="009A46E5" w:rsidRDefault="009A46E5" w:rsidP="009A46E5">
      <w:pPr>
        <w:rPr>
          <w:rFonts w:ascii="Arial" w:hAnsi="Arial" w:cs="Arial"/>
          <w:i/>
          <w:sz w:val="23"/>
          <w:szCs w:val="23"/>
        </w:rPr>
      </w:pPr>
      <w:r>
        <w:rPr>
          <w:rFonts w:ascii="Arial" w:hAnsi="Arial" w:cs="Arial"/>
          <w:i/>
          <w:sz w:val="23"/>
          <w:szCs w:val="23"/>
        </w:rPr>
        <w:lastRenderedPageBreak/>
        <w:t>CONTRATANTE                                              CONTRATADA</w:t>
      </w:r>
    </w:p>
    <w:p w:rsidR="009A46E5" w:rsidRDefault="009A46E5" w:rsidP="009A46E5">
      <w:pPr>
        <w:suppressAutoHyphens/>
        <w:autoSpaceDN w:val="0"/>
        <w:jc w:val="both"/>
        <w:textAlignment w:val="baseline"/>
        <w:rPr>
          <w:rFonts w:eastAsia="Arial" w:cs="Calibri"/>
          <w:iCs/>
          <w:kern w:val="3"/>
          <w:lang w:val="pt-PT" w:eastAsia="ar-SA" w:bidi="hi-IN"/>
        </w:rPr>
      </w:pPr>
    </w:p>
    <w:p w:rsidR="009A46E5" w:rsidRDefault="009A46E5" w:rsidP="009A46E5">
      <w:pPr>
        <w:suppressAutoHyphens/>
        <w:autoSpaceDN w:val="0"/>
        <w:spacing w:after="0" w:line="240" w:lineRule="auto"/>
        <w:jc w:val="both"/>
        <w:textAlignment w:val="baseline"/>
        <w:rPr>
          <w:rFonts w:eastAsia="Arial" w:cs="Calibri"/>
          <w:iCs/>
          <w:kern w:val="3"/>
          <w:sz w:val="20"/>
          <w:szCs w:val="20"/>
          <w:lang w:val="pt-PT" w:eastAsia="ar-SA" w:bidi="hi-IN"/>
        </w:rPr>
      </w:pPr>
    </w:p>
    <w:p w:rsidR="009A46E5" w:rsidRDefault="009A46E5" w:rsidP="009A46E5"/>
    <w:p w:rsidR="00260BE9" w:rsidRDefault="00260BE9"/>
    <w:sectPr w:rsidR="00260BE9" w:rsidSect="00DC0791">
      <w:pgSz w:w="11906" w:h="16838"/>
      <w:pgMar w:top="3365"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4AA5" w:rsidRDefault="00E24AA5" w:rsidP="00DC0791">
      <w:pPr>
        <w:spacing w:after="0" w:line="240" w:lineRule="auto"/>
      </w:pPr>
      <w:r>
        <w:separator/>
      </w:r>
    </w:p>
  </w:endnote>
  <w:endnote w:type="continuationSeparator" w:id="0">
    <w:p w:rsidR="00E24AA5" w:rsidRDefault="00E24AA5" w:rsidP="00DC07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SimSun">
    <w:panose1 w:val="02010609030101010101"/>
    <w:charset w:val="86"/>
    <w:family w:val="modern"/>
    <w:pitch w:val="fixed"/>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4AA5" w:rsidRDefault="00E24AA5" w:rsidP="00DC0791">
      <w:pPr>
        <w:spacing w:after="0" w:line="240" w:lineRule="auto"/>
      </w:pPr>
      <w:r>
        <w:separator/>
      </w:r>
    </w:p>
  </w:footnote>
  <w:footnote w:type="continuationSeparator" w:id="0">
    <w:p w:rsidR="00E24AA5" w:rsidRDefault="00E24AA5" w:rsidP="00DC079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E348E1"/>
    <w:multiLevelType w:val="hybridMultilevel"/>
    <w:tmpl w:val="682610AE"/>
    <w:lvl w:ilvl="0" w:tplc="59B84512">
      <w:start w:val="1"/>
      <w:numFmt w:val="lowerLetter"/>
      <w:lvlText w:val="%1)"/>
      <w:lvlJc w:val="left"/>
      <w:pPr>
        <w:ind w:left="181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202CB7D8">
      <w:start w:val="1"/>
      <w:numFmt w:val="lowerLetter"/>
      <w:lvlText w:val="%2"/>
      <w:lvlJc w:val="left"/>
      <w:pPr>
        <w:ind w:left="249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59F69402">
      <w:start w:val="1"/>
      <w:numFmt w:val="lowerRoman"/>
      <w:lvlText w:val="%3"/>
      <w:lvlJc w:val="left"/>
      <w:pPr>
        <w:ind w:left="321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99C0F2B2">
      <w:start w:val="1"/>
      <w:numFmt w:val="decimal"/>
      <w:lvlText w:val="%4"/>
      <w:lvlJc w:val="left"/>
      <w:pPr>
        <w:ind w:left="393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589476E6">
      <w:start w:val="1"/>
      <w:numFmt w:val="lowerLetter"/>
      <w:lvlText w:val="%5"/>
      <w:lvlJc w:val="left"/>
      <w:pPr>
        <w:ind w:left="465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AF861FEC">
      <w:start w:val="1"/>
      <w:numFmt w:val="lowerRoman"/>
      <w:lvlText w:val="%6"/>
      <w:lvlJc w:val="left"/>
      <w:pPr>
        <w:ind w:left="537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0CF4656A">
      <w:start w:val="1"/>
      <w:numFmt w:val="decimal"/>
      <w:lvlText w:val="%7"/>
      <w:lvlJc w:val="left"/>
      <w:pPr>
        <w:ind w:left="609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F1609EBE">
      <w:start w:val="1"/>
      <w:numFmt w:val="lowerLetter"/>
      <w:lvlText w:val="%8"/>
      <w:lvlJc w:val="left"/>
      <w:pPr>
        <w:ind w:left="681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4B349CE4">
      <w:start w:val="1"/>
      <w:numFmt w:val="lowerRoman"/>
      <w:lvlText w:val="%9"/>
      <w:lvlJc w:val="left"/>
      <w:pPr>
        <w:ind w:left="753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
    <w:nsid w:val="47EF4CBC"/>
    <w:multiLevelType w:val="multilevel"/>
    <w:tmpl w:val="4D8E9E36"/>
    <w:lvl w:ilvl="0">
      <w:start w:val="1"/>
      <w:numFmt w:val="decimal"/>
      <w:lvlText w:val="%1."/>
      <w:lvlJc w:val="left"/>
      <w:pPr>
        <w:ind w:left="1421"/>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73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
    <w:nsid w:val="54725492"/>
    <w:multiLevelType w:val="multilevel"/>
    <w:tmpl w:val="570CD366"/>
    <w:lvl w:ilvl="0">
      <w:start w:val="12"/>
      <w:numFmt w:val="decimal"/>
      <w:lvlText w:val="%1."/>
      <w:lvlJc w:val="left"/>
      <w:pPr>
        <w:ind w:left="660" w:hanging="660"/>
      </w:pPr>
      <w:rPr>
        <w:rFonts w:hint="default"/>
      </w:rPr>
    </w:lvl>
    <w:lvl w:ilvl="1">
      <w:start w:val="5"/>
      <w:numFmt w:val="decimal"/>
      <w:lvlText w:val="%1.%2."/>
      <w:lvlJc w:val="left"/>
      <w:pPr>
        <w:ind w:left="725" w:hanging="720"/>
      </w:pPr>
      <w:rPr>
        <w:rFonts w:hint="default"/>
      </w:rPr>
    </w:lvl>
    <w:lvl w:ilvl="2">
      <w:start w:val="2"/>
      <w:numFmt w:val="decimal"/>
      <w:lvlText w:val="%1.%2.%3."/>
      <w:lvlJc w:val="left"/>
      <w:pPr>
        <w:ind w:left="730" w:hanging="720"/>
      </w:pPr>
      <w:rPr>
        <w:rFonts w:hint="default"/>
      </w:rPr>
    </w:lvl>
    <w:lvl w:ilvl="3">
      <w:start w:val="1"/>
      <w:numFmt w:val="decimal"/>
      <w:lvlText w:val="%1.%2.%3.%4."/>
      <w:lvlJc w:val="left"/>
      <w:pPr>
        <w:ind w:left="1095" w:hanging="1080"/>
      </w:pPr>
      <w:rPr>
        <w:rFonts w:hint="default"/>
      </w:rPr>
    </w:lvl>
    <w:lvl w:ilvl="4">
      <w:start w:val="1"/>
      <w:numFmt w:val="decimal"/>
      <w:lvlText w:val="%1.%2.%3.%4.%5."/>
      <w:lvlJc w:val="left"/>
      <w:pPr>
        <w:ind w:left="1100" w:hanging="1080"/>
      </w:pPr>
      <w:rPr>
        <w:rFonts w:hint="default"/>
      </w:rPr>
    </w:lvl>
    <w:lvl w:ilvl="5">
      <w:start w:val="1"/>
      <w:numFmt w:val="decimal"/>
      <w:lvlText w:val="%1.%2.%3.%4.%5.%6."/>
      <w:lvlJc w:val="left"/>
      <w:pPr>
        <w:ind w:left="1465" w:hanging="1440"/>
      </w:pPr>
      <w:rPr>
        <w:rFonts w:hint="default"/>
      </w:rPr>
    </w:lvl>
    <w:lvl w:ilvl="6">
      <w:start w:val="1"/>
      <w:numFmt w:val="decimal"/>
      <w:lvlText w:val="%1.%2.%3.%4.%5.%6.%7."/>
      <w:lvlJc w:val="left"/>
      <w:pPr>
        <w:ind w:left="1470" w:hanging="1440"/>
      </w:pPr>
      <w:rPr>
        <w:rFonts w:hint="default"/>
      </w:rPr>
    </w:lvl>
    <w:lvl w:ilvl="7">
      <w:start w:val="1"/>
      <w:numFmt w:val="decimal"/>
      <w:lvlText w:val="%1.%2.%3.%4.%5.%6.%7.%8."/>
      <w:lvlJc w:val="left"/>
      <w:pPr>
        <w:ind w:left="1835" w:hanging="1800"/>
      </w:pPr>
      <w:rPr>
        <w:rFonts w:hint="default"/>
      </w:rPr>
    </w:lvl>
    <w:lvl w:ilvl="8">
      <w:start w:val="1"/>
      <w:numFmt w:val="decimal"/>
      <w:lvlText w:val="%1.%2.%3.%4.%5.%6.%7.%8.%9."/>
      <w:lvlJc w:val="left"/>
      <w:pPr>
        <w:ind w:left="1840" w:hanging="1800"/>
      </w:pPr>
      <w:rPr>
        <w:rFonts w:hint="default"/>
      </w:rPr>
    </w:lvl>
  </w:abstractNum>
  <w:abstractNum w:abstractNumId="3">
    <w:nsid w:val="7B6E0816"/>
    <w:multiLevelType w:val="multilevel"/>
    <w:tmpl w:val="E39EDDE6"/>
    <w:lvl w:ilvl="0">
      <w:start w:val="12"/>
      <w:numFmt w:val="decimal"/>
      <w:lvlText w:val="%1"/>
      <w:lvlJc w:val="left"/>
      <w:pPr>
        <w:ind w:left="600" w:hanging="600"/>
      </w:pPr>
      <w:rPr>
        <w:rFonts w:hint="default"/>
      </w:rPr>
    </w:lvl>
    <w:lvl w:ilvl="1">
      <w:start w:val="5"/>
      <w:numFmt w:val="decimal"/>
      <w:lvlText w:val="%1.%2"/>
      <w:lvlJc w:val="left"/>
      <w:pPr>
        <w:ind w:left="1668" w:hanging="600"/>
      </w:pPr>
      <w:rPr>
        <w:rFonts w:hint="default"/>
      </w:rPr>
    </w:lvl>
    <w:lvl w:ilvl="2">
      <w:start w:val="1"/>
      <w:numFmt w:val="decimal"/>
      <w:lvlText w:val="%1.%2.%3"/>
      <w:lvlJc w:val="left"/>
      <w:pPr>
        <w:ind w:left="2856" w:hanging="720"/>
      </w:pPr>
      <w:rPr>
        <w:rFonts w:hint="default"/>
      </w:rPr>
    </w:lvl>
    <w:lvl w:ilvl="3">
      <w:start w:val="1"/>
      <w:numFmt w:val="decimal"/>
      <w:lvlText w:val="%1.%2.%3.%4"/>
      <w:lvlJc w:val="left"/>
      <w:pPr>
        <w:ind w:left="3924" w:hanging="720"/>
      </w:pPr>
      <w:rPr>
        <w:rFonts w:hint="default"/>
      </w:rPr>
    </w:lvl>
    <w:lvl w:ilvl="4">
      <w:start w:val="1"/>
      <w:numFmt w:val="decimal"/>
      <w:lvlText w:val="%1.%2.%3.%4.%5"/>
      <w:lvlJc w:val="left"/>
      <w:pPr>
        <w:ind w:left="5352" w:hanging="1080"/>
      </w:pPr>
      <w:rPr>
        <w:rFonts w:hint="default"/>
      </w:rPr>
    </w:lvl>
    <w:lvl w:ilvl="5">
      <w:start w:val="1"/>
      <w:numFmt w:val="decimal"/>
      <w:lvlText w:val="%1.%2.%3.%4.%5.%6"/>
      <w:lvlJc w:val="left"/>
      <w:pPr>
        <w:ind w:left="6420" w:hanging="1080"/>
      </w:pPr>
      <w:rPr>
        <w:rFonts w:hint="default"/>
      </w:rPr>
    </w:lvl>
    <w:lvl w:ilvl="6">
      <w:start w:val="1"/>
      <w:numFmt w:val="decimal"/>
      <w:lvlText w:val="%1.%2.%3.%4.%5.%6.%7"/>
      <w:lvlJc w:val="left"/>
      <w:pPr>
        <w:ind w:left="7848" w:hanging="1440"/>
      </w:pPr>
      <w:rPr>
        <w:rFonts w:hint="default"/>
      </w:rPr>
    </w:lvl>
    <w:lvl w:ilvl="7">
      <w:start w:val="1"/>
      <w:numFmt w:val="decimal"/>
      <w:lvlText w:val="%1.%2.%3.%4.%5.%6.%7.%8"/>
      <w:lvlJc w:val="left"/>
      <w:pPr>
        <w:ind w:left="8916" w:hanging="1440"/>
      </w:pPr>
      <w:rPr>
        <w:rFonts w:hint="default"/>
      </w:rPr>
    </w:lvl>
    <w:lvl w:ilvl="8">
      <w:start w:val="1"/>
      <w:numFmt w:val="decimal"/>
      <w:lvlText w:val="%1.%2.%3.%4.%5.%6.%7.%8.%9"/>
      <w:lvlJc w:val="left"/>
      <w:pPr>
        <w:ind w:left="10344" w:hanging="1800"/>
      </w:pPr>
      <w:rPr>
        <w:rFont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0791"/>
    <w:rsid w:val="001E3A3F"/>
    <w:rsid w:val="00222025"/>
    <w:rsid w:val="00260BE9"/>
    <w:rsid w:val="0072703D"/>
    <w:rsid w:val="009026D2"/>
    <w:rsid w:val="009A46E5"/>
    <w:rsid w:val="00DC0791"/>
    <w:rsid w:val="00DF3E47"/>
    <w:rsid w:val="00E24AA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0791"/>
    <w:pPr>
      <w:spacing w:after="160" w:line="252" w:lineRule="auto"/>
    </w:pPr>
    <w:rPr>
      <w:rFonts w:ascii="Calibri" w:eastAsia="Calibri" w:hAnsi="Calibri" w:cs="Times New Roman"/>
    </w:rPr>
  </w:style>
  <w:style w:type="paragraph" w:styleId="Ttulo1">
    <w:name w:val="heading 1"/>
    <w:next w:val="Normal"/>
    <w:link w:val="Ttulo1Char"/>
    <w:uiPriority w:val="9"/>
    <w:qFormat/>
    <w:rsid w:val="00222025"/>
    <w:pPr>
      <w:keepNext/>
      <w:keepLines/>
      <w:spacing w:after="92" w:line="259" w:lineRule="auto"/>
      <w:ind w:left="10" w:right="221" w:hanging="10"/>
      <w:jc w:val="center"/>
      <w:outlineLvl w:val="0"/>
    </w:pPr>
    <w:rPr>
      <w:rFonts w:ascii="Calibri" w:eastAsia="Calibri" w:hAnsi="Calibri" w:cs="Calibri"/>
      <w:b/>
      <w:color w:val="000000"/>
      <w:sz w:val="24"/>
      <w:lang w:eastAsia="pt-BR"/>
    </w:rPr>
  </w:style>
  <w:style w:type="paragraph" w:styleId="Ttulo2">
    <w:name w:val="heading 2"/>
    <w:next w:val="Normal"/>
    <w:link w:val="Ttulo2Char"/>
    <w:uiPriority w:val="9"/>
    <w:unhideWhenUsed/>
    <w:qFormat/>
    <w:rsid w:val="00222025"/>
    <w:pPr>
      <w:keepNext/>
      <w:keepLines/>
      <w:spacing w:after="107" w:line="259" w:lineRule="auto"/>
      <w:ind w:left="10" w:right="221" w:hanging="10"/>
      <w:outlineLvl w:val="1"/>
    </w:pPr>
    <w:rPr>
      <w:rFonts w:ascii="Calibri" w:eastAsia="Calibri" w:hAnsi="Calibri" w:cs="Calibri"/>
      <w:b/>
      <w:color w:val="000000"/>
      <w:sz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DC079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DC0791"/>
    <w:rPr>
      <w:rFonts w:ascii="Calibri" w:eastAsia="Calibri" w:hAnsi="Calibri" w:cs="Times New Roman"/>
    </w:rPr>
  </w:style>
  <w:style w:type="paragraph" w:styleId="Rodap">
    <w:name w:val="footer"/>
    <w:basedOn w:val="Normal"/>
    <w:link w:val="RodapChar"/>
    <w:uiPriority w:val="99"/>
    <w:unhideWhenUsed/>
    <w:rsid w:val="00DC0791"/>
    <w:pPr>
      <w:tabs>
        <w:tab w:val="center" w:pos="4252"/>
        <w:tab w:val="right" w:pos="8504"/>
      </w:tabs>
      <w:spacing w:after="0" w:line="240" w:lineRule="auto"/>
    </w:pPr>
  </w:style>
  <w:style w:type="character" w:customStyle="1" w:styleId="RodapChar">
    <w:name w:val="Rodapé Char"/>
    <w:basedOn w:val="Fontepargpadro"/>
    <w:link w:val="Rodap"/>
    <w:uiPriority w:val="99"/>
    <w:rsid w:val="00DC0791"/>
    <w:rPr>
      <w:rFonts w:ascii="Calibri" w:eastAsia="Calibri" w:hAnsi="Calibri" w:cs="Times New Roman"/>
    </w:rPr>
  </w:style>
  <w:style w:type="character" w:customStyle="1" w:styleId="Ttulo1Char">
    <w:name w:val="Título 1 Char"/>
    <w:basedOn w:val="Fontepargpadro"/>
    <w:link w:val="Ttulo1"/>
    <w:uiPriority w:val="9"/>
    <w:rsid w:val="00222025"/>
    <w:rPr>
      <w:rFonts w:ascii="Calibri" w:eastAsia="Calibri" w:hAnsi="Calibri" w:cs="Calibri"/>
      <w:b/>
      <w:color w:val="000000"/>
      <w:sz w:val="24"/>
      <w:lang w:eastAsia="pt-BR"/>
    </w:rPr>
  </w:style>
  <w:style w:type="character" w:customStyle="1" w:styleId="Ttulo2Char">
    <w:name w:val="Título 2 Char"/>
    <w:basedOn w:val="Fontepargpadro"/>
    <w:link w:val="Ttulo2"/>
    <w:uiPriority w:val="9"/>
    <w:rsid w:val="00222025"/>
    <w:rPr>
      <w:rFonts w:ascii="Calibri" w:eastAsia="Calibri" w:hAnsi="Calibri" w:cs="Calibri"/>
      <w:b/>
      <w:color w:val="000000"/>
      <w:sz w:val="24"/>
      <w:lang w:eastAsia="pt-BR"/>
    </w:rPr>
  </w:style>
  <w:style w:type="table" w:customStyle="1" w:styleId="TableGrid">
    <w:name w:val="TableGrid"/>
    <w:rsid w:val="00222025"/>
    <w:pPr>
      <w:spacing w:after="0" w:line="240" w:lineRule="auto"/>
    </w:pPr>
    <w:rPr>
      <w:rFonts w:eastAsiaTheme="minorEastAsia"/>
      <w:lang w:eastAsia="pt-BR"/>
    </w:rPr>
    <w:tblPr>
      <w:tblCellMar>
        <w:top w:w="0" w:type="dxa"/>
        <w:left w:w="0" w:type="dxa"/>
        <w:bottom w:w="0" w:type="dxa"/>
        <w:right w:w="0" w:type="dxa"/>
      </w:tblCellMar>
    </w:tblPr>
  </w:style>
  <w:style w:type="paragraph" w:styleId="PargrafodaLista">
    <w:name w:val="List Paragraph"/>
    <w:basedOn w:val="Normal"/>
    <w:uiPriority w:val="34"/>
    <w:qFormat/>
    <w:rsid w:val="00222025"/>
    <w:pPr>
      <w:spacing w:after="122" w:line="248" w:lineRule="auto"/>
      <w:ind w:left="720" w:right="169" w:hanging="10"/>
      <w:contextualSpacing/>
      <w:jc w:val="both"/>
    </w:pPr>
    <w:rPr>
      <w:rFonts w:cs="Calibri"/>
      <w:color w:val="000000"/>
      <w:sz w:val="24"/>
      <w:lang w:eastAsia="pt-BR"/>
    </w:rPr>
  </w:style>
  <w:style w:type="paragraph" w:customStyle="1" w:styleId="Nivel2">
    <w:name w:val="Nivel 2"/>
    <w:basedOn w:val="Normal"/>
    <w:link w:val="Nivel2Char"/>
    <w:autoRedefine/>
    <w:qFormat/>
    <w:rsid w:val="00222025"/>
    <w:pPr>
      <w:tabs>
        <w:tab w:val="left" w:pos="284"/>
      </w:tabs>
      <w:spacing w:after="0" w:line="240" w:lineRule="auto"/>
      <w:ind w:left="360"/>
      <w:jc w:val="both"/>
    </w:pPr>
    <w:rPr>
      <w:rFonts w:ascii="Times New Roman" w:eastAsia="Arial" w:hAnsi="Times New Roman"/>
      <w:color w:val="000000"/>
      <w:sz w:val="24"/>
      <w:szCs w:val="24"/>
      <w:lang w:eastAsia="pt-BR"/>
    </w:rPr>
  </w:style>
  <w:style w:type="character" w:customStyle="1" w:styleId="Nivel2Char">
    <w:name w:val="Nivel 2 Char"/>
    <w:basedOn w:val="Fontepargpadro"/>
    <w:link w:val="Nivel2"/>
    <w:locked/>
    <w:rsid w:val="00222025"/>
    <w:rPr>
      <w:rFonts w:ascii="Times New Roman" w:eastAsia="Arial" w:hAnsi="Times New Roman" w:cs="Times New Roman"/>
      <w:color w:val="000000"/>
      <w:sz w:val="24"/>
      <w:szCs w:val="24"/>
      <w:lang w:eastAsia="pt-BR"/>
    </w:rPr>
  </w:style>
  <w:style w:type="paragraph" w:styleId="Textodebalo">
    <w:name w:val="Balloon Text"/>
    <w:basedOn w:val="Normal"/>
    <w:link w:val="TextodebaloChar"/>
    <w:uiPriority w:val="99"/>
    <w:semiHidden/>
    <w:unhideWhenUsed/>
    <w:rsid w:val="00DF3E47"/>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DF3E47"/>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0791"/>
    <w:pPr>
      <w:spacing w:after="160" w:line="252" w:lineRule="auto"/>
    </w:pPr>
    <w:rPr>
      <w:rFonts w:ascii="Calibri" w:eastAsia="Calibri" w:hAnsi="Calibri" w:cs="Times New Roman"/>
    </w:rPr>
  </w:style>
  <w:style w:type="paragraph" w:styleId="Ttulo1">
    <w:name w:val="heading 1"/>
    <w:next w:val="Normal"/>
    <w:link w:val="Ttulo1Char"/>
    <w:uiPriority w:val="9"/>
    <w:qFormat/>
    <w:rsid w:val="00222025"/>
    <w:pPr>
      <w:keepNext/>
      <w:keepLines/>
      <w:spacing w:after="92" w:line="259" w:lineRule="auto"/>
      <w:ind w:left="10" w:right="221" w:hanging="10"/>
      <w:jc w:val="center"/>
      <w:outlineLvl w:val="0"/>
    </w:pPr>
    <w:rPr>
      <w:rFonts w:ascii="Calibri" w:eastAsia="Calibri" w:hAnsi="Calibri" w:cs="Calibri"/>
      <w:b/>
      <w:color w:val="000000"/>
      <w:sz w:val="24"/>
      <w:lang w:eastAsia="pt-BR"/>
    </w:rPr>
  </w:style>
  <w:style w:type="paragraph" w:styleId="Ttulo2">
    <w:name w:val="heading 2"/>
    <w:next w:val="Normal"/>
    <w:link w:val="Ttulo2Char"/>
    <w:uiPriority w:val="9"/>
    <w:unhideWhenUsed/>
    <w:qFormat/>
    <w:rsid w:val="00222025"/>
    <w:pPr>
      <w:keepNext/>
      <w:keepLines/>
      <w:spacing w:after="107" w:line="259" w:lineRule="auto"/>
      <w:ind w:left="10" w:right="221" w:hanging="10"/>
      <w:outlineLvl w:val="1"/>
    </w:pPr>
    <w:rPr>
      <w:rFonts w:ascii="Calibri" w:eastAsia="Calibri" w:hAnsi="Calibri" w:cs="Calibri"/>
      <w:b/>
      <w:color w:val="000000"/>
      <w:sz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DC079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DC0791"/>
    <w:rPr>
      <w:rFonts w:ascii="Calibri" w:eastAsia="Calibri" w:hAnsi="Calibri" w:cs="Times New Roman"/>
    </w:rPr>
  </w:style>
  <w:style w:type="paragraph" w:styleId="Rodap">
    <w:name w:val="footer"/>
    <w:basedOn w:val="Normal"/>
    <w:link w:val="RodapChar"/>
    <w:uiPriority w:val="99"/>
    <w:unhideWhenUsed/>
    <w:rsid w:val="00DC0791"/>
    <w:pPr>
      <w:tabs>
        <w:tab w:val="center" w:pos="4252"/>
        <w:tab w:val="right" w:pos="8504"/>
      </w:tabs>
      <w:spacing w:after="0" w:line="240" w:lineRule="auto"/>
    </w:pPr>
  </w:style>
  <w:style w:type="character" w:customStyle="1" w:styleId="RodapChar">
    <w:name w:val="Rodapé Char"/>
    <w:basedOn w:val="Fontepargpadro"/>
    <w:link w:val="Rodap"/>
    <w:uiPriority w:val="99"/>
    <w:rsid w:val="00DC0791"/>
    <w:rPr>
      <w:rFonts w:ascii="Calibri" w:eastAsia="Calibri" w:hAnsi="Calibri" w:cs="Times New Roman"/>
    </w:rPr>
  </w:style>
  <w:style w:type="character" w:customStyle="1" w:styleId="Ttulo1Char">
    <w:name w:val="Título 1 Char"/>
    <w:basedOn w:val="Fontepargpadro"/>
    <w:link w:val="Ttulo1"/>
    <w:uiPriority w:val="9"/>
    <w:rsid w:val="00222025"/>
    <w:rPr>
      <w:rFonts w:ascii="Calibri" w:eastAsia="Calibri" w:hAnsi="Calibri" w:cs="Calibri"/>
      <w:b/>
      <w:color w:val="000000"/>
      <w:sz w:val="24"/>
      <w:lang w:eastAsia="pt-BR"/>
    </w:rPr>
  </w:style>
  <w:style w:type="character" w:customStyle="1" w:styleId="Ttulo2Char">
    <w:name w:val="Título 2 Char"/>
    <w:basedOn w:val="Fontepargpadro"/>
    <w:link w:val="Ttulo2"/>
    <w:uiPriority w:val="9"/>
    <w:rsid w:val="00222025"/>
    <w:rPr>
      <w:rFonts w:ascii="Calibri" w:eastAsia="Calibri" w:hAnsi="Calibri" w:cs="Calibri"/>
      <w:b/>
      <w:color w:val="000000"/>
      <w:sz w:val="24"/>
      <w:lang w:eastAsia="pt-BR"/>
    </w:rPr>
  </w:style>
  <w:style w:type="table" w:customStyle="1" w:styleId="TableGrid">
    <w:name w:val="TableGrid"/>
    <w:rsid w:val="00222025"/>
    <w:pPr>
      <w:spacing w:after="0" w:line="240" w:lineRule="auto"/>
    </w:pPr>
    <w:rPr>
      <w:rFonts w:eastAsiaTheme="minorEastAsia"/>
      <w:lang w:eastAsia="pt-BR"/>
    </w:rPr>
    <w:tblPr>
      <w:tblCellMar>
        <w:top w:w="0" w:type="dxa"/>
        <w:left w:w="0" w:type="dxa"/>
        <w:bottom w:w="0" w:type="dxa"/>
        <w:right w:w="0" w:type="dxa"/>
      </w:tblCellMar>
    </w:tblPr>
  </w:style>
  <w:style w:type="paragraph" w:styleId="PargrafodaLista">
    <w:name w:val="List Paragraph"/>
    <w:basedOn w:val="Normal"/>
    <w:uiPriority w:val="34"/>
    <w:qFormat/>
    <w:rsid w:val="00222025"/>
    <w:pPr>
      <w:spacing w:after="122" w:line="248" w:lineRule="auto"/>
      <w:ind w:left="720" w:right="169" w:hanging="10"/>
      <w:contextualSpacing/>
      <w:jc w:val="both"/>
    </w:pPr>
    <w:rPr>
      <w:rFonts w:cs="Calibri"/>
      <w:color w:val="000000"/>
      <w:sz w:val="24"/>
      <w:lang w:eastAsia="pt-BR"/>
    </w:rPr>
  </w:style>
  <w:style w:type="paragraph" w:customStyle="1" w:styleId="Nivel2">
    <w:name w:val="Nivel 2"/>
    <w:basedOn w:val="Normal"/>
    <w:link w:val="Nivel2Char"/>
    <w:autoRedefine/>
    <w:qFormat/>
    <w:rsid w:val="00222025"/>
    <w:pPr>
      <w:tabs>
        <w:tab w:val="left" w:pos="284"/>
      </w:tabs>
      <w:spacing w:after="0" w:line="240" w:lineRule="auto"/>
      <w:ind w:left="360"/>
      <w:jc w:val="both"/>
    </w:pPr>
    <w:rPr>
      <w:rFonts w:ascii="Times New Roman" w:eastAsia="Arial" w:hAnsi="Times New Roman"/>
      <w:color w:val="000000"/>
      <w:sz w:val="24"/>
      <w:szCs w:val="24"/>
      <w:lang w:eastAsia="pt-BR"/>
    </w:rPr>
  </w:style>
  <w:style w:type="character" w:customStyle="1" w:styleId="Nivel2Char">
    <w:name w:val="Nivel 2 Char"/>
    <w:basedOn w:val="Fontepargpadro"/>
    <w:link w:val="Nivel2"/>
    <w:locked/>
    <w:rsid w:val="00222025"/>
    <w:rPr>
      <w:rFonts w:ascii="Times New Roman" w:eastAsia="Arial" w:hAnsi="Times New Roman" w:cs="Times New Roman"/>
      <w:color w:val="000000"/>
      <w:sz w:val="24"/>
      <w:szCs w:val="24"/>
      <w:lang w:eastAsia="pt-BR"/>
    </w:rPr>
  </w:style>
  <w:style w:type="paragraph" w:styleId="Textodebalo">
    <w:name w:val="Balloon Text"/>
    <w:basedOn w:val="Normal"/>
    <w:link w:val="TextodebaloChar"/>
    <w:uiPriority w:val="99"/>
    <w:semiHidden/>
    <w:unhideWhenUsed/>
    <w:rsid w:val="00DF3E47"/>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DF3E47"/>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4564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br/agu/pt-br/composicao/cgu/cgu/guias/gncs_082022.pdf"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gov.br/agu/pt-br/composicao/cgu/cgu/guias/gncs_082022.pdf" TargetMode="External"/><Relationship Id="rId4" Type="http://schemas.openxmlformats.org/officeDocument/2006/relationships/settings" Target="settings.xml"/><Relationship Id="rId9" Type="http://schemas.openxmlformats.org/officeDocument/2006/relationships/hyperlink" Target="https://www.gov.br/agu/pt-br/composicao/cgu/cgu/guias/gncs_082022.pdf"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192</TotalTime>
  <Pages>12</Pages>
  <Words>3814</Words>
  <Characters>20597</Characters>
  <Application>Microsoft Office Word</Application>
  <DocSecurity>0</DocSecurity>
  <Lines>171</Lines>
  <Paragraphs>48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24363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Renata Moraes</dc:creator>
  <cp:lastModifiedBy>Esterpe</cp:lastModifiedBy>
  <cp:revision>4</cp:revision>
  <cp:lastPrinted>2024-07-29T18:53:00Z</cp:lastPrinted>
  <dcterms:created xsi:type="dcterms:W3CDTF">2024-06-10T11:30:00Z</dcterms:created>
  <dcterms:modified xsi:type="dcterms:W3CDTF">2024-07-29T18:58:00Z</dcterms:modified>
</cp:coreProperties>
</file>