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BF" w:rsidRPr="005769B5" w:rsidRDefault="004E710D" w:rsidP="00DD01BF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64/2023</w:t>
      </w:r>
    </w:p>
    <w:p w:rsidR="005769B5" w:rsidRDefault="005769B5" w:rsidP="00750A0E">
      <w:pPr>
        <w:ind w:left="4111"/>
        <w:jc w:val="both"/>
        <w:rPr>
          <w:rFonts w:ascii="Arial" w:hAnsi="Arial" w:cs="Arial"/>
          <w:sz w:val="23"/>
          <w:szCs w:val="23"/>
        </w:rPr>
      </w:pPr>
    </w:p>
    <w:p w:rsidR="00DD01BF" w:rsidRPr="00CA370D" w:rsidRDefault="00DD01BF" w:rsidP="00750A0E">
      <w:pPr>
        <w:ind w:left="4111"/>
        <w:jc w:val="both"/>
        <w:rPr>
          <w:rFonts w:ascii="Arial" w:hAnsi="Arial" w:cs="Arial"/>
          <w:b/>
          <w:sz w:val="23"/>
          <w:szCs w:val="23"/>
        </w:rPr>
      </w:pPr>
      <w:r w:rsidRPr="00CA370D">
        <w:rPr>
          <w:rFonts w:ascii="Arial" w:hAnsi="Arial" w:cs="Arial"/>
          <w:b/>
          <w:sz w:val="23"/>
          <w:szCs w:val="23"/>
        </w:rPr>
        <w:t>“CONTRATO DE FORNECIMENTO QUE FAZEM ENTRE SI O MUNIC</w:t>
      </w:r>
      <w:r w:rsidR="00DE2550" w:rsidRPr="00CA370D">
        <w:rPr>
          <w:rFonts w:ascii="Arial" w:hAnsi="Arial" w:cs="Arial"/>
          <w:b/>
          <w:sz w:val="23"/>
          <w:szCs w:val="23"/>
        </w:rPr>
        <w:t>IPIO DE LAJEADO DO BUGRE - RS,</w:t>
      </w:r>
      <w:r w:rsidR="004E710D">
        <w:rPr>
          <w:rFonts w:ascii="Arial" w:hAnsi="Arial" w:cs="Arial"/>
          <w:b/>
          <w:sz w:val="23"/>
          <w:szCs w:val="23"/>
        </w:rPr>
        <w:t xml:space="preserve"> E A EMPRESA EDSON ANTUNES DE SOUZA</w:t>
      </w:r>
      <w:r w:rsidRPr="00CA370D">
        <w:rPr>
          <w:rFonts w:ascii="Arial" w:hAnsi="Arial" w:cs="Arial"/>
          <w:b/>
          <w:sz w:val="23"/>
          <w:szCs w:val="23"/>
        </w:rPr>
        <w:t>.”</w:t>
      </w:r>
    </w:p>
    <w:p w:rsidR="005769B5" w:rsidRPr="005769B5" w:rsidRDefault="005769B5" w:rsidP="00750A0E">
      <w:pPr>
        <w:ind w:left="4111"/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DD01BF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5769B5">
        <w:rPr>
          <w:rFonts w:ascii="Arial" w:hAnsi="Arial" w:cs="Arial"/>
          <w:b/>
          <w:sz w:val="23"/>
          <w:szCs w:val="23"/>
        </w:rPr>
        <w:t>o MUNICÍPIO DE LAJEADO DO BUGRE/RS</w:t>
      </w:r>
      <w:r w:rsidRPr="005769B5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="007E2EF7">
        <w:rPr>
          <w:rFonts w:ascii="Arial" w:hAnsi="Arial" w:cs="Arial"/>
          <w:b/>
          <w:sz w:val="23"/>
          <w:szCs w:val="23"/>
        </w:rPr>
        <w:t>RONALDO MACHADO DA SILVA</w:t>
      </w:r>
      <w:r w:rsidRPr="005769B5">
        <w:rPr>
          <w:rFonts w:ascii="Arial" w:hAnsi="Arial" w:cs="Arial"/>
          <w:sz w:val="23"/>
          <w:szCs w:val="23"/>
        </w:rPr>
        <w:t>, brasileiro</w:t>
      </w:r>
      <w:r w:rsidR="007E2EF7">
        <w:rPr>
          <w:rFonts w:ascii="Arial" w:hAnsi="Arial" w:cs="Arial"/>
          <w:sz w:val="23"/>
          <w:szCs w:val="23"/>
        </w:rPr>
        <w:t>, casado, RG nº 1089863853, CPF: 004.229.410-00</w:t>
      </w:r>
      <w:r w:rsidRPr="005769B5">
        <w:rPr>
          <w:rFonts w:ascii="Arial" w:hAnsi="Arial" w:cs="Arial"/>
          <w:sz w:val="23"/>
          <w:szCs w:val="23"/>
        </w:rPr>
        <w:t>, residente e domicili</w:t>
      </w:r>
      <w:r w:rsidR="007E2EF7">
        <w:rPr>
          <w:rFonts w:ascii="Arial" w:hAnsi="Arial" w:cs="Arial"/>
          <w:sz w:val="23"/>
          <w:szCs w:val="23"/>
        </w:rPr>
        <w:t>ado na Linha Cordilheira, interior</w:t>
      </w:r>
      <w:r w:rsidRPr="005769B5">
        <w:rPr>
          <w:rFonts w:ascii="Arial" w:hAnsi="Arial" w:cs="Arial"/>
          <w:sz w:val="23"/>
          <w:szCs w:val="23"/>
        </w:rPr>
        <w:t xml:space="preserve">, Lajeado do Bugre - RS, ora denominado simplesmente </w:t>
      </w:r>
      <w:r w:rsidRPr="005769B5">
        <w:rPr>
          <w:rFonts w:ascii="Arial" w:hAnsi="Arial" w:cs="Arial"/>
          <w:b/>
          <w:i/>
          <w:sz w:val="23"/>
          <w:szCs w:val="23"/>
        </w:rPr>
        <w:t>CONTRATANTE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Pr="005769B5">
        <w:rPr>
          <w:rFonts w:ascii="Arial" w:hAnsi="Arial" w:cs="Arial"/>
          <w:sz w:val="23"/>
          <w:szCs w:val="23"/>
        </w:rPr>
        <w:t>e, por outro lado</w:t>
      </w:r>
      <w:r w:rsidR="0047694D" w:rsidRPr="005769B5">
        <w:rPr>
          <w:rFonts w:ascii="Arial" w:hAnsi="Arial" w:cs="Arial"/>
          <w:sz w:val="23"/>
          <w:szCs w:val="23"/>
        </w:rPr>
        <w:t xml:space="preserve"> </w:t>
      </w:r>
      <w:r w:rsidR="004E710D">
        <w:rPr>
          <w:rFonts w:ascii="Arial" w:hAnsi="Arial" w:cs="Arial"/>
          <w:b/>
          <w:sz w:val="23"/>
          <w:szCs w:val="23"/>
        </w:rPr>
        <w:t>EDSON ANTUNES DE SOUZA</w:t>
      </w:r>
      <w:r w:rsidRPr="005769B5">
        <w:rPr>
          <w:rFonts w:ascii="Arial" w:hAnsi="Arial" w:cs="Arial"/>
          <w:sz w:val="23"/>
          <w:szCs w:val="23"/>
        </w:rPr>
        <w:t xml:space="preserve">, pessoa </w:t>
      </w:r>
      <w:r w:rsidR="00DE2550">
        <w:rPr>
          <w:rFonts w:ascii="Arial" w:hAnsi="Arial" w:cs="Arial"/>
          <w:sz w:val="23"/>
          <w:szCs w:val="23"/>
        </w:rPr>
        <w:t>jurídica</w:t>
      </w:r>
      <w:r w:rsidR="0047694D" w:rsidRPr="005769B5">
        <w:rPr>
          <w:rFonts w:ascii="Arial" w:hAnsi="Arial" w:cs="Arial"/>
          <w:sz w:val="23"/>
          <w:szCs w:val="23"/>
        </w:rPr>
        <w:t>,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="0047694D" w:rsidRPr="005769B5">
        <w:rPr>
          <w:rFonts w:ascii="Arial" w:hAnsi="Arial" w:cs="Arial"/>
          <w:sz w:val="23"/>
          <w:szCs w:val="23"/>
        </w:rPr>
        <w:t>Residente na</w:t>
      </w:r>
      <w:r w:rsidRPr="005769B5">
        <w:rPr>
          <w:rFonts w:ascii="Arial" w:hAnsi="Arial" w:cs="Arial"/>
          <w:sz w:val="23"/>
          <w:szCs w:val="23"/>
        </w:rPr>
        <w:t xml:space="preserve"> cidade d</w:t>
      </w:r>
      <w:r w:rsidR="00DE2550">
        <w:rPr>
          <w:rFonts w:ascii="Arial" w:hAnsi="Arial" w:cs="Arial"/>
          <w:sz w:val="23"/>
          <w:szCs w:val="23"/>
        </w:rPr>
        <w:t xml:space="preserve">e </w:t>
      </w:r>
      <w:r w:rsidR="004E710D">
        <w:rPr>
          <w:rFonts w:ascii="Arial" w:hAnsi="Arial" w:cs="Arial"/>
          <w:sz w:val="23"/>
          <w:szCs w:val="23"/>
        </w:rPr>
        <w:t>Cerro Grande</w:t>
      </w:r>
      <w:r w:rsidR="007721B7">
        <w:rPr>
          <w:rFonts w:ascii="Arial" w:hAnsi="Arial" w:cs="Arial"/>
          <w:sz w:val="23"/>
          <w:szCs w:val="23"/>
        </w:rPr>
        <w:t xml:space="preserve"> </w:t>
      </w:r>
      <w:r w:rsidRPr="005769B5">
        <w:rPr>
          <w:rFonts w:ascii="Arial" w:hAnsi="Arial" w:cs="Arial"/>
          <w:sz w:val="23"/>
          <w:szCs w:val="23"/>
        </w:rPr>
        <w:t xml:space="preserve">– </w:t>
      </w:r>
      <w:r w:rsidR="00FB3750" w:rsidRPr="005769B5">
        <w:rPr>
          <w:rFonts w:ascii="Arial" w:hAnsi="Arial" w:cs="Arial"/>
          <w:sz w:val="23"/>
          <w:szCs w:val="23"/>
        </w:rPr>
        <w:t>RS, na</w:t>
      </w:r>
      <w:r w:rsidR="004E710D">
        <w:rPr>
          <w:rFonts w:ascii="Arial" w:hAnsi="Arial" w:cs="Arial"/>
          <w:sz w:val="23"/>
          <w:szCs w:val="23"/>
        </w:rPr>
        <w:t xml:space="preserve"> Linha </w:t>
      </w:r>
      <w:proofErr w:type="spellStart"/>
      <w:r w:rsidR="004E710D">
        <w:rPr>
          <w:rFonts w:ascii="Arial" w:hAnsi="Arial" w:cs="Arial"/>
          <w:sz w:val="23"/>
          <w:szCs w:val="23"/>
        </w:rPr>
        <w:t>Buratti</w:t>
      </w:r>
      <w:proofErr w:type="spellEnd"/>
      <w:r w:rsidRPr="005769B5">
        <w:rPr>
          <w:rFonts w:ascii="Arial" w:hAnsi="Arial" w:cs="Arial"/>
          <w:sz w:val="23"/>
          <w:szCs w:val="23"/>
        </w:rPr>
        <w:t>,</w:t>
      </w:r>
      <w:r w:rsidR="004E710D">
        <w:rPr>
          <w:rFonts w:ascii="Arial" w:hAnsi="Arial" w:cs="Arial"/>
          <w:sz w:val="23"/>
          <w:szCs w:val="23"/>
        </w:rPr>
        <w:t xml:space="preserve"> Bairro, interior</w:t>
      </w:r>
      <w:r w:rsidR="00DE2550">
        <w:rPr>
          <w:rFonts w:ascii="Arial" w:hAnsi="Arial" w:cs="Arial"/>
          <w:sz w:val="23"/>
          <w:szCs w:val="23"/>
        </w:rPr>
        <w:t xml:space="preserve">, </w:t>
      </w:r>
      <w:r w:rsidR="007721B7">
        <w:rPr>
          <w:rFonts w:ascii="Arial" w:hAnsi="Arial" w:cs="Arial"/>
          <w:sz w:val="23"/>
          <w:szCs w:val="23"/>
        </w:rPr>
        <w:t xml:space="preserve">Cerro Grande </w:t>
      </w:r>
      <w:r w:rsidRPr="005769B5">
        <w:rPr>
          <w:rFonts w:ascii="Arial" w:hAnsi="Arial" w:cs="Arial"/>
          <w:sz w:val="23"/>
          <w:szCs w:val="23"/>
        </w:rPr>
        <w:t xml:space="preserve">– RS, </w:t>
      </w:r>
      <w:r w:rsidR="00DE2550">
        <w:rPr>
          <w:rFonts w:ascii="Arial" w:hAnsi="Arial" w:cs="Arial"/>
          <w:sz w:val="23"/>
          <w:szCs w:val="23"/>
        </w:rPr>
        <w:t>inscrita no CNPJ</w:t>
      </w:r>
      <w:r w:rsidRPr="005769B5">
        <w:rPr>
          <w:rFonts w:ascii="Arial" w:hAnsi="Arial" w:cs="Arial"/>
          <w:sz w:val="23"/>
          <w:szCs w:val="23"/>
        </w:rPr>
        <w:t xml:space="preserve"> sob nº</w:t>
      </w:r>
      <w:r w:rsidR="004E710D">
        <w:rPr>
          <w:rFonts w:ascii="Arial" w:hAnsi="Arial" w:cs="Arial"/>
          <w:sz w:val="23"/>
          <w:szCs w:val="23"/>
        </w:rPr>
        <w:t xml:space="preserve"> 17.945.768/0001-30</w:t>
      </w:r>
      <w:r w:rsidRPr="005769B5">
        <w:rPr>
          <w:rFonts w:ascii="Arial" w:hAnsi="Arial" w:cs="Arial"/>
          <w:sz w:val="23"/>
          <w:szCs w:val="23"/>
        </w:rPr>
        <w:t>,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Pr="005769B5">
        <w:rPr>
          <w:rFonts w:ascii="Arial" w:hAnsi="Arial" w:cs="Arial"/>
          <w:sz w:val="23"/>
          <w:szCs w:val="23"/>
        </w:rPr>
        <w:t xml:space="preserve">e de ora em diante denominada </w:t>
      </w:r>
      <w:r w:rsidRPr="005769B5">
        <w:rPr>
          <w:rFonts w:ascii="Arial" w:hAnsi="Arial" w:cs="Arial"/>
          <w:b/>
          <w:i/>
          <w:sz w:val="23"/>
          <w:szCs w:val="23"/>
        </w:rPr>
        <w:t>CONTRATADA</w:t>
      </w:r>
      <w:r w:rsidRPr="005769B5">
        <w:rPr>
          <w:rFonts w:ascii="Arial" w:hAnsi="Arial" w:cs="Arial"/>
          <w:sz w:val="23"/>
          <w:szCs w:val="23"/>
        </w:rPr>
        <w:t>, têm entre si, certo e ajustado, firmam o presente contrato</w:t>
      </w:r>
      <w:r w:rsidR="0052525D">
        <w:rPr>
          <w:rFonts w:ascii="Arial" w:hAnsi="Arial" w:cs="Arial"/>
          <w:sz w:val="23"/>
          <w:szCs w:val="23"/>
        </w:rPr>
        <w:t xml:space="preserve"> conforme Processo Administ</w:t>
      </w:r>
      <w:r w:rsidR="004E710D">
        <w:rPr>
          <w:rFonts w:ascii="Arial" w:hAnsi="Arial" w:cs="Arial"/>
          <w:sz w:val="23"/>
          <w:szCs w:val="23"/>
        </w:rPr>
        <w:t>rativo 120/2023</w:t>
      </w:r>
      <w:r w:rsidR="007E2EF7">
        <w:rPr>
          <w:rFonts w:ascii="Arial" w:hAnsi="Arial" w:cs="Arial"/>
          <w:sz w:val="23"/>
          <w:szCs w:val="23"/>
        </w:rPr>
        <w:t xml:space="preserve"> Dispensa de Licitação</w:t>
      </w:r>
      <w:r w:rsidR="00AD7F43">
        <w:rPr>
          <w:rFonts w:ascii="Arial" w:hAnsi="Arial" w:cs="Arial"/>
          <w:sz w:val="23"/>
          <w:szCs w:val="23"/>
        </w:rPr>
        <w:t xml:space="preserve"> LEI 14.133/2021,</w:t>
      </w:r>
      <w:r w:rsidR="004E710D">
        <w:rPr>
          <w:rFonts w:ascii="Arial" w:hAnsi="Arial" w:cs="Arial"/>
          <w:sz w:val="23"/>
          <w:szCs w:val="23"/>
        </w:rPr>
        <w:t xml:space="preserve"> 98</w:t>
      </w:r>
      <w:r w:rsidR="007E2EF7">
        <w:rPr>
          <w:rFonts w:ascii="Arial" w:hAnsi="Arial" w:cs="Arial"/>
          <w:sz w:val="23"/>
          <w:szCs w:val="23"/>
        </w:rPr>
        <w:t>/2023</w:t>
      </w:r>
      <w:r w:rsidRPr="005769B5">
        <w:rPr>
          <w:rFonts w:ascii="Arial" w:hAnsi="Arial" w:cs="Arial"/>
          <w:sz w:val="23"/>
          <w:szCs w:val="23"/>
        </w:rPr>
        <w:t xml:space="preserve"> mediante as seguintes cláusulas e condições:</w:t>
      </w: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ADJUDICAÇÃO</w:t>
      </w:r>
    </w:p>
    <w:p w:rsidR="00FB3750" w:rsidRPr="005769B5" w:rsidRDefault="00DD01BF" w:rsidP="0052525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O presente contrato tem como o</w:t>
      </w:r>
      <w:r w:rsidR="00750A0E" w:rsidRPr="005769B5">
        <w:rPr>
          <w:rFonts w:ascii="Arial" w:hAnsi="Arial" w:cs="Arial"/>
          <w:sz w:val="23"/>
          <w:szCs w:val="23"/>
        </w:rPr>
        <w:t>bjeto a</w:t>
      </w:r>
      <w:r w:rsidR="00FB3750" w:rsidRPr="005769B5">
        <w:rPr>
          <w:rFonts w:ascii="Arial" w:hAnsi="Arial" w:cs="Arial"/>
          <w:sz w:val="23"/>
          <w:szCs w:val="23"/>
        </w:rPr>
        <w:t xml:space="preserve"> </w:t>
      </w:r>
      <w:r w:rsidR="004E710D">
        <w:rPr>
          <w:rFonts w:ascii="Arial" w:hAnsi="Arial" w:cs="Arial"/>
          <w:b/>
          <w:sz w:val="23"/>
          <w:szCs w:val="23"/>
        </w:rPr>
        <w:t>CONTRATAÇÃO DE EMPRESA PARA LIMPEZA E HIGIENIZAÇÃO DE CAIXAS DE ÁGUA, LIMPEZA DE PLACAS SOLARES FOTOVOLTAICAS</w:t>
      </w:r>
      <w:r w:rsidRPr="005769B5">
        <w:rPr>
          <w:rFonts w:ascii="Arial" w:hAnsi="Arial" w:cs="Arial"/>
          <w:sz w:val="23"/>
          <w:szCs w:val="23"/>
        </w:rPr>
        <w:t xml:space="preserve">, </w:t>
      </w:r>
      <w:r w:rsidR="00DE2550">
        <w:rPr>
          <w:rFonts w:ascii="Arial" w:hAnsi="Arial" w:cs="Arial"/>
          <w:sz w:val="23"/>
          <w:szCs w:val="23"/>
        </w:rPr>
        <w:t>desenvolvidas junto a</w:t>
      </w:r>
      <w:r w:rsidR="007721B7">
        <w:rPr>
          <w:rFonts w:ascii="Arial" w:hAnsi="Arial" w:cs="Arial"/>
          <w:sz w:val="23"/>
          <w:szCs w:val="23"/>
        </w:rPr>
        <w:t>s</w:t>
      </w:r>
      <w:r w:rsidR="0047694D" w:rsidRPr="005769B5">
        <w:rPr>
          <w:rFonts w:ascii="Arial" w:hAnsi="Arial" w:cs="Arial"/>
          <w:sz w:val="23"/>
          <w:szCs w:val="23"/>
        </w:rPr>
        <w:t xml:space="preserve"> </w:t>
      </w:r>
      <w:r w:rsidR="007721B7">
        <w:rPr>
          <w:rFonts w:ascii="Arial" w:hAnsi="Arial" w:cs="Arial"/>
          <w:sz w:val="23"/>
          <w:szCs w:val="23"/>
        </w:rPr>
        <w:t>Secretarias Municipais de</w:t>
      </w:r>
      <w:r w:rsidR="0047694D" w:rsidRPr="005769B5">
        <w:rPr>
          <w:rFonts w:ascii="Arial" w:hAnsi="Arial" w:cs="Arial"/>
          <w:sz w:val="23"/>
          <w:szCs w:val="23"/>
        </w:rPr>
        <w:t xml:space="preserve"> Lajeado do Bugre </w:t>
      </w:r>
      <w:r w:rsidR="0052525D">
        <w:rPr>
          <w:rFonts w:ascii="Arial" w:hAnsi="Arial" w:cs="Arial"/>
          <w:sz w:val="23"/>
          <w:szCs w:val="23"/>
        </w:rPr>
        <w:t>–</w:t>
      </w:r>
      <w:r w:rsidR="0047694D" w:rsidRPr="005769B5">
        <w:rPr>
          <w:rFonts w:ascii="Arial" w:hAnsi="Arial" w:cs="Arial"/>
          <w:sz w:val="23"/>
          <w:szCs w:val="23"/>
        </w:rPr>
        <w:t xml:space="preserve"> RS</w:t>
      </w:r>
      <w:r w:rsidR="0052525D">
        <w:rPr>
          <w:rFonts w:ascii="Arial" w:hAnsi="Arial" w:cs="Arial"/>
          <w:sz w:val="23"/>
          <w:szCs w:val="23"/>
        </w:rPr>
        <w:t>.</w:t>
      </w:r>
    </w:p>
    <w:p w:rsidR="0047694D" w:rsidRPr="005769B5" w:rsidRDefault="0047694D" w:rsidP="00DD01BF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5769B5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DO OBJETO</w:t>
      </w:r>
    </w:p>
    <w:p w:rsidR="00DE2550" w:rsidRDefault="00DD01BF" w:rsidP="00DD01BF">
      <w:pPr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 xml:space="preserve">CLÁUSULA SEGUNDA- </w:t>
      </w:r>
      <w:r w:rsidR="004E710D">
        <w:rPr>
          <w:rFonts w:ascii="Arial" w:hAnsi="Arial" w:cs="Arial"/>
          <w:b/>
          <w:sz w:val="23"/>
          <w:szCs w:val="23"/>
        </w:rPr>
        <w:t>PRESTAÇÃO DE SERVIÇOS PARA LIMPEZA E HIGIENIZAÇÃO DE CAIXAS DE ÁGUA, LIMPEZA DE PLACAS SOLARES FOTOVOLTACAS.</w:t>
      </w: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3685"/>
        <w:gridCol w:w="992"/>
        <w:gridCol w:w="993"/>
        <w:gridCol w:w="1417"/>
        <w:gridCol w:w="1559"/>
      </w:tblGrid>
      <w:tr w:rsidR="0009729E" w:rsidRPr="0009729E" w:rsidTr="00AD7F43">
        <w:trPr>
          <w:trHeight w:val="6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9729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9729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9729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 MEDIDA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29E" w:rsidRPr="0009729E" w:rsidRDefault="0009729E" w:rsidP="0009729E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9729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PREÇO</w:t>
            </w:r>
            <w:proofErr w:type="gramStart"/>
            <w:r w:rsidRPr="0009729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 </w:t>
            </w:r>
            <w:proofErr w:type="gramEnd"/>
            <w:r w:rsidRPr="0009729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UNITARIO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09729E" w:rsidRPr="0009729E" w:rsidTr="00AD7F43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09729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4E710D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Limpeza e higienização caixa de água 500 litros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9729E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29E" w:rsidRPr="0009729E" w:rsidRDefault="004E710D" w:rsidP="0009729E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4E710D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9E" w:rsidRDefault="004E710D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R$ 9.000,00</w:t>
            </w:r>
          </w:p>
        </w:tc>
      </w:tr>
      <w:tr w:rsidR="0009729E" w:rsidRPr="0009729E" w:rsidTr="00AD7F43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09729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4E710D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Limpeza e higienização caixa de água 1000 litros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7E2EF7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29E" w:rsidRPr="0009729E" w:rsidRDefault="007E2EF7" w:rsidP="0009729E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4E710D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R$ 690,00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9E" w:rsidRPr="0009729E" w:rsidRDefault="004E710D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R$ 10.350,00</w:t>
            </w:r>
          </w:p>
        </w:tc>
      </w:tr>
      <w:tr w:rsidR="0009729E" w:rsidRPr="0009729E" w:rsidTr="00AD7F43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09729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BD2E88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Limpeza e higienização caixa de água 5000 litros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9729E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29E" w:rsidRPr="0009729E" w:rsidRDefault="00BD2E88" w:rsidP="0009729E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BD2E88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9E" w:rsidRPr="0009729E" w:rsidRDefault="00BD2E88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R$ 4.800,00</w:t>
            </w:r>
          </w:p>
        </w:tc>
      </w:tr>
      <w:tr w:rsidR="0009729E" w:rsidRPr="0009729E" w:rsidTr="00AD7F43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BD2E88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Limpeza e higienização de caixa de água 10000 litros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9729E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29E" w:rsidRPr="0009729E" w:rsidRDefault="00BD2E88" w:rsidP="0009729E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BD2E88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9E" w:rsidRPr="0009729E" w:rsidRDefault="00BD2E88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R$ 9.000,00</w:t>
            </w:r>
          </w:p>
        </w:tc>
      </w:tr>
      <w:tr w:rsidR="0009729E" w:rsidRPr="0009729E" w:rsidTr="00AD7F43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29E" w:rsidRPr="0009729E" w:rsidRDefault="003914D6" w:rsidP="00391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29E" w:rsidRPr="0009729E" w:rsidRDefault="00BD2E88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Limpeza e higienização de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caxa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água 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29E" w:rsidRPr="0009729E" w:rsidRDefault="007E2EF7" w:rsidP="007E2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29E" w:rsidRPr="0009729E" w:rsidRDefault="00BD2E88" w:rsidP="0009729E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29E" w:rsidRPr="0009729E" w:rsidRDefault="00BD2E88" w:rsidP="0009729E">
            <w:pPr>
              <w:spacing w:after="0" w:line="240" w:lineRule="auto"/>
              <w:ind w:left="-70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R$ 980,00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9E" w:rsidRPr="0009729E" w:rsidRDefault="00BD2E88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R$ 7.840,00</w:t>
            </w:r>
          </w:p>
        </w:tc>
      </w:tr>
      <w:tr w:rsidR="0009729E" w:rsidRPr="0009729E" w:rsidTr="00AD7F43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29E" w:rsidRPr="0009729E" w:rsidRDefault="003914D6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6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29E" w:rsidRPr="0009729E" w:rsidRDefault="00BD2E88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Limpeza de placas solares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29E" w:rsidRPr="0009729E" w:rsidRDefault="007E2EF7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29E" w:rsidRPr="0009729E" w:rsidRDefault="00BD2E88" w:rsidP="007E2EF7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29E" w:rsidRPr="0009729E" w:rsidRDefault="00BD2E88" w:rsidP="0009729E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R$ 29,70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R$ </w:t>
            </w:r>
            <w:r w:rsidR="00BD2E88">
              <w:rPr>
                <w:rFonts w:ascii="Arial" w:eastAsia="Times New Roman" w:hAnsi="Arial" w:cs="Arial"/>
                <w:color w:val="000000"/>
                <w:lang w:eastAsia="pt-BR"/>
              </w:rPr>
              <w:t>12.533,40</w:t>
            </w:r>
          </w:p>
        </w:tc>
      </w:tr>
    </w:tbl>
    <w:p w:rsidR="0009729E" w:rsidRPr="003914D6" w:rsidRDefault="003914D6" w:rsidP="00DD01BF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       </w:t>
      </w:r>
      <w:r w:rsidR="00BD2E88">
        <w:rPr>
          <w:rFonts w:ascii="Arial" w:hAnsi="Arial" w:cs="Arial"/>
          <w:b/>
          <w:sz w:val="23"/>
          <w:szCs w:val="23"/>
        </w:rPr>
        <w:t>Total = 53.523,40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Após a as</w:t>
      </w:r>
      <w:r w:rsidR="0047694D" w:rsidRPr="005769B5">
        <w:rPr>
          <w:rFonts w:ascii="Arial" w:hAnsi="Arial" w:cs="Arial"/>
          <w:sz w:val="23"/>
          <w:szCs w:val="23"/>
        </w:rPr>
        <w:t xml:space="preserve">sinatura do contrato, </w:t>
      </w:r>
      <w:r w:rsidRPr="005769B5">
        <w:rPr>
          <w:rFonts w:ascii="Arial" w:hAnsi="Arial" w:cs="Arial"/>
          <w:sz w:val="23"/>
          <w:szCs w:val="23"/>
        </w:rPr>
        <w:t xml:space="preserve">deverá dar início </w:t>
      </w:r>
      <w:proofErr w:type="gramStart"/>
      <w:r w:rsidRPr="005769B5">
        <w:rPr>
          <w:rFonts w:ascii="Arial" w:hAnsi="Arial" w:cs="Arial"/>
          <w:sz w:val="23"/>
          <w:szCs w:val="23"/>
        </w:rPr>
        <w:t>a</w:t>
      </w:r>
      <w:proofErr w:type="gramEnd"/>
      <w:r w:rsidRPr="005769B5">
        <w:rPr>
          <w:rFonts w:ascii="Arial" w:hAnsi="Arial" w:cs="Arial"/>
          <w:sz w:val="23"/>
          <w:szCs w:val="23"/>
        </w:rPr>
        <w:t xml:space="preserve"> prestação dos serviços nas condições </w:t>
      </w:r>
      <w:r w:rsidR="0047694D" w:rsidRPr="005769B5">
        <w:rPr>
          <w:rFonts w:ascii="Arial" w:hAnsi="Arial" w:cs="Arial"/>
          <w:sz w:val="23"/>
          <w:szCs w:val="23"/>
        </w:rPr>
        <w:t>deste contrato</w:t>
      </w:r>
      <w:r w:rsidR="007721B7">
        <w:rPr>
          <w:rFonts w:ascii="Arial" w:hAnsi="Arial" w:cs="Arial"/>
          <w:sz w:val="23"/>
          <w:szCs w:val="23"/>
        </w:rPr>
        <w:t xml:space="preserve"> e conforme demanda das secretarias.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Parágrafo Segundo– O local de prestação dos serviços </w:t>
      </w:r>
      <w:r w:rsidR="0047694D" w:rsidRPr="005769B5">
        <w:rPr>
          <w:rFonts w:ascii="Arial" w:hAnsi="Arial" w:cs="Arial"/>
          <w:sz w:val="23"/>
          <w:szCs w:val="23"/>
        </w:rPr>
        <w:t>Será na</w:t>
      </w:r>
      <w:r w:rsidR="007721B7">
        <w:rPr>
          <w:rFonts w:ascii="Arial" w:hAnsi="Arial" w:cs="Arial"/>
          <w:sz w:val="23"/>
          <w:szCs w:val="23"/>
        </w:rPr>
        <w:t>s</w:t>
      </w:r>
      <w:r w:rsidR="0047694D" w:rsidRPr="005769B5">
        <w:rPr>
          <w:rFonts w:ascii="Arial" w:hAnsi="Arial" w:cs="Arial"/>
          <w:sz w:val="23"/>
          <w:szCs w:val="23"/>
        </w:rPr>
        <w:t xml:space="preserve"> Secretaria</w:t>
      </w:r>
      <w:r w:rsidR="007721B7">
        <w:rPr>
          <w:rFonts w:ascii="Arial" w:hAnsi="Arial" w:cs="Arial"/>
          <w:sz w:val="23"/>
          <w:szCs w:val="23"/>
        </w:rPr>
        <w:t>s</w:t>
      </w:r>
      <w:r w:rsidR="0047694D" w:rsidRPr="005769B5">
        <w:rPr>
          <w:rFonts w:ascii="Arial" w:hAnsi="Arial" w:cs="Arial"/>
          <w:sz w:val="23"/>
          <w:szCs w:val="23"/>
        </w:rPr>
        <w:t xml:space="preserve"> Municipal</w:t>
      </w:r>
      <w:r w:rsidR="007721B7">
        <w:rPr>
          <w:rFonts w:ascii="Arial" w:hAnsi="Arial" w:cs="Arial"/>
          <w:sz w:val="23"/>
          <w:szCs w:val="23"/>
        </w:rPr>
        <w:t xml:space="preserve"> que solicitarem os serviços contidos neste contrato</w:t>
      </w:r>
      <w:r w:rsidRPr="005769B5">
        <w:rPr>
          <w:rFonts w:ascii="Arial" w:hAnsi="Arial" w:cs="Arial"/>
          <w:sz w:val="23"/>
          <w:szCs w:val="23"/>
        </w:rPr>
        <w:t>.</w:t>
      </w:r>
    </w:p>
    <w:p w:rsidR="00DD01BF" w:rsidRPr="005769B5" w:rsidRDefault="00DD01BF" w:rsidP="005769B5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DO PAGAMENTO</w:t>
      </w:r>
    </w:p>
    <w:p w:rsidR="00DD01BF" w:rsidRPr="005769B5" w:rsidRDefault="00DD01BF" w:rsidP="00AD7F4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TERCEIRA - O VA</w:t>
      </w:r>
      <w:r w:rsidR="00DE2550">
        <w:rPr>
          <w:rFonts w:ascii="Arial" w:hAnsi="Arial" w:cs="Arial"/>
          <w:sz w:val="23"/>
          <w:szCs w:val="23"/>
        </w:rPr>
        <w:t xml:space="preserve">LOR TOTAL DO CONTRATO É </w:t>
      </w:r>
      <w:r w:rsidR="00DE2550" w:rsidRPr="00AD7F43">
        <w:rPr>
          <w:rFonts w:ascii="Arial" w:hAnsi="Arial" w:cs="Arial"/>
          <w:b/>
          <w:sz w:val="23"/>
          <w:szCs w:val="23"/>
        </w:rPr>
        <w:t xml:space="preserve">R$ </w:t>
      </w:r>
      <w:r w:rsidR="00CC1D07">
        <w:rPr>
          <w:rFonts w:ascii="Arial" w:hAnsi="Arial" w:cs="Arial"/>
          <w:b/>
          <w:sz w:val="23"/>
          <w:szCs w:val="23"/>
        </w:rPr>
        <w:t xml:space="preserve">53.523,40 </w:t>
      </w:r>
      <w:r w:rsidR="00E67139">
        <w:rPr>
          <w:rFonts w:ascii="Arial" w:hAnsi="Arial" w:cs="Arial"/>
          <w:sz w:val="23"/>
          <w:szCs w:val="23"/>
        </w:rPr>
        <w:t>(</w:t>
      </w:r>
      <w:r w:rsidR="00CC1D07">
        <w:rPr>
          <w:rFonts w:ascii="Arial" w:hAnsi="Arial" w:cs="Arial"/>
          <w:sz w:val="23"/>
          <w:szCs w:val="23"/>
        </w:rPr>
        <w:t>cinquenta e três mil quinhentos e vinte e três reais com quarenta centavos</w:t>
      </w:r>
      <w:r w:rsidR="003914D6">
        <w:rPr>
          <w:rFonts w:ascii="Arial" w:hAnsi="Arial" w:cs="Arial"/>
          <w:sz w:val="23"/>
          <w:szCs w:val="23"/>
        </w:rPr>
        <w:t>)</w:t>
      </w:r>
      <w:r w:rsidR="0047694D" w:rsidRPr="005769B5">
        <w:rPr>
          <w:rFonts w:ascii="Arial" w:hAnsi="Arial" w:cs="Arial"/>
          <w:sz w:val="23"/>
          <w:szCs w:val="23"/>
        </w:rPr>
        <w:t>.</w:t>
      </w:r>
    </w:p>
    <w:p w:rsidR="00DD01BF" w:rsidRPr="005769B5" w:rsidRDefault="00DD01BF" w:rsidP="00AD7F4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AD7F4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QUARTA - O pagamento será efetuado através de transferência eletrônica em conta específica da Contratada, e ou cheque, mediante empenho prévio, com nota fiscal assinada pelo responsável pelo recebimento do objeto deste contrato.</w:t>
      </w:r>
    </w:p>
    <w:p w:rsidR="00DD01BF" w:rsidRPr="005769B5" w:rsidRDefault="00DD01BF" w:rsidP="00AD7F43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:rsidR="00DD01BF" w:rsidRPr="005769B5" w:rsidRDefault="00DD01BF" w:rsidP="00AD7F43">
      <w:p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Parágrafo primeiro - A nota fiscal/fatura emitida pela CONTRATADA deverá conter, em local de fácil visualização, </w:t>
      </w:r>
      <w:r w:rsidR="0047694D" w:rsidRPr="005769B5">
        <w:rPr>
          <w:rFonts w:ascii="Arial" w:hAnsi="Arial" w:cs="Arial"/>
          <w:sz w:val="23"/>
          <w:szCs w:val="23"/>
        </w:rPr>
        <w:t xml:space="preserve">o número do Contrato, </w:t>
      </w:r>
      <w:r w:rsidRPr="005769B5">
        <w:rPr>
          <w:rFonts w:ascii="Arial" w:hAnsi="Arial" w:cs="Arial"/>
          <w:sz w:val="23"/>
          <w:szCs w:val="23"/>
        </w:rPr>
        <w:t>a fim de se acelerar o trâmite legais.</w:t>
      </w:r>
    </w:p>
    <w:p w:rsidR="00DD01BF" w:rsidRPr="005769B5" w:rsidRDefault="00DD01BF" w:rsidP="00AD7F43">
      <w:p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Segundo – O local do pagamento será junto à Secretaria Municipal da Fazenda do Município, no horário de expediente da prefeitura Municipal.</w:t>
      </w:r>
    </w:p>
    <w:p w:rsidR="00DD01BF" w:rsidRPr="005769B5" w:rsidRDefault="00DD01BF" w:rsidP="00AD7F43">
      <w:p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terceiro - No ato do pagamento serão processadas as retenções necessárias nos termos da lei que regula a matéria. - A CONTRATADA será responsável por todas as obrigações sociais de proteção aos seus profissionais, bem como todas as despesas necessárias para a execução dos serviços contratados, incluindo despesas com deslocamentos, estadia, alimentação, salários, encargos sociais, previdenciários, comerciais, trabalhistas e quaisquer outros que se fizerem necessários ao cumprimento das obrigações decorrentes deste contrato, isentando integralmente o Município.</w:t>
      </w:r>
    </w:p>
    <w:p w:rsidR="00DD01BF" w:rsidRPr="005769B5" w:rsidRDefault="00DD01BF" w:rsidP="00AD7F43">
      <w:p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Parágrafo Quarta - </w:t>
      </w:r>
      <w:proofErr w:type="spellStart"/>
      <w:r w:rsidRPr="005769B5">
        <w:rPr>
          <w:rFonts w:ascii="Arial" w:hAnsi="Arial" w:cs="Arial"/>
          <w:sz w:val="23"/>
          <w:szCs w:val="23"/>
        </w:rPr>
        <w:t>Subcláusula</w:t>
      </w:r>
      <w:proofErr w:type="spellEnd"/>
      <w:r w:rsidRPr="005769B5">
        <w:rPr>
          <w:rFonts w:ascii="Arial" w:hAnsi="Arial" w:cs="Arial"/>
          <w:sz w:val="23"/>
          <w:szCs w:val="23"/>
        </w:rPr>
        <w:t xml:space="preserve"> Única – Sob hipótese nenhuma haverá antecipação de pagamento.</w:t>
      </w: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VIGÊNCIA</w:t>
      </w:r>
    </w:p>
    <w:p w:rsidR="00DD01BF" w:rsidRPr="005769B5" w:rsidRDefault="00DD01BF" w:rsidP="00980BF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QUINTA - O prazo de vig</w:t>
      </w:r>
      <w:r w:rsidR="00CC1D07">
        <w:rPr>
          <w:rFonts w:ascii="Arial" w:hAnsi="Arial" w:cs="Arial"/>
          <w:sz w:val="23"/>
          <w:szCs w:val="23"/>
        </w:rPr>
        <w:t>ência do presente contrato é de 12 meses.</w:t>
      </w:r>
    </w:p>
    <w:p w:rsidR="00980BFB" w:rsidRPr="005769B5" w:rsidRDefault="00980BFB" w:rsidP="00AD7F4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SEXTA - O presente contrato poderá ser rescindido nas hipóteses previstas e na forma determinada Lei nº</w:t>
      </w:r>
      <w:r w:rsidR="00AD7F43">
        <w:rPr>
          <w:rFonts w:ascii="Arial" w:hAnsi="Arial" w:cs="Arial"/>
          <w:sz w:val="23"/>
          <w:szCs w:val="23"/>
        </w:rPr>
        <w:t xml:space="preserve"> 14.133/2021</w:t>
      </w:r>
      <w:r w:rsidRPr="005769B5">
        <w:rPr>
          <w:rFonts w:ascii="Arial" w:hAnsi="Arial" w:cs="Arial"/>
          <w:sz w:val="23"/>
          <w:szCs w:val="23"/>
        </w:rPr>
        <w:t>, regulamentada.</w:t>
      </w:r>
    </w:p>
    <w:p w:rsidR="00DD01BF" w:rsidRPr="005769B5" w:rsidRDefault="00DD01BF" w:rsidP="00980BFB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DOTAÇÃO ORÇAMENTÁRIA</w:t>
      </w: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SETIMA</w:t>
      </w: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 despesa decorrente deste c</w:t>
      </w:r>
      <w:r w:rsidR="00980BFB" w:rsidRPr="005769B5">
        <w:rPr>
          <w:rFonts w:ascii="Arial" w:hAnsi="Arial" w:cs="Arial"/>
          <w:sz w:val="23"/>
          <w:szCs w:val="23"/>
        </w:rPr>
        <w:t>ontrato será contabilizada nas</w:t>
      </w:r>
      <w:r w:rsidRPr="005769B5">
        <w:rPr>
          <w:rFonts w:ascii="Arial" w:hAnsi="Arial" w:cs="Arial"/>
          <w:sz w:val="23"/>
          <w:szCs w:val="23"/>
        </w:rPr>
        <w:t xml:space="preserve"> dotações orçamentárias da Secretaria Municipal </w:t>
      </w:r>
      <w:r w:rsidR="00980BFB" w:rsidRPr="005769B5">
        <w:rPr>
          <w:rFonts w:ascii="Arial" w:hAnsi="Arial" w:cs="Arial"/>
          <w:sz w:val="23"/>
          <w:szCs w:val="23"/>
        </w:rPr>
        <w:t>que tenha desenvolvido suas atividades.</w:t>
      </w:r>
    </w:p>
    <w:p w:rsidR="00980BFB" w:rsidRDefault="00980BFB" w:rsidP="00DD01BF">
      <w:pPr>
        <w:spacing w:after="0"/>
        <w:jc w:val="both"/>
        <w:rPr>
          <w:rFonts w:ascii="Arial" w:hAnsi="Arial" w:cs="Arial"/>
          <w:b/>
          <w:sz w:val="23"/>
          <w:szCs w:val="23"/>
        </w:rPr>
      </w:pP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lastRenderedPageBreak/>
        <w:t>DAS RESPONSÁBILIDADES</w:t>
      </w: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CLAUSULA OITAVA - Ficarão a cargo da CONTRATADA as seguintes obrigações:</w:t>
      </w:r>
    </w:p>
    <w:p w:rsidR="00DD01BF" w:rsidRPr="005769B5" w:rsidRDefault="00DD01BF" w:rsidP="00DD01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highlight w:val="yellow"/>
        </w:rPr>
      </w:pPr>
      <w:r w:rsidRPr="005769B5">
        <w:rPr>
          <w:rFonts w:ascii="Arial" w:hAnsi="Arial" w:cs="Arial"/>
          <w:sz w:val="23"/>
          <w:szCs w:val="23"/>
        </w:rPr>
        <w:t>Executar de modo satisfatório o serviço objeto do contrato de acordo com as determinações do Município;</w:t>
      </w:r>
    </w:p>
    <w:p w:rsidR="00DD01BF" w:rsidRPr="005769B5" w:rsidRDefault="00DD01BF" w:rsidP="00DD01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Cumprir os prazos de entrega especificados na Clausula Segunda;</w:t>
      </w:r>
    </w:p>
    <w:p w:rsidR="00DD01BF" w:rsidRPr="005769B5" w:rsidRDefault="00DD01BF" w:rsidP="00DD01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Realizar a entrega/ prestação do serviço conforme exigência do Edital.</w:t>
      </w:r>
    </w:p>
    <w:p w:rsidR="00DD01BF" w:rsidRPr="005769B5" w:rsidRDefault="00DD01BF" w:rsidP="00DD01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Responder por si e por seus protestos, por danos causados ao Município ou a terceiros por sua culpa ou dolo;</w:t>
      </w:r>
    </w:p>
    <w:p w:rsidR="00DD01BF" w:rsidRPr="005769B5" w:rsidRDefault="00DD01BF" w:rsidP="00DD01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Arcar com todas as despesas referentes ao serviço objeto do presente contrato, inclusive com Tributos Municipais, estaduais e Federais incidentes sobre o serviço prestado;</w:t>
      </w:r>
    </w:p>
    <w:p w:rsidR="00DD01BF" w:rsidRPr="005769B5" w:rsidRDefault="00DD01BF" w:rsidP="00DD01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Efetuar com rigorosa pontualidade os recolhimentos legais relativos ao INSS, PIS, FGTS, FINSOCIAL, etc., de seus empregados fazendo a comprovação de seus pagamentos;</w:t>
      </w:r>
    </w:p>
    <w:p w:rsidR="00DD01BF" w:rsidRPr="005769B5" w:rsidRDefault="00DD01BF" w:rsidP="00DD01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Serão motivos da rescisão contratual, independentemente da conclusão do prazo por:</w:t>
      </w:r>
    </w:p>
    <w:p w:rsidR="00DD01BF" w:rsidRPr="005769B5" w:rsidRDefault="00DD01BF" w:rsidP="0052525D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 – manifesta deficiência do serviço;</w:t>
      </w:r>
    </w:p>
    <w:p w:rsidR="00DD01BF" w:rsidRPr="005769B5" w:rsidRDefault="00DD01BF" w:rsidP="0052525D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II- reiterada desobediência dos preceitos estabelecidos;</w:t>
      </w:r>
    </w:p>
    <w:p w:rsidR="00DD01BF" w:rsidRPr="005769B5" w:rsidRDefault="00DD01BF" w:rsidP="0052525D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III – falta grave a juízo do município;</w:t>
      </w:r>
    </w:p>
    <w:p w:rsidR="00DD01BF" w:rsidRPr="005769B5" w:rsidRDefault="00DD01BF" w:rsidP="0052525D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IV – falência ou insolvência;</w:t>
      </w:r>
    </w:p>
    <w:p w:rsidR="00DD01BF" w:rsidRPr="005769B5" w:rsidRDefault="00DD01BF" w:rsidP="0052525D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V – não der </w:t>
      </w:r>
      <w:r w:rsidR="00A04F87" w:rsidRPr="005769B5">
        <w:rPr>
          <w:rFonts w:ascii="Arial" w:hAnsi="Arial" w:cs="Arial"/>
          <w:sz w:val="23"/>
          <w:szCs w:val="23"/>
        </w:rPr>
        <w:t>início às atividades nos prazos</w:t>
      </w:r>
      <w:r w:rsidRPr="005769B5">
        <w:rPr>
          <w:rFonts w:ascii="Arial" w:hAnsi="Arial" w:cs="Arial"/>
          <w:sz w:val="23"/>
          <w:szCs w:val="23"/>
        </w:rPr>
        <w:t xml:space="preserve"> previstos;</w:t>
      </w:r>
    </w:p>
    <w:p w:rsidR="00DD01BF" w:rsidRPr="005769B5" w:rsidRDefault="00DD01BF" w:rsidP="0052525D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VI – ficar cabalmente demonstrado ser antieconômico o serviço contratado.</w:t>
      </w:r>
    </w:p>
    <w:p w:rsidR="00DD01BF" w:rsidRPr="005769B5" w:rsidRDefault="00DD01BF" w:rsidP="00C132C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980BF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NONA - Ficarão a cargo da CONTRANTE as seguintes obrigações: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a) Efetuar o pagamento conforme mediante a execução do objeto contratado e apresentação de documentação necessária;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b) Designar servidor municipal como representante da Administração para acompanhar e fiscalizar a execução do contrato;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c) elaborar empenho prévio;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d) comunicar, com antecedência, mínima de trinta dias, a rescisão do presente contrato;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– Este contrato rege-se por disposições contidas nas Leis Federais nº 8.666/93, 8.883/94, 9.032/95 e 9.648/98 e demais normas atinentes à matéria, quanto a sua feitura e rescisão.</w:t>
      </w:r>
    </w:p>
    <w:p w:rsidR="00DD01BF" w:rsidRPr="005769B5" w:rsidRDefault="00DD01BF" w:rsidP="00980BFB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 xml:space="preserve">DA INEXECUÇÃO DO CONTRATO E DAS PENALIDADES 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PRIMEIRA - Nos casos de inexecução do objeto, erro de execução imperfeita, atraso injustificado e inadimplemento contratual, sujeitarão o proponente contratado às penalidades previstas no art. 87 da Lei 8.666/93, das quais se destacam: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 – Advertência;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lastRenderedPageBreak/>
        <w:t>II – Multa de 0,5 % (cinco décimo por cento) do valor do contrato, por DIA de atraso injustificado na execução do mesmo, além dos prazos estipulados neste, contrato, observado o prazo máximo de 5 (cinco) horas;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III – Multa de 2% (dois por cento) sobre o valor estimado para o contrato, pela recusa injustificada do adjudicatário em executá-lo;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IV – Multa de 3% (três por cento) sobre o valor do contrato, por reincidência em imperfeição, quando já notificada pelo Município, sendo que a licitante vencedora terá um prazo de até 10 (dez) dias consecutivos para a efetiva adequação dos serviços.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V – Multa de 5% (cinco por cento) sobre o valor do contrato, relativo a execução dos serviços em desacordo com o solicitado.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VI – A paralisação injustificada do serviço acarretará uma multa no valor de 5%, sobre o total do contrato. 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11.2 – Da aplicação das penas definidas </w:t>
      </w:r>
      <w:r w:rsidR="00AD7F43">
        <w:rPr>
          <w:rFonts w:ascii="Arial" w:hAnsi="Arial" w:cs="Arial"/>
          <w:sz w:val="23"/>
          <w:szCs w:val="23"/>
        </w:rPr>
        <w:t>neste contrato, baseado n</w:t>
      </w:r>
      <w:r w:rsidRPr="005769B5">
        <w:rPr>
          <w:rFonts w:ascii="Arial" w:hAnsi="Arial" w:cs="Arial"/>
          <w:sz w:val="23"/>
          <w:szCs w:val="23"/>
        </w:rPr>
        <w:t xml:space="preserve">a Lei n° </w:t>
      </w:r>
      <w:r w:rsidR="00AD7F43">
        <w:rPr>
          <w:rFonts w:ascii="Arial" w:hAnsi="Arial" w:cs="Arial"/>
          <w:sz w:val="23"/>
          <w:szCs w:val="23"/>
        </w:rPr>
        <w:t>14.133/2021</w:t>
      </w:r>
      <w:r w:rsidRPr="005769B5">
        <w:rPr>
          <w:rFonts w:ascii="Arial" w:hAnsi="Arial" w:cs="Arial"/>
          <w:sz w:val="23"/>
          <w:szCs w:val="23"/>
        </w:rPr>
        <w:t>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11.3 – Os valores das multas aplicadas previstas nos incisos acima poderão ser descontados dos pagamentos devidos pela Administração.</w:t>
      </w:r>
    </w:p>
    <w:p w:rsidR="00DD01BF" w:rsidRPr="005769B5" w:rsidRDefault="00AD7F43" w:rsidP="00DD01BF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11.4 – Nos termos da</w:t>
      </w:r>
      <w:r w:rsidR="00DD01BF" w:rsidRPr="005769B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 14.133/2021</w:t>
      </w:r>
      <w:r w:rsidR="00DD01BF" w:rsidRPr="005769B5">
        <w:rPr>
          <w:rFonts w:ascii="Arial" w:hAnsi="Arial" w:cs="Arial"/>
          <w:sz w:val="23"/>
          <w:szCs w:val="23"/>
        </w:rPr>
        <w:t>, o licitante, sem prejuízo das demais cominações legais e contratuais, poderá ficar, pelo prazo de até 05 (cinco) anos, impedido de licitar e contratar com a União, Estados, Distrito Federal ou Municípios, nos casos de: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a) não manutenção da proposta escrita ou lance verbal, após a adjudicação;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b) cometimento de fraude fiscal;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c) fraudar a execução do contrato;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d) falhar na execução do contrato.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SEGUNDA - O atraso injustificado na execução do contrato sujeitará a CONTRATADA à juros de mora, à razão e 0,05% sobre o valor do produto/serviço a ser fornecido, podendo, ainda o CONTRATANTE, rescindir unilateralmente o contrato e aplicar outras sanções previstas na Lei nº 8.666/93, e alterações posteriores.</w:t>
      </w:r>
    </w:p>
    <w:p w:rsidR="00DD01BF" w:rsidRPr="005769B5" w:rsidRDefault="00DD01BF" w:rsidP="00DD01BF">
      <w:pPr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r w:rsidRPr="005769B5">
        <w:rPr>
          <w:rFonts w:ascii="Arial" w:hAnsi="Arial" w:cs="Arial"/>
          <w:b/>
          <w:i/>
          <w:sz w:val="23"/>
          <w:szCs w:val="23"/>
          <w:u w:val="single"/>
        </w:rPr>
        <w:t>Parágrafo Único – Pela inexecução total ou parcial do contrato o CONTRATANTE, poderá, garantida a defesa prévia, aplicar à CONTRATADA as seguintes sanções:</w:t>
      </w:r>
    </w:p>
    <w:p w:rsidR="00DD01BF" w:rsidRPr="005769B5" w:rsidRDefault="00DD01BF" w:rsidP="00DD01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proofErr w:type="gramStart"/>
      <w:r w:rsidRPr="005769B5">
        <w:rPr>
          <w:rFonts w:ascii="Arial" w:hAnsi="Arial" w:cs="Arial"/>
          <w:b/>
          <w:i/>
          <w:sz w:val="23"/>
          <w:szCs w:val="23"/>
          <w:u w:val="single"/>
        </w:rPr>
        <w:t>suspensão</w:t>
      </w:r>
      <w:proofErr w:type="gramEnd"/>
      <w:r w:rsidRPr="005769B5">
        <w:rPr>
          <w:rFonts w:ascii="Arial" w:hAnsi="Arial" w:cs="Arial"/>
          <w:b/>
          <w:i/>
          <w:sz w:val="23"/>
          <w:szCs w:val="23"/>
          <w:u w:val="single"/>
        </w:rPr>
        <w:t xml:space="preserve"> temporária de participação em licitação e impedimento de contratar com o CONTRATANTE, pelo prazo de um ano;</w:t>
      </w:r>
    </w:p>
    <w:p w:rsidR="00DD01BF" w:rsidRPr="005769B5" w:rsidRDefault="00DD01BF" w:rsidP="00DD01B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3"/>
          <w:szCs w:val="23"/>
        </w:rPr>
      </w:pPr>
      <w:proofErr w:type="gramStart"/>
      <w:r w:rsidRPr="005769B5">
        <w:rPr>
          <w:rFonts w:ascii="Arial" w:hAnsi="Arial" w:cs="Arial"/>
          <w:b/>
          <w:i/>
          <w:sz w:val="23"/>
          <w:szCs w:val="23"/>
          <w:u w:val="single"/>
        </w:rPr>
        <w:t>declaração</w:t>
      </w:r>
      <w:proofErr w:type="gramEnd"/>
      <w:r w:rsidRPr="005769B5">
        <w:rPr>
          <w:rFonts w:ascii="Arial" w:hAnsi="Arial" w:cs="Arial"/>
          <w:b/>
          <w:i/>
          <w:sz w:val="23"/>
          <w:szCs w:val="23"/>
          <w:u w:val="single"/>
        </w:rPr>
        <w:t xml:space="preserve"> de inidoneidade para licitar ou contratar com o CONTRATANTE enquanto perdurarem os motivos determinantes da punição ou até que seja promovida a reabilitação perante a própria autoridade que aplicou a penalidade, </w:t>
      </w:r>
      <w:r w:rsidRPr="005769B5">
        <w:rPr>
          <w:rFonts w:ascii="Arial" w:hAnsi="Arial" w:cs="Arial"/>
          <w:b/>
          <w:i/>
          <w:sz w:val="23"/>
          <w:szCs w:val="23"/>
          <w:u w:val="single"/>
        </w:rPr>
        <w:lastRenderedPageBreak/>
        <w:t>que será concedida quando a CONTRATADA ressarcir a CONTRATANTE pelos prejuízos resultantes e após decorrido o prazo da sanção aplicada</w:t>
      </w:r>
      <w:r w:rsidRPr="005769B5">
        <w:rPr>
          <w:rFonts w:ascii="Arial" w:hAnsi="Arial" w:cs="Arial"/>
          <w:b/>
          <w:sz w:val="23"/>
          <w:szCs w:val="23"/>
        </w:rPr>
        <w:t xml:space="preserve">. </w:t>
      </w: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TERCEIRA - Todas as despesas referentes a legislação social e trabalhista, tais como indenizações, férias, seguros de acidentes de trabalho, enfermidades, repouso semanal, FGTS, remuneração e contribuições da Previdência Social e outras, correrão exclusivamente, por conta da CONTRATADA.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Primeiro – Deverá a CONTRATANTE, antes do pagamento devido, a CONTRATADA pedir comprovação para a CONTRATANTE que cumpriu e quitou todos os encargos assumidos e decorrentes do presente contrato, especialmente no que se refere aos encargos previdenciários.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CLÁUSULA DECIMA QUARTA - Na aplicação das penalidades, o Município considerará, motivadamente, a gravidade da falta, seus efeitos, bem como os antecedentes da contratada, podendo deixar de aplicá-las, se admitidas as suas justificativas, nos termos </w:t>
      </w:r>
      <w:r w:rsidR="00AD7F43">
        <w:rPr>
          <w:rFonts w:ascii="Arial" w:hAnsi="Arial" w:cs="Arial"/>
          <w:sz w:val="23"/>
          <w:szCs w:val="23"/>
        </w:rPr>
        <w:t xml:space="preserve">da lei </w:t>
      </w:r>
      <w:r w:rsidRPr="005769B5">
        <w:rPr>
          <w:rFonts w:ascii="Arial" w:hAnsi="Arial" w:cs="Arial"/>
          <w:sz w:val="23"/>
          <w:szCs w:val="23"/>
        </w:rPr>
        <w:t>nº.</w:t>
      </w:r>
      <w:r w:rsidR="00AD7F43">
        <w:rPr>
          <w:rFonts w:ascii="Arial" w:hAnsi="Arial" w:cs="Arial"/>
          <w:sz w:val="23"/>
          <w:szCs w:val="23"/>
        </w:rPr>
        <w:t xml:space="preserve"> 14.133/2021</w:t>
      </w:r>
      <w:r w:rsidRPr="005769B5">
        <w:rPr>
          <w:rFonts w:ascii="Arial" w:hAnsi="Arial" w:cs="Arial"/>
          <w:sz w:val="23"/>
          <w:szCs w:val="23"/>
        </w:rPr>
        <w:t>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 Parágrafo primeiro - Da aplicação das penalidades caberá recurso no prazo de 5 (cinco) dias úteis, contados da intimação, o qual deverá ser apresentado no mesmo local.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segundo - Nenhum pagamento será efetuado enquanto pendente de liquidação qualquer obrigação financeira que for imposta a contratada em virtude de penalidade ou inadimplência contratual.</w:t>
      </w:r>
    </w:p>
    <w:p w:rsidR="00DD01BF" w:rsidRPr="005769B5" w:rsidRDefault="00DD01BF" w:rsidP="00980BFB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RESCISÃO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CLÁUSULA DECIMA QUINTA- O não cumprimento de quaisquer das cláusulas e condições deste contrato, bem como os preceitos e especificações dos documentos que o integram, poderá importar em sua rescisão, a juízo da Contratante, ouvida a Comissão Permanente de Licitações, prevista </w:t>
      </w:r>
      <w:r w:rsidR="00AD7F43">
        <w:rPr>
          <w:rFonts w:ascii="Arial" w:hAnsi="Arial" w:cs="Arial"/>
          <w:sz w:val="23"/>
          <w:szCs w:val="23"/>
        </w:rPr>
        <w:t>na lei 14.133/2021</w:t>
      </w:r>
      <w:r w:rsidRPr="005769B5">
        <w:rPr>
          <w:rFonts w:ascii="Arial" w:hAnsi="Arial" w:cs="Arial"/>
          <w:sz w:val="23"/>
          <w:szCs w:val="23"/>
        </w:rPr>
        <w:t>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Nesses termos, caberá rescisão do presente instrumento, sem que assista direito à contratada indenização de qualquer espécie quando: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a) A CONTRATADA não cumprir as obrigações assumidas no presente instrumento, tendo a parte inadimplente o prazo de 05 (cinco) dias para alegar o que entender de direito;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b) A parte contratada transferir o presente contrato a terceiros, no todo ou em parte, sem prévia e expressa autorização do contratante;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c) No caso de acordo entre as partes, atendida a conveniência dos serviços, mediante lavratura de termo próprio ou conclusão dos serviços contratados;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d) Quando decorrido o prazo de vigência do presente contrato;</w:t>
      </w:r>
    </w:p>
    <w:p w:rsidR="00DD01BF" w:rsidRPr="005769B5" w:rsidRDefault="00A04F87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lastRenderedPageBreak/>
        <w:t>CLÁUSULA DECIMA</w:t>
      </w:r>
      <w:r w:rsidR="00DD01BF" w:rsidRPr="005769B5">
        <w:rPr>
          <w:rFonts w:ascii="Arial" w:hAnsi="Arial" w:cs="Arial"/>
          <w:sz w:val="23"/>
          <w:szCs w:val="23"/>
        </w:rPr>
        <w:t xml:space="preserve"> SEXTA – CONTRATANTE ainda poderá rescindir o presente contrato, independentemente de qualquer indenização ou notificação judicial ou </w:t>
      </w:r>
      <w:proofErr w:type="spellStart"/>
      <w:r w:rsidR="00DD01BF" w:rsidRPr="005769B5">
        <w:rPr>
          <w:rFonts w:ascii="Arial" w:hAnsi="Arial" w:cs="Arial"/>
          <w:sz w:val="23"/>
          <w:szCs w:val="23"/>
        </w:rPr>
        <w:t>extra-judicial</w:t>
      </w:r>
      <w:proofErr w:type="spellEnd"/>
      <w:r w:rsidR="00DD01BF" w:rsidRPr="005769B5">
        <w:rPr>
          <w:rFonts w:ascii="Arial" w:hAnsi="Arial" w:cs="Arial"/>
          <w:sz w:val="23"/>
          <w:szCs w:val="23"/>
        </w:rPr>
        <w:t xml:space="preserve"> se a CONTRATADA: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a) Falir, entrar em concordata ou se dissolver;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b) Não cumprir qualquer das obrigações estipuladas;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c) Transferir o contrato a terceiros, no todo ou em parte, sem a prévia autorização da CONTRATANTE;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d) Descumprimento de qualquer cláusula contratual.</w:t>
      </w:r>
    </w:p>
    <w:p w:rsidR="00DD01BF" w:rsidRPr="005769B5" w:rsidRDefault="00A04F87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DÉCIMA</w:t>
      </w:r>
      <w:r w:rsidR="00DD01BF" w:rsidRPr="005769B5">
        <w:rPr>
          <w:rFonts w:ascii="Arial" w:hAnsi="Arial" w:cs="Arial"/>
          <w:sz w:val="23"/>
          <w:szCs w:val="23"/>
        </w:rPr>
        <w:t xml:space="preserve"> SETIMA</w:t>
      </w:r>
    </w:p>
    <w:p w:rsidR="00DD01BF" w:rsidRPr="005769B5" w:rsidRDefault="00DD01BF" w:rsidP="00C33100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Para dirimir quaisquer dúvidas advindas deste contrato, fica eleito o Foro da Comarca de Palmeira das Missões/RS.</w:t>
      </w:r>
    </w:p>
    <w:p w:rsidR="00DD01BF" w:rsidRPr="005769B5" w:rsidRDefault="00DD01BF" w:rsidP="00A04F87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E, por estarem justas e contratadas as partes assinam o presente instrumento, em 03 (três) vias de igual teor e forma, o qual, lido e achado conforme, é assinado pelas partes contratantes e por duas testemunhas instrumentais para um só efeito.</w:t>
      </w:r>
    </w:p>
    <w:p w:rsidR="00DD01BF" w:rsidRPr="005769B5" w:rsidRDefault="00DD01BF" w:rsidP="00DD01BF">
      <w:pPr>
        <w:ind w:firstLine="709"/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DD01BF">
      <w:pPr>
        <w:ind w:firstLine="709"/>
        <w:jc w:val="center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Lajeado</w:t>
      </w:r>
      <w:r w:rsidR="00A04F87" w:rsidRPr="005769B5">
        <w:rPr>
          <w:rFonts w:ascii="Arial" w:hAnsi="Arial" w:cs="Arial"/>
          <w:sz w:val="23"/>
          <w:szCs w:val="23"/>
        </w:rPr>
        <w:t xml:space="preserve"> do Bu</w:t>
      </w:r>
      <w:r w:rsidR="00CC1D07">
        <w:rPr>
          <w:rFonts w:ascii="Arial" w:hAnsi="Arial" w:cs="Arial"/>
          <w:sz w:val="23"/>
          <w:szCs w:val="23"/>
        </w:rPr>
        <w:t>gre - RS, 01 de Setembro de 2023.</w:t>
      </w:r>
    </w:p>
    <w:p w:rsidR="00DD01BF" w:rsidRDefault="00DD01BF" w:rsidP="00DD01BF">
      <w:pPr>
        <w:jc w:val="both"/>
        <w:rPr>
          <w:rFonts w:ascii="Arial" w:hAnsi="Arial" w:cs="Arial"/>
          <w:sz w:val="23"/>
          <w:szCs w:val="23"/>
        </w:rPr>
      </w:pPr>
    </w:p>
    <w:p w:rsidR="0052525D" w:rsidRPr="005769B5" w:rsidRDefault="0052525D" w:rsidP="00DD01BF">
      <w:pPr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DD01BF">
      <w:pPr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</w:t>
      </w:r>
    </w:p>
    <w:p w:rsidR="00DD01BF" w:rsidRPr="005769B5" w:rsidRDefault="007F2222" w:rsidP="005769B5">
      <w:pPr>
        <w:spacing w:after="0"/>
        <w:ind w:left="-426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RONALDO MACHADO DA SILVA</w:t>
      </w:r>
      <w:r w:rsidR="00A04F87" w:rsidRPr="005769B5">
        <w:rPr>
          <w:rFonts w:ascii="Arial" w:hAnsi="Arial" w:cs="Arial"/>
          <w:b/>
          <w:i/>
        </w:rPr>
        <w:tab/>
      </w:r>
      <w:r w:rsidR="00A04F87" w:rsidRPr="005769B5">
        <w:rPr>
          <w:rFonts w:ascii="Arial" w:hAnsi="Arial" w:cs="Arial"/>
          <w:b/>
          <w:i/>
        </w:rPr>
        <w:tab/>
      </w:r>
      <w:r w:rsidR="00CC1D07">
        <w:rPr>
          <w:rFonts w:ascii="Arial" w:hAnsi="Arial" w:cs="Arial"/>
          <w:b/>
          <w:sz w:val="23"/>
          <w:szCs w:val="23"/>
        </w:rPr>
        <w:t>EDSON ANTUNES DE SOUZA</w:t>
      </w:r>
      <w:bookmarkStart w:id="0" w:name="_GoBack"/>
      <w:bookmarkEnd w:id="0"/>
    </w:p>
    <w:p w:rsidR="00DD01BF" w:rsidRPr="005769B5" w:rsidRDefault="005769B5" w:rsidP="005769B5">
      <w:pPr>
        <w:spacing w:after="0"/>
        <w:ind w:left="-426"/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i/>
        </w:rPr>
        <w:t>PREFEITO MUNICIPAL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 </w:t>
      </w:r>
      <w:r w:rsidR="00A04F87" w:rsidRPr="005769B5">
        <w:rPr>
          <w:rFonts w:ascii="Arial" w:hAnsi="Arial" w:cs="Arial"/>
          <w:b/>
          <w:i/>
        </w:rPr>
        <w:t>CONTRATADA</w:t>
      </w:r>
    </w:p>
    <w:p w:rsidR="00DD01BF" w:rsidRPr="005769B5" w:rsidRDefault="00A04F87" w:rsidP="00DD01BF">
      <w:pPr>
        <w:tabs>
          <w:tab w:val="left" w:pos="225"/>
        </w:tabs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</w:p>
    <w:p w:rsidR="00DD01BF" w:rsidRPr="005769B5" w:rsidRDefault="00DD01BF" w:rsidP="00DD01BF">
      <w:pPr>
        <w:tabs>
          <w:tab w:val="left" w:pos="225"/>
        </w:tabs>
        <w:rPr>
          <w:rFonts w:ascii="Arial" w:hAnsi="Arial" w:cs="Arial"/>
          <w:sz w:val="23"/>
          <w:szCs w:val="23"/>
        </w:rPr>
      </w:pPr>
    </w:p>
    <w:p w:rsidR="00DD01BF" w:rsidRPr="005769B5" w:rsidRDefault="00A04F87" w:rsidP="00A04F87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Testemunhas</w:t>
      </w:r>
    </w:p>
    <w:p w:rsidR="00A04F87" w:rsidRPr="005769B5" w:rsidRDefault="00A04F87" w:rsidP="00A04F87">
      <w:pPr>
        <w:jc w:val="both"/>
        <w:rPr>
          <w:rFonts w:ascii="Arial" w:hAnsi="Arial" w:cs="Arial"/>
          <w:sz w:val="23"/>
          <w:szCs w:val="23"/>
        </w:rPr>
      </w:pPr>
    </w:p>
    <w:p w:rsidR="00A04F87" w:rsidRPr="005769B5" w:rsidRDefault="00A04F87" w:rsidP="00A04F87">
      <w:pPr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______________________________</w:t>
      </w:r>
    </w:p>
    <w:p w:rsidR="00A04F87" w:rsidRPr="005769B5" w:rsidRDefault="00A04F87" w:rsidP="00A04F87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DD01BF" w:rsidRPr="005769B5" w:rsidRDefault="00A04F87" w:rsidP="00091BEE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5769B5">
        <w:rPr>
          <w:rFonts w:ascii="Arial" w:hAnsi="Arial" w:cs="Arial"/>
          <w:b/>
          <w:sz w:val="23"/>
          <w:szCs w:val="23"/>
        </w:rPr>
        <w:t>______________________________</w:t>
      </w:r>
    </w:p>
    <w:sectPr w:rsidR="00DD01BF" w:rsidRPr="005769B5" w:rsidSect="002F678E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BF"/>
    <w:rsid w:val="00091BEE"/>
    <w:rsid w:val="0009729E"/>
    <w:rsid w:val="002915DF"/>
    <w:rsid w:val="002B3E7C"/>
    <w:rsid w:val="002F678E"/>
    <w:rsid w:val="003914D6"/>
    <w:rsid w:val="004047E9"/>
    <w:rsid w:val="0047694D"/>
    <w:rsid w:val="004E710D"/>
    <w:rsid w:val="0052525D"/>
    <w:rsid w:val="005769B5"/>
    <w:rsid w:val="00672961"/>
    <w:rsid w:val="00750A0E"/>
    <w:rsid w:val="007721B7"/>
    <w:rsid w:val="007E2EF7"/>
    <w:rsid w:val="007F2222"/>
    <w:rsid w:val="009504D0"/>
    <w:rsid w:val="00980BFB"/>
    <w:rsid w:val="009E64AE"/>
    <w:rsid w:val="00A04F87"/>
    <w:rsid w:val="00A47055"/>
    <w:rsid w:val="00A815EB"/>
    <w:rsid w:val="00AD48D6"/>
    <w:rsid w:val="00AD7F43"/>
    <w:rsid w:val="00BD2E88"/>
    <w:rsid w:val="00C132C8"/>
    <w:rsid w:val="00C33100"/>
    <w:rsid w:val="00CA370D"/>
    <w:rsid w:val="00CB3A61"/>
    <w:rsid w:val="00CC1D07"/>
    <w:rsid w:val="00D830A0"/>
    <w:rsid w:val="00DD01BF"/>
    <w:rsid w:val="00DE2550"/>
    <w:rsid w:val="00E67139"/>
    <w:rsid w:val="00FB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1B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0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4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1B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0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5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1868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acer-02</dc:creator>
  <cp:lastModifiedBy>Renata Moraes</cp:lastModifiedBy>
  <cp:revision>23</cp:revision>
  <cp:lastPrinted>2022-03-28T12:45:00Z</cp:lastPrinted>
  <dcterms:created xsi:type="dcterms:W3CDTF">2020-03-16T13:14:00Z</dcterms:created>
  <dcterms:modified xsi:type="dcterms:W3CDTF">2023-09-01T14:35:00Z</dcterms:modified>
</cp:coreProperties>
</file>