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B4" w:rsidRPr="00426F53" w:rsidRDefault="004610B4" w:rsidP="00AD24E2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MINUTA DE CONTRATO FORNECIMENTO DE GENEROS ALIMENTÍCIOS SEM</w:t>
      </w:r>
    </w:p>
    <w:p w:rsidR="004610B4" w:rsidRPr="00426F53" w:rsidRDefault="004610B4" w:rsidP="004610B4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LICITAÇÃO DA AGRICULTURA FAMILIAR PARA A ALIMENTAÇÃO ESCOLAR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Que entre si realizam, o MUNICÍPIO DE LAJEADO DO BUGRE - RS, Órgão de Direito Público, inscrito no CNPJ sob o nº 92.410.448-0001-00, com sede na Rua Clementino Graminho, S/N, na cidade de Lajeado do Bugre - RS, representada neste ato pelo Prefeito Municipal Sr. RONALDO MACHADO DA SILVA, brasileiro, casado, residente e domiciliado </w:t>
      </w:r>
      <w:r>
        <w:rPr>
          <w:rFonts w:ascii="Arial" w:hAnsi="Arial" w:cs="Arial"/>
          <w:sz w:val="23"/>
          <w:szCs w:val="23"/>
        </w:rPr>
        <w:t xml:space="preserve">na </w:t>
      </w:r>
      <w:r>
        <w:rPr>
          <w:rFonts w:ascii="Arial" w:hAnsi="Arial" w:cs="Arial"/>
        </w:rPr>
        <w:t>Linha Cordilheira, s/n</w:t>
      </w:r>
      <w:r>
        <w:rPr>
          <w:rFonts w:ascii="Arial" w:hAnsi="Arial" w:cs="Arial"/>
          <w:sz w:val="23"/>
          <w:szCs w:val="23"/>
        </w:rPr>
        <w:t>,</w:t>
      </w:r>
      <w:r w:rsidRPr="00426F53">
        <w:rPr>
          <w:rFonts w:ascii="Arial" w:hAnsi="Arial" w:cs="Arial"/>
          <w:sz w:val="23"/>
          <w:szCs w:val="23"/>
        </w:rPr>
        <w:t xml:space="preserve"> na cidade de Lajeado do Bugre - RS, portador do CPF sob n° 004.229.410-00, da RG n° 1089863853, doravante denominado de CONTRATANTE, e de outro lado</w:t>
      </w:r>
      <w:r w:rsidR="00AD24E2">
        <w:rPr>
          <w:rFonts w:ascii="Arial" w:hAnsi="Arial" w:cs="Arial"/>
          <w:sz w:val="23"/>
          <w:szCs w:val="23"/>
        </w:rPr>
        <w:t xml:space="preserve"> </w:t>
      </w:r>
      <w:proofErr w:type="gramStart"/>
      <w:r w:rsidR="00AD24E2">
        <w:rPr>
          <w:rFonts w:ascii="Arial" w:hAnsi="Arial" w:cs="Arial"/>
          <w:sz w:val="23"/>
          <w:szCs w:val="23"/>
        </w:rPr>
        <w:t>a</w:t>
      </w:r>
      <w:proofErr w:type="gramEnd"/>
      <w:r w:rsidR="00AD24E2">
        <w:rPr>
          <w:rFonts w:ascii="Arial" w:hAnsi="Arial" w:cs="Arial"/>
          <w:sz w:val="23"/>
          <w:szCs w:val="23"/>
        </w:rPr>
        <w:t xml:space="preserve"> empresa Marco </w:t>
      </w:r>
      <w:proofErr w:type="spellStart"/>
      <w:r w:rsidR="00AD24E2">
        <w:rPr>
          <w:rFonts w:ascii="Arial" w:hAnsi="Arial" w:cs="Arial"/>
          <w:sz w:val="23"/>
          <w:szCs w:val="23"/>
        </w:rPr>
        <w:t>Martineli</w:t>
      </w:r>
      <w:proofErr w:type="spellEnd"/>
      <w:r w:rsidR="00AD24E2">
        <w:rPr>
          <w:rFonts w:ascii="Arial" w:hAnsi="Arial" w:cs="Arial"/>
          <w:sz w:val="23"/>
          <w:szCs w:val="23"/>
        </w:rPr>
        <w:t xml:space="preserve"> LTDA</w:t>
      </w:r>
      <w:r w:rsidRPr="00426F53">
        <w:rPr>
          <w:rFonts w:ascii="Arial" w:hAnsi="Arial" w:cs="Arial"/>
          <w:sz w:val="23"/>
          <w:szCs w:val="23"/>
        </w:rPr>
        <w:t xml:space="preserve">, pessoa jurídica de direito privado, </w:t>
      </w:r>
      <w:r w:rsidR="00AD24E2">
        <w:rPr>
          <w:rFonts w:ascii="Arial" w:hAnsi="Arial" w:cs="Arial"/>
          <w:sz w:val="23"/>
          <w:szCs w:val="23"/>
        </w:rPr>
        <w:t>estabelecida na Vila Barreirinho, cidade de Sarandi</w:t>
      </w:r>
      <w:r w:rsidRPr="00426F53">
        <w:rPr>
          <w:rFonts w:ascii="Arial" w:hAnsi="Arial" w:cs="Arial"/>
          <w:sz w:val="23"/>
          <w:szCs w:val="23"/>
        </w:rPr>
        <w:t>, inscr</w:t>
      </w:r>
      <w:r w:rsidR="00AD24E2">
        <w:rPr>
          <w:rFonts w:ascii="Arial" w:hAnsi="Arial" w:cs="Arial"/>
          <w:sz w:val="23"/>
          <w:szCs w:val="23"/>
        </w:rPr>
        <w:t xml:space="preserve">ita no CNPJ nº </w:t>
      </w:r>
      <w:r w:rsidR="00AD24E2">
        <w:rPr>
          <w:rFonts w:ascii="Arial" w:hAnsi="Arial" w:cs="Arial"/>
          <w:b/>
          <w:sz w:val="23"/>
          <w:szCs w:val="23"/>
        </w:rPr>
        <w:t>10.475.483/0001-34</w:t>
      </w:r>
      <w:r w:rsidRPr="00426F53">
        <w:rPr>
          <w:rFonts w:ascii="Arial" w:hAnsi="Arial" w:cs="Arial"/>
          <w:sz w:val="23"/>
          <w:szCs w:val="23"/>
        </w:rPr>
        <w:t>, representada neste</w:t>
      </w:r>
      <w:r w:rsidR="00AD24E2">
        <w:rPr>
          <w:rFonts w:ascii="Arial" w:hAnsi="Arial" w:cs="Arial"/>
          <w:sz w:val="23"/>
          <w:szCs w:val="23"/>
        </w:rPr>
        <w:t xml:space="preserve"> ato pelo Sr. </w:t>
      </w:r>
      <w:proofErr w:type="spellStart"/>
      <w:r w:rsidR="00AD24E2">
        <w:rPr>
          <w:rFonts w:ascii="Arial" w:hAnsi="Arial" w:cs="Arial"/>
          <w:b/>
          <w:sz w:val="23"/>
          <w:szCs w:val="23"/>
        </w:rPr>
        <w:t>Genesio</w:t>
      </w:r>
      <w:proofErr w:type="spellEnd"/>
      <w:r w:rsidR="00AD24E2">
        <w:rPr>
          <w:rFonts w:ascii="Arial" w:hAnsi="Arial" w:cs="Arial"/>
          <w:b/>
          <w:sz w:val="23"/>
          <w:szCs w:val="23"/>
        </w:rPr>
        <w:t xml:space="preserve"> Pedro De Marco</w:t>
      </w:r>
      <w:r w:rsidRPr="00426F53">
        <w:rPr>
          <w:rFonts w:ascii="Arial" w:hAnsi="Arial" w:cs="Arial"/>
          <w:sz w:val="23"/>
          <w:szCs w:val="23"/>
        </w:rPr>
        <w:t>, residente na cida</w:t>
      </w:r>
      <w:r w:rsidR="00AD24E2">
        <w:rPr>
          <w:rFonts w:ascii="Arial" w:hAnsi="Arial" w:cs="Arial"/>
          <w:sz w:val="23"/>
          <w:szCs w:val="23"/>
        </w:rPr>
        <w:t xml:space="preserve">de de </w:t>
      </w:r>
      <w:r w:rsidR="00AD24E2">
        <w:rPr>
          <w:rFonts w:ascii="Arial" w:hAnsi="Arial" w:cs="Arial"/>
          <w:sz w:val="23"/>
          <w:szCs w:val="23"/>
          <w:u w:val="single"/>
        </w:rPr>
        <w:t>Sarandi</w:t>
      </w:r>
      <w:r w:rsidRPr="00426F53">
        <w:rPr>
          <w:rFonts w:ascii="Arial" w:hAnsi="Arial" w:cs="Arial"/>
          <w:sz w:val="23"/>
          <w:szCs w:val="23"/>
        </w:rPr>
        <w:t>, inscrito no C</w:t>
      </w:r>
      <w:r w:rsidR="00AD24E2">
        <w:rPr>
          <w:rFonts w:ascii="Arial" w:hAnsi="Arial" w:cs="Arial"/>
          <w:sz w:val="23"/>
          <w:szCs w:val="23"/>
        </w:rPr>
        <w:t xml:space="preserve">PF sob o nº. </w:t>
      </w:r>
      <w:r w:rsidR="00AD24E2">
        <w:rPr>
          <w:rFonts w:ascii="Arial" w:hAnsi="Arial" w:cs="Arial"/>
          <w:b/>
          <w:sz w:val="23"/>
          <w:szCs w:val="23"/>
        </w:rPr>
        <w:t>424.363.620-68</w:t>
      </w:r>
      <w:r w:rsidRPr="00426F53">
        <w:rPr>
          <w:rFonts w:ascii="Arial" w:hAnsi="Arial" w:cs="Arial"/>
          <w:sz w:val="23"/>
          <w:szCs w:val="23"/>
        </w:rPr>
        <w:t>, doravante denominado de CONTRATADA, de comum acordo e amparado na Lei Federal nº 14.133/21 e suas alterações posteriores, tendo como base a Chamada Pública – Alimentação Escolar nº 01/2024, DECLARAM pelo presente instrumento e na melhor forma de direito, ter justo e contratado entre si, o fornecimento de Gêneros Alimentícios da Agricultura Familiar para Alimentação Escolar, para alunos da Rede Pública Municipal de Ensino de Lajeado do Bugre, nas cláusulas e condições conforme segue: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DA REGÊNCIA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presente contrato administrativo rege-se pelas normas da Lei 14.133 de 01 de abril de 2021 e alterações posteriores, e tem base na Chamada Pública – Alimentação Escolar nº 01/2024.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Primeira: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É objeto desta contratação a aquisição de GENEROS ALIMENTÍCIOS DA AGRICULTURA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FAMILIAR PARA ALIMENTAÇÃO ESCOLAR, para alunos da rede de educação básica pública. A CONTRATADA na qualidade de vencedora da Chamada Pública – Alimentação Escolar</w:t>
      </w:r>
      <w:r w:rsidR="00AD24E2">
        <w:rPr>
          <w:rFonts w:ascii="Arial" w:hAnsi="Arial" w:cs="Arial"/>
          <w:sz w:val="23"/>
          <w:szCs w:val="23"/>
        </w:rPr>
        <w:t xml:space="preserve"> nº 01/2024, de 07 de Maio</w:t>
      </w:r>
      <w:r w:rsidRPr="00426F53">
        <w:rPr>
          <w:rFonts w:ascii="Arial" w:hAnsi="Arial" w:cs="Arial"/>
          <w:sz w:val="23"/>
          <w:szCs w:val="23"/>
        </w:rPr>
        <w:t xml:space="preserve"> de 2024, a qual está vinculada este instrumento de contrato, se compromete a fornecer os itens enumerados na Cláusula Sexta, todos de acordo com a CHAMADA PÚBLICA – Alimentação </w:t>
      </w:r>
      <w:r w:rsidRPr="00426F53">
        <w:rPr>
          <w:rFonts w:ascii="Arial" w:hAnsi="Arial" w:cs="Arial"/>
          <w:sz w:val="23"/>
          <w:szCs w:val="23"/>
        </w:rPr>
        <w:lastRenderedPageBreak/>
        <w:t>Escolar nº 01/2024, que é parte integrante do presente contrato, independente de transcrição.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Clausula segunda: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 CONTRATADA se compromete a fornecer gêneros alimentícios da Agricultura Familiar ao</w:t>
      </w:r>
      <w:r w:rsidR="00DC0D0D">
        <w:rPr>
          <w:rFonts w:ascii="Arial" w:hAnsi="Arial" w:cs="Arial"/>
          <w:sz w:val="23"/>
          <w:szCs w:val="23"/>
        </w:rPr>
        <w:t xml:space="preserve"> Município de Lajeado do Bugre.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CONTRATANTE conforme descritos no Projeto de Venda de Gêneros Alimentícios da Agricultura Familiar parte integrante deste instrumento.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Terceira: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limite individual de venda de gêneros alimentícios do Agricultor Familiar e do Empreendedor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Familiar Rural, neste </w:t>
      </w:r>
      <w:proofErr w:type="gramStart"/>
      <w:r w:rsidRPr="00426F53">
        <w:rPr>
          <w:rFonts w:ascii="Arial" w:hAnsi="Arial" w:cs="Arial"/>
          <w:sz w:val="23"/>
          <w:szCs w:val="23"/>
        </w:rPr>
        <w:t>ato denominada CONTRATADA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será de até 20.000,00 (vinte mil reais)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por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DAP por ano civil, referente à sua produção, conforme a legislação do Programa Nacional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de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Alimentação Escolar.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Quarta: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OS CONTRATADOS FORNECEDORES ou as ENTIDADES ARTICULADORAS deverão informar ao Ministério do Desenvolvimento Agrário – MDA os valores individuais de venda dos participantes do Projeto de Venda de Gêneros Alimentícios, consoante e o Projeto de Venda de Gêneros Alimentícios da Agricultura Familiar para Alimentação Escolar, em no máximo 30 (trinta) dias após a assinatura do contrato, por meio de ferramenta disponibilizada pelo MDA.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Quinta: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início para entrega das mercadorias será imediato após o recebimento de autorização de fornecimento, expedida pelo Departamento de Compras.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a) A entrega das mercadorias deverá ser feita nos locais, dias e quantidades de acordo com a Chamada Pública – Alimentação Escolar nº 01/2024.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b) O recebimento das mercadorias dar-se-á mediante apresentação do Termo de Recebimento e as Notas Fiscais de Venda pela pessoa responsável pela alimentação no local de entrega, consoante o anexo deste contrato.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Sexta:</w:t>
      </w:r>
    </w:p>
    <w:p w:rsidR="004610B4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Pelo fornecimento dos gêneros alimentícios, nos quantitativos descritos no Projeto de Venda de Gêneros Alimentícios da Agricultura Familiar, o (a) CONTRATADO (A) receberá o valor total </w:t>
      </w:r>
      <w:r w:rsidR="00DC0D0D">
        <w:rPr>
          <w:rFonts w:ascii="Arial" w:hAnsi="Arial" w:cs="Arial"/>
          <w:sz w:val="23"/>
          <w:szCs w:val="23"/>
        </w:rPr>
        <w:t xml:space="preserve">de R$ 7.500,00 </w:t>
      </w:r>
      <w:proofErr w:type="gramStart"/>
      <w:r w:rsidR="00DC0D0D">
        <w:rPr>
          <w:rFonts w:ascii="Arial" w:hAnsi="Arial" w:cs="Arial"/>
          <w:sz w:val="23"/>
          <w:szCs w:val="23"/>
        </w:rPr>
        <w:t xml:space="preserve">( </w:t>
      </w:r>
      <w:proofErr w:type="gramEnd"/>
      <w:r w:rsidR="00DC0D0D">
        <w:rPr>
          <w:rFonts w:ascii="Arial" w:hAnsi="Arial" w:cs="Arial"/>
          <w:sz w:val="23"/>
          <w:szCs w:val="23"/>
        </w:rPr>
        <w:t>Sete Mil e Quinhentos</w:t>
      </w:r>
      <w:r w:rsidRPr="00426F53">
        <w:rPr>
          <w:rFonts w:ascii="Arial" w:hAnsi="Arial" w:cs="Arial"/>
          <w:sz w:val="23"/>
          <w:szCs w:val="23"/>
        </w:rPr>
        <w:t>), conforme listagem anexa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93"/>
        <w:gridCol w:w="1264"/>
        <w:gridCol w:w="1750"/>
        <w:gridCol w:w="1729"/>
        <w:gridCol w:w="1729"/>
      </w:tblGrid>
      <w:tr w:rsidR="00DC0D0D" w:rsidTr="00CD51D4">
        <w:tc>
          <w:tcPr>
            <w:tcW w:w="2193" w:type="dxa"/>
          </w:tcPr>
          <w:p w:rsidR="00DC0D0D" w:rsidRPr="00DC0D0D" w:rsidRDefault="00DC0D0D" w:rsidP="004610B4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DC0D0D">
              <w:rPr>
                <w:rFonts w:ascii="Arial" w:hAnsi="Arial" w:cs="Arial"/>
                <w:b/>
                <w:sz w:val="23"/>
                <w:szCs w:val="23"/>
              </w:rPr>
              <w:t>PRODUTO</w:t>
            </w:r>
          </w:p>
        </w:tc>
        <w:tc>
          <w:tcPr>
            <w:tcW w:w="1264" w:type="dxa"/>
          </w:tcPr>
          <w:p w:rsidR="00DC0D0D" w:rsidRPr="00DC0D0D" w:rsidRDefault="00DC0D0D" w:rsidP="004610B4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DC0D0D">
              <w:rPr>
                <w:rFonts w:ascii="Arial" w:hAnsi="Arial" w:cs="Arial"/>
                <w:b/>
                <w:sz w:val="23"/>
                <w:szCs w:val="23"/>
              </w:rPr>
              <w:t>UNIDADE</w:t>
            </w:r>
          </w:p>
        </w:tc>
        <w:tc>
          <w:tcPr>
            <w:tcW w:w="1750" w:type="dxa"/>
          </w:tcPr>
          <w:p w:rsidR="00DC0D0D" w:rsidRPr="00DC0D0D" w:rsidRDefault="00DC0D0D" w:rsidP="004610B4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DC0D0D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729" w:type="dxa"/>
          </w:tcPr>
          <w:p w:rsidR="00DC0D0D" w:rsidRPr="00DC0D0D" w:rsidRDefault="00DC0D0D" w:rsidP="004610B4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DC0D0D">
              <w:rPr>
                <w:rFonts w:ascii="Arial" w:hAnsi="Arial" w:cs="Arial"/>
                <w:b/>
                <w:sz w:val="23"/>
                <w:szCs w:val="23"/>
              </w:rPr>
              <w:t>VALOR U</w:t>
            </w:r>
            <w:r w:rsidR="00CD51D4">
              <w:rPr>
                <w:rFonts w:ascii="Arial" w:hAnsi="Arial" w:cs="Arial"/>
                <w:b/>
                <w:sz w:val="23"/>
                <w:szCs w:val="23"/>
              </w:rPr>
              <w:t>N</w:t>
            </w:r>
          </w:p>
        </w:tc>
        <w:tc>
          <w:tcPr>
            <w:tcW w:w="1729" w:type="dxa"/>
          </w:tcPr>
          <w:p w:rsidR="00DC0D0D" w:rsidRPr="00DC0D0D" w:rsidRDefault="00DC0D0D" w:rsidP="004610B4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DC0D0D">
              <w:rPr>
                <w:rFonts w:ascii="Arial" w:hAnsi="Arial" w:cs="Arial"/>
                <w:b/>
                <w:sz w:val="23"/>
                <w:szCs w:val="23"/>
              </w:rPr>
              <w:t>VALOR TOT</w:t>
            </w:r>
          </w:p>
        </w:tc>
      </w:tr>
      <w:tr w:rsidR="00DC0D0D" w:rsidTr="00CD51D4">
        <w:trPr>
          <w:trHeight w:val="531"/>
        </w:trPr>
        <w:tc>
          <w:tcPr>
            <w:tcW w:w="2193" w:type="dxa"/>
          </w:tcPr>
          <w:p w:rsidR="00DC0D0D" w:rsidRDefault="00DC0D0D" w:rsidP="00CD51D4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SUCO NATURAL</w:t>
            </w:r>
            <w:r w:rsidR="00CD51D4">
              <w:rPr>
                <w:rFonts w:ascii="Arial" w:hAnsi="Arial" w:cs="Arial"/>
                <w:sz w:val="23"/>
                <w:szCs w:val="23"/>
              </w:rPr>
              <w:t xml:space="preserve"> DE UVA</w:t>
            </w:r>
          </w:p>
        </w:tc>
        <w:tc>
          <w:tcPr>
            <w:tcW w:w="1264" w:type="dxa"/>
          </w:tcPr>
          <w:p w:rsidR="00CD51D4" w:rsidRDefault="00CD51D4" w:rsidP="00CD51D4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LITROS</w:t>
            </w:r>
          </w:p>
        </w:tc>
        <w:tc>
          <w:tcPr>
            <w:tcW w:w="1750" w:type="dxa"/>
          </w:tcPr>
          <w:p w:rsidR="00DC0D0D" w:rsidRDefault="00CD51D4" w:rsidP="00CD51D4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1729" w:type="dxa"/>
          </w:tcPr>
          <w:p w:rsidR="00DC0D0D" w:rsidRDefault="00CD51D4" w:rsidP="00CD51D4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R$ 15,00</w:t>
            </w:r>
          </w:p>
        </w:tc>
        <w:tc>
          <w:tcPr>
            <w:tcW w:w="1729" w:type="dxa"/>
          </w:tcPr>
          <w:p w:rsidR="00DC0D0D" w:rsidRDefault="00CD51D4" w:rsidP="00CD51D4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R$ 7.500,00</w:t>
            </w:r>
          </w:p>
        </w:tc>
      </w:tr>
    </w:tbl>
    <w:p w:rsidR="00DC0D0D" w:rsidRPr="00426F53" w:rsidRDefault="00DC0D0D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Sétima: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No valor mencionado na cláusula quarta estão incluídas as despesas com frete, recursos humanos e materiais assim como com os encargos fiscais, sociais, comerciais, trabalhistas e previdenciários e quaisquer outras despesas necessárias ao cumprimento das obrigações decorrentes do presente contrato.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Oitava: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 despesas decorrentes com a execução do presente Contrato</w:t>
      </w:r>
      <w:proofErr w:type="gramStart"/>
      <w:r w:rsidRPr="00426F53">
        <w:rPr>
          <w:rFonts w:ascii="Arial" w:hAnsi="Arial" w:cs="Arial"/>
          <w:sz w:val="23"/>
          <w:szCs w:val="23"/>
        </w:rPr>
        <w:t>, correrão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à conta das seguintes dotações orçamentárias.</w:t>
      </w:r>
    </w:p>
    <w:p w:rsidR="004610B4" w:rsidRPr="00426F53" w:rsidRDefault="00CD51D4" w:rsidP="004610B4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Recursos vinculados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secretária de Educação PNAE Agricultura Familiar.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Nona: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O CONTRATANTE, após receber os documentos descritos na cláusula Quinta, alínea “b”, e após a tramitação do processo para instrução e liquidação o seu pagamento no valor correspondente às entregas do mês anterior. Não será efetuado qualquer pagamento a CONTRATADA enquanto houver pendência de </w:t>
      </w:r>
      <w:r w:rsidRPr="00426F53">
        <w:rPr>
          <w:rFonts w:ascii="Arial" w:hAnsi="Arial" w:cs="Arial"/>
          <w:sz w:val="23"/>
          <w:szCs w:val="23"/>
        </w:rPr>
        <w:lastRenderedPageBreak/>
        <w:t>liquidação da obrigação financeira em virtude de penalidade ou inadimplência contratual.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O CONTRATANTE que não seguir a forma de liberação de recursos para pagamento do CONTRATADO FORNECEDOR, deverá pagar multa de 2%, mais juros de 0,1% ao dia, </w:t>
      </w:r>
      <w:proofErr w:type="gramStart"/>
      <w:r w:rsidRPr="00426F53">
        <w:rPr>
          <w:rFonts w:ascii="Arial" w:hAnsi="Arial" w:cs="Arial"/>
          <w:sz w:val="23"/>
          <w:szCs w:val="23"/>
        </w:rPr>
        <w:t>sobre</w:t>
      </w:r>
      <w:proofErr w:type="gramEnd"/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o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valor da parcela vencida. Ressalvados os casos quando não efetivados repasses mensais de recursos do FNDE em tempo hábil.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Primeira: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O CONTRATADO FORNECEDOR deverá guardar pelo prazo de </w:t>
      </w:r>
      <w:proofErr w:type="gramStart"/>
      <w:r w:rsidRPr="00426F53">
        <w:rPr>
          <w:rFonts w:ascii="Arial" w:hAnsi="Arial" w:cs="Arial"/>
          <w:sz w:val="23"/>
          <w:szCs w:val="23"/>
        </w:rPr>
        <w:t>5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(cinco) anos cópias das notas fiscais de venda, ou congênere, dos produtos participantes do Projeto de Venda de Gêneros Alimentícios da Agricultura Familiar para Alimentação Escolar, estando à disposição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para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comprovação.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Segunda: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O CONTRATANTE se compromete em guardar pelo prazo de </w:t>
      </w:r>
      <w:proofErr w:type="gramStart"/>
      <w:r w:rsidRPr="00426F53">
        <w:rPr>
          <w:rFonts w:ascii="Arial" w:hAnsi="Arial" w:cs="Arial"/>
          <w:sz w:val="23"/>
          <w:szCs w:val="23"/>
        </w:rPr>
        <w:t>5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(cinco) anos das Notas Fiscais de Compras, os Termos de Recebimento e Aceitabilidade, apresentados nas prestações de contas, bem como o Projeto de Venda de Gêneros Alimentícios da Agricultura Familiar para Alimentação Escolar e documentos anexos, estando a disposição para comprovação.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Terceira: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É de exclusiva responsabilidade do CONTRATADO FORNECEDOR o ressarcimento de danos causados ao CONTRATANTE ou a terceiros, decorrentes de sua culpa ou dolo na execução do contrato, não excluindo ou reduzindo esta responsabilidade à fiscalização.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Quarta: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O CONTRATANTE em razão da supremacia do interesse público sobre os interesses particulares poderá: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a.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modificar unilateralmente o contrato para melhor adequação às finalidades de interesse público, respeitando os direitos da CONTRATADA;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b.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rescindir unilateralmente o contrato, nos casos de infração contratual ou inaptidão da CONTRATADA;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c.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fiscalizar a execução do contrato;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d.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aplicar sanções motivadas pela inexecução total ou parcial do ajuste;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e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. </w:t>
      </w:r>
      <w:proofErr w:type="gramStart"/>
      <w:r w:rsidRPr="00426F53">
        <w:rPr>
          <w:rFonts w:ascii="Arial" w:hAnsi="Arial" w:cs="Arial"/>
          <w:sz w:val="23"/>
          <w:szCs w:val="23"/>
        </w:rPr>
        <w:t>sempre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que a CONTRATANTE alterar ou rescindir o contrato sem culpa da CONTRATADA, deve respeitar o equilíbrio econômico-financeiro, garantindo-lhe o aumento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da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remuneração respectiva ou a indenização por despesas já realizadas.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Quinta: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A multa aplicada após regular processo administrativo poderá ser </w:t>
      </w:r>
      <w:proofErr w:type="gramStart"/>
      <w:r w:rsidRPr="00426F53">
        <w:rPr>
          <w:rFonts w:ascii="Arial" w:hAnsi="Arial" w:cs="Arial"/>
          <w:sz w:val="23"/>
          <w:szCs w:val="23"/>
        </w:rPr>
        <w:t>descontado do pagamento eventualmente devidos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pelo CONTRATANTE ou, quando for o caso, cobrada judicialmente.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Sexta: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A fiscalização do presente contrato ficará a cargo da Secretaria Municipal da Educação e Cultura, por meio da secretaria </w:t>
      </w:r>
      <w:proofErr w:type="gramStart"/>
      <w:r w:rsidRPr="00426F53">
        <w:rPr>
          <w:rFonts w:ascii="Arial" w:hAnsi="Arial" w:cs="Arial"/>
          <w:sz w:val="23"/>
          <w:szCs w:val="23"/>
        </w:rPr>
        <w:t>Sr.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Aline Lírio da Silva.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Sétima: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presente contrato rege-se ainda, pela Chamada Pública – Alimentação Escolar nº 01/2024, pela Resolução CD/FNDE nº 06 de 08.05.2020, e pela Lei nº 11.947/2009, a Lei 14.133/21 e o dispositivo que a regulamenta, em todos os seus termos, a qual será aplicada, também, onde o contrato for omisso.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Oitava: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 xml:space="preserve">Este contrato poderá ser aditado a qualquer tempo, mediante acordo </w:t>
      </w:r>
      <w:proofErr w:type="gramStart"/>
      <w:r w:rsidRPr="00426F53">
        <w:rPr>
          <w:rFonts w:ascii="Arial" w:hAnsi="Arial" w:cs="Arial"/>
          <w:sz w:val="23"/>
          <w:szCs w:val="23"/>
        </w:rPr>
        <w:t>formal entre as partes, resguardadas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as suas condições essenciais.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Nona: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As comunicações com origem neste contrato deverão ser formais e expressas, por meio de carta, que somente terá validade se enviada mediante registro de recebimento, por fax, transmitido pelas partes e/ou por </w:t>
      </w:r>
      <w:proofErr w:type="spellStart"/>
      <w:r w:rsidRPr="00426F53">
        <w:rPr>
          <w:rFonts w:ascii="Arial" w:hAnsi="Arial" w:cs="Arial"/>
          <w:sz w:val="23"/>
          <w:szCs w:val="23"/>
        </w:rPr>
        <w:t>whatsapp</w:t>
      </w:r>
      <w:proofErr w:type="spellEnd"/>
      <w:r w:rsidRPr="00426F53">
        <w:rPr>
          <w:rFonts w:ascii="Arial" w:hAnsi="Arial" w:cs="Arial"/>
          <w:sz w:val="23"/>
          <w:szCs w:val="23"/>
        </w:rPr>
        <w:t xml:space="preserve"> e e-mail.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Vigésima: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Este contrato, desde que observada </w:t>
      </w:r>
      <w:proofErr w:type="gramStart"/>
      <w:r w:rsidRPr="00426F53">
        <w:rPr>
          <w:rFonts w:ascii="Arial" w:hAnsi="Arial" w:cs="Arial"/>
          <w:sz w:val="23"/>
          <w:szCs w:val="23"/>
        </w:rPr>
        <w:t>a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formalização preliminar à sua efetivação, por carta, consoante a Cláusula Vigésima, poderá ser rescindido, de pleno direito, independentemente de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notificação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ou interpelação judicial ou extrajudicial, nos seguintes casos: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a.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por acordo entre as partes;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b.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pela inobservância de qualquer de suas condições;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c.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quaisquer dos motivos previstos em lei.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Presente contrato vigorará 12 meses a contar da sua assinatura.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Para dirimir quaisquer questões, </w:t>
      </w:r>
      <w:proofErr w:type="gramStart"/>
      <w:r w:rsidRPr="00426F53">
        <w:rPr>
          <w:rFonts w:ascii="Arial" w:hAnsi="Arial" w:cs="Arial"/>
          <w:sz w:val="23"/>
          <w:szCs w:val="23"/>
        </w:rPr>
        <w:t>decorrentes da execução do presente Contrato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que não possam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 w:rsidRPr="00426F53">
        <w:rPr>
          <w:rFonts w:ascii="Arial" w:hAnsi="Arial" w:cs="Arial"/>
          <w:sz w:val="23"/>
          <w:szCs w:val="23"/>
        </w:rPr>
        <w:t>ser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dirimidas pela intermediação administrativa, fica eleito o Foro da Comarca de Palmeira das Missões - RS, com expressa renúncia a qualquer outro, por mais privilegiado que se apresente.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E por estarem desta forma, justos e Contratados, firmam o presente com 02 (duas) testemunhas, em 03 (três) vias de igual teor e forma, sem emendas e rasuras, para que produza seus jurídicos e legais efeitos.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jc w:val="righ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Lajeado do Bugre</w:t>
      </w:r>
      <w:r w:rsidR="00B10F8C">
        <w:rPr>
          <w:rFonts w:ascii="Arial" w:hAnsi="Arial" w:cs="Arial"/>
          <w:sz w:val="23"/>
          <w:szCs w:val="23"/>
        </w:rPr>
        <w:t xml:space="preserve"> - RS, em 07</w:t>
      </w:r>
      <w:r w:rsidRPr="00426F53">
        <w:rPr>
          <w:rFonts w:ascii="Arial" w:hAnsi="Arial" w:cs="Arial"/>
          <w:sz w:val="23"/>
          <w:szCs w:val="23"/>
        </w:rPr>
        <w:t xml:space="preserve"> de </w:t>
      </w:r>
      <w:r w:rsidR="00B10F8C">
        <w:rPr>
          <w:rFonts w:ascii="Arial" w:hAnsi="Arial" w:cs="Arial"/>
          <w:sz w:val="23"/>
          <w:szCs w:val="23"/>
        </w:rPr>
        <w:t>Maio</w:t>
      </w:r>
      <w:bookmarkStart w:id="0" w:name="_GoBack"/>
      <w:bookmarkEnd w:id="0"/>
      <w:r w:rsidRPr="00426F53">
        <w:rPr>
          <w:rFonts w:ascii="Arial" w:hAnsi="Arial" w:cs="Arial"/>
          <w:sz w:val="23"/>
          <w:szCs w:val="23"/>
        </w:rPr>
        <w:t xml:space="preserve"> de 2024.</w:t>
      </w:r>
    </w:p>
    <w:p w:rsidR="004610B4" w:rsidRPr="00426F53" w:rsidRDefault="004610B4" w:rsidP="004610B4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:rsidR="00CD51D4" w:rsidRPr="00426F53" w:rsidRDefault="00CD51D4" w:rsidP="004610B4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</w:t>
      </w:r>
      <w:r w:rsidR="004610B4" w:rsidRPr="00426F53">
        <w:rPr>
          <w:rFonts w:ascii="Arial" w:hAnsi="Arial" w:cs="Arial"/>
          <w:sz w:val="23"/>
          <w:szCs w:val="23"/>
        </w:rPr>
        <w:t xml:space="preserve">____________________________ </w:t>
      </w:r>
      <w:r>
        <w:rPr>
          <w:rFonts w:ascii="Arial" w:hAnsi="Arial" w:cs="Arial"/>
          <w:sz w:val="23"/>
          <w:szCs w:val="23"/>
        </w:rPr>
        <w:t xml:space="preserve">                   ____________________________</w:t>
      </w:r>
    </w:p>
    <w:p w:rsidR="00CD51D4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           Prefeito Municipal                             </w:t>
      </w:r>
      <w:r w:rsidR="00CD51D4">
        <w:rPr>
          <w:rFonts w:ascii="Arial" w:hAnsi="Arial" w:cs="Arial"/>
          <w:sz w:val="23"/>
          <w:szCs w:val="23"/>
        </w:rPr>
        <w:t xml:space="preserve">                          </w:t>
      </w:r>
      <w:r w:rsidRPr="00426F53">
        <w:rPr>
          <w:rFonts w:ascii="Arial" w:hAnsi="Arial" w:cs="Arial"/>
          <w:sz w:val="23"/>
          <w:szCs w:val="23"/>
        </w:rPr>
        <w:t xml:space="preserve">NOME DA </w:t>
      </w:r>
      <w:r w:rsidR="00CD51D4">
        <w:rPr>
          <w:rFonts w:ascii="Arial" w:hAnsi="Arial" w:cs="Arial"/>
          <w:sz w:val="23"/>
          <w:szCs w:val="23"/>
        </w:rPr>
        <w:t xml:space="preserve">                                </w:t>
      </w:r>
    </w:p>
    <w:p w:rsidR="004610B4" w:rsidRPr="00426F53" w:rsidRDefault="00CD51D4" w:rsidP="004610B4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</w:t>
      </w:r>
      <w:r w:rsidR="004610B4" w:rsidRPr="00426F53">
        <w:rPr>
          <w:rFonts w:ascii="Arial" w:hAnsi="Arial" w:cs="Arial"/>
          <w:sz w:val="23"/>
          <w:szCs w:val="23"/>
        </w:rPr>
        <w:t xml:space="preserve">EMPRESA  </w:t>
      </w:r>
      <w:r w:rsidR="00B10F8C">
        <w:rPr>
          <w:rFonts w:ascii="Arial" w:hAnsi="Arial" w:cs="Arial"/>
          <w:sz w:val="23"/>
          <w:szCs w:val="23"/>
        </w:rPr>
        <w:t xml:space="preserve">                                                         CONTRATADA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           CONTRATANTE                                   </w:t>
      </w:r>
      <w:r w:rsidR="00CD51D4">
        <w:rPr>
          <w:rFonts w:ascii="Arial" w:hAnsi="Arial" w:cs="Arial"/>
          <w:sz w:val="23"/>
          <w:szCs w:val="23"/>
        </w:rPr>
        <w:t xml:space="preserve">                         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Testemunhas: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1º ____________________________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2º ____________________________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B10F8C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De acordo em data supra.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Assessoria jurídica.</w:t>
      </w: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4610B4" w:rsidRPr="00426F53" w:rsidRDefault="004610B4" w:rsidP="004610B4">
      <w:pPr>
        <w:spacing w:line="276" w:lineRule="auto"/>
        <w:rPr>
          <w:rFonts w:ascii="Arial" w:hAnsi="Arial" w:cs="Arial"/>
          <w:sz w:val="23"/>
          <w:szCs w:val="23"/>
        </w:rPr>
      </w:pPr>
    </w:p>
    <w:p w:rsidR="00380313" w:rsidRDefault="00380313"/>
    <w:sectPr w:rsidR="00380313" w:rsidSect="000F7A34">
      <w:pgSz w:w="11906" w:h="16838"/>
      <w:pgMar w:top="33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34" w:rsidRDefault="000F7A34" w:rsidP="000F7A34">
      <w:pPr>
        <w:spacing w:after="0" w:line="240" w:lineRule="auto"/>
      </w:pPr>
      <w:r>
        <w:separator/>
      </w:r>
    </w:p>
  </w:endnote>
  <w:endnote w:type="continuationSeparator" w:id="0">
    <w:p w:rsidR="000F7A34" w:rsidRDefault="000F7A34" w:rsidP="000F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34" w:rsidRDefault="000F7A34" w:rsidP="000F7A34">
      <w:pPr>
        <w:spacing w:after="0" w:line="240" w:lineRule="auto"/>
      </w:pPr>
      <w:r>
        <w:separator/>
      </w:r>
    </w:p>
  </w:footnote>
  <w:footnote w:type="continuationSeparator" w:id="0">
    <w:p w:rsidR="000F7A34" w:rsidRDefault="000F7A34" w:rsidP="000F7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34"/>
    <w:rsid w:val="000F7A34"/>
    <w:rsid w:val="00380313"/>
    <w:rsid w:val="004610B4"/>
    <w:rsid w:val="00AD24E2"/>
    <w:rsid w:val="00B10F8C"/>
    <w:rsid w:val="00CD51D4"/>
    <w:rsid w:val="00DC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A3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7A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F7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A3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C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A3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7A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F7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A3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C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1523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2024-07-17T11:56:00Z</dcterms:created>
  <dcterms:modified xsi:type="dcterms:W3CDTF">2024-07-17T12:49:00Z</dcterms:modified>
</cp:coreProperties>
</file>