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38" w:rsidRDefault="006C0038" w:rsidP="006C003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MINUTA DE CONTRATO FORNECIMENTO DE GENEROS ALIMENTÍCIOS SEM</w:t>
      </w:r>
    </w:p>
    <w:p w:rsidR="006C0038" w:rsidRDefault="006C0038" w:rsidP="006C0038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LICITAÇÃO DA AGRICULTURA FAMILIAR PARA A ALIMENTAÇÃO ESCOLAR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Que entre si realizam, o MUNICÍPIO DE LAJEADO DO BUGRE - RS, Órgão de Direito Público, inscrito no CNPJ sob o nº 92.410.448-0001-00, com sede na Rua Clementino Graminho, S/N, na cidade de Lajeado do Bugre - RS, representada neste ato pelo Prefeito Municipal Sr. RONALDO MACHADO DA SILVA, brasileiro, casado, residente e domiciliado na </w:t>
      </w:r>
      <w:r>
        <w:rPr>
          <w:rFonts w:ascii="Arial" w:hAnsi="Arial" w:cs="Arial"/>
        </w:rPr>
        <w:t>Linha Cordilheira, s/n</w:t>
      </w:r>
      <w:r>
        <w:rPr>
          <w:rFonts w:ascii="Arial" w:hAnsi="Arial" w:cs="Arial"/>
          <w:sz w:val="23"/>
          <w:szCs w:val="23"/>
        </w:rPr>
        <w:t xml:space="preserve">, na cidade de Lajeado do Bugre - RS, portador do CPF sob n° 004.229.410-00, da RG n° 1089863853, doravante denominado de CONTRATANTE, e de outro lado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empresa Maria de Almeida da Silva, pessoa jurídica de direito privado, estabelecida na Linha Cordilheira, cidade de Cerro Grande, inscrita no CPF nº</w:t>
      </w:r>
      <w:r>
        <w:rPr>
          <w:rFonts w:ascii="Arial" w:hAnsi="Arial" w:cs="Arial"/>
          <w:b/>
          <w:sz w:val="23"/>
          <w:szCs w:val="23"/>
        </w:rPr>
        <w:t xml:space="preserve"> 005.705.760-59</w:t>
      </w:r>
      <w:r>
        <w:rPr>
          <w:rFonts w:ascii="Arial" w:hAnsi="Arial" w:cs="Arial"/>
          <w:sz w:val="23"/>
          <w:szCs w:val="23"/>
        </w:rPr>
        <w:t>, representada neste ato pela Sra.</w:t>
      </w:r>
      <w:r>
        <w:rPr>
          <w:rFonts w:ascii="Arial" w:hAnsi="Arial" w:cs="Arial"/>
          <w:b/>
          <w:sz w:val="23"/>
          <w:szCs w:val="23"/>
        </w:rPr>
        <w:t xml:space="preserve"> Maria de Almeida da Silva</w:t>
      </w:r>
      <w:r>
        <w:rPr>
          <w:rFonts w:ascii="Arial" w:hAnsi="Arial" w:cs="Arial"/>
          <w:sz w:val="23"/>
          <w:szCs w:val="23"/>
        </w:rPr>
        <w:t>, residente na cidade de Cerro Grande, inscrito no CPF sob o nº.</w:t>
      </w:r>
      <w:r w:rsidRPr="006C0038"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005.705.760-59</w:t>
      </w:r>
      <w:proofErr w:type="gramStart"/>
      <w:r>
        <w:rPr>
          <w:rFonts w:ascii="Arial" w:hAnsi="Arial" w:cs="Arial"/>
          <w:sz w:val="23"/>
          <w:szCs w:val="23"/>
        </w:rPr>
        <w:t>,,</w:t>
      </w:r>
      <w:proofErr w:type="gramEnd"/>
      <w:r>
        <w:rPr>
          <w:rFonts w:ascii="Arial" w:hAnsi="Arial" w:cs="Arial"/>
          <w:sz w:val="23"/>
          <w:szCs w:val="23"/>
        </w:rPr>
        <w:t xml:space="preserve"> doravante denominado de CONTRATADA, de comum acordo e amparado na Lei Federal nº 14.133/21 e suas alterações posteriores, tendo como base a Chamada Pública – Alimentação Escolar nº 01/2024, DECLARAM pelo presente instrumento e na melhor forma de direito, ter justo e contratado entre si, o fornecimento de Gêneros Alimentícios da Agricultura Familiar para Alimentação Escolar, para alunos da Rede Pública Municipal de Ensino de Lajeado do Bugre, nas cláusulas e condições conforme segue: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DA REGÊNCIA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presente contrato administrativo rege-se pelas normas da Lei 14.133 de 01 de abril de 2021 e alterações posteriores, e tem base na Chamada Pública – Alimentação Escolar nº 01/2024.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Primeira: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É objeto desta contratação a aquisição de GENEROS ALIMENTÍCIOS DA AGRICULTURA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FAMILIAR PARA ALIMENTAÇÃO ESCOLAR, para alunos da rede de educação básica pública. A CONTRATADA na qualidade de vencedora da Chamada Pública – Alimentação Escolar nº 01/2024, de 07 de Maio de 2024, a qual está vinculada </w:t>
      </w:r>
      <w:r>
        <w:rPr>
          <w:rFonts w:ascii="Arial" w:hAnsi="Arial" w:cs="Arial"/>
          <w:sz w:val="23"/>
          <w:szCs w:val="23"/>
        </w:rPr>
        <w:lastRenderedPageBreak/>
        <w:t>este instrumento de contrato, se compromete a fornecer os itens enumerados na Cláusula Sexta, todos de acordo com a CHAMADA PÚBLICA – Alimentação Escolar nº 01/2024, que é parte integrante do presente contrato, independente de transcrição.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Clausula segunda: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CONTRATADA se compromete a fornecer gêneros alimentícios da Agricultura Familiar ao Município de Lajeado do Bugre.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CONTRATANTE conforme descritos no Projeto de Venda de Gêneros Alimentícios da Agricultura Familiar parte integrante deste instrumento.</w:t>
      </w:r>
    </w:p>
    <w:p w:rsidR="006C0038" w:rsidRDefault="006C0038" w:rsidP="006C003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Terceira: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limite individual de venda de gêneros alimentícios do Agricultor Familiar e do Empreendedor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Familiar Rural, neste </w:t>
      </w:r>
      <w:proofErr w:type="gramStart"/>
      <w:r>
        <w:rPr>
          <w:rFonts w:ascii="Arial" w:hAnsi="Arial" w:cs="Arial"/>
          <w:sz w:val="23"/>
          <w:szCs w:val="23"/>
        </w:rPr>
        <w:t>ato denominada CONTRATADA</w:t>
      </w:r>
      <w:proofErr w:type="gramEnd"/>
      <w:r>
        <w:rPr>
          <w:rFonts w:ascii="Arial" w:hAnsi="Arial" w:cs="Arial"/>
          <w:sz w:val="23"/>
          <w:szCs w:val="23"/>
        </w:rPr>
        <w:t xml:space="preserve"> será de até 20.000,00 (vinte mil reais)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por</w:t>
      </w:r>
      <w:proofErr w:type="gramEnd"/>
      <w:r>
        <w:rPr>
          <w:rFonts w:ascii="Arial" w:hAnsi="Arial" w:cs="Arial"/>
          <w:sz w:val="23"/>
          <w:szCs w:val="23"/>
        </w:rPr>
        <w:t xml:space="preserve"> DAP por ano civil, referente à sua produção, conforme a legislação do Programa Nacional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de</w:t>
      </w:r>
      <w:proofErr w:type="gramEnd"/>
      <w:r>
        <w:rPr>
          <w:rFonts w:ascii="Arial" w:hAnsi="Arial" w:cs="Arial"/>
          <w:sz w:val="23"/>
          <w:szCs w:val="23"/>
        </w:rPr>
        <w:t xml:space="preserve"> Alimentação Escolar.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Quarta: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OS CONTRATADOS FORNECEDORES ou as ENTIDADES ARTICULADORAS deverão informar ao Ministério do Desenvolvimento Agrário – MDA os valores individuais de venda dos participantes do Projeto de Venda de Gêneros Alimentícios, consoante e o Projeto de Venda de Gêneros Alimentícios da Agricultura Familiar para Alimentação Escolar, em no máximo 30 (trinta) dias após a assinatura do contrato, por meio de ferramenta disponibilizada pelo MDA.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Quinta: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início para entrega das mercadorias será imediato após o recebimento de autorização de fornecimento, expedida pelo Departamento de Compras.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a) A entrega das mercadorias deverá ser feita nos locais, dias e quantidades de acordo com a Chamada Pública – Alimentação Escolar nº 01/2024.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b) O recebimento das mercadorias dar-se-á mediante apresentação do Termo de Recebimento e as Notas Fiscais de Venda pela pessoa responsável pela alimentação no local de entrega, consoante o anexo deste contrato.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Sexta: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fornecimento dos gêneros alimentícios, nos quantitativos descritos no Projeto de Venda de Gêneros Alimentícios da Agricultura Familiar, o (a) CONTRATADO (A) receberá o valor total de R$ </w:t>
      </w:r>
      <w:r w:rsidR="00837CA2">
        <w:rPr>
          <w:rFonts w:ascii="Arial" w:hAnsi="Arial" w:cs="Arial"/>
          <w:sz w:val="23"/>
          <w:szCs w:val="23"/>
        </w:rPr>
        <w:t xml:space="preserve">155.702,50 </w:t>
      </w:r>
      <w:r>
        <w:rPr>
          <w:rFonts w:ascii="Arial" w:hAnsi="Arial" w:cs="Arial"/>
          <w:sz w:val="23"/>
          <w:szCs w:val="23"/>
        </w:rPr>
        <w:t>(</w:t>
      </w:r>
      <w:r>
        <w:t>Cento e</w:t>
      </w:r>
      <w:r w:rsidR="00837CA2">
        <w:t xml:space="preserve"> cinquenta e cinco mil, setecentos e dois </w:t>
      </w:r>
      <w:r>
        <w:t>reais e cinquenta centavos.</w:t>
      </w:r>
      <w:r>
        <w:rPr>
          <w:rFonts w:ascii="Arial" w:hAnsi="Arial" w:cs="Arial"/>
          <w:sz w:val="23"/>
          <w:szCs w:val="23"/>
        </w:rPr>
        <w:t>), conforme listagem anexa a seguir:</w:t>
      </w:r>
    </w:p>
    <w:tbl>
      <w:tblPr>
        <w:tblStyle w:val="Tabelacomgrade"/>
        <w:tblW w:w="0" w:type="auto"/>
        <w:tblInd w:w="10" w:type="dxa"/>
        <w:tblLook w:val="04A0" w:firstRow="1" w:lastRow="0" w:firstColumn="1" w:lastColumn="0" w:noHBand="0" w:noVBand="1"/>
      </w:tblPr>
      <w:tblGrid>
        <w:gridCol w:w="807"/>
        <w:gridCol w:w="1109"/>
        <w:gridCol w:w="857"/>
        <w:gridCol w:w="3333"/>
        <w:gridCol w:w="1194"/>
        <w:gridCol w:w="1410"/>
      </w:tblGrid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ind w:right="-93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ITEM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ind w:right="-78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QUANT.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ind w:right="15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UND.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VALOR MÉDIO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VALOR TOTAL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ind w:right="142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ABÓBORA de 1ª qualidade, grau médio de amadurecimento, isenta de ferimentos ou defeitos e sujidades.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R$ 5,15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R$ 257,50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AÇÚCAR MASCAVO de boa qualidade, com cor, sabor e cheiro próprio, em embalagem impermeável, íntegra, lacrada, em bom estado de conservação, rotulada contendo data de validade mínima de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3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meses a partir da entrega. (kg)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R$ 19,00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R$ 38</w:t>
            </w:r>
            <w:r w:rsidR="006C0038">
              <w:rPr>
                <w:rFonts w:ascii="Arial" w:hAnsi="Arial" w:cs="Arial"/>
                <w:sz w:val="23"/>
                <w:szCs w:val="23"/>
              </w:rPr>
              <w:t>0,00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3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ind w:right="142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ALFACE fresca, graúda, limpa, em boas condições de consumo. (unidade)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R$ 5,00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R$ 750,00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4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ALHO novo, de 1ª qualidade, em cabeças. (kg)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R$ 32,00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R$ 1.120,00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5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AMENDOIM de 1ª qualidade. (kg)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R$ 11,00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R$ 880</w:t>
            </w:r>
            <w:r w:rsidR="006C0038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lastRenderedPageBreak/>
              <w:t>6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BANANA com 70 a 80% de maturação, com casca uniforme, aroma e sabor característico da espécie. Com cascas sãs, sem rupturas, firmes e </w:t>
            </w:r>
            <w:r>
              <w:rPr>
                <w:rStyle w:val="fontstyle01"/>
                <w:rFonts w:ascii="Arial" w:hAnsi="Arial" w:cs="Arial"/>
                <w:sz w:val="23"/>
                <w:szCs w:val="23"/>
              </w:rPr>
              <w:t>com brilho. (kg)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R$ 5,60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R$ 1.680,00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7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BANHA DE PORCO. Sem conservantes. 100% natural. Embalada em recipiente plástico, atóxico. Conter rótulo com procedência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, data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de fabricação e prazo de validade. (kg)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R$ 21,00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R$ 525,00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8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BATATA DOCE de tamanho médio, limpa, sem machucados, em boas condições de consumo. (kg)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R$ 7,00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R$ 350</w:t>
            </w:r>
            <w:r w:rsidR="006C0038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9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BERGAMOTA de tamanho médio, em grau médio de amadurecimento, sem danificações físicas ou mecânicas. (kg)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R$ 5,90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R$ 1.770</w:t>
            </w:r>
            <w:r w:rsidR="006C0038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BETERRABA 1º Qualidade nova, limpa, tamanho médio, sem machucados, em boas condições de consumo. (kg)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R$ 9</w:t>
            </w:r>
            <w:r w:rsidR="006C0038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R$ 1.8</w:t>
            </w:r>
            <w:r w:rsidR="006C0038">
              <w:rPr>
                <w:rFonts w:ascii="Arial" w:hAnsi="Arial" w:cs="Arial"/>
                <w:sz w:val="23"/>
                <w:szCs w:val="23"/>
              </w:rPr>
              <w:t>00,00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BISCOITO CASEIRO (Com Merengue) No rótulo deverá conter informação nutricional por porção,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ingredientes, data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de fabricação, validade e lote. (kg)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R$ 18,00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R$ 5.4</w:t>
            </w:r>
            <w:r w:rsidR="006C0038">
              <w:rPr>
                <w:rFonts w:ascii="Arial" w:hAnsi="Arial" w:cs="Arial"/>
                <w:sz w:val="23"/>
                <w:szCs w:val="23"/>
              </w:rPr>
              <w:t>00,00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BISCOITO CASEIRO (Milho) No rótulo deverá conter informação nutricional por porção,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ingredientes, data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de fabricação, validade e lote. </w:t>
            </w:r>
            <w:r>
              <w:rPr>
                <w:rFonts w:ascii="Arial" w:hAnsi="Arial" w:cs="Arial"/>
                <w:sz w:val="23"/>
                <w:szCs w:val="23"/>
              </w:rPr>
              <w:lastRenderedPageBreak/>
              <w:t>(kg)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R$ 18,10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R$ 2.715</w:t>
            </w:r>
            <w:r w:rsidR="006C0038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13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BISCOITO CASEIRO DOCE (Amanteigado) No rótulo deverá conter informação nutricional por porção,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ingredientes, data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de fabricação, validade e lote. (kg)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R$ 18,00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R$ 5.400,00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BISCOITO CASEIRO DOCE No rótulo deverá conter informação nutricional por porção,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ingredientes, data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de fabricação, validade e lote. (kg)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R$ 16,00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R$ 8.000</w:t>
            </w:r>
            <w:r w:rsidR="006C0038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BISCOITO CASEIRO Salgado No rótulo deverá conter informação nutricional por porção,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ingredientes, data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de fabricação, validade e lote. (kg)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R$ 9,85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R$ 2.462,50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BRÓCOLIS de primeira qualidade, tamanho médio, cor e aparência característica, sem indícios de florescência, sem lesões de origem física ou mecânica. (unidade)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R$ 8,50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R$ 850</w:t>
            </w:r>
            <w:r w:rsidR="006C0038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CEBOLA branca, de tamanho médio, de 1ª qualidade, com casca sã, sem brotação. (kg)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R$ 8,00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R$ 1.200</w:t>
            </w:r>
            <w:r w:rsidR="006C0038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CENOURA 1º Qualidade, tamanho médio, coloração uniforme, sem rama, fresca, firme, livre de sujidades e de lesões de origem físicas ou mecânicas. (kg)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R$ 12,0</w:t>
            </w:r>
            <w:r w:rsidR="006C0038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R$ 1.20</w:t>
            </w:r>
            <w:r w:rsidR="006C0038">
              <w:rPr>
                <w:rFonts w:ascii="Arial" w:hAnsi="Arial" w:cs="Arial"/>
                <w:sz w:val="23"/>
                <w:szCs w:val="23"/>
              </w:rPr>
              <w:t>0,00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19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CHIMIA (doce de frutas) com identificação do produto, rótulo, data de fabricação e validade. (kg)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R$ 16,00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R$ 3.2</w:t>
            </w:r>
            <w:r w:rsidR="006C0038">
              <w:rPr>
                <w:rFonts w:ascii="Arial" w:hAnsi="Arial" w:cs="Arial"/>
                <w:sz w:val="23"/>
                <w:szCs w:val="23"/>
              </w:rPr>
              <w:t>00,00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CHUCHU 1º Qualidade, tamanho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médio</w:t>
            </w:r>
            <w:proofErr w:type="gram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R$ 8,0</w:t>
            </w:r>
            <w:r w:rsidR="006C0038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R$ 720</w:t>
            </w:r>
            <w:r w:rsidR="006C0038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CUCA Recheada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R$ 22,00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R$ 6.600</w:t>
            </w:r>
            <w:r w:rsidR="006C0038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CUCA Simples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R$ 14,95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R$ 7.475,00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DOCE DE LEITE. Data da validade de no mínimo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3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meses a contar da data de entrega da mercadoria. (unid. de 400g)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R$ 7,65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R$ 1.147,50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Doces de Frutas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R$ 11,45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R$ 2.290</w:t>
            </w:r>
            <w:r w:rsidR="006C0038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Feijão Preto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R$ 10,50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R$ 5.250</w:t>
            </w:r>
            <w:r w:rsidR="006C0038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Laranja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R$ 9,15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R$ 4.575</w:t>
            </w:r>
            <w:r w:rsidR="006C0038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Mandioca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</w:t>
            </w:r>
            <w:r w:rsidR="00837CA2">
              <w:rPr>
                <w:rFonts w:ascii="Arial" w:hAnsi="Arial" w:cs="Arial"/>
                <w:sz w:val="23"/>
                <w:szCs w:val="23"/>
              </w:rPr>
              <w:t>$ 10,8</w:t>
            </w:r>
            <w:r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R$ 5.40</w:t>
            </w:r>
            <w:r w:rsidR="006C0038">
              <w:rPr>
                <w:rFonts w:ascii="Arial" w:hAnsi="Arial" w:cs="Arial"/>
                <w:sz w:val="23"/>
                <w:szCs w:val="23"/>
              </w:rPr>
              <w:t>0,00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Massa Caseira (Lisa)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R$ 14,00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R$ 5.60</w:t>
            </w:r>
            <w:r w:rsidR="006C0038">
              <w:rPr>
                <w:rFonts w:ascii="Arial" w:hAnsi="Arial" w:cs="Arial"/>
                <w:sz w:val="23"/>
                <w:szCs w:val="23"/>
              </w:rPr>
              <w:t>0,00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Massa Caseira (Macarrão)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R$ 15,00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R$ 4.50</w:t>
            </w:r>
            <w:r w:rsidR="006C0038">
              <w:rPr>
                <w:rFonts w:ascii="Arial" w:hAnsi="Arial" w:cs="Arial"/>
                <w:sz w:val="23"/>
                <w:szCs w:val="23"/>
              </w:rPr>
              <w:t>0,00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Mel de Abelha Natural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R$ 37,00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R$ 3.700,00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Melancia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R$ 4,8</w:t>
            </w:r>
            <w:r w:rsidR="006C0038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R$ 2.640</w:t>
            </w:r>
            <w:r w:rsidR="006C0038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Melão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R$ 7,80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 w:rsidP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837CA2">
              <w:rPr>
                <w:rFonts w:ascii="Arial" w:hAnsi="Arial" w:cs="Arial"/>
                <w:sz w:val="23"/>
                <w:szCs w:val="23"/>
              </w:rPr>
              <w:lastRenderedPageBreak/>
              <w:t>1.560,00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33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MILHO VERDE em espiga, novo, espigas de tamanho médio, em boas condições de consumo. (kg)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R$ 8,45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R$ 845,00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Moranga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R$ 5</w:t>
            </w:r>
            <w:r w:rsidR="006C0038">
              <w:rPr>
                <w:rFonts w:ascii="Arial" w:hAnsi="Arial" w:cs="Arial"/>
                <w:sz w:val="23"/>
                <w:szCs w:val="23"/>
              </w:rPr>
              <w:t>,50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R$ 44</w:t>
            </w:r>
            <w:r w:rsidR="006C0038">
              <w:rPr>
                <w:rFonts w:ascii="Arial" w:hAnsi="Arial" w:cs="Arial"/>
                <w:sz w:val="23"/>
                <w:szCs w:val="23"/>
              </w:rPr>
              <w:t>0,00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MORANGO de 1ª qualidade, com 60 a 70% de maturação, sem lesões de origem física ou mecânica, perfurações e cortes, com polpa firme e intacta, com coloração uniforme e brilho. (kg)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R$ 31,4</w:t>
            </w:r>
            <w:r w:rsidR="006C0038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R$ 4.710</w:t>
            </w:r>
            <w:r w:rsidR="006C0038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DUZ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Ovos Colonial</w:t>
            </w:r>
            <w:proofErr w:type="gram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R$ 12,00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R$ 3.600</w:t>
            </w:r>
            <w:r w:rsidR="006C0038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Pão Caseiro (Branco)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R$ 18,00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R$ 9.00</w:t>
            </w:r>
            <w:r w:rsidR="006C0038">
              <w:rPr>
                <w:rFonts w:ascii="Arial" w:hAnsi="Arial" w:cs="Arial"/>
                <w:sz w:val="23"/>
                <w:szCs w:val="23"/>
              </w:rPr>
              <w:t>0,00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Pão Caseiro (Integral)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R$ 21,00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R$ 5.</w:t>
            </w:r>
            <w:r w:rsidR="006C0038">
              <w:rPr>
                <w:rFonts w:ascii="Arial" w:hAnsi="Arial" w:cs="Arial"/>
                <w:sz w:val="23"/>
                <w:szCs w:val="23"/>
              </w:rPr>
              <w:t>25</w:t>
            </w:r>
            <w:r>
              <w:rPr>
                <w:rFonts w:ascii="Arial" w:hAnsi="Arial" w:cs="Arial"/>
                <w:sz w:val="23"/>
                <w:szCs w:val="23"/>
              </w:rPr>
              <w:t>0</w:t>
            </w:r>
            <w:r w:rsidR="006C0038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Pão Para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Hotdog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(Unidades com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8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Pães)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R$ 19,90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R$ 9.950,00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PÊSSEGO de 1ª qualidade, com 70 a 80% de maturação, sem lesões de origem física ou mecânica, perfurações e cortes, com polpa firme e intacta, com coloração uniforme e brilho. (kg)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R$ 8</w:t>
            </w:r>
            <w:r w:rsidR="006C0038">
              <w:rPr>
                <w:rFonts w:ascii="Arial" w:hAnsi="Arial" w:cs="Arial"/>
                <w:sz w:val="23"/>
                <w:szCs w:val="23"/>
              </w:rPr>
              <w:t>,50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R$ 2.5</w:t>
            </w:r>
            <w:r w:rsidR="006C0038">
              <w:rPr>
                <w:rFonts w:ascii="Arial" w:hAnsi="Arial" w:cs="Arial"/>
                <w:sz w:val="23"/>
                <w:szCs w:val="23"/>
              </w:rPr>
              <w:t>50,00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PIMENTÃO VERDE, de 1ª qualidade, de consistência firme, tamanho médio a grande, sem lesões de origem física ou mecânica, perfurações e cortes. (kg)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R$ 12,0</w:t>
            </w:r>
            <w:r w:rsidR="006C0038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R$ 600</w:t>
            </w:r>
            <w:r w:rsidR="006C0038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ind w:right="142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RABANETE, de tamanho médio, sem machucados, </w:t>
            </w:r>
            <w:r>
              <w:rPr>
                <w:rFonts w:ascii="Arial" w:hAnsi="Arial" w:cs="Arial"/>
                <w:sz w:val="23"/>
                <w:szCs w:val="23"/>
              </w:rPr>
              <w:lastRenderedPageBreak/>
              <w:t>em boas condições de consumo (kg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)</w:t>
            </w:r>
            <w:proofErr w:type="gram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R$ 9,60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R$ 960</w:t>
            </w:r>
            <w:r w:rsidR="006C0038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43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Repolho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R$ 12,0</w:t>
            </w:r>
            <w:r w:rsidR="006C0038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R$ 3.000</w:t>
            </w:r>
            <w:r w:rsidR="006C0038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ind w:right="142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RÚCULA com folhas frescas, limpas, em boas condições de consumo, separada em maços padronizados, isenta de lesões de origem física, mecânica ou biológica e de sujidades. (Unidade)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R$ 5,0</w:t>
            </w:r>
            <w:r w:rsidR="006C0038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R$ 25</w:t>
            </w:r>
            <w:r w:rsidR="006C0038">
              <w:rPr>
                <w:rFonts w:ascii="Arial" w:hAnsi="Arial" w:cs="Arial"/>
                <w:sz w:val="23"/>
                <w:szCs w:val="23"/>
              </w:rPr>
              <w:t>0,00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LTS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Suco Natural de Laranja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R$ 13,4</w:t>
            </w:r>
            <w:r w:rsidR="006C0038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R$ 6.700</w:t>
            </w:r>
            <w:r w:rsidR="006C0038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LTS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Suco Natural de Uva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R$ 14,90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R$ 7.45</w:t>
            </w:r>
            <w:r w:rsidR="006C0038">
              <w:rPr>
                <w:rFonts w:ascii="Arial" w:hAnsi="Arial" w:cs="Arial"/>
                <w:sz w:val="23"/>
                <w:szCs w:val="23"/>
              </w:rPr>
              <w:t>0,00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Maço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Tempero Verde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R$ 5,0</w:t>
            </w:r>
            <w:r w:rsidR="006C0038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R$ 1.500</w:t>
            </w:r>
            <w:r w:rsidR="006C0038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Tomate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R$ 11,0</w:t>
            </w:r>
            <w:r w:rsidR="006C0038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R$ 5.500</w:t>
            </w:r>
            <w:r w:rsidR="006C0038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6C0038" w:rsidTr="006C003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6C003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Uva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R$ 8,00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38" w:rsidRDefault="00837CA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R$ 2.000,00</w:t>
            </w:r>
            <w:bookmarkStart w:id="0" w:name="_GoBack"/>
            <w:bookmarkEnd w:id="0"/>
          </w:p>
        </w:tc>
      </w:tr>
    </w:tbl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Sétima: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 valor mencionado na cláusula quarta estão incluídas as despesas com frete, recursos humanos e materiais assim como com os encargos fiscais, sociais, comerciais, trabalhistas e previdenciários e quaisquer outras despesas necessárias ao cumprimento das obrigações decorrentes do presente contrato.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Oitava: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As despesas decorrentes com a execução do presente Contrato</w:t>
      </w:r>
      <w:proofErr w:type="gramStart"/>
      <w:r>
        <w:rPr>
          <w:rFonts w:ascii="Arial" w:hAnsi="Arial" w:cs="Arial"/>
          <w:sz w:val="23"/>
          <w:szCs w:val="23"/>
        </w:rPr>
        <w:t>, correrão</w:t>
      </w:r>
      <w:proofErr w:type="gramEnd"/>
      <w:r>
        <w:rPr>
          <w:rFonts w:ascii="Arial" w:hAnsi="Arial" w:cs="Arial"/>
          <w:sz w:val="23"/>
          <w:szCs w:val="23"/>
        </w:rPr>
        <w:t xml:space="preserve"> à conta das seguintes dotações orçamentárias.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Recursos vinculados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secretária de Educação PNAE Agricultura Familiar.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Nona: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CONTRATANTE, após receber os documentos descritos na cláusula Quinta, alínea “b”, e após a tramitação do processo para instrução e liquidação o seu pagamento no valor correspondente às entregas do mês anterior. Não será efetuado qualquer pagamento a CONTRATADA enquanto houver pendência de liquidação da obrigação financeira em virtude de penalidade ou inadimplência contratual.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Décima: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CONTRATANTE que não seguir a forma de liberação de recursos para pagamento do CONTRATADO FORNECEDOR, deverá pagar multa de 2%, mais juros de 0,1% ao dia, </w:t>
      </w:r>
      <w:proofErr w:type="gramStart"/>
      <w:r>
        <w:rPr>
          <w:rFonts w:ascii="Arial" w:hAnsi="Arial" w:cs="Arial"/>
          <w:sz w:val="23"/>
          <w:szCs w:val="23"/>
        </w:rPr>
        <w:t>sobre</w:t>
      </w:r>
      <w:proofErr w:type="gramEnd"/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o</w:t>
      </w:r>
      <w:proofErr w:type="gramEnd"/>
      <w:r>
        <w:rPr>
          <w:rFonts w:ascii="Arial" w:hAnsi="Arial" w:cs="Arial"/>
          <w:sz w:val="23"/>
          <w:szCs w:val="23"/>
        </w:rPr>
        <w:t xml:space="preserve"> valor da parcela vencida. Ressalvados os casos quando não efetivados repasses mensais de recursos do FNDE em tempo hábil.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Primeira: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CONTRATADO FORNECEDOR deverá guardar pelo prazo de </w:t>
      </w:r>
      <w:proofErr w:type="gramStart"/>
      <w:r>
        <w:rPr>
          <w:rFonts w:ascii="Arial" w:hAnsi="Arial" w:cs="Arial"/>
          <w:sz w:val="23"/>
          <w:szCs w:val="23"/>
        </w:rPr>
        <w:t>5</w:t>
      </w:r>
      <w:proofErr w:type="gramEnd"/>
      <w:r>
        <w:rPr>
          <w:rFonts w:ascii="Arial" w:hAnsi="Arial" w:cs="Arial"/>
          <w:sz w:val="23"/>
          <w:szCs w:val="23"/>
        </w:rPr>
        <w:t xml:space="preserve"> (cinco) anos cópias das notas fiscais de venda, ou congênere, dos produtos participantes do Projeto de Venda de Gêneros Alimentícios da Agricultura Familiar para Alimentação Escolar, estando à disposição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para</w:t>
      </w:r>
      <w:proofErr w:type="gramEnd"/>
      <w:r>
        <w:rPr>
          <w:rFonts w:ascii="Arial" w:hAnsi="Arial" w:cs="Arial"/>
          <w:sz w:val="23"/>
          <w:szCs w:val="23"/>
        </w:rPr>
        <w:t xml:space="preserve"> comprovação.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Segunda: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CONTRATANTE se compromete em guardar pelo prazo de </w:t>
      </w:r>
      <w:proofErr w:type="gramStart"/>
      <w:r>
        <w:rPr>
          <w:rFonts w:ascii="Arial" w:hAnsi="Arial" w:cs="Arial"/>
          <w:sz w:val="23"/>
          <w:szCs w:val="23"/>
        </w:rPr>
        <w:t>5</w:t>
      </w:r>
      <w:proofErr w:type="gramEnd"/>
      <w:r>
        <w:rPr>
          <w:rFonts w:ascii="Arial" w:hAnsi="Arial" w:cs="Arial"/>
          <w:sz w:val="23"/>
          <w:szCs w:val="23"/>
        </w:rPr>
        <w:t xml:space="preserve"> (cinco) anos das Notas Fiscais de Compras, os Termos de Recebimento e Aceitabilidade, apresentados nas prestações de contas, bem como o Projeto de Venda de </w:t>
      </w:r>
      <w:r>
        <w:rPr>
          <w:rFonts w:ascii="Arial" w:hAnsi="Arial" w:cs="Arial"/>
          <w:sz w:val="23"/>
          <w:szCs w:val="23"/>
        </w:rPr>
        <w:lastRenderedPageBreak/>
        <w:t>Gêneros Alimentícios da Agricultura Familiar para Alimentação Escolar e documentos anexos, estando a disposição para comprovação.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Terceira: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É de exclusiva responsabilidade do CONTRATADO FORNECEDOR o ressarcimento de danos causados ao CONTRATANTE ou a terceiros, decorrentes de sua culpa ou dolo na execução do contrato, não excluindo ou reduzindo esta responsabilidade à fiscalização.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Quarta: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CONTRATANTE em razão da supremacia do interesse público sobre os interesses particulares poderá: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a.</w:t>
      </w:r>
      <w:proofErr w:type="gramEnd"/>
      <w:r>
        <w:rPr>
          <w:rFonts w:ascii="Arial" w:hAnsi="Arial" w:cs="Arial"/>
          <w:sz w:val="23"/>
          <w:szCs w:val="23"/>
        </w:rPr>
        <w:t xml:space="preserve"> modificar unilateralmente o contrato para melhor adequação às finalidades de interesse público, respeitando os direitos da CONTRATADA;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b.</w:t>
      </w:r>
      <w:proofErr w:type="gramEnd"/>
      <w:r>
        <w:rPr>
          <w:rFonts w:ascii="Arial" w:hAnsi="Arial" w:cs="Arial"/>
          <w:sz w:val="23"/>
          <w:szCs w:val="23"/>
        </w:rPr>
        <w:t xml:space="preserve"> rescindir unilateralmente o contrato, nos casos de infração contratual ou inaptidão da CONTRATADA;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 xml:space="preserve"> fiscalizar a execução do contrato;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d.</w:t>
      </w:r>
      <w:proofErr w:type="gramEnd"/>
      <w:r>
        <w:rPr>
          <w:rFonts w:ascii="Arial" w:hAnsi="Arial" w:cs="Arial"/>
          <w:sz w:val="23"/>
          <w:szCs w:val="23"/>
        </w:rPr>
        <w:t xml:space="preserve"> aplicar sanções motivadas pela inexecução total ou parcial do ajuste;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e</w:t>
      </w:r>
      <w:proofErr w:type="gramEnd"/>
      <w:r>
        <w:rPr>
          <w:rFonts w:ascii="Arial" w:hAnsi="Arial" w:cs="Arial"/>
          <w:sz w:val="23"/>
          <w:szCs w:val="23"/>
        </w:rPr>
        <w:t xml:space="preserve">. </w:t>
      </w:r>
      <w:proofErr w:type="gramStart"/>
      <w:r>
        <w:rPr>
          <w:rFonts w:ascii="Arial" w:hAnsi="Arial" w:cs="Arial"/>
          <w:sz w:val="23"/>
          <w:szCs w:val="23"/>
        </w:rPr>
        <w:t>sempre</w:t>
      </w:r>
      <w:proofErr w:type="gramEnd"/>
      <w:r>
        <w:rPr>
          <w:rFonts w:ascii="Arial" w:hAnsi="Arial" w:cs="Arial"/>
          <w:sz w:val="23"/>
          <w:szCs w:val="23"/>
        </w:rPr>
        <w:t xml:space="preserve"> que a CONTRATANTE alterar ou rescindir o contrato sem culpa da CONTRATADA, deve respeitar o equilíbrio econômico-financeiro, garantindo-lhe o aumento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da</w:t>
      </w:r>
      <w:proofErr w:type="gramEnd"/>
      <w:r>
        <w:rPr>
          <w:rFonts w:ascii="Arial" w:hAnsi="Arial" w:cs="Arial"/>
          <w:sz w:val="23"/>
          <w:szCs w:val="23"/>
        </w:rPr>
        <w:t xml:space="preserve"> remuneração respectiva ou a indenização por despesas já realizadas.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Quinta: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multa aplicada após regular processo administrativo poderá ser </w:t>
      </w:r>
      <w:proofErr w:type="gramStart"/>
      <w:r>
        <w:rPr>
          <w:rFonts w:ascii="Arial" w:hAnsi="Arial" w:cs="Arial"/>
          <w:sz w:val="23"/>
          <w:szCs w:val="23"/>
        </w:rPr>
        <w:t>descontado do pagamento eventualmente devidos</w:t>
      </w:r>
      <w:proofErr w:type="gramEnd"/>
      <w:r>
        <w:rPr>
          <w:rFonts w:ascii="Arial" w:hAnsi="Arial" w:cs="Arial"/>
          <w:sz w:val="23"/>
          <w:szCs w:val="23"/>
        </w:rPr>
        <w:t xml:space="preserve"> pelo CONTRATANTE ou, quando for o caso, cobrada judicialmente.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Sexta: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 xml:space="preserve">A fiscalização do presente contrato ficará a cargo da Secretaria Municipal da Educação e Cultura, por meio da secretaria </w:t>
      </w:r>
      <w:proofErr w:type="gramStart"/>
      <w:r>
        <w:rPr>
          <w:rFonts w:ascii="Arial" w:hAnsi="Arial" w:cs="Arial"/>
          <w:sz w:val="23"/>
          <w:szCs w:val="23"/>
        </w:rPr>
        <w:t>Sr.</w:t>
      </w:r>
      <w:proofErr w:type="gramEnd"/>
      <w:r>
        <w:rPr>
          <w:rFonts w:ascii="Arial" w:hAnsi="Arial" w:cs="Arial"/>
          <w:sz w:val="23"/>
          <w:szCs w:val="23"/>
        </w:rPr>
        <w:t xml:space="preserve"> Aline Lírio da Silva.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Sétima: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presente contrato rege-se ainda, pela Chamada Pública – Alimentação Escolar nº 01/2024, pela Resolução CD/FNDE nº 06 de 08.05.2020, e pela Lei nº 11.947/2009, a Lei 14.133/21 e o dispositivo que a regulamenta, em todos os seus termos, a qual será aplicada, também, onde o contrato for omisso.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Oitava: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Este contrato poderá ser aditado a qualquer tempo, mediante acordo </w:t>
      </w:r>
      <w:proofErr w:type="gramStart"/>
      <w:r>
        <w:rPr>
          <w:rFonts w:ascii="Arial" w:hAnsi="Arial" w:cs="Arial"/>
          <w:sz w:val="23"/>
          <w:szCs w:val="23"/>
        </w:rPr>
        <w:t>formal entre as partes, resguardadas</w:t>
      </w:r>
      <w:proofErr w:type="gramEnd"/>
      <w:r>
        <w:rPr>
          <w:rFonts w:ascii="Arial" w:hAnsi="Arial" w:cs="Arial"/>
          <w:sz w:val="23"/>
          <w:szCs w:val="23"/>
        </w:rPr>
        <w:t xml:space="preserve"> as suas condições essenciais.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Nona: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As comunicações com origem neste contrato deverão ser formais e expressas, por meio de carta, que somente terá validade se enviada mediante registro de recebimento, por fax, transmitido pelas partes e/ou por </w:t>
      </w:r>
      <w:proofErr w:type="spellStart"/>
      <w:r>
        <w:rPr>
          <w:rFonts w:ascii="Arial" w:hAnsi="Arial" w:cs="Arial"/>
          <w:sz w:val="23"/>
          <w:szCs w:val="23"/>
        </w:rPr>
        <w:t>whatsapp</w:t>
      </w:r>
      <w:proofErr w:type="spellEnd"/>
      <w:r>
        <w:rPr>
          <w:rFonts w:ascii="Arial" w:hAnsi="Arial" w:cs="Arial"/>
          <w:sz w:val="23"/>
          <w:szCs w:val="23"/>
        </w:rPr>
        <w:t xml:space="preserve"> e e-mail.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Vigésima: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Este contrato, desde que observada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formalização preliminar à sua efetivação, por carta, consoante a Cláusula Vigésima, poderá ser rescindido, de pleno direito, independentemente de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notificação</w:t>
      </w:r>
      <w:proofErr w:type="gramEnd"/>
      <w:r>
        <w:rPr>
          <w:rFonts w:ascii="Arial" w:hAnsi="Arial" w:cs="Arial"/>
          <w:sz w:val="23"/>
          <w:szCs w:val="23"/>
        </w:rPr>
        <w:t xml:space="preserve"> ou interpelação judicial ou extrajudicial, nos seguintes casos: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a.</w:t>
      </w:r>
      <w:proofErr w:type="gramEnd"/>
      <w:r>
        <w:rPr>
          <w:rFonts w:ascii="Arial" w:hAnsi="Arial" w:cs="Arial"/>
          <w:sz w:val="23"/>
          <w:szCs w:val="23"/>
        </w:rPr>
        <w:t xml:space="preserve"> por acordo entre as partes;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b.</w:t>
      </w:r>
      <w:proofErr w:type="gramEnd"/>
      <w:r>
        <w:rPr>
          <w:rFonts w:ascii="Arial" w:hAnsi="Arial" w:cs="Arial"/>
          <w:sz w:val="23"/>
          <w:szCs w:val="23"/>
        </w:rPr>
        <w:t xml:space="preserve"> pela inobservância de qualquer de suas condições;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 xml:space="preserve"> quaisquer dos motivos previstos em lei.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Vigésima Primeira: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Presente contrato vigorará 12 meses a contar da sua assinatura.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Vigésima Segunda: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Para dirimir quaisquer questões, </w:t>
      </w:r>
      <w:proofErr w:type="gramStart"/>
      <w:r>
        <w:rPr>
          <w:rFonts w:ascii="Arial" w:hAnsi="Arial" w:cs="Arial"/>
          <w:sz w:val="23"/>
          <w:szCs w:val="23"/>
        </w:rPr>
        <w:t>decorrentes da execução do presente Contrato</w:t>
      </w:r>
      <w:proofErr w:type="gramEnd"/>
      <w:r>
        <w:rPr>
          <w:rFonts w:ascii="Arial" w:hAnsi="Arial" w:cs="Arial"/>
          <w:sz w:val="23"/>
          <w:szCs w:val="23"/>
        </w:rPr>
        <w:t xml:space="preserve"> que não possam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ser</w:t>
      </w:r>
      <w:proofErr w:type="gramEnd"/>
      <w:r>
        <w:rPr>
          <w:rFonts w:ascii="Arial" w:hAnsi="Arial" w:cs="Arial"/>
          <w:sz w:val="23"/>
          <w:szCs w:val="23"/>
        </w:rPr>
        <w:t xml:space="preserve"> dirimidas pela intermediação administrativa, fica eleito o Foro da Comarca de Palmeira das Missões - RS, com expressa renúncia a qualquer outro, por mais privilegiado que se apresente.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 por estarem desta forma, justos e Contratados, firmam o presente com 02 (duas) testemunhas, em 03 (três) vias de igual teor e forma, sem emendas e rasuras, para que produza seus jurídicos e legais efeitos.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Lajeado do Bugre - RS, em 07 de Maio de 2024.</w:t>
      </w:r>
    </w:p>
    <w:p w:rsidR="006C0038" w:rsidRDefault="006C0038" w:rsidP="006C0038">
      <w:pPr>
        <w:spacing w:line="276" w:lineRule="auto"/>
        <w:jc w:val="right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jc w:val="right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jc w:val="right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____________________________                    ____________________________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Prefeito Municipal                                                       NOME DA                                 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EMPRESA                                                           CONTRATADA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CONTRATANTE                                                            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Testemunhas: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1º ____________________________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2º ____________________________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 acordo em data supra.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Assessoria jurídica.</w:t>
      </w: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>
      <w:pPr>
        <w:spacing w:line="276" w:lineRule="auto"/>
        <w:rPr>
          <w:rFonts w:ascii="Arial" w:hAnsi="Arial" w:cs="Arial"/>
          <w:sz w:val="23"/>
          <w:szCs w:val="23"/>
        </w:rPr>
      </w:pPr>
    </w:p>
    <w:p w:rsidR="006C0038" w:rsidRDefault="006C0038" w:rsidP="006C0038"/>
    <w:p w:rsidR="006C0038" w:rsidRDefault="006C0038" w:rsidP="006C0038"/>
    <w:p w:rsidR="00C24AAF" w:rsidRDefault="00C24AAF"/>
    <w:sectPr w:rsidR="00C24AAF" w:rsidSect="006C0038">
      <w:pgSz w:w="11906" w:h="16838"/>
      <w:pgMar w:top="352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D0A" w:rsidRDefault="00953D0A" w:rsidP="006C0038">
      <w:pPr>
        <w:spacing w:after="0" w:line="240" w:lineRule="auto"/>
      </w:pPr>
      <w:r>
        <w:separator/>
      </w:r>
    </w:p>
  </w:endnote>
  <w:endnote w:type="continuationSeparator" w:id="0">
    <w:p w:rsidR="00953D0A" w:rsidRDefault="00953D0A" w:rsidP="006C0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D0A" w:rsidRDefault="00953D0A" w:rsidP="006C0038">
      <w:pPr>
        <w:spacing w:after="0" w:line="240" w:lineRule="auto"/>
      </w:pPr>
      <w:r>
        <w:separator/>
      </w:r>
    </w:p>
  </w:footnote>
  <w:footnote w:type="continuationSeparator" w:id="0">
    <w:p w:rsidR="00953D0A" w:rsidRDefault="00953D0A" w:rsidP="006C00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038"/>
    <w:rsid w:val="006C0038"/>
    <w:rsid w:val="00837CA2"/>
    <w:rsid w:val="00953D0A"/>
    <w:rsid w:val="00C2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38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6C003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6C0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C00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003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C00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003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38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6C003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6C0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C00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003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C00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003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2330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</cp:revision>
  <dcterms:created xsi:type="dcterms:W3CDTF">2024-07-17T14:20:00Z</dcterms:created>
  <dcterms:modified xsi:type="dcterms:W3CDTF">2024-07-17T17:10:00Z</dcterms:modified>
</cp:coreProperties>
</file>