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31E" w:rsidRPr="00304B3F" w:rsidRDefault="00E7231E" w:rsidP="00E7231E">
      <w:pPr>
        <w:pStyle w:val="Corpodetexto"/>
        <w:rPr>
          <w:rFonts w:ascii="Arial" w:hAnsi="Arial" w:cs="Arial"/>
          <w:b/>
          <w:sz w:val="23"/>
          <w:szCs w:val="23"/>
        </w:rPr>
      </w:pPr>
      <w:r w:rsidRPr="00304B3F">
        <w:rPr>
          <w:rFonts w:ascii="Arial" w:hAnsi="Arial" w:cs="Arial"/>
          <w:b/>
          <w:sz w:val="23"/>
          <w:szCs w:val="23"/>
        </w:rPr>
        <w:t>CONTRATO Nº 79/2025</w:t>
      </w:r>
    </w:p>
    <w:p w:rsidR="00E7231E" w:rsidRPr="00304B3F" w:rsidRDefault="00E7231E" w:rsidP="00E7231E">
      <w:pPr>
        <w:ind w:left="5529" w:right="424"/>
        <w:rPr>
          <w:rFonts w:ascii="Arial" w:hAnsi="Arial" w:cs="Arial"/>
          <w:b/>
          <w:sz w:val="23"/>
          <w:szCs w:val="23"/>
        </w:rPr>
      </w:pPr>
    </w:p>
    <w:p w:rsidR="00E7231E" w:rsidRPr="00304B3F" w:rsidRDefault="00E7231E" w:rsidP="00E7231E">
      <w:pPr>
        <w:ind w:left="5529" w:right="424"/>
        <w:rPr>
          <w:rFonts w:ascii="Arial" w:hAnsi="Arial" w:cs="Arial"/>
          <w:b/>
          <w:sz w:val="23"/>
          <w:szCs w:val="23"/>
        </w:rPr>
      </w:pPr>
    </w:p>
    <w:p w:rsidR="00E7231E" w:rsidRPr="00304B3F" w:rsidRDefault="00E7231E" w:rsidP="00E7231E">
      <w:pPr>
        <w:ind w:left="5529" w:right="-1"/>
        <w:rPr>
          <w:rFonts w:ascii="Arial" w:hAnsi="Arial" w:cs="Arial"/>
          <w:b/>
          <w:sz w:val="23"/>
          <w:szCs w:val="23"/>
        </w:rPr>
      </w:pPr>
    </w:p>
    <w:p w:rsidR="00E7231E" w:rsidRPr="00304B3F" w:rsidRDefault="00E7231E" w:rsidP="00E7231E">
      <w:pPr>
        <w:ind w:left="5102" w:right="-1"/>
        <w:jc w:val="both"/>
        <w:rPr>
          <w:rFonts w:ascii="Arial" w:hAnsi="Arial" w:cs="Arial"/>
          <w:b/>
          <w:sz w:val="23"/>
          <w:szCs w:val="23"/>
        </w:rPr>
      </w:pPr>
      <w:r w:rsidRPr="00304B3F">
        <w:rPr>
          <w:rFonts w:ascii="Arial" w:hAnsi="Arial" w:cs="Arial"/>
          <w:b/>
          <w:sz w:val="23"/>
          <w:szCs w:val="23"/>
        </w:rPr>
        <w:t>CONTRATO QUE FAZEM ENTRE SI O MUNICÍPIO DE LAJEADO DO BUGRE-RS, E A EMPRESA PREUSLER &amp; FILHO LTDA – ME.</w:t>
      </w:r>
    </w:p>
    <w:p w:rsidR="00E7231E" w:rsidRPr="00304B3F" w:rsidRDefault="00E7231E" w:rsidP="00E7231E">
      <w:pPr>
        <w:pStyle w:val="Corpodetexto"/>
        <w:ind w:right="424"/>
        <w:rPr>
          <w:rFonts w:ascii="Arial" w:hAnsi="Arial" w:cs="Arial"/>
          <w:b/>
          <w:sz w:val="23"/>
          <w:szCs w:val="23"/>
        </w:rPr>
      </w:pPr>
    </w:p>
    <w:p w:rsidR="00E7231E" w:rsidRPr="00304B3F" w:rsidRDefault="00E7231E" w:rsidP="00E7231E">
      <w:pPr>
        <w:pStyle w:val="Corpodetexto"/>
        <w:ind w:right="424"/>
        <w:rPr>
          <w:rFonts w:ascii="Arial" w:hAnsi="Arial" w:cs="Arial"/>
          <w:b/>
          <w:sz w:val="23"/>
          <w:szCs w:val="23"/>
        </w:rPr>
      </w:pPr>
    </w:p>
    <w:p w:rsidR="00E7231E" w:rsidRPr="00304B3F" w:rsidRDefault="00E7231E" w:rsidP="00E7231E">
      <w:pPr>
        <w:pStyle w:val="Corpodetexto"/>
        <w:ind w:right="424"/>
        <w:rPr>
          <w:rFonts w:ascii="Arial" w:hAnsi="Arial" w:cs="Arial"/>
          <w:b/>
          <w:sz w:val="23"/>
          <w:szCs w:val="23"/>
        </w:rPr>
      </w:pPr>
    </w:p>
    <w:p w:rsidR="00E7231E" w:rsidRDefault="00E7231E" w:rsidP="00E7231E">
      <w:pPr>
        <w:pStyle w:val="Corpodetexto"/>
        <w:ind w:right="-1"/>
        <w:jc w:val="both"/>
        <w:rPr>
          <w:rFonts w:ascii="Arial" w:hAnsi="Arial" w:cs="Arial"/>
          <w:color w:val="000000" w:themeColor="text1"/>
          <w:sz w:val="23"/>
          <w:szCs w:val="23"/>
        </w:rPr>
      </w:pPr>
      <w:r w:rsidRPr="00304B3F">
        <w:rPr>
          <w:rFonts w:ascii="Arial" w:hAnsi="Arial" w:cs="Arial"/>
          <w:color w:val="000000" w:themeColor="text1"/>
          <w:sz w:val="23"/>
          <w:szCs w:val="23"/>
        </w:rPr>
        <w:t xml:space="preserve">Pelo presente instrumento particular de Contrato de fornecimento, que entre si fazem </w:t>
      </w:r>
      <w:r w:rsidRPr="00304B3F">
        <w:rPr>
          <w:rFonts w:ascii="Arial" w:hAnsi="Arial" w:cs="Arial"/>
          <w:b/>
          <w:color w:val="000000" w:themeColor="text1"/>
          <w:sz w:val="23"/>
          <w:szCs w:val="23"/>
        </w:rPr>
        <w:t>o MUNICÍPIO DE LAJEADO DO BUGRE/RS</w:t>
      </w:r>
      <w:r w:rsidRPr="00304B3F">
        <w:rPr>
          <w:rFonts w:ascii="Arial" w:hAnsi="Arial" w:cs="Arial"/>
          <w:color w:val="000000" w:themeColor="text1"/>
          <w:sz w:val="23"/>
          <w:szCs w:val="23"/>
        </w:rPr>
        <w:t xml:space="preserve">, pessoa jurídica de direito público interno, estabelecida na Rua Clementino Graminho s/nº, na cidade de Lajeado do Bugre/RS., inscrita no CNPJ/MF sob nº 92.410.448/0001-00, representada pelo Prefeito Municipal em Exercício, Sr. </w:t>
      </w:r>
      <w:r w:rsidRPr="00304B3F">
        <w:rPr>
          <w:rFonts w:ascii="Arial" w:eastAsia="Arial" w:hAnsi="Arial" w:cs="Arial"/>
          <w:b/>
          <w:color w:val="000000" w:themeColor="text1"/>
          <w:sz w:val="23"/>
          <w:szCs w:val="23"/>
        </w:rPr>
        <w:t>RONALDO MACHADO DA SILVA</w:t>
      </w:r>
      <w:r w:rsidRPr="00304B3F">
        <w:rPr>
          <w:rFonts w:ascii="Arial" w:hAnsi="Arial" w:cs="Arial"/>
          <w:color w:val="000000" w:themeColor="text1"/>
          <w:sz w:val="23"/>
          <w:szCs w:val="23"/>
        </w:rPr>
        <w:t xml:space="preserve">, brasileiro, casado, residente e domiciliado na Linha Cordilheira </w:t>
      </w:r>
      <w:proofErr w:type="gramStart"/>
      <w:r w:rsidRPr="00304B3F">
        <w:rPr>
          <w:rFonts w:ascii="Arial" w:hAnsi="Arial" w:cs="Arial"/>
          <w:color w:val="000000" w:themeColor="text1"/>
          <w:sz w:val="23"/>
          <w:szCs w:val="23"/>
        </w:rPr>
        <w:t>s/n.</w:t>
      </w:r>
      <w:proofErr w:type="gramEnd"/>
      <w:r w:rsidRPr="00304B3F">
        <w:rPr>
          <w:rFonts w:ascii="Arial" w:hAnsi="Arial" w:cs="Arial"/>
          <w:color w:val="000000" w:themeColor="text1"/>
          <w:sz w:val="23"/>
          <w:szCs w:val="23"/>
        </w:rPr>
        <w:t xml:space="preserve">º, nesta cidade de Lajeado do Bugre RS, ora denominado simplesmente </w:t>
      </w:r>
      <w:r w:rsidRPr="00304B3F">
        <w:rPr>
          <w:rFonts w:ascii="Arial" w:hAnsi="Arial" w:cs="Arial"/>
          <w:b/>
          <w:i/>
          <w:color w:val="000000" w:themeColor="text1"/>
          <w:sz w:val="23"/>
          <w:szCs w:val="23"/>
        </w:rPr>
        <w:t xml:space="preserve">CONTRATANTE </w:t>
      </w:r>
      <w:r w:rsidRPr="00304B3F">
        <w:rPr>
          <w:rFonts w:ascii="Arial" w:hAnsi="Arial" w:cs="Arial"/>
          <w:color w:val="000000" w:themeColor="text1"/>
          <w:sz w:val="23"/>
          <w:szCs w:val="23"/>
        </w:rPr>
        <w:t xml:space="preserve">e, por outro lado a empresa </w:t>
      </w:r>
      <w:r w:rsidRPr="00304B3F">
        <w:rPr>
          <w:rFonts w:ascii="Arial" w:hAnsi="Arial" w:cs="Arial"/>
          <w:b/>
          <w:color w:val="000000" w:themeColor="text1"/>
          <w:sz w:val="23"/>
          <w:szCs w:val="23"/>
        </w:rPr>
        <w:t xml:space="preserve">PREUSLER &amp; FILHO LTDA, </w:t>
      </w:r>
      <w:r w:rsidRPr="00304B3F">
        <w:rPr>
          <w:rFonts w:ascii="Arial" w:hAnsi="Arial" w:cs="Arial"/>
          <w:color w:val="000000" w:themeColor="text1"/>
          <w:sz w:val="23"/>
          <w:szCs w:val="23"/>
        </w:rPr>
        <w:t xml:space="preserve">inscrita no CNPJ sob n° </w:t>
      </w:r>
      <w:r w:rsidRPr="00304B3F">
        <w:rPr>
          <w:rFonts w:ascii="Arial" w:hAnsi="Arial" w:cs="Arial"/>
          <w:b/>
          <w:color w:val="000000" w:themeColor="text1"/>
          <w:sz w:val="23"/>
          <w:szCs w:val="23"/>
        </w:rPr>
        <w:t>08.068.759/0001-18</w:t>
      </w:r>
      <w:r w:rsidRPr="00304B3F">
        <w:rPr>
          <w:rFonts w:ascii="Arial" w:hAnsi="Arial" w:cs="Arial"/>
          <w:color w:val="000000" w:themeColor="text1"/>
          <w:sz w:val="23"/>
          <w:szCs w:val="23"/>
        </w:rPr>
        <w:t xml:space="preserve">, com sede na cidade de Sarandi/RS, Rua Paulo Dal Oglio, n° 566, bairro Centro, e de ora em diante denominada </w:t>
      </w:r>
      <w:r w:rsidRPr="00304B3F">
        <w:rPr>
          <w:rFonts w:ascii="Arial" w:hAnsi="Arial" w:cs="Arial"/>
          <w:b/>
          <w:i/>
          <w:color w:val="000000" w:themeColor="text1"/>
          <w:sz w:val="23"/>
          <w:szCs w:val="23"/>
        </w:rPr>
        <w:t>CONTRATADA</w:t>
      </w:r>
      <w:r w:rsidRPr="00304B3F">
        <w:rPr>
          <w:rFonts w:ascii="Arial" w:hAnsi="Arial" w:cs="Arial"/>
          <w:color w:val="000000" w:themeColor="text1"/>
          <w:sz w:val="23"/>
          <w:szCs w:val="23"/>
        </w:rPr>
        <w:t>, neste ato representada pelo Sr.</w:t>
      </w:r>
      <w:r w:rsidRPr="00304B3F">
        <w:rPr>
          <w:rFonts w:ascii="Arial" w:hAnsi="Arial" w:cs="Arial"/>
          <w:b/>
          <w:color w:val="000000" w:themeColor="text1"/>
          <w:sz w:val="23"/>
          <w:szCs w:val="23"/>
        </w:rPr>
        <w:t xml:space="preserve"> </w:t>
      </w:r>
      <w:r w:rsidRPr="00304B3F">
        <w:rPr>
          <w:rFonts w:ascii="Arial" w:hAnsi="Arial" w:cs="Arial"/>
          <w:b/>
          <w:sz w:val="23"/>
          <w:szCs w:val="23"/>
        </w:rPr>
        <w:t xml:space="preserve">Edilio Rudy Preusler, </w:t>
      </w:r>
      <w:r w:rsidRPr="00304B3F">
        <w:rPr>
          <w:rFonts w:ascii="Arial" w:hAnsi="Arial" w:cs="Arial"/>
          <w:sz w:val="23"/>
          <w:szCs w:val="23"/>
        </w:rPr>
        <w:t>brasileiro, casado, empresário, CPF: 326.126.560-49</w:t>
      </w:r>
      <w:r w:rsidRPr="00304B3F">
        <w:rPr>
          <w:rFonts w:ascii="Arial" w:hAnsi="Arial" w:cs="Arial"/>
          <w:color w:val="000000" w:themeColor="text1"/>
          <w:sz w:val="23"/>
          <w:szCs w:val="23"/>
        </w:rPr>
        <w:t>,</w:t>
      </w:r>
      <w:r w:rsidR="00024611">
        <w:rPr>
          <w:rFonts w:ascii="Arial" w:hAnsi="Arial" w:cs="Arial"/>
          <w:color w:val="000000" w:themeColor="text1"/>
          <w:sz w:val="23"/>
          <w:szCs w:val="23"/>
        </w:rPr>
        <w:t xml:space="preserve"> RG: 8013148302,</w:t>
      </w:r>
      <w:r w:rsidRPr="00304B3F">
        <w:rPr>
          <w:rFonts w:ascii="Arial" w:hAnsi="Arial" w:cs="Arial"/>
          <w:color w:val="000000" w:themeColor="text1"/>
          <w:sz w:val="23"/>
          <w:szCs w:val="23"/>
        </w:rPr>
        <w:t xml:space="preserve"> tendo em vista o que consta no Processo Licitatório nº 57/2025 e em observância às disposições da Lei nº 14.133, de 1º de abril de 2021, e demais legislações aplicáveis, resolvem celebrar o presente Termo de Contrato, decorrente da </w:t>
      </w:r>
      <w:r w:rsidR="00413FF0">
        <w:rPr>
          <w:rFonts w:ascii="Arial" w:hAnsi="Arial" w:cs="Arial"/>
          <w:color w:val="000000" w:themeColor="text1"/>
          <w:sz w:val="23"/>
          <w:szCs w:val="23"/>
        </w:rPr>
        <w:t>Inexibilidade de Licitação n° 02/2025</w:t>
      </w:r>
      <w:r w:rsidRPr="00304B3F">
        <w:rPr>
          <w:rFonts w:ascii="Arial" w:hAnsi="Arial" w:cs="Arial"/>
          <w:color w:val="000000" w:themeColor="text1"/>
          <w:sz w:val="23"/>
          <w:szCs w:val="23"/>
        </w:rPr>
        <w:t>, mediante as cláusulas e condições a seguir enunciadas.</w:t>
      </w:r>
    </w:p>
    <w:p w:rsidR="00E7231E" w:rsidRDefault="00E7231E" w:rsidP="00E7231E">
      <w:pPr>
        <w:pStyle w:val="Corpodetexto"/>
        <w:ind w:right="-1"/>
        <w:jc w:val="both"/>
        <w:rPr>
          <w:rFonts w:ascii="Arial" w:hAnsi="Arial" w:cs="Arial"/>
          <w:color w:val="000000" w:themeColor="text1"/>
          <w:sz w:val="23"/>
          <w:szCs w:val="23"/>
        </w:rPr>
      </w:pPr>
    </w:p>
    <w:p w:rsidR="00E7231E" w:rsidRPr="00206262" w:rsidRDefault="00E7231E" w:rsidP="00206262">
      <w:pPr>
        <w:pStyle w:val="Corpodetexto"/>
        <w:shd w:val="clear" w:color="auto" w:fill="D9D9D9" w:themeFill="background1" w:themeFillShade="D9"/>
        <w:ind w:right="-1"/>
        <w:jc w:val="both"/>
        <w:rPr>
          <w:rFonts w:ascii="Arial" w:hAnsi="Arial" w:cs="Arial"/>
          <w:b/>
          <w:color w:val="000000" w:themeColor="text1"/>
          <w:sz w:val="23"/>
          <w:szCs w:val="23"/>
        </w:rPr>
      </w:pPr>
      <w:r w:rsidRPr="00206262">
        <w:rPr>
          <w:rFonts w:ascii="Arial" w:hAnsi="Arial" w:cs="Arial"/>
          <w:b/>
          <w:color w:val="000000" w:themeColor="text1"/>
          <w:sz w:val="23"/>
          <w:szCs w:val="23"/>
        </w:rPr>
        <w:t>1. CLÁUSULA PRIMEIRA – DO OBJETO:</w:t>
      </w:r>
    </w:p>
    <w:p w:rsidR="00E7231E" w:rsidRDefault="00E7231E" w:rsidP="00E7231E">
      <w:pPr>
        <w:pStyle w:val="Corpodetexto"/>
        <w:ind w:right="-1"/>
        <w:jc w:val="both"/>
        <w:rPr>
          <w:rFonts w:ascii="Arial" w:hAnsi="Arial" w:cs="Arial"/>
          <w:color w:val="000000" w:themeColor="text1"/>
          <w:sz w:val="23"/>
          <w:szCs w:val="23"/>
        </w:rPr>
      </w:pPr>
      <w:r w:rsidRPr="0019679D">
        <w:rPr>
          <w:rFonts w:ascii="Arial" w:hAnsi="Arial" w:cs="Arial"/>
          <w:b/>
          <w:color w:val="000000" w:themeColor="text1"/>
          <w:sz w:val="23"/>
          <w:szCs w:val="23"/>
        </w:rPr>
        <w:t>1.</w:t>
      </w:r>
      <w:r w:rsidR="0019679D" w:rsidRPr="0019679D">
        <w:rPr>
          <w:rFonts w:ascii="Arial" w:hAnsi="Arial" w:cs="Arial"/>
          <w:b/>
          <w:color w:val="000000" w:themeColor="text1"/>
          <w:sz w:val="23"/>
          <w:szCs w:val="23"/>
        </w:rPr>
        <w:t>1.</w:t>
      </w:r>
      <w:r>
        <w:rPr>
          <w:rFonts w:ascii="Arial" w:hAnsi="Arial" w:cs="Arial"/>
          <w:color w:val="000000" w:themeColor="text1"/>
          <w:sz w:val="23"/>
          <w:szCs w:val="23"/>
        </w:rPr>
        <w:t xml:space="preserve"> O objeto do presente instrumento é a contratação de empresa para prestação de serviços de asse</w:t>
      </w:r>
      <w:r w:rsidR="00C32439">
        <w:rPr>
          <w:rFonts w:ascii="Arial" w:hAnsi="Arial" w:cs="Arial"/>
          <w:color w:val="000000" w:themeColor="text1"/>
          <w:sz w:val="23"/>
          <w:szCs w:val="23"/>
        </w:rPr>
        <w:t>ssoria e consultoria contábil</w:t>
      </w:r>
      <w:r w:rsidR="00206262">
        <w:rPr>
          <w:rFonts w:ascii="Arial" w:hAnsi="Arial" w:cs="Arial"/>
          <w:color w:val="000000" w:themeColor="text1"/>
          <w:sz w:val="23"/>
          <w:szCs w:val="23"/>
        </w:rPr>
        <w:t xml:space="preserve">, conforme segue abaixo: </w:t>
      </w:r>
    </w:p>
    <w:p w:rsidR="009E3F4D" w:rsidRPr="00304B3F" w:rsidRDefault="009E3F4D" w:rsidP="00E7231E">
      <w:pPr>
        <w:pStyle w:val="Corpodetexto"/>
        <w:ind w:right="-1"/>
        <w:jc w:val="both"/>
        <w:rPr>
          <w:rFonts w:ascii="Arial" w:hAnsi="Arial" w:cs="Arial"/>
          <w:color w:val="000000" w:themeColor="text1"/>
          <w:sz w:val="23"/>
          <w:szCs w:val="23"/>
        </w:rPr>
      </w:pPr>
    </w:p>
    <w:tbl>
      <w:tblPr>
        <w:tblStyle w:val="Tabelacomgrade"/>
        <w:tblW w:w="0" w:type="auto"/>
        <w:tblLook w:val="04A0" w:firstRow="1" w:lastRow="0" w:firstColumn="1" w:lastColumn="0" w:noHBand="0" w:noVBand="1"/>
      </w:tblPr>
      <w:tblGrid>
        <w:gridCol w:w="689"/>
        <w:gridCol w:w="3723"/>
        <w:gridCol w:w="960"/>
        <w:gridCol w:w="740"/>
        <w:gridCol w:w="1240"/>
        <w:gridCol w:w="1368"/>
      </w:tblGrid>
      <w:tr w:rsidR="009E3F4D" w:rsidRPr="003F0B4D" w:rsidTr="00AF088B">
        <w:tc>
          <w:tcPr>
            <w:tcW w:w="689" w:type="dxa"/>
          </w:tcPr>
          <w:p w:rsidR="009E3F4D" w:rsidRPr="003F0B4D" w:rsidRDefault="009E3F4D" w:rsidP="00041C1B">
            <w:pPr>
              <w:spacing w:line="276" w:lineRule="auto"/>
              <w:rPr>
                <w:rFonts w:ascii="Arial" w:hAnsi="Arial" w:cs="Arial"/>
                <w:b/>
                <w:sz w:val="23"/>
                <w:szCs w:val="23"/>
              </w:rPr>
            </w:pPr>
            <w:r w:rsidRPr="003F0B4D">
              <w:rPr>
                <w:rFonts w:ascii="Arial" w:hAnsi="Arial" w:cs="Arial"/>
                <w:b/>
                <w:sz w:val="23"/>
                <w:szCs w:val="23"/>
              </w:rPr>
              <w:t>Item</w:t>
            </w:r>
          </w:p>
        </w:tc>
        <w:tc>
          <w:tcPr>
            <w:tcW w:w="3814" w:type="dxa"/>
          </w:tcPr>
          <w:p w:rsidR="009E3F4D" w:rsidRPr="003F0B4D" w:rsidRDefault="009E3F4D" w:rsidP="00041C1B">
            <w:pPr>
              <w:spacing w:line="276" w:lineRule="auto"/>
              <w:rPr>
                <w:rFonts w:ascii="Arial" w:hAnsi="Arial" w:cs="Arial"/>
                <w:b/>
                <w:sz w:val="23"/>
                <w:szCs w:val="23"/>
              </w:rPr>
            </w:pPr>
            <w:r w:rsidRPr="003F0B4D">
              <w:rPr>
                <w:rFonts w:ascii="Arial" w:hAnsi="Arial" w:cs="Arial"/>
                <w:b/>
                <w:sz w:val="23"/>
                <w:szCs w:val="23"/>
              </w:rPr>
              <w:t>Descrição</w:t>
            </w:r>
          </w:p>
        </w:tc>
        <w:tc>
          <w:tcPr>
            <w:tcW w:w="961" w:type="dxa"/>
          </w:tcPr>
          <w:p w:rsidR="009E3F4D" w:rsidRPr="003F0B4D" w:rsidRDefault="009E3F4D" w:rsidP="00041C1B">
            <w:pPr>
              <w:spacing w:line="276" w:lineRule="auto"/>
              <w:rPr>
                <w:rFonts w:ascii="Arial" w:hAnsi="Arial" w:cs="Arial"/>
                <w:b/>
                <w:sz w:val="23"/>
                <w:szCs w:val="23"/>
              </w:rPr>
            </w:pPr>
            <w:r w:rsidRPr="003F0B4D">
              <w:rPr>
                <w:rFonts w:ascii="Arial" w:hAnsi="Arial" w:cs="Arial"/>
                <w:b/>
                <w:sz w:val="23"/>
                <w:szCs w:val="23"/>
              </w:rPr>
              <w:t>Quant.</w:t>
            </w:r>
          </w:p>
        </w:tc>
        <w:tc>
          <w:tcPr>
            <w:tcW w:w="740" w:type="dxa"/>
          </w:tcPr>
          <w:p w:rsidR="009E3F4D" w:rsidRPr="003F0B4D" w:rsidRDefault="009E3F4D" w:rsidP="00041C1B">
            <w:pPr>
              <w:spacing w:line="276" w:lineRule="auto"/>
              <w:rPr>
                <w:rFonts w:ascii="Arial" w:hAnsi="Arial" w:cs="Arial"/>
                <w:b/>
                <w:sz w:val="23"/>
                <w:szCs w:val="23"/>
              </w:rPr>
            </w:pPr>
            <w:r>
              <w:rPr>
                <w:rFonts w:ascii="Arial" w:hAnsi="Arial" w:cs="Arial"/>
                <w:b/>
                <w:sz w:val="23"/>
                <w:szCs w:val="23"/>
              </w:rPr>
              <w:t>Un. Med.</w:t>
            </w:r>
          </w:p>
        </w:tc>
        <w:tc>
          <w:tcPr>
            <w:tcW w:w="1134" w:type="dxa"/>
          </w:tcPr>
          <w:p w:rsidR="009E3F4D" w:rsidRPr="003F0B4D" w:rsidRDefault="00AF088B" w:rsidP="00041C1B">
            <w:pPr>
              <w:spacing w:line="276" w:lineRule="auto"/>
              <w:rPr>
                <w:rFonts w:ascii="Arial" w:hAnsi="Arial" w:cs="Arial"/>
                <w:b/>
                <w:sz w:val="23"/>
                <w:szCs w:val="23"/>
              </w:rPr>
            </w:pPr>
            <w:r>
              <w:rPr>
                <w:rFonts w:ascii="Arial" w:hAnsi="Arial" w:cs="Arial"/>
                <w:b/>
                <w:sz w:val="23"/>
                <w:szCs w:val="23"/>
              </w:rPr>
              <w:t>Valor</w:t>
            </w:r>
            <w:r w:rsidR="009E3F4D" w:rsidRPr="003F0B4D">
              <w:rPr>
                <w:rFonts w:ascii="Arial" w:hAnsi="Arial" w:cs="Arial"/>
                <w:b/>
                <w:sz w:val="23"/>
                <w:szCs w:val="23"/>
              </w:rPr>
              <w:t xml:space="preserve"> Unitário</w:t>
            </w:r>
          </w:p>
        </w:tc>
        <w:tc>
          <w:tcPr>
            <w:tcW w:w="1320" w:type="dxa"/>
          </w:tcPr>
          <w:p w:rsidR="009E3F4D" w:rsidRPr="003F0B4D" w:rsidRDefault="009E3F4D" w:rsidP="00041C1B">
            <w:pPr>
              <w:spacing w:line="276" w:lineRule="auto"/>
              <w:rPr>
                <w:rFonts w:ascii="Arial" w:hAnsi="Arial" w:cs="Arial"/>
                <w:b/>
                <w:sz w:val="23"/>
                <w:szCs w:val="23"/>
              </w:rPr>
            </w:pPr>
            <w:r w:rsidRPr="003F0B4D">
              <w:rPr>
                <w:rFonts w:ascii="Arial" w:hAnsi="Arial" w:cs="Arial"/>
                <w:b/>
                <w:sz w:val="23"/>
                <w:szCs w:val="23"/>
              </w:rPr>
              <w:t>V. Total</w:t>
            </w:r>
          </w:p>
        </w:tc>
      </w:tr>
      <w:tr w:rsidR="009E3F4D" w:rsidTr="00AF088B">
        <w:tc>
          <w:tcPr>
            <w:tcW w:w="689" w:type="dxa"/>
          </w:tcPr>
          <w:p w:rsidR="009E3F4D" w:rsidRPr="003F0B4D" w:rsidRDefault="009E3F4D" w:rsidP="00041C1B">
            <w:pPr>
              <w:spacing w:line="276" w:lineRule="auto"/>
              <w:rPr>
                <w:rFonts w:ascii="Arial" w:hAnsi="Arial" w:cs="Arial"/>
                <w:b/>
                <w:sz w:val="23"/>
                <w:szCs w:val="23"/>
              </w:rPr>
            </w:pPr>
            <w:r>
              <w:rPr>
                <w:rFonts w:ascii="Arial" w:hAnsi="Arial" w:cs="Arial"/>
                <w:b/>
                <w:sz w:val="23"/>
                <w:szCs w:val="23"/>
              </w:rPr>
              <w:t>01</w:t>
            </w:r>
          </w:p>
        </w:tc>
        <w:tc>
          <w:tcPr>
            <w:tcW w:w="3814" w:type="dxa"/>
          </w:tcPr>
          <w:p w:rsidR="009E3F4D" w:rsidRPr="003F0B4D" w:rsidRDefault="00AF088B" w:rsidP="00041C1B">
            <w:pPr>
              <w:spacing w:line="276" w:lineRule="auto"/>
              <w:rPr>
                <w:rFonts w:ascii="Arial" w:hAnsi="Arial" w:cs="Arial"/>
                <w:sz w:val="23"/>
                <w:szCs w:val="23"/>
              </w:rPr>
            </w:pPr>
            <w:r>
              <w:rPr>
                <w:rFonts w:ascii="Arial" w:hAnsi="Arial" w:cs="Arial"/>
                <w:bCs/>
                <w:sz w:val="23"/>
                <w:szCs w:val="23"/>
              </w:rPr>
              <w:t xml:space="preserve">Contratação de empresa para prestar assessoria e consultoria Contábil na área pública, para suporte técnico ao executivo municipal, suas secretarias e departamentos, assessoria nas conciliações bancárias, verificando as veracidades das conciliações bancárias, assessoria na elaboração de lei orçamentaria, LDO, LOA e PPA, </w:t>
            </w:r>
            <w:r>
              <w:rPr>
                <w:rFonts w:ascii="Arial" w:hAnsi="Arial" w:cs="Arial"/>
                <w:bCs/>
                <w:sz w:val="23"/>
                <w:szCs w:val="23"/>
              </w:rPr>
              <w:lastRenderedPageBreak/>
              <w:t>analise de plano de contas contábeis, relatório contábeis e sistema de contabilização estão de acordo com as normas brasileiras de contabilidade aplicadas ao setor publico, organizar a estrutura contábil para o atendimento da lei de transparência, pública, assessorar a contadoria pública, assessorar no fechamento dos balancetes e balanços contábeis, assessoramento nos relatórios e prestações de contas, exigidos pelo tribunal de contas, assessoramento na elaboração da matriz</w:t>
            </w:r>
            <w:proofErr w:type="gramStart"/>
            <w:r>
              <w:rPr>
                <w:rFonts w:ascii="Arial" w:hAnsi="Arial" w:cs="Arial"/>
                <w:bCs/>
                <w:sz w:val="23"/>
                <w:szCs w:val="23"/>
              </w:rPr>
              <w:t xml:space="preserve">  </w:t>
            </w:r>
            <w:proofErr w:type="gramEnd"/>
            <w:r>
              <w:rPr>
                <w:rFonts w:ascii="Arial" w:hAnsi="Arial" w:cs="Arial"/>
                <w:bCs/>
                <w:sz w:val="23"/>
                <w:szCs w:val="23"/>
              </w:rPr>
              <w:t xml:space="preserve">de saldos contábeis-msc, siapc; assessorar na elaboração de relatórios gerenciais mensais para atender a necessidade de tomada de decisões dos gestores, assessoria e orientações ao setor de recursos humanos municipal, assessoria na área administrativa e financeira, assessoria e orientação na área orçamentária municipal. O atendimento devera ser disponibilizado via telefone, whatsapp, e-mail, também através de visita técnica semanal do contador que se deslocara até o município para atendimento de demandas em loco e a realização dos </w:t>
            </w:r>
            <w:r w:rsidRPr="00AF088B">
              <w:rPr>
                <w:rFonts w:ascii="Arial" w:hAnsi="Arial" w:cs="Arial"/>
                <w:bCs/>
                <w:sz w:val="23"/>
                <w:szCs w:val="23"/>
              </w:rPr>
              <w:t>serviços acima descritos.</w:t>
            </w:r>
          </w:p>
        </w:tc>
        <w:tc>
          <w:tcPr>
            <w:tcW w:w="961" w:type="dxa"/>
          </w:tcPr>
          <w:p w:rsidR="009E3F4D" w:rsidRDefault="00853CC3" w:rsidP="00041C1B">
            <w:pPr>
              <w:spacing w:line="276" w:lineRule="auto"/>
              <w:jc w:val="center"/>
              <w:rPr>
                <w:rFonts w:ascii="Arial" w:hAnsi="Arial" w:cs="Arial"/>
                <w:sz w:val="23"/>
                <w:szCs w:val="23"/>
              </w:rPr>
            </w:pPr>
            <w:r>
              <w:rPr>
                <w:rFonts w:ascii="Arial" w:hAnsi="Arial" w:cs="Arial"/>
                <w:sz w:val="23"/>
                <w:szCs w:val="23"/>
              </w:rPr>
              <w:lastRenderedPageBreak/>
              <w:t>12</w:t>
            </w:r>
          </w:p>
        </w:tc>
        <w:tc>
          <w:tcPr>
            <w:tcW w:w="740" w:type="dxa"/>
          </w:tcPr>
          <w:p w:rsidR="009E3F4D" w:rsidRDefault="009E3F4D" w:rsidP="00041C1B">
            <w:pPr>
              <w:spacing w:line="276" w:lineRule="auto"/>
              <w:jc w:val="center"/>
              <w:rPr>
                <w:rFonts w:ascii="Arial" w:hAnsi="Arial" w:cs="Arial"/>
                <w:sz w:val="23"/>
                <w:szCs w:val="23"/>
              </w:rPr>
            </w:pPr>
            <w:r>
              <w:rPr>
                <w:rFonts w:ascii="Arial" w:hAnsi="Arial" w:cs="Arial"/>
                <w:sz w:val="23"/>
                <w:szCs w:val="23"/>
              </w:rPr>
              <w:t>UN</w:t>
            </w:r>
          </w:p>
        </w:tc>
        <w:tc>
          <w:tcPr>
            <w:tcW w:w="1134" w:type="dxa"/>
          </w:tcPr>
          <w:p w:rsidR="009E3F4D" w:rsidRDefault="00853CC3" w:rsidP="00041C1B">
            <w:pPr>
              <w:spacing w:line="276" w:lineRule="auto"/>
              <w:rPr>
                <w:rFonts w:ascii="Arial" w:hAnsi="Arial" w:cs="Arial"/>
                <w:sz w:val="23"/>
                <w:szCs w:val="23"/>
              </w:rPr>
            </w:pPr>
            <w:r>
              <w:rPr>
                <w:rFonts w:ascii="Arial" w:hAnsi="Arial" w:cs="Arial"/>
                <w:sz w:val="23"/>
                <w:szCs w:val="23"/>
              </w:rPr>
              <w:t>R$: 10.000,00</w:t>
            </w:r>
          </w:p>
        </w:tc>
        <w:tc>
          <w:tcPr>
            <w:tcW w:w="1320" w:type="dxa"/>
          </w:tcPr>
          <w:p w:rsidR="009E3F4D" w:rsidRDefault="00853CC3" w:rsidP="00041C1B">
            <w:pPr>
              <w:spacing w:line="276" w:lineRule="auto"/>
              <w:rPr>
                <w:rFonts w:ascii="Arial" w:hAnsi="Arial" w:cs="Arial"/>
                <w:sz w:val="23"/>
                <w:szCs w:val="23"/>
              </w:rPr>
            </w:pPr>
            <w:r>
              <w:rPr>
                <w:rFonts w:ascii="Arial" w:hAnsi="Arial" w:cs="Arial"/>
                <w:sz w:val="23"/>
                <w:szCs w:val="23"/>
              </w:rPr>
              <w:t>R$: 120.000,00</w:t>
            </w:r>
          </w:p>
        </w:tc>
      </w:tr>
    </w:tbl>
    <w:p w:rsidR="00E7231E" w:rsidRDefault="00853CC3" w:rsidP="00853CC3">
      <w:pPr>
        <w:jc w:val="right"/>
        <w:rPr>
          <w:rFonts w:ascii="Arial" w:hAnsi="Arial" w:cs="Arial"/>
          <w:b/>
        </w:rPr>
      </w:pPr>
      <w:r w:rsidRPr="00853CC3">
        <w:rPr>
          <w:rFonts w:ascii="Arial" w:hAnsi="Arial" w:cs="Arial"/>
          <w:b/>
        </w:rPr>
        <w:lastRenderedPageBreak/>
        <w:t>VALOR TOTAL: 120.000,00</w:t>
      </w:r>
    </w:p>
    <w:p w:rsidR="00853CC3" w:rsidRPr="00853CC3" w:rsidRDefault="00853CC3" w:rsidP="00853CC3">
      <w:pPr>
        <w:jc w:val="right"/>
        <w:rPr>
          <w:rFonts w:ascii="Arial" w:hAnsi="Arial" w:cs="Arial"/>
          <w:b/>
        </w:rPr>
      </w:pPr>
    </w:p>
    <w:p w:rsidR="00206262" w:rsidRPr="00206262" w:rsidRDefault="00206262" w:rsidP="00206262">
      <w:pPr>
        <w:pStyle w:val="Ttulo1"/>
        <w:keepNext w:val="0"/>
        <w:keepLines w:val="0"/>
        <w:shd w:val="clear" w:color="auto" w:fill="D9D9D9" w:themeFill="background1" w:themeFillShade="D9"/>
        <w:tabs>
          <w:tab w:val="left" w:pos="666"/>
        </w:tabs>
        <w:spacing w:before="0"/>
        <w:rPr>
          <w:rFonts w:ascii="Arial" w:hAnsi="Arial" w:cs="Arial"/>
          <w:color w:val="000000" w:themeColor="text1"/>
          <w:sz w:val="23"/>
          <w:szCs w:val="23"/>
        </w:rPr>
      </w:pPr>
      <w:r w:rsidRPr="00206262">
        <w:rPr>
          <w:rFonts w:ascii="Arial" w:hAnsi="Arial" w:cs="Arial"/>
          <w:color w:val="000000" w:themeColor="text1"/>
          <w:sz w:val="23"/>
          <w:szCs w:val="23"/>
        </w:rPr>
        <w:t>2. CLÁUSULA</w:t>
      </w:r>
      <w:r w:rsidRPr="00206262">
        <w:rPr>
          <w:rFonts w:ascii="Arial" w:hAnsi="Arial" w:cs="Arial"/>
          <w:color w:val="000000" w:themeColor="text1"/>
          <w:spacing w:val="-2"/>
          <w:sz w:val="23"/>
          <w:szCs w:val="23"/>
        </w:rPr>
        <w:t xml:space="preserve"> </w:t>
      </w:r>
      <w:r w:rsidRPr="00206262">
        <w:rPr>
          <w:rFonts w:ascii="Arial" w:hAnsi="Arial" w:cs="Arial"/>
          <w:color w:val="000000" w:themeColor="text1"/>
          <w:sz w:val="23"/>
          <w:szCs w:val="23"/>
        </w:rPr>
        <w:t>SEGUNDA – DA</w:t>
      </w:r>
      <w:r w:rsidRPr="00206262">
        <w:rPr>
          <w:rFonts w:ascii="Arial" w:hAnsi="Arial" w:cs="Arial"/>
          <w:color w:val="000000" w:themeColor="text1"/>
          <w:spacing w:val="-3"/>
          <w:sz w:val="23"/>
          <w:szCs w:val="23"/>
        </w:rPr>
        <w:t xml:space="preserve"> </w:t>
      </w:r>
      <w:r w:rsidRPr="00206262">
        <w:rPr>
          <w:rFonts w:ascii="Arial" w:hAnsi="Arial" w:cs="Arial"/>
          <w:color w:val="000000" w:themeColor="text1"/>
          <w:sz w:val="23"/>
          <w:szCs w:val="23"/>
        </w:rPr>
        <w:t xml:space="preserve">VIGÊNCIA DO </w:t>
      </w:r>
      <w:r w:rsidRPr="00206262">
        <w:rPr>
          <w:rFonts w:ascii="Arial" w:hAnsi="Arial" w:cs="Arial"/>
          <w:color w:val="000000" w:themeColor="text1"/>
          <w:spacing w:val="-2"/>
          <w:sz w:val="23"/>
          <w:szCs w:val="23"/>
        </w:rPr>
        <w:t>CONTRATO:</w:t>
      </w:r>
    </w:p>
    <w:p w:rsidR="00206262" w:rsidRPr="00206262" w:rsidRDefault="00206262" w:rsidP="00206262">
      <w:pPr>
        <w:pStyle w:val="Corpodetexto"/>
        <w:ind w:right="289"/>
        <w:jc w:val="both"/>
        <w:rPr>
          <w:rFonts w:ascii="Arial" w:hAnsi="Arial" w:cs="Arial"/>
          <w:color w:val="000000" w:themeColor="text1"/>
          <w:sz w:val="23"/>
          <w:szCs w:val="23"/>
        </w:rPr>
      </w:pPr>
      <w:r>
        <w:rPr>
          <w:rFonts w:ascii="Arial" w:hAnsi="Arial" w:cs="Arial"/>
          <w:b/>
          <w:color w:val="000000" w:themeColor="text1"/>
          <w:sz w:val="23"/>
          <w:szCs w:val="23"/>
        </w:rPr>
        <w:t>2.</w:t>
      </w:r>
      <w:r w:rsidR="0019679D">
        <w:rPr>
          <w:rFonts w:ascii="Arial" w:hAnsi="Arial" w:cs="Arial"/>
          <w:b/>
          <w:color w:val="000000" w:themeColor="text1"/>
          <w:sz w:val="23"/>
          <w:szCs w:val="23"/>
        </w:rPr>
        <w:t>1.</w:t>
      </w:r>
      <w:r w:rsidRPr="00206262">
        <w:rPr>
          <w:rFonts w:ascii="Arial" w:hAnsi="Arial" w:cs="Arial"/>
          <w:b/>
          <w:color w:val="000000" w:themeColor="text1"/>
          <w:sz w:val="23"/>
          <w:szCs w:val="23"/>
        </w:rPr>
        <w:t xml:space="preserve"> </w:t>
      </w:r>
      <w:r w:rsidRPr="00206262">
        <w:rPr>
          <w:rFonts w:ascii="Arial" w:hAnsi="Arial" w:cs="Arial"/>
          <w:color w:val="000000" w:themeColor="text1"/>
          <w:sz w:val="23"/>
          <w:szCs w:val="23"/>
        </w:rPr>
        <w:t>O contrat</w:t>
      </w:r>
      <w:r w:rsidR="00AF088B">
        <w:rPr>
          <w:rFonts w:ascii="Arial" w:hAnsi="Arial" w:cs="Arial"/>
          <w:color w:val="000000" w:themeColor="text1"/>
          <w:sz w:val="23"/>
          <w:szCs w:val="23"/>
        </w:rPr>
        <w:t>o terá vigência de até 06/05/2026</w:t>
      </w:r>
      <w:r w:rsidRPr="00206262">
        <w:rPr>
          <w:rFonts w:ascii="Arial" w:hAnsi="Arial" w:cs="Arial"/>
          <w:color w:val="000000" w:themeColor="text1"/>
          <w:sz w:val="23"/>
          <w:szCs w:val="23"/>
        </w:rPr>
        <w:t>, nos termos do artigo 105 da Lei nº 14.133/2021.</w:t>
      </w:r>
    </w:p>
    <w:p w:rsidR="00206262" w:rsidRDefault="00206262">
      <w:pPr>
        <w:rPr>
          <w:rFonts w:ascii="Arial" w:hAnsi="Arial" w:cs="Arial"/>
          <w:color w:val="000000" w:themeColor="text1"/>
          <w:sz w:val="23"/>
          <w:szCs w:val="23"/>
        </w:rPr>
      </w:pPr>
    </w:p>
    <w:p w:rsidR="00D92D92" w:rsidRPr="00D92D92" w:rsidRDefault="00D92D92" w:rsidP="00D92D92">
      <w:pPr>
        <w:pStyle w:val="Ttulo2"/>
        <w:shd w:val="clear" w:color="auto" w:fill="D9D9D9" w:themeFill="background1" w:themeFillShade="D9"/>
        <w:tabs>
          <w:tab w:val="left" w:pos="694"/>
        </w:tabs>
        <w:ind w:left="0" w:right="423"/>
        <w:jc w:val="both"/>
        <w:rPr>
          <w:rFonts w:ascii="Arial" w:hAnsi="Arial" w:cs="Arial"/>
          <w:sz w:val="23"/>
          <w:szCs w:val="23"/>
        </w:rPr>
      </w:pPr>
      <w:r w:rsidRPr="00D92D92">
        <w:rPr>
          <w:rFonts w:ascii="Arial" w:hAnsi="Arial" w:cs="Arial"/>
          <w:sz w:val="23"/>
          <w:szCs w:val="23"/>
        </w:rPr>
        <w:t>3. CLÁUSULA TERCEIRA – DA EXECUÇÃO, GESTÃO E FISCALIZAÇÃO CONTRATUAL (</w:t>
      </w:r>
      <w:r w:rsidRPr="00D92D92">
        <w:rPr>
          <w:rFonts w:ascii="Arial" w:hAnsi="Arial" w:cs="Arial"/>
          <w:color w:val="000080"/>
          <w:sz w:val="23"/>
          <w:szCs w:val="23"/>
          <w:u w:val="single" w:color="000080"/>
        </w:rPr>
        <w:t>art. 92, IV e XVIII):</w:t>
      </w:r>
    </w:p>
    <w:p w:rsidR="00D92D92" w:rsidRPr="00D92D92" w:rsidRDefault="00D92D92" w:rsidP="00D92D92">
      <w:pPr>
        <w:tabs>
          <w:tab w:val="left" w:pos="591"/>
        </w:tabs>
        <w:ind w:right="423"/>
        <w:rPr>
          <w:rFonts w:ascii="Arial" w:hAnsi="Arial" w:cs="Arial"/>
          <w:sz w:val="23"/>
          <w:szCs w:val="23"/>
        </w:rPr>
      </w:pPr>
      <w:r w:rsidRPr="00D92D92">
        <w:rPr>
          <w:rFonts w:ascii="Arial" w:hAnsi="Arial" w:cs="Arial"/>
          <w:b/>
          <w:sz w:val="23"/>
          <w:szCs w:val="23"/>
        </w:rPr>
        <w:lastRenderedPageBreak/>
        <w:t>3.1.</w:t>
      </w:r>
      <w:r>
        <w:rPr>
          <w:rFonts w:ascii="Arial" w:hAnsi="Arial" w:cs="Arial"/>
          <w:sz w:val="23"/>
          <w:szCs w:val="23"/>
        </w:rPr>
        <w:t xml:space="preserve"> </w:t>
      </w:r>
      <w:r w:rsidRPr="00D92D92">
        <w:rPr>
          <w:rFonts w:ascii="Arial" w:hAnsi="Arial" w:cs="Arial"/>
          <w:sz w:val="23"/>
          <w:szCs w:val="23"/>
        </w:rPr>
        <w:t>O regime de execução contratual e recebimento do objeto constam na Intenção de Inexigibilidade de licitação.</w:t>
      </w:r>
    </w:p>
    <w:p w:rsidR="00D92D92" w:rsidRPr="00D92D92" w:rsidRDefault="00D92D92" w:rsidP="00D92D92">
      <w:pPr>
        <w:tabs>
          <w:tab w:val="left" w:pos="686"/>
        </w:tabs>
        <w:ind w:right="426"/>
        <w:rPr>
          <w:rFonts w:ascii="Arial" w:hAnsi="Arial" w:cs="Arial"/>
          <w:sz w:val="23"/>
          <w:szCs w:val="23"/>
        </w:rPr>
      </w:pPr>
      <w:r>
        <w:rPr>
          <w:rFonts w:ascii="Arial" w:hAnsi="Arial" w:cs="Arial"/>
          <w:b/>
          <w:sz w:val="23"/>
          <w:szCs w:val="23"/>
        </w:rPr>
        <w:t xml:space="preserve">3.2. </w:t>
      </w:r>
      <w:r w:rsidRPr="00D92D92">
        <w:rPr>
          <w:rFonts w:ascii="Arial" w:hAnsi="Arial" w:cs="Arial"/>
          <w:sz w:val="23"/>
          <w:szCs w:val="23"/>
        </w:rPr>
        <w:t>O contrato deverá ser executado fielmente pelas partes, d</w:t>
      </w:r>
      <w:r w:rsidR="003C1BB3">
        <w:rPr>
          <w:rFonts w:ascii="Arial" w:hAnsi="Arial" w:cs="Arial"/>
          <w:sz w:val="23"/>
          <w:szCs w:val="23"/>
        </w:rPr>
        <w:t>e acordo com as cláusulas avan</w:t>
      </w:r>
      <w:r w:rsidRPr="00D92D92">
        <w:rPr>
          <w:rFonts w:ascii="Arial" w:hAnsi="Arial" w:cs="Arial"/>
          <w:sz w:val="23"/>
          <w:szCs w:val="23"/>
        </w:rPr>
        <w:t xml:space="preserve">çadas e as normas da Lei nº 14.133, de 2021, e cada parte </w:t>
      </w:r>
      <w:proofErr w:type="gramStart"/>
      <w:r w:rsidRPr="00D92D92">
        <w:rPr>
          <w:rFonts w:ascii="Arial" w:hAnsi="Arial" w:cs="Arial"/>
          <w:sz w:val="23"/>
          <w:szCs w:val="23"/>
        </w:rPr>
        <w:t>responderá</w:t>
      </w:r>
      <w:proofErr w:type="gramEnd"/>
      <w:r w:rsidRPr="00D92D92">
        <w:rPr>
          <w:rFonts w:ascii="Arial" w:hAnsi="Arial" w:cs="Arial"/>
          <w:sz w:val="23"/>
          <w:szCs w:val="23"/>
        </w:rPr>
        <w:t xml:space="preserve"> pelas consequências de sua inexecução total ou parcial.</w:t>
      </w:r>
    </w:p>
    <w:p w:rsidR="00D92D92" w:rsidRPr="00D92D92" w:rsidRDefault="00D92D92" w:rsidP="00D92D92">
      <w:pPr>
        <w:tabs>
          <w:tab w:val="left" w:pos="792"/>
        </w:tabs>
        <w:ind w:right="423"/>
        <w:rPr>
          <w:rFonts w:ascii="Arial" w:hAnsi="Arial" w:cs="Arial"/>
          <w:sz w:val="23"/>
          <w:szCs w:val="23"/>
        </w:rPr>
      </w:pPr>
      <w:r w:rsidRPr="00D92D92">
        <w:rPr>
          <w:rFonts w:ascii="Arial" w:hAnsi="Arial" w:cs="Arial"/>
          <w:b/>
          <w:sz w:val="23"/>
          <w:szCs w:val="23"/>
        </w:rPr>
        <w:t>3.3.</w:t>
      </w:r>
      <w:r>
        <w:rPr>
          <w:rFonts w:ascii="Arial" w:hAnsi="Arial" w:cs="Arial"/>
          <w:sz w:val="23"/>
          <w:szCs w:val="23"/>
        </w:rPr>
        <w:t xml:space="preserve"> </w:t>
      </w:r>
      <w:r w:rsidRPr="00D92D92">
        <w:rPr>
          <w:rFonts w:ascii="Arial" w:hAnsi="Arial" w:cs="Arial"/>
          <w:sz w:val="23"/>
          <w:szCs w:val="23"/>
        </w:rPr>
        <w:t>As comunicações entre o órgão e a contratada devem ser realizadas por escrito sempre que o ato exigir tal formalidade, admitindo-se o uso de mensagem eletrônica para esse fim.</w:t>
      </w:r>
    </w:p>
    <w:p w:rsidR="00D92D92" w:rsidRPr="00D92D92" w:rsidRDefault="00D92D92" w:rsidP="00D92D92">
      <w:pPr>
        <w:tabs>
          <w:tab w:val="left" w:pos="783"/>
        </w:tabs>
        <w:ind w:right="426"/>
        <w:rPr>
          <w:rFonts w:ascii="Arial" w:hAnsi="Arial" w:cs="Arial"/>
          <w:sz w:val="23"/>
          <w:szCs w:val="23"/>
        </w:rPr>
      </w:pPr>
      <w:r w:rsidRPr="00D92D92">
        <w:rPr>
          <w:rFonts w:ascii="Arial" w:hAnsi="Arial" w:cs="Arial"/>
          <w:b/>
          <w:sz w:val="23"/>
          <w:szCs w:val="23"/>
        </w:rPr>
        <w:t>3.4.</w:t>
      </w:r>
      <w:r>
        <w:rPr>
          <w:rFonts w:ascii="Arial" w:hAnsi="Arial" w:cs="Arial"/>
          <w:sz w:val="23"/>
          <w:szCs w:val="23"/>
        </w:rPr>
        <w:t xml:space="preserve"> </w:t>
      </w:r>
      <w:r w:rsidRPr="00D92D92">
        <w:rPr>
          <w:rFonts w:ascii="Arial" w:hAnsi="Arial" w:cs="Arial"/>
          <w:sz w:val="23"/>
          <w:szCs w:val="23"/>
        </w:rPr>
        <w:t>O CONTRATANTE poderá convocar representante d</w:t>
      </w:r>
      <w:r w:rsidR="003C1BB3">
        <w:rPr>
          <w:rFonts w:ascii="Arial" w:hAnsi="Arial" w:cs="Arial"/>
          <w:sz w:val="23"/>
          <w:szCs w:val="23"/>
        </w:rPr>
        <w:t>a empresa para adoção de provi</w:t>
      </w:r>
      <w:r w:rsidRPr="00D92D92">
        <w:rPr>
          <w:rFonts w:ascii="Arial" w:hAnsi="Arial" w:cs="Arial"/>
          <w:sz w:val="23"/>
          <w:szCs w:val="23"/>
        </w:rPr>
        <w:t>dências que devam ser cumpridas de imediato.</w:t>
      </w:r>
    </w:p>
    <w:p w:rsidR="0019679D" w:rsidRDefault="00D92D92" w:rsidP="0019679D">
      <w:pPr>
        <w:ind w:right="-1"/>
        <w:rPr>
          <w:rFonts w:ascii="Arial" w:hAnsi="Arial" w:cs="Arial"/>
          <w:sz w:val="23"/>
          <w:szCs w:val="23"/>
        </w:rPr>
      </w:pPr>
      <w:r w:rsidRPr="0019679D">
        <w:rPr>
          <w:rFonts w:ascii="Arial" w:hAnsi="Arial" w:cs="Arial"/>
          <w:b/>
          <w:sz w:val="23"/>
          <w:szCs w:val="23"/>
        </w:rPr>
        <w:t xml:space="preserve">3.5. </w:t>
      </w:r>
      <w:r w:rsidRPr="0019679D">
        <w:rPr>
          <w:rFonts w:ascii="Arial" w:hAnsi="Arial" w:cs="Arial"/>
          <w:sz w:val="23"/>
          <w:szCs w:val="23"/>
        </w:rPr>
        <w:t xml:space="preserve">A execução do contrato deverá ser </w:t>
      </w:r>
      <w:r w:rsidR="0019679D">
        <w:rPr>
          <w:rFonts w:ascii="Arial" w:hAnsi="Arial" w:cs="Arial"/>
          <w:sz w:val="23"/>
          <w:szCs w:val="23"/>
        </w:rPr>
        <w:t>acompanhada pelo Gestor e pelo           f</w:t>
      </w:r>
      <w:r w:rsidRPr="0019679D">
        <w:rPr>
          <w:rFonts w:ascii="Arial" w:hAnsi="Arial" w:cs="Arial"/>
          <w:sz w:val="23"/>
          <w:szCs w:val="23"/>
        </w:rPr>
        <w:t>iscal do contrato, ou pelos respectivos substitutos (Lei nº 14.133, de 2021, art. 117, caput).</w:t>
      </w:r>
    </w:p>
    <w:p w:rsidR="00D92D92" w:rsidRDefault="00D92D92" w:rsidP="0019679D">
      <w:pPr>
        <w:ind w:right="-1"/>
        <w:rPr>
          <w:rFonts w:ascii="Arial" w:hAnsi="Arial" w:cs="Arial"/>
          <w:sz w:val="23"/>
          <w:szCs w:val="23"/>
        </w:rPr>
      </w:pPr>
      <w:r w:rsidRPr="00D92D92">
        <w:rPr>
          <w:rFonts w:ascii="Arial" w:hAnsi="Arial" w:cs="Arial"/>
          <w:b/>
          <w:sz w:val="23"/>
          <w:szCs w:val="23"/>
        </w:rPr>
        <w:t>3.6.</w:t>
      </w:r>
      <w:r>
        <w:rPr>
          <w:rFonts w:ascii="Arial" w:hAnsi="Arial" w:cs="Arial"/>
          <w:sz w:val="23"/>
          <w:szCs w:val="23"/>
        </w:rPr>
        <w:t xml:space="preserve"> </w:t>
      </w:r>
      <w:r w:rsidRPr="00D92D92">
        <w:rPr>
          <w:rFonts w:ascii="Arial" w:hAnsi="Arial" w:cs="Arial"/>
          <w:sz w:val="23"/>
          <w:szCs w:val="23"/>
        </w:rPr>
        <w:t>A CONTRATADA</w:t>
      </w:r>
      <w:r w:rsidRPr="00D92D92">
        <w:rPr>
          <w:rFonts w:ascii="Arial" w:hAnsi="Arial" w:cs="Arial"/>
          <w:spacing w:val="2"/>
          <w:sz w:val="23"/>
          <w:szCs w:val="23"/>
        </w:rPr>
        <w:t xml:space="preserve"> </w:t>
      </w:r>
      <w:r w:rsidRPr="00D92D92">
        <w:rPr>
          <w:rFonts w:ascii="Arial" w:hAnsi="Arial" w:cs="Arial"/>
          <w:sz w:val="23"/>
          <w:szCs w:val="23"/>
        </w:rPr>
        <w:t>deverá manter</w:t>
      </w:r>
      <w:r w:rsidRPr="00D92D92">
        <w:rPr>
          <w:rFonts w:ascii="Arial" w:hAnsi="Arial" w:cs="Arial"/>
          <w:spacing w:val="-3"/>
          <w:sz w:val="23"/>
          <w:szCs w:val="23"/>
        </w:rPr>
        <w:t xml:space="preserve"> </w:t>
      </w:r>
      <w:r w:rsidRPr="00D92D92">
        <w:rPr>
          <w:rFonts w:ascii="Arial" w:hAnsi="Arial" w:cs="Arial"/>
          <w:sz w:val="23"/>
          <w:szCs w:val="23"/>
        </w:rPr>
        <w:t>preposto</w:t>
      </w:r>
      <w:r w:rsidRPr="00D92D92">
        <w:rPr>
          <w:rFonts w:ascii="Arial" w:hAnsi="Arial" w:cs="Arial"/>
          <w:spacing w:val="-1"/>
          <w:sz w:val="23"/>
          <w:szCs w:val="23"/>
        </w:rPr>
        <w:t xml:space="preserve"> </w:t>
      </w:r>
      <w:r w:rsidRPr="00D92D92">
        <w:rPr>
          <w:rFonts w:ascii="Arial" w:hAnsi="Arial" w:cs="Arial"/>
          <w:sz w:val="23"/>
          <w:szCs w:val="23"/>
        </w:rPr>
        <w:t>para</w:t>
      </w:r>
      <w:r w:rsidRPr="00D92D92">
        <w:rPr>
          <w:rFonts w:ascii="Arial" w:hAnsi="Arial" w:cs="Arial"/>
          <w:spacing w:val="-3"/>
          <w:sz w:val="23"/>
          <w:szCs w:val="23"/>
        </w:rPr>
        <w:t xml:space="preserve"> </w:t>
      </w:r>
      <w:r w:rsidRPr="00D92D92">
        <w:rPr>
          <w:rFonts w:ascii="Arial" w:hAnsi="Arial" w:cs="Arial"/>
          <w:sz w:val="23"/>
          <w:szCs w:val="23"/>
        </w:rPr>
        <w:t>representá-la</w:t>
      </w:r>
      <w:r w:rsidRPr="00D92D92">
        <w:rPr>
          <w:rFonts w:ascii="Arial" w:hAnsi="Arial" w:cs="Arial"/>
          <w:spacing w:val="-3"/>
          <w:sz w:val="23"/>
          <w:szCs w:val="23"/>
        </w:rPr>
        <w:t xml:space="preserve"> </w:t>
      </w:r>
      <w:r>
        <w:rPr>
          <w:rFonts w:ascii="Arial" w:hAnsi="Arial" w:cs="Arial"/>
          <w:sz w:val="23"/>
          <w:szCs w:val="23"/>
        </w:rPr>
        <w:t>na execução do contrato.</w:t>
      </w:r>
    </w:p>
    <w:p w:rsidR="00D92D92" w:rsidRPr="0019679D" w:rsidRDefault="00D92D92" w:rsidP="0019679D">
      <w:pPr>
        <w:tabs>
          <w:tab w:val="left" w:pos="752"/>
        </w:tabs>
        <w:rPr>
          <w:rFonts w:ascii="Arial" w:hAnsi="Arial" w:cs="Arial"/>
          <w:color w:val="000000" w:themeColor="text1"/>
          <w:sz w:val="23"/>
          <w:szCs w:val="23"/>
        </w:rPr>
      </w:pPr>
    </w:p>
    <w:p w:rsidR="0019679D" w:rsidRPr="0019679D" w:rsidRDefault="0019679D" w:rsidP="0019679D">
      <w:pPr>
        <w:pStyle w:val="Ttulo1"/>
        <w:keepNext w:val="0"/>
        <w:keepLines w:val="0"/>
        <w:spacing w:before="0"/>
        <w:rPr>
          <w:rFonts w:ascii="Arial" w:hAnsi="Arial" w:cs="Arial"/>
          <w:color w:val="000000" w:themeColor="text1"/>
          <w:sz w:val="23"/>
          <w:szCs w:val="23"/>
        </w:rPr>
      </w:pPr>
      <w:r w:rsidRPr="0019679D">
        <w:rPr>
          <w:rFonts w:ascii="Arial" w:hAnsi="Arial" w:cs="Arial"/>
          <w:color w:val="000000" w:themeColor="text1"/>
          <w:sz w:val="23"/>
          <w:szCs w:val="23"/>
          <w:shd w:val="clear" w:color="auto" w:fill="D9D9D9" w:themeFill="background1" w:themeFillShade="D9"/>
        </w:rPr>
        <w:t>4. CLÁUSULA</w:t>
      </w:r>
      <w:r w:rsidRPr="0019679D">
        <w:rPr>
          <w:rFonts w:ascii="Arial" w:hAnsi="Arial" w:cs="Arial"/>
          <w:color w:val="000000" w:themeColor="text1"/>
          <w:spacing w:val="-2"/>
          <w:sz w:val="23"/>
          <w:szCs w:val="23"/>
          <w:shd w:val="clear" w:color="auto" w:fill="D9D9D9" w:themeFill="background1" w:themeFillShade="D9"/>
        </w:rPr>
        <w:t xml:space="preserve"> </w:t>
      </w:r>
      <w:r w:rsidRPr="0019679D">
        <w:rPr>
          <w:rFonts w:ascii="Arial" w:hAnsi="Arial" w:cs="Arial"/>
          <w:color w:val="000000" w:themeColor="text1"/>
          <w:sz w:val="23"/>
          <w:szCs w:val="23"/>
          <w:shd w:val="clear" w:color="auto" w:fill="D9D9D9" w:themeFill="background1" w:themeFillShade="D9"/>
        </w:rPr>
        <w:t>QUARTA – DA</w:t>
      </w:r>
      <w:r w:rsidRPr="0019679D">
        <w:rPr>
          <w:rFonts w:ascii="Arial" w:hAnsi="Arial" w:cs="Arial"/>
          <w:color w:val="000000" w:themeColor="text1"/>
          <w:spacing w:val="-2"/>
          <w:sz w:val="23"/>
          <w:szCs w:val="23"/>
          <w:shd w:val="clear" w:color="auto" w:fill="D9D9D9" w:themeFill="background1" w:themeFillShade="D9"/>
        </w:rPr>
        <w:t xml:space="preserve"> SUBCONTRATAÇÃO:</w:t>
      </w:r>
    </w:p>
    <w:p w:rsidR="009936FE" w:rsidRDefault="0019679D" w:rsidP="009936FE">
      <w:pPr>
        <w:pStyle w:val="Corpodetexto"/>
        <w:spacing w:before="1"/>
        <w:jc w:val="both"/>
        <w:rPr>
          <w:rFonts w:ascii="Arial" w:hAnsi="Arial" w:cs="Arial"/>
          <w:color w:val="000000" w:themeColor="text1"/>
          <w:spacing w:val="-2"/>
          <w:sz w:val="23"/>
          <w:szCs w:val="23"/>
        </w:rPr>
      </w:pPr>
      <w:r w:rsidRPr="0019679D">
        <w:rPr>
          <w:rFonts w:ascii="Arial" w:hAnsi="Arial" w:cs="Arial"/>
          <w:b/>
          <w:color w:val="000000" w:themeColor="text1"/>
          <w:sz w:val="23"/>
          <w:szCs w:val="23"/>
        </w:rPr>
        <w:t>4.1.</w:t>
      </w:r>
      <w:r>
        <w:rPr>
          <w:rFonts w:ascii="Arial" w:hAnsi="Arial" w:cs="Arial"/>
          <w:color w:val="000000" w:themeColor="text1"/>
          <w:sz w:val="23"/>
          <w:szCs w:val="23"/>
        </w:rPr>
        <w:t xml:space="preserve"> </w:t>
      </w:r>
      <w:r w:rsidRPr="0019679D">
        <w:rPr>
          <w:rFonts w:ascii="Arial" w:hAnsi="Arial" w:cs="Arial"/>
          <w:color w:val="000000" w:themeColor="text1"/>
          <w:sz w:val="23"/>
          <w:szCs w:val="23"/>
        </w:rPr>
        <w:t>Não</w:t>
      </w:r>
      <w:r w:rsidRPr="0019679D">
        <w:rPr>
          <w:rFonts w:ascii="Arial" w:hAnsi="Arial" w:cs="Arial"/>
          <w:color w:val="000000" w:themeColor="text1"/>
          <w:spacing w:val="-4"/>
          <w:sz w:val="23"/>
          <w:szCs w:val="23"/>
        </w:rPr>
        <w:t xml:space="preserve"> </w:t>
      </w:r>
      <w:r w:rsidRPr="0019679D">
        <w:rPr>
          <w:rFonts w:ascii="Arial" w:hAnsi="Arial" w:cs="Arial"/>
          <w:color w:val="000000" w:themeColor="text1"/>
          <w:sz w:val="23"/>
          <w:szCs w:val="23"/>
        </w:rPr>
        <w:t>será admitida a</w:t>
      </w:r>
      <w:r w:rsidRPr="0019679D">
        <w:rPr>
          <w:rFonts w:ascii="Arial" w:hAnsi="Arial" w:cs="Arial"/>
          <w:color w:val="000000" w:themeColor="text1"/>
          <w:spacing w:val="-3"/>
          <w:sz w:val="23"/>
          <w:szCs w:val="23"/>
        </w:rPr>
        <w:t xml:space="preserve"> </w:t>
      </w:r>
      <w:r w:rsidRPr="0019679D">
        <w:rPr>
          <w:rFonts w:ascii="Arial" w:hAnsi="Arial" w:cs="Arial"/>
          <w:color w:val="000000" w:themeColor="text1"/>
          <w:sz w:val="23"/>
          <w:szCs w:val="23"/>
        </w:rPr>
        <w:t xml:space="preserve">subcontratação do objeto </w:t>
      </w:r>
      <w:r w:rsidRPr="0019679D">
        <w:rPr>
          <w:rFonts w:ascii="Arial" w:hAnsi="Arial" w:cs="Arial"/>
          <w:color w:val="000000" w:themeColor="text1"/>
          <w:spacing w:val="-2"/>
          <w:sz w:val="23"/>
          <w:szCs w:val="23"/>
        </w:rPr>
        <w:t>contratual.</w:t>
      </w:r>
    </w:p>
    <w:p w:rsidR="009936FE" w:rsidRDefault="009936FE" w:rsidP="009936FE">
      <w:pPr>
        <w:pStyle w:val="Corpodetexto"/>
        <w:spacing w:before="1"/>
        <w:jc w:val="both"/>
        <w:rPr>
          <w:rFonts w:ascii="Arial" w:hAnsi="Arial" w:cs="Arial"/>
          <w:color w:val="000000" w:themeColor="text1"/>
          <w:spacing w:val="-2"/>
          <w:sz w:val="23"/>
          <w:szCs w:val="23"/>
        </w:rPr>
      </w:pPr>
      <w:r>
        <w:rPr>
          <w:rFonts w:ascii="Arial" w:hAnsi="Arial" w:cs="Arial"/>
          <w:color w:val="000000" w:themeColor="text1"/>
          <w:spacing w:val="-2"/>
          <w:sz w:val="23"/>
          <w:szCs w:val="23"/>
        </w:rPr>
        <w:tab/>
      </w:r>
    </w:p>
    <w:p w:rsidR="009936FE" w:rsidRPr="009936FE" w:rsidRDefault="0019679D" w:rsidP="009936FE">
      <w:pPr>
        <w:pStyle w:val="Corpodetexto"/>
        <w:shd w:val="clear" w:color="auto" w:fill="D9D9D9" w:themeFill="background1" w:themeFillShade="D9"/>
        <w:tabs>
          <w:tab w:val="left" w:pos="3431"/>
        </w:tabs>
        <w:spacing w:before="1"/>
        <w:jc w:val="both"/>
        <w:rPr>
          <w:rFonts w:ascii="Arial" w:hAnsi="Arial" w:cs="Arial"/>
          <w:color w:val="000000" w:themeColor="text1"/>
          <w:spacing w:val="-2"/>
          <w:sz w:val="23"/>
          <w:szCs w:val="23"/>
        </w:rPr>
      </w:pPr>
      <w:r w:rsidRPr="0019679D">
        <w:rPr>
          <w:rFonts w:ascii="Arial" w:hAnsi="Arial" w:cs="Arial"/>
          <w:b/>
          <w:color w:val="000000" w:themeColor="text1"/>
          <w:sz w:val="23"/>
          <w:szCs w:val="23"/>
        </w:rPr>
        <w:t xml:space="preserve">5. CLÁUSULA QUINTA – DO </w:t>
      </w:r>
      <w:r w:rsidRPr="0019679D">
        <w:rPr>
          <w:rFonts w:ascii="Arial" w:hAnsi="Arial" w:cs="Arial"/>
          <w:b/>
          <w:color w:val="000000" w:themeColor="text1"/>
          <w:spacing w:val="-2"/>
          <w:sz w:val="23"/>
          <w:szCs w:val="23"/>
        </w:rPr>
        <w:t>PREÇO:</w:t>
      </w:r>
    </w:p>
    <w:p w:rsidR="0019679D" w:rsidRPr="0019679D" w:rsidRDefault="0019679D" w:rsidP="009936FE">
      <w:pPr>
        <w:pStyle w:val="Corpodetexto"/>
        <w:shd w:val="clear" w:color="auto" w:fill="FFFFFF" w:themeFill="background1"/>
        <w:spacing w:before="1"/>
        <w:jc w:val="both"/>
        <w:rPr>
          <w:rFonts w:ascii="Arial" w:hAnsi="Arial" w:cs="Arial"/>
          <w:b/>
          <w:color w:val="000000" w:themeColor="text1"/>
          <w:sz w:val="23"/>
          <w:szCs w:val="23"/>
        </w:rPr>
      </w:pPr>
      <w:r>
        <w:rPr>
          <w:rFonts w:ascii="Arial" w:hAnsi="Arial" w:cs="Arial"/>
          <w:b/>
          <w:color w:val="000000" w:themeColor="text1"/>
          <w:sz w:val="23"/>
          <w:szCs w:val="23"/>
        </w:rPr>
        <w:t xml:space="preserve">5.1. </w:t>
      </w:r>
      <w:r w:rsidRPr="0019679D">
        <w:rPr>
          <w:rFonts w:ascii="Arial" w:hAnsi="Arial" w:cs="Arial"/>
          <w:color w:val="000000" w:themeColor="text1"/>
          <w:sz w:val="23"/>
          <w:szCs w:val="23"/>
        </w:rPr>
        <w:t>O Contratante pagará a con</w:t>
      </w:r>
      <w:r w:rsidR="00187218">
        <w:rPr>
          <w:rFonts w:ascii="Arial" w:hAnsi="Arial" w:cs="Arial"/>
          <w:color w:val="000000" w:themeColor="text1"/>
          <w:sz w:val="23"/>
          <w:szCs w:val="23"/>
        </w:rPr>
        <w:t>tratada o valor de R$ 120.000,00 (cento e vinte mil reais</w:t>
      </w:r>
      <w:r w:rsidR="004F3C93">
        <w:rPr>
          <w:rFonts w:ascii="Arial" w:hAnsi="Arial" w:cs="Arial"/>
          <w:color w:val="000000" w:themeColor="text1"/>
          <w:sz w:val="23"/>
          <w:szCs w:val="23"/>
        </w:rPr>
        <w:t>), conforme</w:t>
      </w:r>
      <w:r>
        <w:rPr>
          <w:rFonts w:ascii="Arial" w:hAnsi="Arial" w:cs="Arial"/>
          <w:color w:val="000000" w:themeColor="text1"/>
          <w:sz w:val="23"/>
          <w:szCs w:val="23"/>
        </w:rPr>
        <w:t xml:space="preserve"> </w:t>
      </w:r>
      <w:r w:rsidR="00187218">
        <w:rPr>
          <w:rFonts w:ascii="Arial" w:hAnsi="Arial" w:cs="Arial"/>
          <w:color w:val="000000" w:themeColor="text1"/>
          <w:sz w:val="23"/>
          <w:szCs w:val="23"/>
        </w:rPr>
        <w:t>abaixo</w:t>
      </w:r>
      <w:r w:rsidRPr="0019679D">
        <w:rPr>
          <w:rFonts w:ascii="Arial" w:hAnsi="Arial" w:cs="Arial"/>
          <w:color w:val="000000" w:themeColor="text1"/>
          <w:sz w:val="23"/>
          <w:szCs w:val="23"/>
        </w:rPr>
        <w:t xml:space="preserve"> descrito:</w:t>
      </w:r>
    </w:p>
    <w:p w:rsidR="00D92D92" w:rsidRPr="0019679D" w:rsidRDefault="00D92D92" w:rsidP="009936FE">
      <w:pPr>
        <w:shd w:val="clear" w:color="auto" w:fill="FFFFFF" w:themeFill="background1"/>
        <w:tabs>
          <w:tab w:val="left" w:pos="752"/>
        </w:tabs>
        <w:rPr>
          <w:rFonts w:ascii="Arial" w:hAnsi="Arial" w:cs="Arial"/>
          <w:sz w:val="23"/>
          <w:szCs w:val="23"/>
        </w:rPr>
      </w:pPr>
    </w:p>
    <w:p w:rsidR="0019679D" w:rsidRPr="0019679D" w:rsidRDefault="0019679D" w:rsidP="0019679D">
      <w:pPr>
        <w:pStyle w:val="Ttulo2"/>
        <w:shd w:val="clear" w:color="auto" w:fill="D9D9D9" w:themeFill="background1" w:themeFillShade="D9"/>
        <w:tabs>
          <w:tab w:val="left" w:pos="666"/>
        </w:tabs>
        <w:ind w:left="0"/>
        <w:rPr>
          <w:rFonts w:ascii="Arial" w:hAnsi="Arial" w:cs="Arial"/>
          <w:sz w:val="23"/>
          <w:szCs w:val="23"/>
        </w:rPr>
      </w:pPr>
      <w:r w:rsidRPr="0019679D">
        <w:rPr>
          <w:rFonts w:ascii="Arial" w:hAnsi="Arial" w:cs="Arial"/>
          <w:sz w:val="23"/>
          <w:szCs w:val="23"/>
        </w:rPr>
        <w:t>6. CLÁUSULA SEXTA -</w:t>
      </w:r>
      <w:r w:rsidRPr="0019679D">
        <w:rPr>
          <w:rFonts w:ascii="Arial" w:hAnsi="Arial" w:cs="Arial"/>
          <w:spacing w:val="-2"/>
          <w:sz w:val="23"/>
          <w:szCs w:val="23"/>
        </w:rPr>
        <w:t xml:space="preserve"> </w:t>
      </w:r>
      <w:r w:rsidRPr="0019679D">
        <w:rPr>
          <w:rFonts w:ascii="Arial" w:hAnsi="Arial" w:cs="Arial"/>
          <w:sz w:val="23"/>
          <w:szCs w:val="23"/>
        </w:rPr>
        <w:t>DO PAGAMENTO (</w:t>
      </w:r>
      <w:r w:rsidRPr="0019679D">
        <w:rPr>
          <w:rFonts w:ascii="Arial" w:hAnsi="Arial" w:cs="Arial"/>
          <w:color w:val="000080"/>
          <w:sz w:val="23"/>
          <w:szCs w:val="23"/>
          <w:u w:val="single" w:color="000080"/>
        </w:rPr>
        <w:t>art.</w:t>
      </w:r>
      <w:r w:rsidRPr="0019679D">
        <w:rPr>
          <w:rFonts w:ascii="Arial" w:hAnsi="Arial" w:cs="Arial"/>
          <w:color w:val="000080"/>
          <w:spacing w:val="-3"/>
          <w:sz w:val="23"/>
          <w:szCs w:val="23"/>
          <w:u w:val="single" w:color="000080"/>
        </w:rPr>
        <w:t xml:space="preserve"> </w:t>
      </w:r>
      <w:r w:rsidRPr="0019679D">
        <w:rPr>
          <w:rFonts w:ascii="Arial" w:hAnsi="Arial" w:cs="Arial"/>
          <w:color w:val="000080"/>
          <w:sz w:val="23"/>
          <w:szCs w:val="23"/>
          <w:u w:val="single" w:color="000080"/>
        </w:rPr>
        <w:t>92,</w:t>
      </w:r>
      <w:r w:rsidRPr="0019679D">
        <w:rPr>
          <w:rFonts w:ascii="Arial" w:hAnsi="Arial" w:cs="Arial"/>
          <w:color w:val="000080"/>
          <w:spacing w:val="1"/>
          <w:sz w:val="23"/>
          <w:szCs w:val="23"/>
          <w:u w:val="single" w:color="000080"/>
        </w:rPr>
        <w:t xml:space="preserve"> </w:t>
      </w:r>
      <w:r w:rsidRPr="0019679D">
        <w:rPr>
          <w:rFonts w:ascii="Arial" w:hAnsi="Arial" w:cs="Arial"/>
          <w:color w:val="000080"/>
          <w:sz w:val="23"/>
          <w:szCs w:val="23"/>
          <w:u w:val="single" w:color="000080"/>
        </w:rPr>
        <w:t>V e</w:t>
      </w:r>
      <w:r w:rsidRPr="0019679D">
        <w:rPr>
          <w:rFonts w:ascii="Arial" w:hAnsi="Arial" w:cs="Arial"/>
          <w:color w:val="000080"/>
          <w:spacing w:val="3"/>
          <w:sz w:val="23"/>
          <w:szCs w:val="23"/>
          <w:u w:val="single" w:color="000080"/>
        </w:rPr>
        <w:t xml:space="preserve"> </w:t>
      </w:r>
      <w:r w:rsidRPr="0019679D">
        <w:rPr>
          <w:rFonts w:ascii="Arial" w:hAnsi="Arial" w:cs="Arial"/>
          <w:color w:val="000080"/>
          <w:spacing w:val="-4"/>
          <w:sz w:val="23"/>
          <w:szCs w:val="23"/>
          <w:u w:val="single" w:color="000080"/>
        </w:rPr>
        <w:t>VI</w:t>
      </w:r>
      <w:r w:rsidRPr="0019679D">
        <w:rPr>
          <w:rFonts w:ascii="Arial" w:hAnsi="Arial" w:cs="Arial"/>
          <w:spacing w:val="-4"/>
          <w:sz w:val="23"/>
          <w:szCs w:val="23"/>
        </w:rPr>
        <w:t>):</w:t>
      </w:r>
    </w:p>
    <w:p w:rsidR="0019679D" w:rsidRPr="009936FE" w:rsidRDefault="009936FE" w:rsidP="009936FE">
      <w:pPr>
        <w:tabs>
          <w:tab w:val="left" w:pos="586"/>
        </w:tabs>
        <w:ind w:right="422"/>
        <w:rPr>
          <w:rFonts w:ascii="Arial" w:hAnsi="Arial" w:cs="Arial"/>
          <w:sz w:val="23"/>
          <w:szCs w:val="23"/>
        </w:rPr>
      </w:pPr>
      <w:r>
        <w:rPr>
          <w:rFonts w:ascii="Arial" w:hAnsi="Arial" w:cs="Arial"/>
          <w:b/>
          <w:sz w:val="23"/>
          <w:szCs w:val="23"/>
        </w:rPr>
        <w:t xml:space="preserve">6.1. </w:t>
      </w:r>
      <w:r w:rsidR="0019679D" w:rsidRPr="009936FE">
        <w:rPr>
          <w:rFonts w:ascii="Arial" w:hAnsi="Arial" w:cs="Arial"/>
          <w:sz w:val="23"/>
          <w:szCs w:val="23"/>
        </w:rPr>
        <w:t>O</w:t>
      </w:r>
      <w:r w:rsidR="0019679D" w:rsidRPr="009936FE">
        <w:rPr>
          <w:rFonts w:ascii="Arial" w:hAnsi="Arial" w:cs="Arial"/>
          <w:spacing w:val="-4"/>
          <w:sz w:val="23"/>
          <w:szCs w:val="23"/>
        </w:rPr>
        <w:t xml:space="preserve"> </w:t>
      </w:r>
      <w:r w:rsidR="0019679D" w:rsidRPr="009936FE">
        <w:rPr>
          <w:rFonts w:ascii="Arial" w:hAnsi="Arial" w:cs="Arial"/>
          <w:sz w:val="23"/>
          <w:szCs w:val="23"/>
        </w:rPr>
        <w:t>pagamento</w:t>
      </w:r>
      <w:r w:rsidR="0019679D" w:rsidRPr="009936FE">
        <w:rPr>
          <w:rFonts w:ascii="Arial" w:hAnsi="Arial" w:cs="Arial"/>
          <w:spacing w:val="-4"/>
          <w:sz w:val="23"/>
          <w:szCs w:val="23"/>
        </w:rPr>
        <w:t xml:space="preserve"> </w:t>
      </w:r>
      <w:r w:rsidR="0019679D" w:rsidRPr="009936FE">
        <w:rPr>
          <w:rFonts w:ascii="Arial" w:hAnsi="Arial" w:cs="Arial"/>
          <w:sz w:val="23"/>
          <w:szCs w:val="23"/>
        </w:rPr>
        <w:t>à</w:t>
      </w:r>
      <w:r w:rsidR="0019679D" w:rsidRPr="009936FE">
        <w:rPr>
          <w:rFonts w:ascii="Arial" w:hAnsi="Arial" w:cs="Arial"/>
          <w:spacing w:val="-4"/>
          <w:sz w:val="23"/>
          <w:szCs w:val="23"/>
        </w:rPr>
        <w:t xml:space="preserve"> </w:t>
      </w:r>
      <w:r w:rsidR="0019679D" w:rsidRPr="009936FE">
        <w:rPr>
          <w:rFonts w:ascii="Arial" w:hAnsi="Arial" w:cs="Arial"/>
          <w:sz w:val="23"/>
          <w:szCs w:val="23"/>
        </w:rPr>
        <w:t>CONTRATADA</w:t>
      </w:r>
      <w:r w:rsidR="0019679D" w:rsidRPr="009936FE">
        <w:rPr>
          <w:rFonts w:ascii="Arial" w:hAnsi="Arial" w:cs="Arial"/>
          <w:spacing w:val="-15"/>
          <w:sz w:val="23"/>
          <w:szCs w:val="23"/>
        </w:rPr>
        <w:t xml:space="preserve"> </w:t>
      </w:r>
      <w:r w:rsidR="0019679D" w:rsidRPr="009936FE">
        <w:rPr>
          <w:rFonts w:ascii="Arial" w:hAnsi="Arial" w:cs="Arial"/>
          <w:sz w:val="23"/>
          <w:szCs w:val="23"/>
        </w:rPr>
        <w:t>será</w:t>
      </w:r>
      <w:r w:rsidR="0019679D" w:rsidRPr="009936FE">
        <w:rPr>
          <w:rFonts w:ascii="Arial" w:hAnsi="Arial" w:cs="Arial"/>
          <w:spacing w:val="-4"/>
          <w:sz w:val="23"/>
          <w:szCs w:val="23"/>
        </w:rPr>
        <w:t xml:space="preserve"> </w:t>
      </w:r>
      <w:r w:rsidR="0019679D" w:rsidRPr="009936FE">
        <w:rPr>
          <w:rFonts w:ascii="Arial" w:hAnsi="Arial" w:cs="Arial"/>
          <w:sz w:val="23"/>
          <w:szCs w:val="23"/>
        </w:rPr>
        <w:t>efetuado</w:t>
      </w:r>
      <w:r w:rsidR="0019679D" w:rsidRPr="009936FE">
        <w:rPr>
          <w:rFonts w:ascii="Arial" w:hAnsi="Arial" w:cs="Arial"/>
          <w:spacing w:val="-2"/>
          <w:sz w:val="23"/>
          <w:szCs w:val="23"/>
        </w:rPr>
        <w:t xml:space="preserve"> </w:t>
      </w:r>
      <w:r w:rsidR="0019679D" w:rsidRPr="009936FE">
        <w:rPr>
          <w:rFonts w:ascii="Arial" w:hAnsi="Arial" w:cs="Arial"/>
          <w:sz w:val="23"/>
          <w:szCs w:val="23"/>
        </w:rPr>
        <w:t>mensal,</w:t>
      </w:r>
      <w:r w:rsidR="0019679D" w:rsidRPr="009936FE">
        <w:rPr>
          <w:rFonts w:ascii="Arial" w:hAnsi="Arial" w:cs="Arial"/>
          <w:spacing w:val="-4"/>
          <w:sz w:val="23"/>
          <w:szCs w:val="23"/>
        </w:rPr>
        <w:t xml:space="preserve"> </w:t>
      </w:r>
      <w:r w:rsidR="0019679D" w:rsidRPr="009936FE">
        <w:rPr>
          <w:rFonts w:ascii="Arial" w:hAnsi="Arial" w:cs="Arial"/>
          <w:sz w:val="23"/>
          <w:szCs w:val="23"/>
        </w:rPr>
        <w:t>em</w:t>
      </w:r>
      <w:r w:rsidR="0019679D" w:rsidRPr="009936FE">
        <w:rPr>
          <w:rFonts w:ascii="Arial" w:hAnsi="Arial" w:cs="Arial"/>
          <w:spacing w:val="-6"/>
          <w:sz w:val="23"/>
          <w:szCs w:val="23"/>
        </w:rPr>
        <w:t xml:space="preserve"> </w:t>
      </w:r>
      <w:r w:rsidR="0019679D" w:rsidRPr="009936FE">
        <w:rPr>
          <w:rFonts w:ascii="Arial" w:hAnsi="Arial" w:cs="Arial"/>
          <w:sz w:val="23"/>
          <w:szCs w:val="23"/>
        </w:rPr>
        <w:t>moeda</w:t>
      </w:r>
      <w:r w:rsidR="0019679D" w:rsidRPr="009936FE">
        <w:rPr>
          <w:rFonts w:ascii="Arial" w:hAnsi="Arial" w:cs="Arial"/>
          <w:spacing w:val="-4"/>
          <w:sz w:val="23"/>
          <w:szCs w:val="23"/>
        </w:rPr>
        <w:t xml:space="preserve"> </w:t>
      </w:r>
      <w:r w:rsidR="0019679D" w:rsidRPr="009936FE">
        <w:rPr>
          <w:rFonts w:ascii="Arial" w:hAnsi="Arial" w:cs="Arial"/>
          <w:sz w:val="23"/>
          <w:szCs w:val="23"/>
        </w:rPr>
        <w:t>nacional,</w:t>
      </w:r>
      <w:r w:rsidR="0019679D" w:rsidRPr="009936FE">
        <w:rPr>
          <w:rFonts w:ascii="Arial" w:hAnsi="Arial" w:cs="Arial"/>
          <w:spacing w:val="-4"/>
          <w:sz w:val="23"/>
          <w:szCs w:val="23"/>
        </w:rPr>
        <w:t xml:space="preserve"> </w:t>
      </w:r>
      <w:r w:rsidR="0019679D" w:rsidRPr="009936FE">
        <w:rPr>
          <w:rFonts w:ascii="Arial" w:hAnsi="Arial" w:cs="Arial"/>
          <w:sz w:val="23"/>
          <w:szCs w:val="23"/>
        </w:rPr>
        <w:t>no</w:t>
      </w:r>
      <w:r w:rsidR="0019679D" w:rsidRPr="009936FE">
        <w:rPr>
          <w:rFonts w:ascii="Arial" w:hAnsi="Arial" w:cs="Arial"/>
          <w:spacing w:val="-4"/>
          <w:sz w:val="23"/>
          <w:szCs w:val="23"/>
        </w:rPr>
        <w:t xml:space="preserve"> </w:t>
      </w:r>
      <w:r w:rsidR="0019679D" w:rsidRPr="009936FE">
        <w:rPr>
          <w:rFonts w:ascii="Arial" w:hAnsi="Arial" w:cs="Arial"/>
          <w:sz w:val="23"/>
          <w:szCs w:val="23"/>
        </w:rPr>
        <w:t>prazo</w:t>
      </w:r>
      <w:r w:rsidR="0019679D" w:rsidRPr="009936FE">
        <w:rPr>
          <w:rFonts w:ascii="Arial" w:hAnsi="Arial" w:cs="Arial"/>
          <w:spacing w:val="-6"/>
          <w:sz w:val="23"/>
          <w:szCs w:val="23"/>
        </w:rPr>
        <w:t xml:space="preserve"> </w:t>
      </w:r>
      <w:r w:rsidR="0019679D" w:rsidRPr="009936FE">
        <w:rPr>
          <w:rFonts w:ascii="Arial" w:hAnsi="Arial" w:cs="Arial"/>
          <w:sz w:val="23"/>
          <w:szCs w:val="23"/>
        </w:rPr>
        <w:t>de</w:t>
      </w:r>
      <w:r w:rsidR="0019679D" w:rsidRPr="009936FE">
        <w:rPr>
          <w:rFonts w:ascii="Arial" w:hAnsi="Arial" w:cs="Arial"/>
          <w:spacing w:val="-4"/>
          <w:sz w:val="23"/>
          <w:szCs w:val="23"/>
        </w:rPr>
        <w:t xml:space="preserve"> </w:t>
      </w:r>
      <w:r w:rsidR="0019679D" w:rsidRPr="009936FE">
        <w:rPr>
          <w:rFonts w:ascii="Arial" w:hAnsi="Arial" w:cs="Arial"/>
          <w:sz w:val="23"/>
          <w:szCs w:val="23"/>
        </w:rPr>
        <w:t>até 15 (quinze) dias após a emissão da Nota Fiscal e emissão de cronograma de atividades atestadas pelo fiscal. O Pagamento será por meio de depósito em conta corrente, mediante Ordem Bancária.</w:t>
      </w:r>
    </w:p>
    <w:p w:rsidR="0019679D" w:rsidRPr="009936FE" w:rsidRDefault="009936FE" w:rsidP="009936FE">
      <w:pPr>
        <w:tabs>
          <w:tab w:val="left" w:pos="700"/>
        </w:tabs>
        <w:ind w:right="425"/>
        <w:rPr>
          <w:rFonts w:ascii="Arial" w:hAnsi="Arial" w:cs="Arial"/>
          <w:sz w:val="23"/>
          <w:szCs w:val="23"/>
        </w:rPr>
      </w:pPr>
      <w:r w:rsidRPr="009936FE">
        <w:rPr>
          <w:rFonts w:ascii="Arial" w:hAnsi="Arial" w:cs="Arial"/>
          <w:b/>
          <w:sz w:val="23"/>
          <w:szCs w:val="23"/>
        </w:rPr>
        <w:t>6.2.</w:t>
      </w:r>
      <w:r>
        <w:rPr>
          <w:rFonts w:ascii="Arial" w:hAnsi="Arial" w:cs="Arial"/>
          <w:sz w:val="23"/>
          <w:szCs w:val="23"/>
        </w:rPr>
        <w:t xml:space="preserve"> </w:t>
      </w:r>
      <w:r w:rsidR="0019679D" w:rsidRPr="009936FE">
        <w:rPr>
          <w:rFonts w:ascii="Arial" w:hAnsi="Arial" w:cs="Arial"/>
          <w:sz w:val="23"/>
          <w:szCs w:val="23"/>
        </w:rPr>
        <w:t>O pagamento poderá ser efetuado parcialmente na pendência de liquidação de qualquer obrigação financeira que for imposta à CONTRATADA, em virtude de penalidade ou inadimplência, sem que isso gere direito a acréscimos de qualquer natureza.</w:t>
      </w:r>
    </w:p>
    <w:p w:rsidR="0019679D" w:rsidRPr="009936FE" w:rsidRDefault="009936FE" w:rsidP="009936FE">
      <w:pPr>
        <w:tabs>
          <w:tab w:val="left" w:pos="799"/>
        </w:tabs>
        <w:ind w:right="421"/>
        <w:rPr>
          <w:rFonts w:ascii="Arial" w:hAnsi="Arial" w:cs="Arial"/>
          <w:sz w:val="23"/>
          <w:szCs w:val="23"/>
        </w:rPr>
      </w:pPr>
      <w:r w:rsidRPr="009936FE">
        <w:rPr>
          <w:rFonts w:ascii="Arial" w:hAnsi="Arial" w:cs="Arial"/>
          <w:b/>
          <w:sz w:val="23"/>
          <w:szCs w:val="23"/>
        </w:rPr>
        <w:t>6.3.</w:t>
      </w:r>
      <w:r>
        <w:rPr>
          <w:rFonts w:ascii="Arial" w:hAnsi="Arial" w:cs="Arial"/>
          <w:sz w:val="23"/>
          <w:szCs w:val="23"/>
        </w:rPr>
        <w:t xml:space="preserve"> </w:t>
      </w:r>
      <w:r w:rsidR="0019679D" w:rsidRPr="009936FE">
        <w:rPr>
          <w:rFonts w:ascii="Arial" w:hAnsi="Arial" w:cs="Arial"/>
          <w:sz w:val="23"/>
          <w:szCs w:val="23"/>
        </w:rPr>
        <w:t>Qualquer atraso acarretado por parte da CONTRATADA na apresentação da fatura ou nota fiscal, ou dos documentos exigidos como condição para pagamento, importará na interrupção da contagem do prazo de vencimento do pagamento, iniciando novo prazo após a regularização da situação.</w:t>
      </w:r>
    </w:p>
    <w:p w:rsidR="0019679D" w:rsidRPr="009936FE" w:rsidRDefault="009936FE" w:rsidP="009936FE">
      <w:pPr>
        <w:tabs>
          <w:tab w:val="left" w:pos="780"/>
        </w:tabs>
        <w:ind w:right="424"/>
        <w:rPr>
          <w:rFonts w:ascii="Arial" w:hAnsi="Arial" w:cs="Arial"/>
          <w:sz w:val="23"/>
          <w:szCs w:val="23"/>
        </w:rPr>
      </w:pPr>
      <w:r w:rsidRPr="009936FE">
        <w:rPr>
          <w:rFonts w:ascii="Arial" w:hAnsi="Arial" w:cs="Arial"/>
          <w:b/>
          <w:sz w:val="23"/>
          <w:szCs w:val="23"/>
        </w:rPr>
        <w:t>6.4.</w:t>
      </w:r>
      <w:r>
        <w:rPr>
          <w:rFonts w:ascii="Arial" w:hAnsi="Arial" w:cs="Arial"/>
          <w:sz w:val="23"/>
          <w:szCs w:val="23"/>
        </w:rPr>
        <w:t xml:space="preserve"> </w:t>
      </w:r>
      <w:r w:rsidR="0019679D" w:rsidRPr="009936FE">
        <w:rPr>
          <w:rFonts w:ascii="Arial" w:hAnsi="Arial" w:cs="Arial"/>
          <w:sz w:val="23"/>
          <w:szCs w:val="23"/>
        </w:rPr>
        <w:t xml:space="preserve">Para efeito de pagamento, considerar-se-á paga a fatura na data da emissão da Ordem </w:t>
      </w:r>
      <w:r w:rsidR="0019679D" w:rsidRPr="009936FE">
        <w:rPr>
          <w:rFonts w:ascii="Arial" w:hAnsi="Arial" w:cs="Arial"/>
          <w:spacing w:val="-2"/>
          <w:sz w:val="23"/>
          <w:szCs w:val="23"/>
        </w:rPr>
        <w:t>Bancária.</w:t>
      </w:r>
    </w:p>
    <w:p w:rsidR="0019679D" w:rsidRPr="009936FE" w:rsidRDefault="009936FE" w:rsidP="009936FE">
      <w:pPr>
        <w:tabs>
          <w:tab w:val="left" w:pos="668"/>
        </w:tabs>
        <w:ind w:right="343"/>
        <w:rPr>
          <w:rFonts w:ascii="Arial" w:hAnsi="Arial" w:cs="Arial"/>
          <w:sz w:val="23"/>
          <w:szCs w:val="23"/>
        </w:rPr>
      </w:pPr>
      <w:r w:rsidRPr="009936FE">
        <w:rPr>
          <w:rFonts w:ascii="Arial" w:hAnsi="Arial" w:cs="Arial"/>
          <w:b/>
          <w:sz w:val="23"/>
          <w:szCs w:val="23"/>
        </w:rPr>
        <w:t>6.5.</w:t>
      </w:r>
      <w:r>
        <w:rPr>
          <w:rFonts w:ascii="Arial" w:hAnsi="Arial" w:cs="Arial"/>
          <w:sz w:val="23"/>
          <w:szCs w:val="23"/>
        </w:rPr>
        <w:t xml:space="preserve"> </w:t>
      </w:r>
      <w:r w:rsidR="0019679D" w:rsidRPr="009936FE">
        <w:rPr>
          <w:rFonts w:ascii="Arial" w:hAnsi="Arial" w:cs="Arial"/>
          <w:sz w:val="23"/>
          <w:szCs w:val="23"/>
        </w:rPr>
        <w:t>No pagamento do(s) serviço(s) descrito(s) na Nota Fiscal, será verificada a pertinência da retenção</w:t>
      </w:r>
      <w:r w:rsidR="0019679D" w:rsidRPr="009936FE">
        <w:rPr>
          <w:rFonts w:ascii="Arial" w:hAnsi="Arial" w:cs="Arial"/>
          <w:spacing w:val="-1"/>
          <w:sz w:val="23"/>
          <w:szCs w:val="23"/>
        </w:rPr>
        <w:t xml:space="preserve"> </w:t>
      </w:r>
      <w:r w:rsidR="0019679D" w:rsidRPr="009936FE">
        <w:rPr>
          <w:rFonts w:ascii="Arial" w:hAnsi="Arial" w:cs="Arial"/>
          <w:sz w:val="23"/>
          <w:szCs w:val="23"/>
        </w:rPr>
        <w:t>do</w:t>
      </w:r>
      <w:r w:rsidR="0019679D" w:rsidRPr="009936FE">
        <w:rPr>
          <w:rFonts w:ascii="Arial" w:hAnsi="Arial" w:cs="Arial"/>
          <w:spacing w:val="-1"/>
          <w:sz w:val="23"/>
          <w:szCs w:val="23"/>
        </w:rPr>
        <w:t xml:space="preserve"> </w:t>
      </w:r>
      <w:r w:rsidR="0019679D" w:rsidRPr="009936FE">
        <w:rPr>
          <w:rFonts w:ascii="Arial" w:hAnsi="Arial" w:cs="Arial"/>
          <w:sz w:val="23"/>
          <w:szCs w:val="23"/>
        </w:rPr>
        <w:t>Imposto</w:t>
      </w:r>
      <w:r w:rsidR="0019679D" w:rsidRPr="009936FE">
        <w:rPr>
          <w:rFonts w:ascii="Arial" w:hAnsi="Arial" w:cs="Arial"/>
          <w:spacing w:val="-1"/>
          <w:sz w:val="23"/>
          <w:szCs w:val="23"/>
        </w:rPr>
        <w:t xml:space="preserve"> </w:t>
      </w:r>
      <w:r w:rsidR="0019679D" w:rsidRPr="009936FE">
        <w:rPr>
          <w:rFonts w:ascii="Arial" w:hAnsi="Arial" w:cs="Arial"/>
          <w:sz w:val="23"/>
          <w:szCs w:val="23"/>
        </w:rPr>
        <w:t>sobre</w:t>
      </w:r>
      <w:r w:rsidR="0019679D" w:rsidRPr="009936FE">
        <w:rPr>
          <w:rFonts w:ascii="Arial" w:hAnsi="Arial" w:cs="Arial"/>
          <w:spacing w:val="-1"/>
          <w:sz w:val="23"/>
          <w:szCs w:val="23"/>
        </w:rPr>
        <w:t xml:space="preserve"> </w:t>
      </w:r>
      <w:r w:rsidR="0019679D" w:rsidRPr="009936FE">
        <w:rPr>
          <w:rFonts w:ascii="Arial" w:hAnsi="Arial" w:cs="Arial"/>
          <w:sz w:val="23"/>
          <w:szCs w:val="23"/>
        </w:rPr>
        <w:t>a</w:t>
      </w:r>
      <w:r w:rsidR="0019679D" w:rsidRPr="009936FE">
        <w:rPr>
          <w:rFonts w:ascii="Arial" w:hAnsi="Arial" w:cs="Arial"/>
          <w:spacing w:val="-3"/>
          <w:sz w:val="23"/>
          <w:szCs w:val="23"/>
        </w:rPr>
        <w:t xml:space="preserve"> </w:t>
      </w:r>
      <w:r w:rsidR="0019679D" w:rsidRPr="009936FE">
        <w:rPr>
          <w:rFonts w:ascii="Arial" w:hAnsi="Arial" w:cs="Arial"/>
          <w:sz w:val="23"/>
          <w:szCs w:val="23"/>
        </w:rPr>
        <w:t>Renda</w:t>
      </w:r>
      <w:r w:rsidR="0019679D" w:rsidRPr="009936FE">
        <w:rPr>
          <w:rFonts w:ascii="Arial" w:hAnsi="Arial" w:cs="Arial"/>
          <w:spacing w:val="-3"/>
          <w:sz w:val="23"/>
          <w:szCs w:val="23"/>
        </w:rPr>
        <w:t xml:space="preserve"> </w:t>
      </w:r>
      <w:r w:rsidR="0019679D" w:rsidRPr="009936FE">
        <w:rPr>
          <w:rFonts w:ascii="Arial" w:hAnsi="Arial" w:cs="Arial"/>
          <w:sz w:val="23"/>
          <w:szCs w:val="23"/>
        </w:rPr>
        <w:t>(IR),</w:t>
      </w:r>
      <w:r w:rsidR="0019679D" w:rsidRPr="009936FE">
        <w:rPr>
          <w:rFonts w:ascii="Arial" w:hAnsi="Arial" w:cs="Arial"/>
          <w:spacing w:val="-1"/>
          <w:sz w:val="23"/>
          <w:szCs w:val="23"/>
        </w:rPr>
        <w:t xml:space="preserve"> </w:t>
      </w:r>
      <w:r w:rsidR="0019679D" w:rsidRPr="009936FE">
        <w:rPr>
          <w:rFonts w:ascii="Arial" w:hAnsi="Arial" w:cs="Arial"/>
          <w:sz w:val="23"/>
          <w:szCs w:val="23"/>
        </w:rPr>
        <w:t>e</w:t>
      </w:r>
      <w:r w:rsidR="0019679D" w:rsidRPr="009936FE">
        <w:rPr>
          <w:rFonts w:ascii="Arial" w:hAnsi="Arial" w:cs="Arial"/>
          <w:spacing w:val="-3"/>
          <w:sz w:val="23"/>
          <w:szCs w:val="23"/>
        </w:rPr>
        <w:t xml:space="preserve"> </w:t>
      </w:r>
      <w:r w:rsidR="0019679D" w:rsidRPr="009936FE">
        <w:rPr>
          <w:rFonts w:ascii="Arial" w:hAnsi="Arial" w:cs="Arial"/>
          <w:sz w:val="23"/>
          <w:szCs w:val="23"/>
        </w:rPr>
        <w:t>demais, a</w:t>
      </w:r>
      <w:r w:rsidR="0019679D" w:rsidRPr="009936FE">
        <w:rPr>
          <w:rFonts w:ascii="Arial" w:hAnsi="Arial" w:cs="Arial"/>
          <w:spacing w:val="-1"/>
          <w:sz w:val="23"/>
          <w:szCs w:val="23"/>
        </w:rPr>
        <w:t xml:space="preserve"> </w:t>
      </w:r>
      <w:r w:rsidR="0019679D" w:rsidRPr="009936FE">
        <w:rPr>
          <w:rFonts w:ascii="Arial" w:hAnsi="Arial" w:cs="Arial"/>
          <w:sz w:val="23"/>
          <w:szCs w:val="23"/>
        </w:rPr>
        <w:t>retenção</w:t>
      </w:r>
      <w:r w:rsidR="0019679D" w:rsidRPr="009936FE">
        <w:rPr>
          <w:rFonts w:ascii="Arial" w:hAnsi="Arial" w:cs="Arial"/>
          <w:spacing w:val="-3"/>
          <w:sz w:val="23"/>
          <w:szCs w:val="23"/>
        </w:rPr>
        <w:t xml:space="preserve"> </w:t>
      </w:r>
      <w:r w:rsidR="0019679D" w:rsidRPr="009936FE">
        <w:rPr>
          <w:rFonts w:ascii="Arial" w:hAnsi="Arial" w:cs="Arial"/>
          <w:sz w:val="23"/>
          <w:szCs w:val="23"/>
        </w:rPr>
        <w:t>do Imposto</w:t>
      </w:r>
      <w:r w:rsidR="0019679D" w:rsidRPr="009936FE">
        <w:rPr>
          <w:rFonts w:ascii="Arial" w:hAnsi="Arial" w:cs="Arial"/>
          <w:spacing w:val="-1"/>
          <w:sz w:val="23"/>
          <w:szCs w:val="23"/>
        </w:rPr>
        <w:t xml:space="preserve"> </w:t>
      </w:r>
      <w:r w:rsidR="0019679D" w:rsidRPr="009936FE">
        <w:rPr>
          <w:rFonts w:ascii="Arial" w:hAnsi="Arial" w:cs="Arial"/>
          <w:sz w:val="23"/>
          <w:szCs w:val="23"/>
        </w:rPr>
        <w:t>Sobre</w:t>
      </w:r>
      <w:r w:rsidR="0019679D" w:rsidRPr="009936FE">
        <w:rPr>
          <w:rFonts w:ascii="Arial" w:hAnsi="Arial" w:cs="Arial"/>
          <w:spacing w:val="-1"/>
          <w:sz w:val="23"/>
          <w:szCs w:val="23"/>
        </w:rPr>
        <w:t xml:space="preserve"> </w:t>
      </w:r>
      <w:r w:rsidR="0019679D" w:rsidRPr="009936FE">
        <w:rPr>
          <w:rFonts w:ascii="Arial" w:hAnsi="Arial" w:cs="Arial"/>
          <w:sz w:val="23"/>
          <w:szCs w:val="23"/>
        </w:rPr>
        <w:t>Serviços</w:t>
      </w:r>
      <w:r w:rsidR="0019679D" w:rsidRPr="009936FE">
        <w:rPr>
          <w:rFonts w:ascii="Arial" w:hAnsi="Arial" w:cs="Arial"/>
          <w:spacing w:val="-1"/>
          <w:sz w:val="23"/>
          <w:szCs w:val="23"/>
        </w:rPr>
        <w:t xml:space="preserve"> </w:t>
      </w:r>
      <w:r w:rsidR="0019679D" w:rsidRPr="009936FE">
        <w:rPr>
          <w:rFonts w:ascii="Arial" w:hAnsi="Arial" w:cs="Arial"/>
          <w:sz w:val="23"/>
          <w:szCs w:val="23"/>
        </w:rPr>
        <w:t>(ISS) ocorrerá desde que esteja prevista em regulamento que se aplique ao caso.</w:t>
      </w:r>
    </w:p>
    <w:p w:rsidR="009936FE" w:rsidRDefault="009936FE" w:rsidP="009936FE">
      <w:pPr>
        <w:pStyle w:val="Ttulo2"/>
        <w:tabs>
          <w:tab w:val="left" w:pos="666"/>
        </w:tabs>
        <w:ind w:left="0"/>
        <w:rPr>
          <w:rFonts w:ascii="Arial" w:hAnsi="Arial" w:cs="Arial"/>
          <w:b w:val="0"/>
          <w:bCs w:val="0"/>
          <w:sz w:val="23"/>
          <w:szCs w:val="23"/>
        </w:rPr>
      </w:pPr>
    </w:p>
    <w:p w:rsidR="009936FE" w:rsidRPr="009936FE" w:rsidRDefault="009936FE" w:rsidP="009936FE">
      <w:pPr>
        <w:pStyle w:val="Ttulo2"/>
        <w:shd w:val="clear" w:color="auto" w:fill="D9D9D9" w:themeFill="background1" w:themeFillShade="D9"/>
        <w:tabs>
          <w:tab w:val="left" w:pos="666"/>
        </w:tabs>
        <w:ind w:left="0"/>
        <w:rPr>
          <w:rFonts w:ascii="Arial" w:hAnsi="Arial" w:cs="Arial"/>
          <w:sz w:val="23"/>
          <w:szCs w:val="23"/>
        </w:rPr>
      </w:pPr>
      <w:r w:rsidRPr="009936FE">
        <w:rPr>
          <w:rFonts w:ascii="Arial" w:hAnsi="Arial" w:cs="Arial"/>
          <w:bCs w:val="0"/>
          <w:sz w:val="23"/>
          <w:szCs w:val="23"/>
        </w:rPr>
        <w:t xml:space="preserve">7. </w:t>
      </w:r>
      <w:r w:rsidRPr="009936FE">
        <w:rPr>
          <w:rFonts w:ascii="Arial" w:hAnsi="Arial" w:cs="Arial"/>
          <w:sz w:val="23"/>
          <w:szCs w:val="23"/>
        </w:rPr>
        <w:t>CLÁUSULA</w:t>
      </w:r>
      <w:r w:rsidRPr="009936FE">
        <w:rPr>
          <w:rFonts w:ascii="Arial" w:hAnsi="Arial" w:cs="Arial"/>
          <w:spacing w:val="-1"/>
          <w:sz w:val="23"/>
          <w:szCs w:val="23"/>
        </w:rPr>
        <w:t xml:space="preserve"> </w:t>
      </w:r>
      <w:r w:rsidRPr="009936FE">
        <w:rPr>
          <w:rFonts w:ascii="Arial" w:hAnsi="Arial" w:cs="Arial"/>
          <w:sz w:val="23"/>
          <w:szCs w:val="23"/>
        </w:rPr>
        <w:t>SÉTIMA</w:t>
      </w:r>
      <w:r w:rsidRPr="009936FE">
        <w:rPr>
          <w:rFonts w:ascii="Arial" w:hAnsi="Arial" w:cs="Arial"/>
          <w:spacing w:val="-4"/>
          <w:sz w:val="23"/>
          <w:szCs w:val="23"/>
        </w:rPr>
        <w:t xml:space="preserve"> </w:t>
      </w:r>
      <w:r w:rsidRPr="009936FE">
        <w:rPr>
          <w:rFonts w:ascii="Arial" w:hAnsi="Arial" w:cs="Arial"/>
          <w:sz w:val="23"/>
          <w:szCs w:val="23"/>
        </w:rPr>
        <w:t>– DO</w:t>
      </w:r>
      <w:r w:rsidRPr="009936FE">
        <w:rPr>
          <w:rFonts w:ascii="Arial" w:hAnsi="Arial" w:cs="Arial"/>
          <w:spacing w:val="-1"/>
          <w:sz w:val="23"/>
          <w:szCs w:val="23"/>
        </w:rPr>
        <w:t xml:space="preserve"> </w:t>
      </w:r>
      <w:r w:rsidRPr="009936FE">
        <w:rPr>
          <w:rFonts w:ascii="Arial" w:hAnsi="Arial" w:cs="Arial"/>
          <w:sz w:val="23"/>
          <w:szCs w:val="23"/>
        </w:rPr>
        <w:t>REAJUSTE</w:t>
      </w:r>
      <w:r w:rsidRPr="009936FE">
        <w:rPr>
          <w:rFonts w:ascii="Arial" w:hAnsi="Arial" w:cs="Arial"/>
          <w:spacing w:val="3"/>
          <w:sz w:val="23"/>
          <w:szCs w:val="23"/>
        </w:rPr>
        <w:t xml:space="preserve"> </w:t>
      </w:r>
      <w:r w:rsidRPr="009936FE">
        <w:rPr>
          <w:rFonts w:ascii="Arial" w:hAnsi="Arial" w:cs="Arial"/>
          <w:sz w:val="23"/>
          <w:szCs w:val="23"/>
        </w:rPr>
        <w:t>(</w:t>
      </w:r>
      <w:r w:rsidRPr="009936FE">
        <w:rPr>
          <w:rFonts w:ascii="Arial" w:hAnsi="Arial" w:cs="Arial"/>
          <w:color w:val="000080"/>
          <w:sz w:val="23"/>
          <w:szCs w:val="23"/>
          <w:u w:val="single" w:color="000080"/>
        </w:rPr>
        <w:t>art.</w:t>
      </w:r>
      <w:r w:rsidRPr="009936FE">
        <w:rPr>
          <w:rFonts w:ascii="Arial" w:hAnsi="Arial" w:cs="Arial"/>
          <w:color w:val="000080"/>
          <w:spacing w:val="-4"/>
          <w:sz w:val="23"/>
          <w:szCs w:val="23"/>
          <w:u w:val="single" w:color="000080"/>
        </w:rPr>
        <w:t xml:space="preserve"> </w:t>
      </w:r>
      <w:r w:rsidRPr="009936FE">
        <w:rPr>
          <w:rFonts w:ascii="Arial" w:hAnsi="Arial" w:cs="Arial"/>
          <w:color w:val="000080"/>
          <w:sz w:val="23"/>
          <w:szCs w:val="23"/>
          <w:u w:val="single" w:color="000080"/>
        </w:rPr>
        <w:t xml:space="preserve">92, </w:t>
      </w:r>
      <w:r w:rsidRPr="009936FE">
        <w:rPr>
          <w:rFonts w:ascii="Arial" w:hAnsi="Arial" w:cs="Arial"/>
          <w:color w:val="000080"/>
          <w:spacing w:val="-5"/>
          <w:sz w:val="23"/>
          <w:szCs w:val="23"/>
          <w:u w:val="single" w:color="000080"/>
        </w:rPr>
        <w:t>V</w:t>
      </w:r>
      <w:r w:rsidRPr="009936FE">
        <w:rPr>
          <w:rFonts w:ascii="Arial" w:hAnsi="Arial" w:cs="Arial"/>
          <w:spacing w:val="-5"/>
          <w:sz w:val="23"/>
          <w:szCs w:val="23"/>
        </w:rPr>
        <w:t>):</w:t>
      </w:r>
    </w:p>
    <w:p w:rsidR="009936FE" w:rsidRPr="00C40536" w:rsidRDefault="009936FE" w:rsidP="00C40536">
      <w:pPr>
        <w:pStyle w:val="Corpodetexto"/>
        <w:ind w:right="421"/>
        <w:jc w:val="both"/>
        <w:rPr>
          <w:rFonts w:ascii="Arial" w:hAnsi="Arial" w:cs="Arial"/>
          <w:sz w:val="23"/>
          <w:szCs w:val="23"/>
        </w:rPr>
      </w:pPr>
      <w:r w:rsidRPr="009936FE">
        <w:rPr>
          <w:rFonts w:ascii="Arial" w:hAnsi="Arial" w:cs="Arial"/>
          <w:b/>
          <w:sz w:val="23"/>
          <w:szCs w:val="23"/>
        </w:rPr>
        <w:t xml:space="preserve">7.1. </w:t>
      </w:r>
      <w:r w:rsidRPr="009936FE">
        <w:rPr>
          <w:rFonts w:ascii="Arial" w:hAnsi="Arial" w:cs="Arial"/>
          <w:sz w:val="23"/>
          <w:szCs w:val="23"/>
        </w:rPr>
        <w:t>Adotar-se-á, para fins de reajuste contratual, o Índice Nacional de Preços ao Consumidor Amplo – IPCA, e ou o Índice Geral de Preços – Mercado – IGPM, cuja data-base está vinculada</w:t>
      </w:r>
      <w:r w:rsidRPr="009936FE">
        <w:rPr>
          <w:rFonts w:ascii="Arial" w:hAnsi="Arial" w:cs="Arial"/>
          <w:spacing w:val="-3"/>
          <w:sz w:val="23"/>
          <w:szCs w:val="23"/>
        </w:rPr>
        <w:t xml:space="preserve"> </w:t>
      </w:r>
      <w:r w:rsidRPr="009936FE">
        <w:rPr>
          <w:rFonts w:ascii="Arial" w:hAnsi="Arial" w:cs="Arial"/>
          <w:sz w:val="23"/>
          <w:szCs w:val="23"/>
        </w:rPr>
        <w:t>à data</w:t>
      </w:r>
      <w:r w:rsidRPr="009936FE">
        <w:rPr>
          <w:rFonts w:ascii="Arial" w:hAnsi="Arial" w:cs="Arial"/>
          <w:spacing w:val="-3"/>
          <w:sz w:val="23"/>
          <w:szCs w:val="23"/>
        </w:rPr>
        <w:t xml:space="preserve"> </w:t>
      </w:r>
      <w:r w:rsidRPr="009936FE">
        <w:rPr>
          <w:rFonts w:ascii="Arial" w:hAnsi="Arial" w:cs="Arial"/>
          <w:sz w:val="23"/>
          <w:szCs w:val="23"/>
        </w:rPr>
        <w:t>do orçamento estimado, nos termos do §7º, do art. 25, da Lei nº 14.133/2021.</w:t>
      </w:r>
    </w:p>
    <w:p w:rsidR="009936FE" w:rsidRPr="009936FE" w:rsidRDefault="009936FE" w:rsidP="009936FE">
      <w:pPr>
        <w:pStyle w:val="Ttulo2"/>
        <w:tabs>
          <w:tab w:val="left" w:pos="694"/>
        </w:tabs>
        <w:ind w:left="0" w:right="425"/>
        <w:rPr>
          <w:rFonts w:ascii="Arial" w:hAnsi="Arial" w:cs="Arial"/>
          <w:color w:val="000000" w:themeColor="text1"/>
          <w:sz w:val="23"/>
          <w:szCs w:val="23"/>
        </w:rPr>
      </w:pPr>
      <w:r w:rsidRPr="009936FE">
        <w:rPr>
          <w:rFonts w:ascii="Arial" w:hAnsi="Arial" w:cs="Arial"/>
          <w:color w:val="000000" w:themeColor="text1"/>
          <w:sz w:val="23"/>
          <w:szCs w:val="23"/>
          <w:shd w:val="clear" w:color="auto" w:fill="D9D9D9" w:themeFill="background1" w:themeFillShade="D9"/>
        </w:rPr>
        <w:lastRenderedPageBreak/>
        <w:t>8. CL</w:t>
      </w:r>
      <w:bookmarkStart w:id="0" w:name="_GoBack"/>
      <w:bookmarkEnd w:id="0"/>
      <w:r w:rsidRPr="009936FE">
        <w:rPr>
          <w:rFonts w:ascii="Arial" w:hAnsi="Arial" w:cs="Arial"/>
          <w:color w:val="000000" w:themeColor="text1"/>
          <w:sz w:val="23"/>
          <w:szCs w:val="23"/>
          <w:shd w:val="clear" w:color="auto" w:fill="D9D9D9" w:themeFill="background1" w:themeFillShade="D9"/>
        </w:rPr>
        <w:t>ÁUSULA OITAVA</w:t>
      </w:r>
      <w:r>
        <w:rPr>
          <w:rFonts w:ascii="Arial" w:hAnsi="Arial" w:cs="Arial"/>
          <w:color w:val="000000" w:themeColor="text1"/>
          <w:sz w:val="23"/>
          <w:szCs w:val="23"/>
          <w:shd w:val="clear" w:color="auto" w:fill="D9D9D9" w:themeFill="background1" w:themeFillShade="D9"/>
        </w:rPr>
        <w:t xml:space="preserve"> – DOS DIREITOS E OBRIGAÇÕES DO </w:t>
      </w:r>
      <w:r w:rsidRPr="009936FE">
        <w:rPr>
          <w:rFonts w:ascii="Arial" w:hAnsi="Arial" w:cs="Arial"/>
          <w:color w:val="000000" w:themeColor="text1"/>
          <w:sz w:val="23"/>
          <w:szCs w:val="23"/>
          <w:shd w:val="clear" w:color="auto" w:fill="D9D9D9" w:themeFill="background1" w:themeFillShade="D9"/>
        </w:rPr>
        <w:t>CONTRATANTE</w:t>
      </w:r>
      <w:r w:rsidRPr="009936FE">
        <w:rPr>
          <w:rFonts w:ascii="Arial" w:hAnsi="Arial" w:cs="Arial"/>
          <w:color w:val="000000" w:themeColor="text1"/>
          <w:spacing w:val="40"/>
          <w:sz w:val="23"/>
          <w:szCs w:val="23"/>
          <w:shd w:val="clear" w:color="auto" w:fill="D9D9D9" w:themeFill="background1" w:themeFillShade="D9"/>
        </w:rPr>
        <w:t xml:space="preserve"> </w:t>
      </w:r>
      <w:r w:rsidRPr="009936FE">
        <w:rPr>
          <w:rFonts w:ascii="Arial" w:hAnsi="Arial" w:cs="Arial"/>
          <w:color w:val="000000" w:themeColor="text1"/>
          <w:sz w:val="23"/>
          <w:szCs w:val="23"/>
          <w:u w:val="single" w:color="000080"/>
          <w:shd w:val="clear" w:color="auto" w:fill="D9D9D9" w:themeFill="background1" w:themeFillShade="D9"/>
        </w:rPr>
        <w:t>(art. 92, XIV</w:t>
      </w:r>
      <w:r w:rsidRPr="009936FE">
        <w:rPr>
          <w:rFonts w:ascii="Arial" w:hAnsi="Arial" w:cs="Arial"/>
          <w:color w:val="000000" w:themeColor="text1"/>
          <w:sz w:val="23"/>
          <w:szCs w:val="23"/>
          <w:shd w:val="clear" w:color="auto" w:fill="D9D9D9" w:themeFill="background1" w:themeFillShade="D9"/>
        </w:rPr>
        <w:t>):</w:t>
      </w:r>
    </w:p>
    <w:p w:rsidR="009936FE" w:rsidRPr="009936FE" w:rsidRDefault="009936FE" w:rsidP="009936FE">
      <w:pPr>
        <w:tabs>
          <w:tab w:val="left" w:pos="666"/>
        </w:tabs>
        <w:spacing w:before="1"/>
        <w:rPr>
          <w:rFonts w:ascii="Arial" w:hAnsi="Arial" w:cs="Arial"/>
          <w:b/>
          <w:color w:val="000000" w:themeColor="text1"/>
          <w:sz w:val="23"/>
          <w:szCs w:val="23"/>
        </w:rPr>
      </w:pPr>
      <w:r>
        <w:rPr>
          <w:rFonts w:ascii="Arial" w:hAnsi="Arial" w:cs="Arial"/>
          <w:b/>
          <w:color w:val="000000" w:themeColor="text1"/>
          <w:sz w:val="23"/>
          <w:szCs w:val="23"/>
        </w:rPr>
        <w:t xml:space="preserve">8.1. </w:t>
      </w:r>
      <w:r w:rsidRPr="009936FE">
        <w:rPr>
          <w:rFonts w:ascii="Arial" w:hAnsi="Arial" w:cs="Arial"/>
          <w:b/>
          <w:color w:val="000000" w:themeColor="text1"/>
          <w:sz w:val="23"/>
          <w:szCs w:val="23"/>
        </w:rPr>
        <w:t xml:space="preserve">Dos </w:t>
      </w:r>
      <w:r w:rsidRPr="009936FE">
        <w:rPr>
          <w:rFonts w:ascii="Arial" w:hAnsi="Arial" w:cs="Arial"/>
          <w:b/>
          <w:color w:val="000000" w:themeColor="text1"/>
          <w:spacing w:val="-2"/>
          <w:sz w:val="23"/>
          <w:szCs w:val="23"/>
        </w:rPr>
        <w:t>Direitos:</w:t>
      </w:r>
    </w:p>
    <w:p w:rsidR="009936FE" w:rsidRPr="009936FE" w:rsidRDefault="009936FE" w:rsidP="009936FE">
      <w:pPr>
        <w:pStyle w:val="Corpodetexto"/>
        <w:rPr>
          <w:rFonts w:ascii="Arial" w:hAnsi="Arial" w:cs="Arial"/>
          <w:color w:val="000000" w:themeColor="text1"/>
          <w:sz w:val="23"/>
          <w:szCs w:val="23"/>
        </w:rPr>
      </w:pPr>
      <w:r w:rsidRPr="009936FE">
        <w:rPr>
          <w:rFonts w:ascii="Arial" w:hAnsi="Arial" w:cs="Arial"/>
          <w:color w:val="000000" w:themeColor="text1"/>
          <w:sz w:val="23"/>
          <w:szCs w:val="23"/>
        </w:rPr>
        <w:t>Constituem</w:t>
      </w:r>
      <w:r w:rsidRPr="009936FE">
        <w:rPr>
          <w:rFonts w:ascii="Arial" w:hAnsi="Arial" w:cs="Arial"/>
          <w:color w:val="000000" w:themeColor="text1"/>
          <w:spacing w:val="31"/>
          <w:sz w:val="23"/>
          <w:szCs w:val="23"/>
        </w:rPr>
        <w:t xml:space="preserve"> </w:t>
      </w:r>
      <w:r w:rsidRPr="009936FE">
        <w:rPr>
          <w:rFonts w:ascii="Arial" w:hAnsi="Arial" w:cs="Arial"/>
          <w:color w:val="000000" w:themeColor="text1"/>
          <w:sz w:val="23"/>
          <w:szCs w:val="23"/>
        </w:rPr>
        <w:t>direitos</w:t>
      </w:r>
      <w:r w:rsidRPr="009936FE">
        <w:rPr>
          <w:rFonts w:ascii="Arial" w:hAnsi="Arial" w:cs="Arial"/>
          <w:color w:val="000000" w:themeColor="text1"/>
          <w:spacing w:val="35"/>
          <w:sz w:val="23"/>
          <w:szCs w:val="23"/>
        </w:rPr>
        <w:t xml:space="preserve"> </w:t>
      </w:r>
      <w:proofErr w:type="gramStart"/>
      <w:r w:rsidRPr="009936FE">
        <w:rPr>
          <w:rFonts w:ascii="Arial" w:hAnsi="Arial" w:cs="Arial"/>
          <w:color w:val="000000" w:themeColor="text1"/>
          <w:sz w:val="23"/>
          <w:szCs w:val="23"/>
        </w:rPr>
        <w:t>do</w:t>
      </w:r>
      <w:r w:rsidRPr="009936FE">
        <w:rPr>
          <w:rFonts w:ascii="Arial" w:hAnsi="Arial" w:cs="Arial"/>
          <w:color w:val="000000" w:themeColor="text1"/>
          <w:spacing w:val="33"/>
          <w:sz w:val="23"/>
          <w:szCs w:val="23"/>
        </w:rPr>
        <w:t xml:space="preserve"> </w:t>
      </w:r>
      <w:r w:rsidRPr="009936FE">
        <w:rPr>
          <w:rFonts w:ascii="Arial" w:hAnsi="Arial" w:cs="Arial"/>
          <w:color w:val="000000" w:themeColor="text1"/>
          <w:sz w:val="23"/>
          <w:szCs w:val="23"/>
        </w:rPr>
        <w:t>CONTRATANTE</w:t>
      </w:r>
      <w:r w:rsidRPr="009936FE">
        <w:rPr>
          <w:rFonts w:ascii="Arial" w:hAnsi="Arial" w:cs="Arial"/>
          <w:color w:val="000000" w:themeColor="text1"/>
          <w:spacing w:val="33"/>
          <w:sz w:val="23"/>
          <w:szCs w:val="23"/>
        </w:rPr>
        <w:t xml:space="preserve"> </w:t>
      </w:r>
      <w:r w:rsidRPr="009936FE">
        <w:rPr>
          <w:rFonts w:ascii="Arial" w:hAnsi="Arial" w:cs="Arial"/>
          <w:color w:val="000000" w:themeColor="text1"/>
          <w:sz w:val="23"/>
          <w:szCs w:val="23"/>
        </w:rPr>
        <w:t>receber</w:t>
      </w:r>
      <w:proofErr w:type="gramEnd"/>
      <w:r w:rsidRPr="009936FE">
        <w:rPr>
          <w:rFonts w:ascii="Arial" w:hAnsi="Arial" w:cs="Arial"/>
          <w:color w:val="000000" w:themeColor="text1"/>
          <w:spacing w:val="33"/>
          <w:sz w:val="23"/>
          <w:szCs w:val="23"/>
        </w:rPr>
        <w:t xml:space="preserve"> </w:t>
      </w:r>
      <w:r w:rsidRPr="009936FE">
        <w:rPr>
          <w:rFonts w:ascii="Arial" w:hAnsi="Arial" w:cs="Arial"/>
          <w:color w:val="000000" w:themeColor="text1"/>
          <w:sz w:val="23"/>
          <w:szCs w:val="23"/>
        </w:rPr>
        <w:t>os</w:t>
      </w:r>
      <w:r w:rsidRPr="009936FE">
        <w:rPr>
          <w:rFonts w:ascii="Arial" w:hAnsi="Arial" w:cs="Arial"/>
          <w:color w:val="000000" w:themeColor="text1"/>
          <w:spacing w:val="33"/>
          <w:sz w:val="23"/>
          <w:szCs w:val="23"/>
        </w:rPr>
        <w:t xml:space="preserve"> </w:t>
      </w:r>
      <w:r w:rsidRPr="009936FE">
        <w:rPr>
          <w:rFonts w:ascii="Arial" w:hAnsi="Arial" w:cs="Arial"/>
          <w:color w:val="000000" w:themeColor="text1"/>
          <w:sz w:val="23"/>
          <w:szCs w:val="23"/>
        </w:rPr>
        <w:t>serviços</w:t>
      </w:r>
      <w:r w:rsidRPr="009936FE">
        <w:rPr>
          <w:rFonts w:ascii="Arial" w:hAnsi="Arial" w:cs="Arial"/>
          <w:color w:val="000000" w:themeColor="text1"/>
          <w:spacing w:val="35"/>
          <w:sz w:val="23"/>
          <w:szCs w:val="23"/>
        </w:rPr>
        <w:t xml:space="preserve"> </w:t>
      </w:r>
      <w:r w:rsidRPr="009936FE">
        <w:rPr>
          <w:rFonts w:ascii="Arial" w:hAnsi="Arial" w:cs="Arial"/>
          <w:color w:val="000000" w:themeColor="text1"/>
          <w:sz w:val="23"/>
          <w:szCs w:val="23"/>
        </w:rPr>
        <w:t>deste</w:t>
      </w:r>
      <w:r w:rsidRPr="009936FE">
        <w:rPr>
          <w:rFonts w:ascii="Arial" w:hAnsi="Arial" w:cs="Arial"/>
          <w:color w:val="000000" w:themeColor="text1"/>
          <w:spacing w:val="34"/>
          <w:sz w:val="23"/>
          <w:szCs w:val="23"/>
        </w:rPr>
        <w:t xml:space="preserve"> </w:t>
      </w:r>
      <w:r w:rsidRPr="009936FE">
        <w:rPr>
          <w:rFonts w:ascii="Arial" w:hAnsi="Arial" w:cs="Arial"/>
          <w:color w:val="000000" w:themeColor="text1"/>
          <w:sz w:val="23"/>
          <w:szCs w:val="23"/>
        </w:rPr>
        <w:t>contrato</w:t>
      </w:r>
      <w:r w:rsidRPr="009936FE">
        <w:rPr>
          <w:rFonts w:ascii="Arial" w:hAnsi="Arial" w:cs="Arial"/>
          <w:color w:val="000000" w:themeColor="text1"/>
          <w:spacing w:val="33"/>
          <w:sz w:val="23"/>
          <w:szCs w:val="23"/>
        </w:rPr>
        <w:t xml:space="preserve"> </w:t>
      </w:r>
      <w:r w:rsidRPr="009936FE">
        <w:rPr>
          <w:rFonts w:ascii="Arial" w:hAnsi="Arial" w:cs="Arial"/>
          <w:color w:val="000000" w:themeColor="text1"/>
          <w:sz w:val="23"/>
          <w:szCs w:val="23"/>
        </w:rPr>
        <w:t>nas</w:t>
      </w:r>
      <w:r w:rsidRPr="009936FE">
        <w:rPr>
          <w:rFonts w:ascii="Arial" w:hAnsi="Arial" w:cs="Arial"/>
          <w:color w:val="000000" w:themeColor="text1"/>
          <w:spacing w:val="30"/>
          <w:sz w:val="23"/>
          <w:szCs w:val="23"/>
        </w:rPr>
        <w:t xml:space="preserve"> </w:t>
      </w:r>
      <w:r w:rsidRPr="009936FE">
        <w:rPr>
          <w:rFonts w:ascii="Arial" w:hAnsi="Arial" w:cs="Arial"/>
          <w:color w:val="000000" w:themeColor="text1"/>
          <w:sz w:val="23"/>
          <w:szCs w:val="23"/>
        </w:rPr>
        <w:t>condições avençadas neste contrato e nos prazos convencionados.</w:t>
      </w:r>
    </w:p>
    <w:p w:rsidR="009936FE" w:rsidRPr="009936FE" w:rsidRDefault="009936FE" w:rsidP="009936FE">
      <w:pPr>
        <w:pStyle w:val="Ttulo2"/>
        <w:tabs>
          <w:tab w:val="left" w:pos="666"/>
        </w:tabs>
        <w:ind w:left="0"/>
        <w:rPr>
          <w:rFonts w:ascii="Arial" w:hAnsi="Arial" w:cs="Arial"/>
          <w:color w:val="000000" w:themeColor="text1"/>
          <w:sz w:val="23"/>
          <w:szCs w:val="23"/>
        </w:rPr>
      </w:pPr>
      <w:r>
        <w:rPr>
          <w:rFonts w:ascii="Arial" w:hAnsi="Arial" w:cs="Arial"/>
          <w:color w:val="000000" w:themeColor="text1"/>
          <w:sz w:val="23"/>
          <w:szCs w:val="23"/>
        </w:rPr>
        <w:t xml:space="preserve">8.2. </w:t>
      </w:r>
      <w:r w:rsidRPr="009936FE">
        <w:rPr>
          <w:rFonts w:ascii="Arial" w:hAnsi="Arial" w:cs="Arial"/>
          <w:color w:val="000000" w:themeColor="text1"/>
          <w:sz w:val="23"/>
          <w:szCs w:val="23"/>
        </w:rPr>
        <w:t xml:space="preserve">Das </w:t>
      </w:r>
      <w:r w:rsidRPr="009936FE">
        <w:rPr>
          <w:rFonts w:ascii="Arial" w:hAnsi="Arial" w:cs="Arial"/>
          <w:color w:val="000000" w:themeColor="text1"/>
          <w:spacing w:val="-2"/>
          <w:sz w:val="23"/>
          <w:szCs w:val="23"/>
        </w:rPr>
        <w:t>Obrigações:</w:t>
      </w:r>
    </w:p>
    <w:p w:rsidR="009936FE" w:rsidRPr="009936FE" w:rsidRDefault="00D62584" w:rsidP="009936FE">
      <w:pPr>
        <w:tabs>
          <w:tab w:val="left" w:pos="624"/>
        </w:tabs>
        <w:rPr>
          <w:rFonts w:ascii="Arial" w:hAnsi="Arial" w:cs="Arial"/>
          <w:color w:val="000000" w:themeColor="text1"/>
          <w:sz w:val="23"/>
          <w:szCs w:val="23"/>
        </w:rPr>
      </w:pPr>
      <w:r>
        <w:rPr>
          <w:rFonts w:ascii="Arial" w:hAnsi="Arial" w:cs="Arial"/>
          <w:b/>
          <w:color w:val="000000" w:themeColor="text1"/>
          <w:sz w:val="23"/>
          <w:szCs w:val="23"/>
        </w:rPr>
        <w:t xml:space="preserve"> </w:t>
      </w:r>
      <w:r w:rsidR="00C52BAD">
        <w:rPr>
          <w:rFonts w:ascii="Arial" w:hAnsi="Arial" w:cs="Arial"/>
          <w:b/>
          <w:color w:val="000000" w:themeColor="text1"/>
          <w:sz w:val="23"/>
          <w:szCs w:val="23"/>
        </w:rPr>
        <w:t xml:space="preserve">   </w:t>
      </w:r>
      <w:r w:rsidR="009936FE" w:rsidRPr="009936FE">
        <w:rPr>
          <w:rFonts w:ascii="Arial" w:hAnsi="Arial" w:cs="Arial"/>
          <w:b/>
          <w:color w:val="000000" w:themeColor="text1"/>
          <w:sz w:val="23"/>
          <w:szCs w:val="23"/>
        </w:rPr>
        <w:t>I.</w:t>
      </w:r>
      <w:r w:rsidR="009936FE">
        <w:rPr>
          <w:rFonts w:ascii="Arial" w:hAnsi="Arial" w:cs="Arial"/>
          <w:color w:val="000000" w:themeColor="text1"/>
          <w:sz w:val="23"/>
          <w:szCs w:val="23"/>
        </w:rPr>
        <w:t xml:space="preserve"> </w:t>
      </w:r>
      <w:r w:rsidR="009936FE" w:rsidRPr="009936FE">
        <w:rPr>
          <w:rFonts w:ascii="Arial" w:hAnsi="Arial" w:cs="Arial"/>
          <w:color w:val="000000" w:themeColor="text1"/>
          <w:sz w:val="23"/>
          <w:szCs w:val="23"/>
        </w:rPr>
        <w:t>Autorizar</w:t>
      </w:r>
      <w:r w:rsidR="009936FE" w:rsidRPr="009936FE">
        <w:rPr>
          <w:rFonts w:ascii="Arial" w:hAnsi="Arial" w:cs="Arial"/>
          <w:color w:val="000000" w:themeColor="text1"/>
          <w:spacing w:val="-3"/>
          <w:sz w:val="23"/>
          <w:szCs w:val="23"/>
        </w:rPr>
        <w:t xml:space="preserve"> </w:t>
      </w:r>
      <w:r w:rsidR="009936FE" w:rsidRPr="009936FE">
        <w:rPr>
          <w:rFonts w:ascii="Arial" w:hAnsi="Arial" w:cs="Arial"/>
          <w:color w:val="000000" w:themeColor="text1"/>
          <w:sz w:val="23"/>
          <w:szCs w:val="23"/>
        </w:rPr>
        <w:t>a execução dos</w:t>
      </w:r>
      <w:r w:rsidR="009936FE" w:rsidRPr="009936FE">
        <w:rPr>
          <w:rFonts w:ascii="Arial" w:hAnsi="Arial" w:cs="Arial"/>
          <w:color w:val="000000" w:themeColor="text1"/>
          <w:spacing w:val="1"/>
          <w:sz w:val="23"/>
          <w:szCs w:val="23"/>
        </w:rPr>
        <w:t xml:space="preserve"> </w:t>
      </w:r>
      <w:r w:rsidR="009936FE" w:rsidRPr="009936FE">
        <w:rPr>
          <w:rFonts w:ascii="Arial" w:hAnsi="Arial" w:cs="Arial"/>
          <w:color w:val="000000" w:themeColor="text1"/>
          <w:spacing w:val="-2"/>
          <w:sz w:val="23"/>
          <w:szCs w:val="23"/>
        </w:rPr>
        <w:t>serviços;</w:t>
      </w:r>
    </w:p>
    <w:p w:rsidR="009936FE" w:rsidRPr="009936FE" w:rsidRDefault="00D62584" w:rsidP="009936FE">
      <w:pPr>
        <w:tabs>
          <w:tab w:val="left" w:pos="746"/>
        </w:tabs>
        <w:ind w:right="425"/>
        <w:rPr>
          <w:rFonts w:ascii="Arial" w:hAnsi="Arial" w:cs="Arial"/>
          <w:color w:val="000000" w:themeColor="text1"/>
          <w:sz w:val="23"/>
          <w:szCs w:val="23"/>
        </w:rPr>
      </w:pPr>
      <w:r>
        <w:rPr>
          <w:rFonts w:ascii="Arial" w:hAnsi="Arial" w:cs="Arial"/>
          <w:b/>
          <w:color w:val="000000" w:themeColor="text1"/>
          <w:sz w:val="23"/>
          <w:szCs w:val="23"/>
        </w:rPr>
        <w:t xml:space="preserve">    </w:t>
      </w:r>
      <w:r w:rsidR="009936FE" w:rsidRPr="009936FE">
        <w:rPr>
          <w:rFonts w:ascii="Arial" w:hAnsi="Arial" w:cs="Arial"/>
          <w:b/>
          <w:color w:val="000000" w:themeColor="text1"/>
          <w:sz w:val="23"/>
          <w:szCs w:val="23"/>
        </w:rPr>
        <w:t>II.</w:t>
      </w:r>
      <w:r w:rsidR="009936FE">
        <w:rPr>
          <w:rFonts w:ascii="Arial" w:hAnsi="Arial" w:cs="Arial"/>
          <w:color w:val="000000" w:themeColor="text1"/>
          <w:sz w:val="23"/>
          <w:szCs w:val="23"/>
        </w:rPr>
        <w:t xml:space="preserve"> </w:t>
      </w:r>
      <w:r w:rsidR="009936FE" w:rsidRPr="009936FE">
        <w:rPr>
          <w:rFonts w:ascii="Arial" w:hAnsi="Arial" w:cs="Arial"/>
          <w:color w:val="000000" w:themeColor="text1"/>
          <w:sz w:val="23"/>
          <w:szCs w:val="23"/>
        </w:rPr>
        <w:t xml:space="preserve">Acompanhar e fiscalizar a execução do contrato por meio de servidores </w:t>
      </w:r>
      <w:r>
        <w:rPr>
          <w:rFonts w:ascii="Arial" w:hAnsi="Arial" w:cs="Arial"/>
          <w:color w:val="000000" w:themeColor="text1"/>
          <w:sz w:val="23"/>
          <w:szCs w:val="23"/>
        </w:rPr>
        <w:t xml:space="preserve">    </w:t>
      </w:r>
      <w:r w:rsidR="009936FE" w:rsidRPr="009936FE">
        <w:rPr>
          <w:rFonts w:ascii="Arial" w:hAnsi="Arial" w:cs="Arial"/>
          <w:color w:val="000000" w:themeColor="text1"/>
          <w:sz w:val="23"/>
          <w:szCs w:val="23"/>
        </w:rPr>
        <w:t>designados como Gestor e Fiscal do contrato;</w:t>
      </w:r>
    </w:p>
    <w:p w:rsidR="009936FE" w:rsidRPr="009936FE" w:rsidRDefault="009936FE" w:rsidP="009936FE">
      <w:pPr>
        <w:pStyle w:val="PargrafodaLista"/>
        <w:tabs>
          <w:tab w:val="left" w:pos="889"/>
        </w:tabs>
        <w:ind w:left="0" w:right="424"/>
        <w:rPr>
          <w:rFonts w:ascii="Arial" w:hAnsi="Arial" w:cs="Arial"/>
          <w:color w:val="000000" w:themeColor="text1"/>
          <w:sz w:val="23"/>
          <w:szCs w:val="23"/>
        </w:rPr>
      </w:pPr>
      <w:r w:rsidRPr="009936FE">
        <w:rPr>
          <w:rFonts w:ascii="Arial" w:hAnsi="Arial" w:cs="Arial"/>
          <w:b/>
          <w:color w:val="000000" w:themeColor="text1"/>
          <w:sz w:val="23"/>
          <w:szCs w:val="23"/>
        </w:rPr>
        <w:t>8.3.</w:t>
      </w:r>
      <w:r>
        <w:rPr>
          <w:rFonts w:ascii="Arial" w:hAnsi="Arial" w:cs="Arial"/>
          <w:color w:val="000000" w:themeColor="text1"/>
          <w:sz w:val="23"/>
          <w:szCs w:val="23"/>
        </w:rPr>
        <w:t xml:space="preserve"> </w:t>
      </w:r>
      <w:r w:rsidRPr="009936FE">
        <w:rPr>
          <w:rFonts w:ascii="Arial" w:hAnsi="Arial" w:cs="Arial"/>
          <w:color w:val="000000" w:themeColor="text1"/>
          <w:sz w:val="23"/>
          <w:szCs w:val="23"/>
        </w:rPr>
        <w:t>Comunicar</w:t>
      </w:r>
      <w:r w:rsidRPr="009936FE">
        <w:rPr>
          <w:rFonts w:ascii="Arial" w:hAnsi="Arial" w:cs="Arial"/>
          <w:color w:val="000000" w:themeColor="text1"/>
          <w:spacing w:val="40"/>
          <w:sz w:val="23"/>
          <w:szCs w:val="23"/>
        </w:rPr>
        <w:t xml:space="preserve"> </w:t>
      </w:r>
      <w:r w:rsidRPr="009936FE">
        <w:rPr>
          <w:rFonts w:ascii="Arial" w:hAnsi="Arial" w:cs="Arial"/>
          <w:color w:val="000000" w:themeColor="text1"/>
          <w:sz w:val="23"/>
          <w:szCs w:val="23"/>
        </w:rPr>
        <w:t>imediatamente</w:t>
      </w:r>
      <w:r w:rsidRPr="009936FE">
        <w:rPr>
          <w:rFonts w:ascii="Arial" w:hAnsi="Arial" w:cs="Arial"/>
          <w:color w:val="000000" w:themeColor="text1"/>
          <w:spacing w:val="40"/>
          <w:sz w:val="23"/>
          <w:szCs w:val="23"/>
        </w:rPr>
        <w:t xml:space="preserve"> </w:t>
      </w:r>
      <w:r w:rsidRPr="009936FE">
        <w:rPr>
          <w:rFonts w:ascii="Arial" w:hAnsi="Arial" w:cs="Arial"/>
          <w:color w:val="000000" w:themeColor="text1"/>
          <w:sz w:val="23"/>
          <w:szCs w:val="23"/>
        </w:rPr>
        <w:t>à</w:t>
      </w:r>
      <w:r w:rsidRPr="009936FE">
        <w:rPr>
          <w:rFonts w:ascii="Arial" w:hAnsi="Arial" w:cs="Arial"/>
          <w:color w:val="000000" w:themeColor="text1"/>
          <w:spacing w:val="40"/>
          <w:sz w:val="23"/>
          <w:szCs w:val="23"/>
        </w:rPr>
        <w:t xml:space="preserve"> </w:t>
      </w:r>
      <w:r w:rsidRPr="009936FE">
        <w:rPr>
          <w:rFonts w:ascii="Arial" w:hAnsi="Arial" w:cs="Arial"/>
          <w:color w:val="000000" w:themeColor="text1"/>
          <w:sz w:val="23"/>
          <w:szCs w:val="23"/>
        </w:rPr>
        <w:t>CONTRATADA</w:t>
      </w:r>
      <w:r w:rsidRPr="009936FE">
        <w:rPr>
          <w:rFonts w:ascii="Arial" w:hAnsi="Arial" w:cs="Arial"/>
          <w:color w:val="000000" w:themeColor="text1"/>
          <w:spacing w:val="37"/>
          <w:sz w:val="23"/>
          <w:szCs w:val="23"/>
        </w:rPr>
        <w:t xml:space="preserve"> </w:t>
      </w:r>
      <w:r w:rsidRPr="009936FE">
        <w:rPr>
          <w:rFonts w:ascii="Arial" w:hAnsi="Arial" w:cs="Arial"/>
          <w:color w:val="000000" w:themeColor="text1"/>
          <w:sz w:val="23"/>
          <w:szCs w:val="23"/>
        </w:rPr>
        <w:t>qualquer</w:t>
      </w:r>
      <w:r w:rsidRPr="009936FE">
        <w:rPr>
          <w:rFonts w:ascii="Arial" w:hAnsi="Arial" w:cs="Arial"/>
          <w:color w:val="000000" w:themeColor="text1"/>
          <w:spacing w:val="40"/>
          <w:sz w:val="23"/>
          <w:szCs w:val="23"/>
        </w:rPr>
        <w:t xml:space="preserve"> </w:t>
      </w:r>
      <w:r w:rsidRPr="009936FE">
        <w:rPr>
          <w:rFonts w:ascii="Arial" w:hAnsi="Arial" w:cs="Arial"/>
          <w:color w:val="000000" w:themeColor="text1"/>
          <w:sz w:val="23"/>
          <w:szCs w:val="23"/>
        </w:rPr>
        <w:t>irregularidade</w:t>
      </w:r>
      <w:r w:rsidRPr="009936FE">
        <w:rPr>
          <w:rFonts w:ascii="Arial" w:hAnsi="Arial" w:cs="Arial"/>
          <w:color w:val="000000" w:themeColor="text1"/>
          <w:spacing w:val="40"/>
          <w:sz w:val="23"/>
          <w:szCs w:val="23"/>
        </w:rPr>
        <w:t xml:space="preserve"> </w:t>
      </w:r>
      <w:r w:rsidRPr="009936FE">
        <w:rPr>
          <w:rFonts w:ascii="Arial" w:hAnsi="Arial" w:cs="Arial"/>
          <w:color w:val="000000" w:themeColor="text1"/>
          <w:sz w:val="23"/>
          <w:szCs w:val="23"/>
        </w:rPr>
        <w:t>manifestada</w:t>
      </w:r>
      <w:r w:rsidRPr="009936FE">
        <w:rPr>
          <w:rFonts w:ascii="Arial" w:hAnsi="Arial" w:cs="Arial"/>
          <w:color w:val="000000" w:themeColor="text1"/>
          <w:spacing w:val="40"/>
          <w:sz w:val="23"/>
          <w:szCs w:val="23"/>
        </w:rPr>
        <w:t xml:space="preserve"> </w:t>
      </w:r>
      <w:r w:rsidRPr="009936FE">
        <w:rPr>
          <w:rFonts w:ascii="Arial" w:hAnsi="Arial" w:cs="Arial"/>
          <w:color w:val="000000" w:themeColor="text1"/>
          <w:sz w:val="23"/>
          <w:szCs w:val="23"/>
        </w:rPr>
        <w:t>na execução do contrato, para que sejam adotadas as medidas corretivas pertinentes;</w:t>
      </w:r>
    </w:p>
    <w:p w:rsidR="009936FE" w:rsidRPr="009936FE" w:rsidRDefault="009936FE" w:rsidP="009936FE">
      <w:pPr>
        <w:tabs>
          <w:tab w:val="left" w:pos="0"/>
        </w:tabs>
        <w:rPr>
          <w:rFonts w:ascii="Arial" w:hAnsi="Arial" w:cs="Arial"/>
          <w:color w:val="000000" w:themeColor="text1"/>
          <w:sz w:val="23"/>
          <w:szCs w:val="23"/>
        </w:rPr>
      </w:pPr>
      <w:r w:rsidRPr="009936FE">
        <w:rPr>
          <w:rFonts w:ascii="Arial" w:hAnsi="Arial" w:cs="Arial"/>
          <w:b/>
          <w:color w:val="000000" w:themeColor="text1"/>
          <w:sz w:val="23"/>
          <w:szCs w:val="23"/>
        </w:rPr>
        <w:t xml:space="preserve">8.4. </w:t>
      </w:r>
      <w:r w:rsidRPr="009936FE">
        <w:rPr>
          <w:rFonts w:ascii="Arial" w:hAnsi="Arial" w:cs="Arial"/>
          <w:color w:val="000000" w:themeColor="text1"/>
          <w:sz w:val="23"/>
          <w:szCs w:val="23"/>
        </w:rPr>
        <w:t>Efetuar</w:t>
      </w:r>
      <w:r w:rsidRPr="009936FE">
        <w:rPr>
          <w:rFonts w:ascii="Arial" w:hAnsi="Arial" w:cs="Arial"/>
          <w:color w:val="000000" w:themeColor="text1"/>
          <w:spacing w:val="-1"/>
          <w:sz w:val="23"/>
          <w:szCs w:val="23"/>
        </w:rPr>
        <w:t xml:space="preserve"> </w:t>
      </w:r>
      <w:r w:rsidRPr="009936FE">
        <w:rPr>
          <w:rFonts w:ascii="Arial" w:hAnsi="Arial" w:cs="Arial"/>
          <w:color w:val="000000" w:themeColor="text1"/>
          <w:sz w:val="23"/>
          <w:szCs w:val="23"/>
        </w:rPr>
        <w:t>o</w:t>
      </w:r>
      <w:r w:rsidRPr="009936FE">
        <w:rPr>
          <w:rFonts w:ascii="Arial" w:hAnsi="Arial" w:cs="Arial"/>
          <w:color w:val="000000" w:themeColor="text1"/>
          <w:spacing w:val="-1"/>
          <w:sz w:val="23"/>
          <w:szCs w:val="23"/>
        </w:rPr>
        <w:t xml:space="preserve"> </w:t>
      </w:r>
      <w:r w:rsidRPr="009936FE">
        <w:rPr>
          <w:rFonts w:ascii="Arial" w:hAnsi="Arial" w:cs="Arial"/>
          <w:color w:val="000000" w:themeColor="text1"/>
          <w:sz w:val="23"/>
          <w:szCs w:val="23"/>
        </w:rPr>
        <w:t>pagamento</w:t>
      </w:r>
      <w:r w:rsidRPr="009936FE">
        <w:rPr>
          <w:rFonts w:ascii="Arial" w:hAnsi="Arial" w:cs="Arial"/>
          <w:color w:val="000000" w:themeColor="text1"/>
          <w:spacing w:val="1"/>
          <w:sz w:val="23"/>
          <w:szCs w:val="23"/>
        </w:rPr>
        <w:t xml:space="preserve"> </w:t>
      </w:r>
      <w:r w:rsidRPr="009936FE">
        <w:rPr>
          <w:rFonts w:ascii="Arial" w:hAnsi="Arial" w:cs="Arial"/>
          <w:color w:val="000000" w:themeColor="text1"/>
          <w:spacing w:val="-2"/>
          <w:sz w:val="23"/>
          <w:szCs w:val="23"/>
        </w:rPr>
        <w:t>devido.</w:t>
      </w:r>
    </w:p>
    <w:p w:rsidR="009936FE" w:rsidRDefault="009936FE" w:rsidP="009936FE">
      <w:pPr>
        <w:tabs>
          <w:tab w:val="left" w:pos="780"/>
        </w:tabs>
        <w:rPr>
          <w:rFonts w:ascii="Arial" w:hAnsi="Arial" w:cs="Arial"/>
          <w:color w:val="000000" w:themeColor="text1"/>
          <w:spacing w:val="-2"/>
          <w:sz w:val="23"/>
          <w:szCs w:val="23"/>
        </w:rPr>
      </w:pPr>
      <w:r w:rsidRPr="009936FE">
        <w:rPr>
          <w:rFonts w:ascii="Arial" w:hAnsi="Arial" w:cs="Arial"/>
          <w:b/>
          <w:color w:val="000000" w:themeColor="text1"/>
          <w:spacing w:val="-2"/>
          <w:sz w:val="23"/>
          <w:szCs w:val="23"/>
        </w:rPr>
        <w:t>8.5.</w:t>
      </w:r>
      <w:r>
        <w:rPr>
          <w:rFonts w:ascii="Arial" w:hAnsi="Arial" w:cs="Arial"/>
          <w:color w:val="000000" w:themeColor="text1"/>
          <w:spacing w:val="-2"/>
          <w:sz w:val="23"/>
          <w:szCs w:val="23"/>
        </w:rPr>
        <w:t xml:space="preserve"> </w:t>
      </w:r>
      <w:r w:rsidRPr="009936FE">
        <w:rPr>
          <w:rFonts w:ascii="Arial" w:hAnsi="Arial" w:cs="Arial"/>
          <w:color w:val="000000" w:themeColor="text1"/>
          <w:spacing w:val="-2"/>
          <w:sz w:val="23"/>
          <w:szCs w:val="23"/>
        </w:rPr>
        <w:t>A contratada compromete-se em realizar reembolso de despesas quando</w:t>
      </w:r>
      <w:proofErr w:type="gramStart"/>
      <w:r w:rsidRPr="009936FE">
        <w:rPr>
          <w:rFonts w:ascii="Arial" w:hAnsi="Arial" w:cs="Arial"/>
          <w:color w:val="000000" w:themeColor="text1"/>
          <w:spacing w:val="-2"/>
          <w:sz w:val="23"/>
          <w:szCs w:val="23"/>
        </w:rPr>
        <w:t xml:space="preserve"> </w:t>
      </w:r>
      <w:r>
        <w:rPr>
          <w:rFonts w:ascii="Arial" w:hAnsi="Arial" w:cs="Arial"/>
          <w:color w:val="000000" w:themeColor="text1"/>
          <w:spacing w:val="-2"/>
          <w:sz w:val="23"/>
          <w:szCs w:val="23"/>
        </w:rPr>
        <w:t xml:space="preserve">   </w:t>
      </w:r>
      <w:proofErr w:type="gramEnd"/>
      <w:r w:rsidRPr="009936FE">
        <w:rPr>
          <w:rFonts w:ascii="Arial" w:hAnsi="Arial" w:cs="Arial"/>
          <w:color w:val="000000" w:themeColor="text1"/>
          <w:spacing w:val="-2"/>
          <w:sz w:val="23"/>
          <w:szCs w:val="23"/>
        </w:rPr>
        <w:t>ocorrer viagens oficiais de interesse público.</w:t>
      </w:r>
    </w:p>
    <w:p w:rsidR="00D62584" w:rsidRDefault="00D62584" w:rsidP="009936FE">
      <w:pPr>
        <w:tabs>
          <w:tab w:val="left" w:pos="780"/>
        </w:tabs>
        <w:rPr>
          <w:rFonts w:ascii="Arial" w:hAnsi="Arial" w:cs="Arial"/>
          <w:color w:val="000000" w:themeColor="text1"/>
          <w:spacing w:val="-2"/>
          <w:sz w:val="23"/>
          <w:szCs w:val="23"/>
        </w:rPr>
      </w:pPr>
    </w:p>
    <w:p w:rsidR="00D62584" w:rsidRPr="00D62584" w:rsidRDefault="00D62584" w:rsidP="00D62584">
      <w:pPr>
        <w:pStyle w:val="Ttulo2"/>
        <w:shd w:val="clear" w:color="auto" w:fill="D9D9D9" w:themeFill="background1" w:themeFillShade="D9"/>
        <w:tabs>
          <w:tab w:val="left" w:pos="682"/>
        </w:tabs>
        <w:ind w:left="0"/>
        <w:rPr>
          <w:rFonts w:ascii="Arial" w:hAnsi="Arial" w:cs="Arial"/>
          <w:color w:val="000000" w:themeColor="text1"/>
          <w:sz w:val="23"/>
          <w:szCs w:val="23"/>
        </w:rPr>
      </w:pPr>
      <w:r w:rsidRPr="00D62584">
        <w:rPr>
          <w:rFonts w:ascii="Arial" w:hAnsi="Arial" w:cs="Arial"/>
          <w:color w:val="000000" w:themeColor="text1"/>
          <w:sz w:val="23"/>
          <w:szCs w:val="23"/>
        </w:rPr>
        <w:t>9. CLÁUSULA</w:t>
      </w:r>
      <w:r w:rsidRPr="00D62584">
        <w:rPr>
          <w:rFonts w:ascii="Arial" w:hAnsi="Arial" w:cs="Arial"/>
          <w:color w:val="000000" w:themeColor="text1"/>
          <w:spacing w:val="13"/>
          <w:sz w:val="23"/>
          <w:szCs w:val="23"/>
        </w:rPr>
        <w:t xml:space="preserve"> </w:t>
      </w:r>
      <w:r w:rsidRPr="00D62584">
        <w:rPr>
          <w:rFonts w:ascii="Arial" w:hAnsi="Arial" w:cs="Arial"/>
          <w:color w:val="000000" w:themeColor="text1"/>
          <w:sz w:val="23"/>
          <w:szCs w:val="23"/>
        </w:rPr>
        <w:t>NONA</w:t>
      </w:r>
      <w:r w:rsidRPr="00D62584">
        <w:rPr>
          <w:rFonts w:ascii="Arial" w:hAnsi="Arial" w:cs="Arial"/>
          <w:color w:val="000000" w:themeColor="text1"/>
          <w:spacing w:val="21"/>
          <w:sz w:val="23"/>
          <w:szCs w:val="23"/>
        </w:rPr>
        <w:t xml:space="preserve"> </w:t>
      </w:r>
      <w:r w:rsidRPr="00D62584">
        <w:rPr>
          <w:rFonts w:ascii="Arial" w:hAnsi="Arial" w:cs="Arial"/>
          <w:color w:val="000000" w:themeColor="text1"/>
          <w:sz w:val="23"/>
          <w:szCs w:val="23"/>
        </w:rPr>
        <w:t>–</w:t>
      </w:r>
      <w:r w:rsidRPr="00D62584">
        <w:rPr>
          <w:rFonts w:ascii="Arial" w:hAnsi="Arial" w:cs="Arial"/>
          <w:color w:val="000000" w:themeColor="text1"/>
          <w:spacing w:val="16"/>
          <w:sz w:val="23"/>
          <w:szCs w:val="23"/>
        </w:rPr>
        <w:t xml:space="preserve"> </w:t>
      </w:r>
      <w:r w:rsidRPr="00D62584">
        <w:rPr>
          <w:rFonts w:ascii="Arial" w:hAnsi="Arial" w:cs="Arial"/>
          <w:color w:val="000000" w:themeColor="text1"/>
          <w:sz w:val="23"/>
          <w:szCs w:val="23"/>
        </w:rPr>
        <w:t>DOS</w:t>
      </w:r>
      <w:r w:rsidRPr="00D62584">
        <w:rPr>
          <w:rFonts w:ascii="Arial" w:hAnsi="Arial" w:cs="Arial"/>
          <w:color w:val="000000" w:themeColor="text1"/>
          <w:spacing w:val="19"/>
          <w:sz w:val="23"/>
          <w:szCs w:val="23"/>
        </w:rPr>
        <w:t xml:space="preserve"> </w:t>
      </w:r>
      <w:r w:rsidRPr="00D62584">
        <w:rPr>
          <w:rFonts w:ascii="Arial" w:hAnsi="Arial" w:cs="Arial"/>
          <w:color w:val="000000" w:themeColor="text1"/>
          <w:sz w:val="23"/>
          <w:szCs w:val="23"/>
        </w:rPr>
        <w:t>DIREITOS</w:t>
      </w:r>
      <w:r w:rsidRPr="00D62584">
        <w:rPr>
          <w:rFonts w:ascii="Arial" w:hAnsi="Arial" w:cs="Arial"/>
          <w:color w:val="000000" w:themeColor="text1"/>
          <w:spacing w:val="15"/>
          <w:sz w:val="23"/>
          <w:szCs w:val="23"/>
        </w:rPr>
        <w:t xml:space="preserve"> </w:t>
      </w:r>
      <w:r w:rsidRPr="00D62584">
        <w:rPr>
          <w:rFonts w:ascii="Arial" w:hAnsi="Arial" w:cs="Arial"/>
          <w:color w:val="000000" w:themeColor="text1"/>
          <w:sz w:val="23"/>
          <w:szCs w:val="23"/>
        </w:rPr>
        <w:t>E</w:t>
      </w:r>
      <w:r w:rsidRPr="00D62584">
        <w:rPr>
          <w:rFonts w:ascii="Arial" w:hAnsi="Arial" w:cs="Arial"/>
          <w:color w:val="000000" w:themeColor="text1"/>
          <w:spacing w:val="16"/>
          <w:sz w:val="23"/>
          <w:szCs w:val="23"/>
        </w:rPr>
        <w:t xml:space="preserve"> </w:t>
      </w:r>
      <w:r w:rsidRPr="00D62584">
        <w:rPr>
          <w:rFonts w:ascii="Arial" w:hAnsi="Arial" w:cs="Arial"/>
          <w:color w:val="000000" w:themeColor="text1"/>
          <w:sz w:val="23"/>
          <w:szCs w:val="23"/>
        </w:rPr>
        <w:t>OBRIGAÇÕES</w:t>
      </w:r>
      <w:r w:rsidRPr="00D62584">
        <w:rPr>
          <w:rFonts w:ascii="Arial" w:hAnsi="Arial" w:cs="Arial"/>
          <w:color w:val="000000" w:themeColor="text1"/>
          <w:spacing w:val="20"/>
          <w:sz w:val="23"/>
          <w:szCs w:val="23"/>
        </w:rPr>
        <w:t xml:space="preserve"> </w:t>
      </w:r>
      <w:r w:rsidRPr="00D62584">
        <w:rPr>
          <w:rFonts w:ascii="Arial" w:hAnsi="Arial" w:cs="Arial"/>
          <w:color w:val="000000" w:themeColor="text1"/>
          <w:sz w:val="23"/>
          <w:szCs w:val="23"/>
        </w:rPr>
        <w:t>DA</w:t>
      </w:r>
      <w:r w:rsidRPr="00D62584">
        <w:rPr>
          <w:rFonts w:ascii="Arial" w:hAnsi="Arial" w:cs="Arial"/>
          <w:color w:val="000000" w:themeColor="text1"/>
          <w:spacing w:val="14"/>
          <w:sz w:val="23"/>
          <w:szCs w:val="23"/>
        </w:rPr>
        <w:t xml:space="preserve"> </w:t>
      </w:r>
      <w:r w:rsidRPr="00D62584">
        <w:rPr>
          <w:rFonts w:ascii="Arial" w:hAnsi="Arial" w:cs="Arial"/>
          <w:color w:val="000000" w:themeColor="text1"/>
          <w:sz w:val="23"/>
          <w:szCs w:val="23"/>
        </w:rPr>
        <w:t>CONTRATADA</w:t>
      </w:r>
      <w:r w:rsidRPr="00D62584">
        <w:rPr>
          <w:rFonts w:ascii="Arial" w:hAnsi="Arial" w:cs="Arial"/>
          <w:color w:val="000000" w:themeColor="text1"/>
          <w:spacing w:val="16"/>
          <w:sz w:val="23"/>
          <w:szCs w:val="23"/>
        </w:rPr>
        <w:t xml:space="preserve"> </w:t>
      </w:r>
      <w:r w:rsidRPr="00D62584">
        <w:rPr>
          <w:rFonts w:ascii="Arial" w:hAnsi="Arial" w:cs="Arial"/>
          <w:color w:val="000000" w:themeColor="text1"/>
          <w:spacing w:val="-2"/>
          <w:sz w:val="23"/>
          <w:szCs w:val="23"/>
        </w:rPr>
        <w:t>(</w:t>
      </w:r>
      <w:r w:rsidRPr="00D62584">
        <w:rPr>
          <w:rFonts w:ascii="Arial" w:hAnsi="Arial" w:cs="Arial"/>
          <w:color w:val="000000" w:themeColor="text1"/>
          <w:spacing w:val="-2"/>
          <w:sz w:val="23"/>
          <w:szCs w:val="23"/>
          <w:u w:val="single"/>
        </w:rPr>
        <w:t xml:space="preserve">art. </w:t>
      </w:r>
      <w:r w:rsidRPr="00D62584">
        <w:rPr>
          <w:rFonts w:ascii="Arial" w:hAnsi="Arial" w:cs="Arial"/>
          <w:color w:val="000000" w:themeColor="text1"/>
          <w:sz w:val="23"/>
          <w:szCs w:val="23"/>
          <w:u w:val="single"/>
        </w:rPr>
        <w:t>92,</w:t>
      </w:r>
      <w:r w:rsidRPr="00D62584">
        <w:rPr>
          <w:rFonts w:ascii="Arial" w:hAnsi="Arial" w:cs="Arial"/>
          <w:color w:val="000000" w:themeColor="text1"/>
          <w:spacing w:val="-2"/>
          <w:sz w:val="23"/>
          <w:szCs w:val="23"/>
          <w:u w:val="single"/>
        </w:rPr>
        <w:t xml:space="preserve"> </w:t>
      </w:r>
      <w:r w:rsidRPr="00D62584">
        <w:rPr>
          <w:rFonts w:ascii="Arial" w:hAnsi="Arial" w:cs="Arial"/>
          <w:color w:val="000000" w:themeColor="text1"/>
          <w:sz w:val="23"/>
          <w:szCs w:val="23"/>
          <w:u w:val="single"/>
        </w:rPr>
        <w:t xml:space="preserve">XIV, </w:t>
      </w:r>
      <w:r w:rsidRPr="00D62584">
        <w:rPr>
          <w:rFonts w:ascii="Arial" w:hAnsi="Arial" w:cs="Arial"/>
          <w:color w:val="000000" w:themeColor="text1"/>
          <w:spacing w:val="-4"/>
          <w:sz w:val="23"/>
          <w:szCs w:val="23"/>
          <w:u w:val="single"/>
        </w:rPr>
        <w:t>XVI):</w:t>
      </w:r>
    </w:p>
    <w:p w:rsidR="00D62584" w:rsidRPr="00D62584" w:rsidRDefault="00D62584" w:rsidP="00D62584">
      <w:pPr>
        <w:pStyle w:val="Ttulo2"/>
        <w:tabs>
          <w:tab w:val="left" w:pos="606"/>
        </w:tabs>
        <w:ind w:left="0"/>
        <w:jc w:val="both"/>
        <w:rPr>
          <w:rFonts w:ascii="Arial" w:hAnsi="Arial" w:cs="Arial"/>
          <w:b w:val="0"/>
          <w:color w:val="000000" w:themeColor="text1"/>
          <w:sz w:val="23"/>
          <w:szCs w:val="23"/>
        </w:rPr>
      </w:pPr>
      <w:r w:rsidRPr="00D62584">
        <w:rPr>
          <w:rFonts w:ascii="Arial" w:hAnsi="Arial" w:cs="Arial"/>
          <w:color w:val="000000" w:themeColor="text1"/>
          <w:sz w:val="23"/>
          <w:szCs w:val="23"/>
        </w:rPr>
        <w:t>9.1.</w:t>
      </w:r>
      <w:r>
        <w:rPr>
          <w:rFonts w:ascii="Arial" w:hAnsi="Arial" w:cs="Arial"/>
          <w:b w:val="0"/>
          <w:color w:val="000000" w:themeColor="text1"/>
          <w:sz w:val="23"/>
          <w:szCs w:val="23"/>
        </w:rPr>
        <w:t xml:space="preserve"> </w:t>
      </w:r>
      <w:r w:rsidRPr="00D62584">
        <w:rPr>
          <w:rFonts w:ascii="Arial" w:hAnsi="Arial" w:cs="Arial"/>
          <w:b w:val="0"/>
          <w:color w:val="000000" w:themeColor="text1"/>
          <w:sz w:val="23"/>
          <w:szCs w:val="23"/>
        </w:rPr>
        <w:t xml:space="preserve">Dos </w:t>
      </w:r>
      <w:r w:rsidRPr="00D62584">
        <w:rPr>
          <w:rFonts w:ascii="Arial" w:hAnsi="Arial" w:cs="Arial"/>
          <w:b w:val="0"/>
          <w:color w:val="000000" w:themeColor="text1"/>
          <w:spacing w:val="-2"/>
          <w:sz w:val="23"/>
          <w:szCs w:val="23"/>
        </w:rPr>
        <w:t>Direitos:</w:t>
      </w:r>
    </w:p>
    <w:p w:rsidR="00D62584" w:rsidRPr="00D62584" w:rsidRDefault="00D62584" w:rsidP="00D62584">
      <w:pPr>
        <w:pStyle w:val="Corpodetexto"/>
        <w:ind w:right="550"/>
        <w:jc w:val="both"/>
        <w:rPr>
          <w:rFonts w:ascii="Arial" w:hAnsi="Arial" w:cs="Arial"/>
          <w:color w:val="000000" w:themeColor="text1"/>
          <w:sz w:val="23"/>
          <w:szCs w:val="23"/>
        </w:rPr>
      </w:pPr>
      <w:r w:rsidRPr="00D62584">
        <w:rPr>
          <w:rFonts w:ascii="Arial" w:hAnsi="Arial" w:cs="Arial"/>
          <w:color w:val="000000" w:themeColor="text1"/>
          <w:sz w:val="23"/>
          <w:szCs w:val="23"/>
        </w:rPr>
        <w:t>Constitui</w:t>
      </w:r>
      <w:r w:rsidRPr="00D62584">
        <w:rPr>
          <w:rFonts w:ascii="Arial" w:hAnsi="Arial" w:cs="Arial"/>
          <w:color w:val="000000" w:themeColor="text1"/>
          <w:spacing w:val="-12"/>
          <w:sz w:val="23"/>
          <w:szCs w:val="23"/>
        </w:rPr>
        <w:t xml:space="preserve"> </w:t>
      </w:r>
      <w:r w:rsidRPr="00D62584">
        <w:rPr>
          <w:rFonts w:ascii="Arial" w:hAnsi="Arial" w:cs="Arial"/>
          <w:color w:val="000000" w:themeColor="text1"/>
          <w:sz w:val="23"/>
          <w:szCs w:val="23"/>
        </w:rPr>
        <w:t>direitos</w:t>
      </w:r>
      <w:r w:rsidRPr="00D62584">
        <w:rPr>
          <w:rFonts w:ascii="Arial" w:hAnsi="Arial" w:cs="Arial"/>
          <w:color w:val="000000" w:themeColor="text1"/>
          <w:spacing w:val="-7"/>
          <w:sz w:val="23"/>
          <w:szCs w:val="23"/>
        </w:rPr>
        <w:t xml:space="preserve"> </w:t>
      </w:r>
      <w:proofErr w:type="gramStart"/>
      <w:r w:rsidRPr="00D62584">
        <w:rPr>
          <w:rFonts w:ascii="Arial" w:hAnsi="Arial" w:cs="Arial"/>
          <w:color w:val="000000" w:themeColor="text1"/>
          <w:sz w:val="23"/>
          <w:szCs w:val="23"/>
        </w:rPr>
        <w:t>da</w:t>
      </w:r>
      <w:r w:rsidRPr="00D62584">
        <w:rPr>
          <w:rFonts w:ascii="Arial" w:hAnsi="Arial" w:cs="Arial"/>
          <w:color w:val="000000" w:themeColor="text1"/>
          <w:spacing w:val="-7"/>
          <w:sz w:val="23"/>
          <w:szCs w:val="23"/>
        </w:rPr>
        <w:t xml:space="preserve"> </w:t>
      </w:r>
      <w:r w:rsidRPr="00D62584">
        <w:rPr>
          <w:rFonts w:ascii="Arial" w:hAnsi="Arial" w:cs="Arial"/>
          <w:color w:val="000000" w:themeColor="text1"/>
          <w:sz w:val="23"/>
          <w:szCs w:val="23"/>
        </w:rPr>
        <w:t>CONTRATADA</w:t>
      </w:r>
      <w:r w:rsidRPr="00D62584">
        <w:rPr>
          <w:rFonts w:ascii="Arial" w:hAnsi="Arial" w:cs="Arial"/>
          <w:color w:val="000000" w:themeColor="text1"/>
          <w:spacing w:val="-15"/>
          <w:sz w:val="23"/>
          <w:szCs w:val="23"/>
        </w:rPr>
        <w:t xml:space="preserve"> </w:t>
      </w:r>
      <w:r w:rsidRPr="00D62584">
        <w:rPr>
          <w:rFonts w:ascii="Arial" w:hAnsi="Arial" w:cs="Arial"/>
          <w:color w:val="000000" w:themeColor="text1"/>
          <w:sz w:val="23"/>
          <w:szCs w:val="23"/>
        </w:rPr>
        <w:t>perceber</w:t>
      </w:r>
      <w:proofErr w:type="gramEnd"/>
      <w:r w:rsidRPr="00D62584">
        <w:rPr>
          <w:rFonts w:ascii="Arial" w:hAnsi="Arial" w:cs="Arial"/>
          <w:color w:val="000000" w:themeColor="text1"/>
          <w:spacing w:val="-10"/>
          <w:sz w:val="23"/>
          <w:szCs w:val="23"/>
        </w:rPr>
        <w:t xml:space="preserve"> </w:t>
      </w:r>
      <w:r w:rsidRPr="00D62584">
        <w:rPr>
          <w:rFonts w:ascii="Arial" w:hAnsi="Arial" w:cs="Arial"/>
          <w:color w:val="000000" w:themeColor="text1"/>
          <w:sz w:val="23"/>
          <w:szCs w:val="23"/>
        </w:rPr>
        <w:t>o</w:t>
      </w:r>
      <w:r w:rsidRPr="00D62584">
        <w:rPr>
          <w:rFonts w:ascii="Arial" w:hAnsi="Arial" w:cs="Arial"/>
          <w:color w:val="000000" w:themeColor="text1"/>
          <w:spacing w:val="-5"/>
          <w:sz w:val="23"/>
          <w:szCs w:val="23"/>
        </w:rPr>
        <w:t xml:space="preserve"> </w:t>
      </w:r>
      <w:r w:rsidRPr="00D62584">
        <w:rPr>
          <w:rFonts w:ascii="Arial" w:hAnsi="Arial" w:cs="Arial"/>
          <w:color w:val="000000" w:themeColor="text1"/>
          <w:sz w:val="23"/>
          <w:szCs w:val="23"/>
        </w:rPr>
        <w:t>valor</w:t>
      </w:r>
      <w:r w:rsidRPr="00D62584">
        <w:rPr>
          <w:rFonts w:ascii="Arial" w:hAnsi="Arial" w:cs="Arial"/>
          <w:color w:val="000000" w:themeColor="text1"/>
          <w:spacing w:val="-7"/>
          <w:sz w:val="23"/>
          <w:szCs w:val="23"/>
        </w:rPr>
        <w:t xml:space="preserve"> </w:t>
      </w:r>
      <w:r w:rsidRPr="00D62584">
        <w:rPr>
          <w:rFonts w:ascii="Arial" w:hAnsi="Arial" w:cs="Arial"/>
          <w:color w:val="000000" w:themeColor="text1"/>
          <w:sz w:val="23"/>
          <w:szCs w:val="23"/>
        </w:rPr>
        <w:t>ajustado</w:t>
      </w:r>
      <w:r w:rsidRPr="00D62584">
        <w:rPr>
          <w:rFonts w:ascii="Arial" w:hAnsi="Arial" w:cs="Arial"/>
          <w:color w:val="000000" w:themeColor="text1"/>
          <w:spacing w:val="-7"/>
          <w:sz w:val="23"/>
          <w:szCs w:val="23"/>
        </w:rPr>
        <w:t xml:space="preserve"> </w:t>
      </w:r>
      <w:r w:rsidRPr="00D62584">
        <w:rPr>
          <w:rFonts w:ascii="Arial" w:hAnsi="Arial" w:cs="Arial"/>
          <w:color w:val="000000" w:themeColor="text1"/>
          <w:sz w:val="23"/>
          <w:szCs w:val="23"/>
        </w:rPr>
        <w:t>na</w:t>
      </w:r>
      <w:r w:rsidRPr="00D62584">
        <w:rPr>
          <w:rFonts w:ascii="Arial" w:hAnsi="Arial" w:cs="Arial"/>
          <w:color w:val="000000" w:themeColor="text1"/>
          <w:spacing w:val="-10"/>
          <w:sz w:val="23"/>
          <w:szCs w:val="23"/>
        </w:rPr>
        <w:t xml:space="preserve"> </w:t>
      </w:r>
      <w:r w:rsidRPr="00D62584">
        <w:rPr>
          <w:rFonts w:ascii="Arial" w:hAnsi="Arial" w:cs="Arial"/>
          <w:color w:val="000000" w:themeColor="text1"/>
          <w:sz w:val="23"/>
          <w:szCs w:val="23"/>
        </w:rPr>
        <w:t>forma</w:t>
      </w:r>
      <w:r w:rsidRPr="00D62584">
        <w:rPr>
          <w:rFonts w:ascii="Arial" w:hAnsi="Arial" w:cs="Arial"/>
          <w:color w:val="000000" w:themeColor="text1"/>
          <w:spacing w:val="-7"/>
          <w:sz w:val="23"/>
          <w:szCs w:val="23"/>
        </w:rPr>
        <w:t xml:space="preserve"> </w:t>
      </w:r>
      <w:r w:rsidRPr="00D62584">
        <w:rPr>
          <w:rFonts w:ascii="Arial" w:hAnsi="Arial" w:cs="Arial"/>
          <w:color w:val="000000" w:themeColor="text1"/>
          <w:sz w:val="23"/>
          <w:szCs w:val="23"/>
        </w:rPr>
        <w:t>e</w:t>
      </w:r>
      <w:r w:rsidRPr="00D62584">
        <w:rPr>
          <w:rFonts w:ascii="Arial" w:hAnsi="Arial" w:cs="Arial"/>
          <w:color w:val="000000" w:themeColor="text1"/>
          <w:spacing w:val="-6"/>
          <w:sz w:val="23"/>
          <w:szCs w:val="23"/>
        </w:rPr>
        <w:t xml:space="preserve"> </w:t>
      </w:r>
      <w:r w:rsidRPr="00D62584">
        <w:rPr>
          <w:rFonts w:ascii="Arial" w:hAnsi="Arial" w:cs="Arial"/>
          <w:color w:val="000000" w:themeColor="text1"/>
          <w:sz w:val="23"/>
          <w:szCs w:val="23"/>
        </w:rPr>
        <w:t>prazo</w:t>
      </w:r>
      <w:r w:rsidRPr="00D62584">
        <w:rPr>
          <w:rFonts w:ascii="Arial" w:hAnsi="Arial" w:cs="Arial"/>
          <w:color w:val="000000" w:themeColor="text1"/>
          <w:spacing w:val="-7"/>
          <w:sz w:val="23"/>
          <w:szCs w:val="23"/>
        </w:rPr>
        <w:t xml:space="preserve"> </w:t>
      </w:r>
      <w:r w:rsidRPr="00D62584">
        <w:rPr>
          <w:rFonts w:ascii="Arial" w:hAnsi="Arial" w:cs="Arial"/>
          <w:color w:val="000000" w:themeColor="text1"/>
          <w:sz w:val="23"/>
          <w:szCs w:val="23"/>
        </w:rPr>
        <w:t xml:space="preserve">convencio- </w:t>
      </w:r>
      <w:r w:rsidRPr="00D62584">
        <w:rPr>
          <w:rFonts w:ascii="Arial" w:hAnsi="Arial" w:cs="Arial"/>
          <w:color w:val="000000" w:themeColor="text1"/>
          <w:spacing w:val="-2"/>
          <w:sz w:val="23"/>
          <w:szCs w:val="23"/>
        </w:rPr>
        <w:t>nados.</w:t>
      </w:r>
    </w:p>
    <w:p w:rsidR="00D62584" w:rsidRPr="00D62584" w:rsidRDefault="00D62584" w:rsidP="00D62584">
      <w:pPr>
        <w:pStyle w:val="Ttulo2"/>
        <w:tabs>
          <w:tab w:val="left" w:pos="666"/>
        </w:tabs>
        <w:ind w:left="0"/>
        <w:jc w:val="both"/>
        <w:rPr>
          <w:rFonts w:ascii="Arial" w:hAnsi="Arial" w:cs="Arial"/>
          <w:b w:val="0"/>
          <w:color w:val="000000" w:themeColor="text1"/>
          <w:sz w:val="23"/>
          <w:szCs w:val="23"/>
        </w:rPr>
      </w:pPr>
      <w:r w:rsidRPr="00D62584">
        <w:rPr>
          <w:rFonts w:ascii="Arial" w:hAnsi="Arial" w:cs="Arial"/>
          <w:color w:val="000000" w:themeColor="text1"/>
          <w:sz w:val="23"/>
          <w:szCs w:val="23"/>
        </w:rPr>
        <w:t>9.2.</w:t>
      </w:r>
      <w:r>
        <w:rPr>
          <w:rFonts w:ascii="Arial" w:hAnsi="Arial" w:cs="Arial"/>
          <w:b w:val="0"/>
          <w:color w:val="000000" w:themeColor="text1"/>
          <w:sz w:val="23"/>
          <w:szCs w:val="23"/>
        </w:rPr>
        <w:t xml:space="preserve"> </w:t>
      </w:r>
      <w:r w:rsidRPr="00D62584">
        <w:rPr>
          <w:rFonts w:ascii="Arial" w:hAnsi="Arial" w:cs="Arial"/>
          <w:b w:val="0"/>
          <w:color w:val="000000" w:themeColor="text1"/>
          <w:sz w:val="23"/>
          <w:szCs w:val="23"/>
        </w:rPr>
        <w:t xml:space="preserve">Das </w:t>
      </w:r>
      <w:r w:rsidRPr="00D62584">
        <w:rPr>
          <w:rFonts w:ascii="Arial" w:hAnsi="Arial" w:cs="Arial"/>
          <w:b w:val="0"/>
          <w:color w:val="000000" w:themeColor="text1"/>
          <w:spacing w:val="-2"/>
          <w:sz w:val="23"/>
          <w:szCs w:val="23"/>
        </w:rPr>
        <w:t>Obrigações:</w:t>
      </w:r>
    </w:p>
    <w:p w:rsidR="00D62584" w:rsidRPr="00D62584" w:rsidRDefault="00D62584" w:rsidP="00D62584">
      <w:pPr>
        <w:pStyle w:val="PargrafodaLista"/>
        <w:numPr>
          <w:ilvl w:val="0"/>
          <w:numId w:val="6"/>
        </w:numPr>
        <w:tabs>
          <w:tab w:val="left" w:pos="579"/>
        </w:tabs>
        <w:ind w:hanging="153"/>
        <w:rPr>
          <w:rFonts w:ascii="Arial" w:hAnsi="Arial" w:cs="Arial"/>
          <w:color w:val="000000" w:themeColor="text1"/>
          <w:sz w:val="23"/>
          <w:szCs w:val="23"/>
        </w:rPr>
      </w:pPr>
      <w:r w:rsidRPr="00D62584">
        <w:rPr>
          <w:rFonts w:ascii="Arial" w:hAnsi="Arial" w:cs="Arial"/>
          <w:color w:val="000000" w:themeColor="text1"/>
          <w:sz w:val="23"/>
          <w:szCs w:val="23"/>
        </w:rPr>
        <w:t>-Prestar</w:t>
      </w:r>
      <w:r w:rsidRPr="00D62584">
        <w:rPr>
          <w:rFonts w:ascii="Arial" w:hAnsi="Arial" w:cs="Arial"/>
          <w:color w:val="000000" w:themeColor="text1"/>
          <w:spacing w:val="-3"/>
          <w:sz w:val="23"/>
          <w:szCs w:val="23"/>
        </w:rPr>
        <w:t xml:space="preserve"> </w:t>
      </w:r>
      <w:r w:rsidRPr="00D62584">
        <w:rPr>
          <w:rFonts w:ascii="Arial" w:hAnsi="Arial" w:cs="Arial"/>
          <w:color w:val="000000" w:themeColor="text1"/>
          <w:sz w:val="23"/>
          <w:szCs w:val="23"/>
        </w:rPr>
        <w:t>os serviços constantes no objeto,</w:t>
      </w:r>
      <w:r w:rsidRPr="00D62584">
        <w:rPr>
          <w:rFonts w:ascii="Arial" w:hAnsi="Arial" w:cs="Arial"/>
          <w:color w:val="000000" w:themeColor="text1"/>
          <w:spacing w:val="1"/>
          <w:sz w:val="23"/>
          <w:szCs w:val="23"/>
        </w:rPr>
        <w:t xml:space="preserve"> </w:t>
      </w:r>
      <w:r w:rsidRPr="00D62584">
        <w:rPr>
          <w:rFonts w:ascii="Arial" w:hAnsi="Arial" w:cs="Arial"/>
          <w:color w:val="000000" w:themeColor="text1"/>
          <w:sz w:val="23"/>
          <w:szCs w:val="23"/>
        </w:rPr>
        <w:t>bem como nos termos da sua</w:t>
      </w:r>
      <w:r w:rsidRPr="00D62584">
        <w:rPr>
          <w:rFonts w:ascii="Arial" w:hAnsi="Arial" w:cs="Arial"/>
          <w:color w:val="000000" w:themeColor="text1"/>
          <w:spacing w:val="-2"/>
          <w:sz w:val="23"/>
          <w:szCs w:val="23"/>
        </w:rPr>
        <w:t xml:space="preserve"> proposta.</w:t>
      </w:r>
    </w:p>
    <w:p w:rsidR="00D62584" w:rsidRPr="00D62584" w:rsidRDefault="00D62584" w:rsidP="00D62584">
      <w:pPr>
        <w:pStyle w:val="PargrafodaLista"/>
        <w:numPr>
          <w:ilvl w:val="0"/>
          <w:numId w:val="6"/>
        </w:numPr>
        <w:tabs>
          <w:tab w:val="left" w:pos="684"/>
        </w:tabs>
        <w:ind w:left="426" w:right="422" w:firstLine="0"/>
        <w:rPr>
          <w:rFonts w:ascii="Arial" w:hAnsi="Arial" w:cs="Arial"/>
          <w:color w:val="000000" w:themeColor="text1"/>
          <w:sz w:val="23"/>
          <w:szCs w:val="23"/>
        </w:rPr>
      </w:pPr>
      <w:r>
        <w:rPr>
          <w:rFonts w:ascii="Arial" w:hAnsi="Arial" w:cs="Arial"/>
          <w:color w:val="000000" w:themeColor="text1"/>
          <w:sz w:val="23"/>
          <w:szCs w:val="23"/>
        </w:rPr>
        <w:t>-</w:t>
      </w:r>
      <w:r w:rsidRPr="00D62584">
        <w:rPr>
          <w:rFonts w:ascii="Arial" w:hAnsi="Arial" w:cs="Arial"/>
          <w:color w:val="000000" w:themeColor="text1"/>
          <w:sz w:val="23"/>
          <w:szCs w:val="23"/>
        </w:rPr>
        <w:t xml:space="preserve">Responsabilizar-se pela integralidade dos ônus, dos tributos, dos emolumentos, dos hono- rários e das despesas incidentes sobre o objeto contratado, bem como por cumprir todas as obrigações trabalhistas, previdenciárias e acidentárias relativas aos empregados que utilizar para a execução do objeto, inclusive as decorrentes de convenções, acordos ou dissídios cole- </w:t>
      </w:r>
      <w:r w:rsidRPr="00D62584">
        <w:rPr>
          <w:rFonts w:ascii="Arial" w:hAnsi="Arial" w:cs="Arial"/>
          <w:color w:val="000000" w:themeColor="text1"/>
          <w:spacing w:val="-2"/>
          <w:sz w:val="23"/>
          <w:szCs w:val="23"/>
        </w:rPr>
        <w:t>tivos.</w:t>
      </w:r>
    </w:p>
    <w:p w:rsidR="00D62584" w:rsidRPr="00D62584" w:rsidRDefault="00D62584" w:rsidP="00D62584">
      <w:pPr>
        <w:pStyle w:val="PargrafodaLista"/>
        <w:numPr>
          <w:ilvl w:val="0"/>
          <w:numId w:val="6"/>
        </w:numPr>
        <w:tabs>
          <w:tab w:val="left" w:pos="782"/>
        </w:tabs>
        <w:ind w:left="426" w:right="424" w:firstLine="0"/>
        <w:rPr>
          <w:rFonts w:ascii="Arial" w:hAnsi="Arial" w:cs="Arial"/>
          <w:color w:val="000000" w:themeColor="text1"/>
          <w:sz w:val="23"/>
          <w:szCs w:val="23"/>
        </w:rPr>
      </w:pPr>
      <w:r w:rsidRPr="00D62584">
        <w:rPr>
          <w:rFonts w:ascii="Arial" w:hAnsi="Arial" w:cs="Arial"/>
          <w:color w:val="000000" w:themeColor="text1"/>
          <w:sz w:val="23"/>
          <w:szCs w:val="23"/>
        </w:rPr>
        <w:t>- Manter, durante a execução do contrato, em compatibil</w:t>
      </w:r>
      <w:r w:rsidR="00936A7B">
        <w:rPr>
          <w:rFonts w:ascii="Arial" w:hAnsi="Arial" w:cs="Arial"/>
          <w:color w:val="000000" w:themeColor="text1"/>
          <w:sz w:val="23"/>
          <w:szCs w:val="23"/>
        </w:rPr>
        <w:t>idade com as obrigações assumi</w:t>
      </w:r>
      <w:r w:rsidRPr="00D62584">
        <w:rPr>
          <w:rFonts w:ascii="Arial" w:hAnsi="Arial" w:cs="Arial"/>
          <w:color w:val="000000" w:themeColor="text1"/>
          <w:sz w:val="23"/>
          <w:szCs w:val="23"/>
        </w:rPr>
        <w:t>das, todas as condições de habilitação e qualificação exigidas na contratação.</w:t>
      </w:r>
    </w:p>
    <w:p w:rsidR="00D62584" w:rsidRPr="00D62584" w:rsidRDefault="00D62584" w:rsidP="00D62584">
      <w:pPr>
        <w:pStyle w:val="PargrafodaLista"/>
        <w:numPr>
          <w:ilvl w:val="0"/>
          <w:numId w:val="6"/>
        </w:numPr>
        <w:tabs>
          <w:tab w:val="left" w:pos="761"/>
        </w:tabs>
        <w:ind w:left="426" w:right="424" w:firstLine="0"/>
        <w:rPr>
          <w:rFonts w:ascii="Arial" w:hAnsi="Arial" w:cs="Arial"/>
          <w:color w:val="000000" w:themeColor="text1"/>
          <w:sz w:val="23"/>
          <w:szCs w:val="23"/>
        </w:rPr>
      </w:pPr>
      <w:r w:rsidRPr="00D62584">
        <w:rPr>
          <w:rFonts w:ascii="Arial" w:hAnsi="Arial" w:cs="Arial"/>
          <w:color w:val="000000" w:themeColor="text1"/>
          <w:sz w:val="23"/>
          <w:szCs w:val="23"/>
        </w:rPr>
        <w:t>- Cumprir as exigências de reserva de cargos prevista em lei, bem como em outras normas específicas, para pessoa com deficiência, para reabilitado da P</w:t>
      </w:r>
      <w:r w:rsidR="00936A7B">
        <w:rPr>
          <w:rFonts w:ascii="Arial" w:hAnsi="Arial" w:cs="Arial"/>
          <w:color w:val="000000" w:themeColor="text1"/>
          <w:sz w:val="23"/>
          <w:szCs w:val="23"/>
        </w:rPr>
        <w:t>revidência Social e para apren</w:t>
      </w:r>
      <w:r w:rsidRPr="00D62584">
        <w:rPr>
          <w:rFonts w:ascii="Arial" w:hAnsi="Arial" w:cs="Arial"/>
          <w:color w:val="000000" w:themeColor="text1"/>
          <w:spacing w:val="-4"/>
          <w:sz w:val="23"/>
          <w:szCs w:val="23"/>
        </w:rPr>
        <w:t>diz.</w:t>
      </w:r>
    </w:p>
    <w:p w:rsidR="00D62584" w:rsidRPr="00D62584" w:rsidRDefault="00D62584" w:rsidP="00D62584">
      <w:pPr>
        <w:pStyle w:val="PargrafodaLista"/>
        <w:numPr>
          <w:ilvl w:val="0"/>
          <w:numId w:val="6"/>
        </w:numPr>
        <w:tabs>
          <w:tab w:val="left" w:pos="671"/>
        </w:tabs>
        <w:spacing w:before="1"/>
        <w:ind w:left="426" w:right="423" w:firstLine="0"/>
        <w:rPr>
          <w:rFonts w:ascii="Arial" w:hAnsi="Arial" w:cs="Arial"/>
          <w:color w:val="000000" w:themeColor="text1"/>
          <w:sz w:val="23"/>
          <w:szCs w:val="23"/>
        </w:rPr>
      </w:pPr>
      <w:r w:rsidRPr="00D62584">
        <w:rPr>
          <w:rFonts w:ascii="Arial" w:hAnsi="Arial" w:cs="Arial"/>
          <w:color w:val="000000" w:themeColor="text1"/>
          <w:sz w:val="23"/>
          <w:szCs w:val="23"/>
        </w:rPr>
        <w:t>- Zelar</w:t>
      </w:r>
      <w:r w:rsidRPr="00D62584">
        <w:rPr>
          <w:rFonts w:ascii="Arial" w:hAnsi="Arial" w:cs="Arial"/>
          <w:color w:val="000000" w:themeColor="text1"/>
          <w:spacing w:val="-1"/>
          <w:sz w:val="23"/>
          <w:szCs w:val="23"/>
        </w:rPr>
        <w:t xml:space="preserve"> </w:t>
      </w:r>
      <w:r w:rsidRPr="00D62584">
        <w:rPr>
          <w:rFonts w:ascii="Arial" w:hAnsi="Arial" w:cs="Arial"/>
          <w:color w:val="000000" w:themeColor="text1"/>
          <w:sz w:val="23"/>
          <w:szCs w:val="23"/>
        </w:rPr>
        <w:t>pelo cumprimento, por parte de seus empregados, d</w:t>
      </w:r>
      <w:r w:rsidR="00936A7B">
        <w:rPr>
          <w:rFonts w:ascii="Arial" w:hAnsi="Arial" w:cs="Arial"/>
          <w:color w:val="000000" w:themeColor="text1"/>
          <w:sz w:val="23"/>
          <w:szCs w:val="23"/>
        </w:rPr>
        <w:t>as normas do Ministério do Tra</w:t>
      </w:r>
      <w:r w:rsidRPr="00D62584">
        <w:rPr>
          <w:rFonts w:ascii="Arial" w:hAnsi="Arial" w:cs="Arial"/>
          <w:color w:val="000000" w:themeColor="text1"/>
          <w:sz w:val="23"/>
          <w:szCs w:val="23"/>
        </w:rPr>
        <w:t>balho, cabendo à CONTRATADA o fornecimento de equipamentos de proteção individual (EPI) e quaisquer outros insumos necessários à prestação dos serviços.</w:t>
      </w:r>
    </w:p>
    <w:p w:rsidR="00D62584" w:rsidRPr="00D62584" w:rsidRDefault="00D62584" w:rsidP="00D62584">
      <w:pPr>
        <w:pStyle w:val="PargrafodaLista"/>
        <w:numPr>
          <w:ilvl w:val="0"/>
          <w:numId w:val="6"/>
        </w:numPr>
        <w:tabs>
          <w:tab w:val="left" w:pos="792"/>
        </w:tabs>
        <w:ind w:left="426" w:right="422" w:firstLine="0"/>
        <w:rPr>
          <w:rFonts w:ascii="Arial" w:hAnsi="Arial" w:cs="Arial"/>
          <w:color w:val="000000" w:themeColor="text1"/>
          <w:sz w:val="23"/>
          <w:szCs w:val="23"/>
        </w:rPr>
      </w:pPr>
      <w:r w:rsidRPr="00D62584">
        <w:rPr>
          <w:rFonts w:ascii="Arial" w:hAnsi="Arial" w:cs="Arial"/>
          <w:color w:val="000000" w:themeColor="text1"/>
          <w:sz w:val="23"/>
          <w:szCs w:val="23"/>
        </w:rPr>
        <w:t xml:space="preserve">- Responsabilizar-se por todos os danos causados por </w:t>
      </w:r>
      <w:r w:rsidR="00936A7B">
        <w:rPr>
          <w:rFonts w:ascii="Arial" w:hAnsi="Arial" w:cs="Arial"/>
          <w:color w:val="000000" w:themeColor="text1"/>
          <w:sz w:val="23"/>
          <w:szCs w:val="23"/>
        </w:rPr>
        <w:t>seus funcionários ao CONTRA</w:t>
      </w:r>
      <w:r w:rsidRPr="00D62584">
        <w:rPr>
          <w:rFonts w:ascii="Arial" w:hAnsi="Arial" w:cs="Arial"/>
          <w:color w:val="000000" w:themeColor="text1"/>
          <w:sz w:val="23"/>
          <w:szCs w:val="23"/>
        </w:rPr>
        <w:t>TANTE e/ou</w:t>
      </w:r>
      <w:r w:rsidRPr="00D62584">
        <w:rPr>
          <w:rFonts w:ascii="Arial" w:hAnsi="Arial" w:cs="Arial"/>
          <w:color w:val="000000" w:themeColor="text1"/>
          <w:spacing w:val="-1"/>
          <w:sz w:val="23"/>
          <w:szCs w:val="23"/>
        </w:rPr>
        <w:t xml:space="preserve"> </w:t>
      </w:r>
      <w:r w:rsidRPr="00D62584">
        <w:rPr>
          <w:rFonts w:ascii="Arial" w:hAnsi="Arial" w:cs="Arial"/>
          <w:color w:val="000000" w:themeColor="text1"/>
          <w:sz w:val="23"/>
          <w:szCs w:val="23"/>
        </w:rPr>
        <w:t>terceiros,</w:t>
      </w:r>
      <w:r w:rsidRPr="00D62584">
        <w:rPr>
          <w:rFonts w:ascii="Arial" w:hAnsi="Arial" w:cs="Arial"/>
          <w:color w:val="000000" w:themeColor="text1"/>
          <w:spacing w:val="-1"/>
          <w:sz w:val="23"/>
          <w:szCs w:val="23"/>
        </w:rPr>
        <w:t xml:space="preserve"> </w:t>
      </w:r>
      <w:r w:rsidRPr="00D62584">
        <w:rPr>
          <w:rFonts w:ascii="Arial" w:hAnsi="Arial" w:cs="Arial"/>
          <w:color w:val="000000" w:themeColor="text1"/>
          <w:sz w:val="23"/>
          <w:szCs w:val="23"/>
        </w:rPr>
        <w:t>decorrentes</w:t>
      </w:r>
      <w:r w:rsidRPr="00D62584">
        <w:rPr>
          <w:rFonts w:ascii="Arial" w:hAnsi="Arial" w:cs="Arial"/>
          <w:color w:val="000000" w:themeColor="text1"/>
          <w:spacing w:val="-3"/>
          <w:sz w:val="23"/>
          <w:szCs w:val="23"/>
        </w:rPr>
        <w:t xml:space="preserve"> </w:t>
      </w:r>
      <w:r w:rsidRPr="00D62584">
        <w:rPr>
          <w:rFonts w:ascii="Arial" w:hAnsi="Arial" w:cs="Arial"/>
          <w:color w:val="000000" w:themeColor="text1"/>
          <w:sz w:val="23"/>
          <w:szCs w:val="23"/>
        </w:rPr>
        <w:t>de</w:t>
      </w:r>
      <w:r w:rsidRPr="00D62584">
        <w:rPr>
          <w:rFonts w:ascii="Arial" w:hAnsi="Arial" w:cs="Arial"/>
          <w:color w:val="000000" w:themeColor="text1"/>
          <w:spacing w:val="-1"/>
          <w:sz w:val="23"/>
          <w:szCs w:val="23"/>
        </w:rPr>
        <w:t xml:space="preserve"> </w:t>
      </w:r>
      <w:r w:rsidRPr="00D62584">
        <w:rPr>
          <w:rFonts w:ascii="Arial" w:hAnsi="Arial" w:cs="Arial"/>
          <w:color w:val="000000" w:themeColor="text1"/>
          <w:sz w:val="23"/>
          <w:szCs w:val="23"/>
        </w:rPr>
        <w:t>culpa</w:t>
      </w:r>
      <w:r w:rsidRPr="00D62584">
        <w:rPr>
          <w:rFonts w:ascii="Arial" w:hAnsi="Arial" w:cs="Arial"/>
          <w:color w:val="000000" w:themeColor="text1"/>
          <w:spacing w:val="-3"/>
          <w:sz w:val="23"/>
          <w:szCs w:val="23"/>
        </w:rPr>
        <w:t xml:space="preserve"> </w:t>
      </w:r>
      <w:r w:rsidRPr="00D62584">
        <w:rPr>
          <w:rFonts w:ascii="Arial" w:hAnsi="Arial" w:cs="Arial"/>
          <w:color w:val="000000" w:themeColor="text1"/>
          <w:sz w:val="23"/>
          <w:szCs w:val="23"/>
        </w:rPr>
        <w:t>ou</w:t>
      </w:r>
      <w:r w:rsidRPr="00D62584">
        <w:rPr>
          <w:rFonts w:ascii="Arial" w:hAnsi="Arial" w:cs="Arial"/>
          <w:color w:val="000000" w:themeColor="text1"/>
          <w:spacing w:val="-1"/>
          <w:sz w:val="23"/>
          <w:szCs w:val="23"/>
        </w:rPr>
        <w:t xml:space="preserve"> </w:t>
      </w:r>
      <w:r w:rsidRPr="00D62584">
        <w:rPr>
          <w:rFonts w:ascii="Arial" w:hAnsi="Arial" w:cs="Arial"/>
          <w:color w:val="000000" w:themeColor="text1"/>
          <w:sz w:val="23"/>
          <w:szCs w:val="23"/>
        </w:rPr>
        <w:t>dolo,</w:t>
      </w:r>
      <w:r w:rsidRPr="00D62584">
        <w:rPr>
          <w:rFonts w:ascii="Arial" w:hAnsi="Arial" w:cs="Arial"/>
          <w:color w:val="000000" w:themeColor="text1"/>
          <w:spacing w:val="-1"/>
          <w:sz w:val="23"/>
          <w:szCs w:val="23"/>
        </w:rPr>
        <w:t xml:space="preserve"> </w:t>
      </w:r>
      <w:r w:rsidRPr="00D62584">
        <w:rPr>
          <w:rFonts w:ascii="Arial" w:hAnsi="Arial" w:cs="Arial"/>
          <w:color w:val="000000" w:themeColor="text1"/>
          <w:sz w:val="23"/>
          <w:szCs w:val="23"/>
        </w:rPr>
        <w:t>devidamente</w:t>
      </w:r>
      <w:r w:rsidRPr="00D62584">
        <w:rPr>
          <w:rFonts w:ascii="Arial" w:hAnsi="Arial" w:cs="Arial"/>
          <w:color w:val="000000" w:themeColor="text1"/>
          <w:spacing w:val="-1"/>
          <w:sz w:val="23"/>
          <w:szCs w:val="23"/>
        </w:rPr>
        <w:t xml:space="preserve"> </w:t>
      </w:r>
      <w:r w:rsidRPr="00D62584">
        <w:rPr>
          <w:rFonts w:ascii="Arial" w:hAnsi="Arial" w:cs="Arial"/>
          <w:color w:val="000000" w:themeColor="text1"/>
          <w:sz w:val="23"/>
          <w:szCs w:val="23"/>
        </w:rPr>
        <w:t>apurados</w:t>
      </w:r>
      <w:r w:rsidRPr="00D62584">
        <w:rPr>
          <w:rFonts w:ascii="Arial" w:hAnsi="Arial" w:cs="Arial"/>
          <w:color w:val="000000" w:themeColor="text1"/>
          <w:spacing w:val="-1"/>
          <w:sz w:val="23"/>
          <w:szCs w:val="23"/>
        </w:rPr>
        <w:t xml:space="preserve"> </w:t>
      </w:r>
      <w:r w:rsidR="00936A7B">
        <w:rPr>
          <w:rFonts w:ascii="Arial" w:hAnsi="Arial" w:cs="Arial"/>
          <w:color w:val="000000" w:themeColor="text1"/>
          <w:sz w:val="23"/>
          <w:szCs w:val="23"/>
        </w:rPr>
        <w:t>mediante proces</w:t>
      </w:r>
      <w:r w:rsidRPr="00D62584">
        <w:rPr>
          <w:rFonts w:ascii="Arial" w:hAnsi="Arial" w:cs="Arial"/>
          <w:color w:val="000000" w:themeColor="text1"/>
          <w:sz w:val="23"/>
          <w:szCs w:val="23"/>
        </w:rPr>
        <w:t>so administrativo, quando da execução do objeto contratado.</w:t>
      </w:r>
    </w:p>
    <w:p w:rsidR="00D62584" w:rsidRPr="00D62584" w:rsidRDefault="00D62584" w:rsidP="00D62584">
      <w:pPr>
        <w:pStyle w:val="PargrafodaLista"/>
        <w:numPr>
          <w:ilvl w:val="0"/>
          <w:numId w:val="6"/>
        </w:numPr>
        <w:tabs>
          <w:tab w:val="left" w:pos="853"/>
        </w:tabs>
        <w:ind w:left="426" w:right="425" w:firstLine="0"/>
        <w:rPr>
          <w:rFonts w:ascii="Arial" w:hAnsi="Arial" w:cs="Arial"/>
          <w:color w:val="000000" w:themeColor="text1"/>
          <w:sz w:val="23"/>
          <w:szCs w:val="23"/>
        </w:rPr>
      </w:pPr>
      <w:r w:rsidRPr="00D62584">
        <w:rPr>
          <w:rFonts w:ascii="Arial" w:hAnsi="Arial" w:cs="Arial"/>
          <w:color w:val="000000" w:themeColor="text1"/>
          <w:sz w:val="23"/>
          <w:szCs w:val="23"/>
        </w:rPr>
        <w:t>-</w:t>
      </w:r>
      <w:r w:rsidRPr="00D62584">
        <w:rPr>
          <w:rFonts w:ascii="Arial" w:hAnsi="Arial" w:cs="Arial"/>
          <w:color w:val="000000" w:themeColor="text1"/>
          <w:spacing w:val="-4"/>
          <w:sz w:val="23"/>
          <w:szCs w:val="23"/>
        </w:rPr>
        <w:t xml:space="preserve"> </w:t>
      </w:r>
      <w:r w:rsidRPr="00D62584">
        <w:rPr>
          <w:rFonts w:ascii="Arial" w:hAnsi="Arial" w:cs="Arial"/>
          <w:color w:val="000000" w:themeColor="text1"/>
          <w:sz w:val="23"/>
          <w:szCs w:val="23"/>
        </w:rPr>
        <w:t>Reparar</w:t>
      </w:r>
      <w:r w:rsidRPr="00D62584">
        <w:rPr>
          <w:rFonts w:ascii="Arial" w:hAnsi="Arial" w:cs="Arial"/>
          <w:color w:val="000000" w:themeColor="text1"/>
          <w:spacing w:val="-7"/>
          <w:sz w:val="23"/>
          <w:szCs w:val="23"/>
        </w:rPr>
        <w:t xml:space="preserve"> </w:t>
      </w:r>
      <w:r w:rsidRPr="00D62584">
        <w:rPr>
          <w:rFonts w:ascii="Arial" w:hAnsi="Arial" w:cs="Arial"/>
          <w:color w:val="000000" w:themeColor="text1"/>
          <w:sz w:val="23"/>
          <w:szCs w:val="23"/>
        </w:rPr>
        <w:t>e/ou</w:t>
      </w:r>
      <w:r w:rsidRPr="00D62584">
        <w:rPr>
          <w:rFonts w:ascii="Arial" w:hAnsi="Arial" w:cs="Arial"/>
          <w:color w:val="000000" w:themeColor="text1"/>
          <w:spacing w:val="-1"/>
          <w:sz w:val="23"/>
          <w:szCs w:val="23"/>
        </w:rPr>
        <w:t xml:space="preserve"> </w:t>
      </w:r>
      <w:r w:rsidRPr="00D62584">
        <w:rPr>
          <w:rFonts w:ascii="Arial" w:hAnsi="Arial" w:cs="Arial"/>
          <w:color w:val="000000" w:themeColor="text1"/>
          <w:sz w:val="23"/>
          <w:szCs w:val="23"/>
        </w:rPr>
        <w:t>corrigir,</w:t>
      </w:r>
      <w:r w:rsidRPr="00D62584">
        <w:rPr>
          <w:rFonts w:ascii="Arial" w:hAnsi="Arial" w:cs="Arial"/>
          <w:color w:val="000000" w:themeColor="text1"/>
          <w:spacing w:val="-6"/>
          <w:sz w:val="23"/>
          <w:szCs w:val="23"/>
        </w:rPr>
        <w:t xml:space="preserve"> </w:t>
      </w:r>
      <w:r w:rsidRPr="00D62584">
        <w:rPr>
          <w:rFonts w:ascii="Arial" w:hAnsi="Arial" w:cs="Arial"/>
          <w:color w:val="000000" w:themeColor="text1"/>
          <w:sz w:val="23"/>
          <w:szCs w:val="23"/>
        </w:rPr>
        <w:t>às</w:t>
      </w:r>
      <w:r w:rsidRPr="00D62584">
        <w:rPr>
          <w:rFonts w:ascii="Arial" w:hAnsi="Arial" w:cs="Arial"/>
          <w:color w:val="000000" w:themeColor="text1"/>
          <w:spacing w:val="-3"/>
          <w:sz w:val="23"/>
          <w:szCs w:val="23"/>
        </w:rPr>
        <w:t xml:space="preserve"> </w:t>
      </w:r>
      <w:r w:rsidRPr="00D62584">
        <w:rPr>
          <w:rFonts w:ascii="Arial" w:hAnsi="Arial" w:cs="Arial"/>
          <w:color w:val="000000" w:themeColor="text1"/>
          <w:sz w:val="23"/>
          <w:szCs w:val="23"/>
        </w:rPr>
        <w:t>suas</w:t>
      </w:r>
      <w:r w:rsidRPr="00D62584">
        <w:rPr>
          <w:rFonts w:ascii="Arial" w:hAnsi="Arial" w:cs="Arial"/>
          <w:color w:val="000000" w:themeColor="text1"/>
          <w:spacing w:val="-1"/>
          <w:sz w:val="23"/>
          <w:szCs w:val="23"/>
        </w:rPr>
        <w:t xml:space="preserve"> </w:t>
      </w:r>
      <w:r w:rsidRPr="00D62584">
        <w:rPr>
          <w:rFonts w:ascii="Arial" w:hAnsi="Arial" w:cs="Arial"/>
          <w:color w:val="000000" w:themeColor="text1"/>
          <w:sz w:val="23"/>
          <w:szCs w:val="23"/>
        </w:rPr>
        <w:t>expensas,</w:t>
      </w:r>
      <w:r w:rsidRPr="00D62584">
        <w:rPr>
          <w:rFonts w:ascii="Arial" w:hAnsi="Arial" w:cs="Arial"/>
          <w:color w:val="000000" w:themeColor="text1"/>
          <w:spacing w:val="-1"/>
          <w:sz w:val="23"/>
          <w:szCs w:val="23"/>
        </w:rPr>
        <w:t xml:space="preserve"> </w:t>
      </w:r>
      <w:r w:rsidRPr="00D62584">
        <w:rPr>
          <w:rFonts w:ascii="Arial" w:hAnsi="Arial" w:cs="Arial"/>
          <w:color w:val="000000" w:themeColor="text1"/>
          <w:sz w:val="23"/>
          <w:szCs w:val="23"/>
        </w:rPr>
        <w:t>as</w:t>
      </w:r>
      <w:r w:rsidRPr="00D62584">
        <w:rPr>
          <w:rFonts w:ascii="Arial" w:hAnsi="Arial" w:cs="Arial"/>
          <w:color w:val="000000" w:themeColor="text1"/>
          <w:spacing w:val="-3"/>
          <w:sz w:val="23"/>
          <w:szCs w:val="23"/>
        </w:rPr>
        <w:t xml:space="preserve"> </w:t>
      </w:r>
      <w:r w:rsidRPr="00D62584">
        <w:rPr>
          <w:rFonts w:ascii="Arial" w:hAnsi="Arial" w:cs="Arial"/>
          <w:color w:val="000000" w:themeColor="text1"/>
          <w:sz w:val="23"/>
          <w:szCs w:val="23"/>
        </w:rPr>
        <w:t>entregas/serviços</w:t>
      </w:r>
      <w:r w:rsidRPr="00D62584">
        <w:rPr>
          <w:rFonts w:ascii="Arial" w:hAnsi="Arial" w:cs="Arial"/>
          <w:color w:val="000000" w:themeColor="text1"/>
          <w:spacing w:val="-1"/>
          <w:sz w:val="23"/>
          <w:szCs w:val="23"/>
        </w:rPr>
        <w:t xml:space="preserve"> </w:t>
      </w:r>
      <w:r w:rsidRPr="00D62584">
        <w:rPr>
          <w:rFonts w:ascii="Arial" w:hAnsi="Arial" w:cs="Arial"/>
          <w:color w:val="000000" w:themeColor="text1"/>
          <w:sz w:val="23"/>
          <w:szCs w:val="23"/>
        </w:rPr>
        <w:t>em</w:t>
      </w:r>
      <w:r w:rsidRPr="00D62584">
        <w:rPr>
          <w:rFonts w:ascii="Arial" w:hAnsi="Arial" w:cs="Arial"/>
          <w:color w:val="000000" w:themeColor="text1"/>
          <w:spacing w:val="-5"/>
          <w:sz w:val="23"/>
          <w:szCs w:val="23"/>
        </w:rPr>
        <w:t xml:space="preserve"> </w:t>
      </w:r>
      <w:r w:rsidRPr="00D62584">
        <w:rPr>
          <w:rFonts w:ascii="Arial" w:hAnsi="Arial" w:cs="Arial"/>
          <w:color w:val="000000" w:themeColor="text1"/>
          <w:sz w:val="23"/>
          <w:szCs w:val="23"/>
        </w:rPr>
        <w:t>que</w:t>
      </w:r>
      <w:r w:rsidRPr="00D62584">
        <w:rPr>
          <w:rFonts w:ascii="Arial" w:hAnsi="Arial" w:cs="Arial"/>
          <w:color w:val="000000" w:themeColor="text1"/>
          <w:spacing w:val="-1"/>
          <w:sz w:val="23"/>
          <w:szCs w:val="23"/>
        </w:rPr>
        <w:t xml:space="preserve"> </w:t>
      </w:r>
      <w:r w:rsidRPr="00D62584">
        <w:rPr>
          <w:rFonts w:ascii="Arial" w:hAnsi="Arial" w:cs="Arial"/>
          <w:color w:val="000000" w:themeColor="text1"/>
          <w:sz w:val="23"/>
          <w:szCs w:val="23"/>
        </w:rPr>
        <w:t>for</w:t>
      </w:r>
      <w:r w:rsidRPr="00D62584">
        <w:rPr>
          <w:rFonts w:ascii="Arial" w:hAnsi="Arial" w:cs="Arial"/>
          <w:color w:val="000000" w:themeColor="text1"/>
          <w:spacing w:val="-3"/>
          <w:sz w:val="23"/>
          <w:szCs w:val="23"/>
        </w:rPr>
        <w:t xml:space="preserve"> </w:t>
      </w:r>
      <w:r w:rsidRPr="00D62584">
        <w:rPr>
          <w:rFonts w:ascii="Arial" w:hAnsi="Arial" w:cs="Arial"/>
          <w:color w:val="000000" w:themeColor="text1"/>
          <w:sz w:val="23"/>
          <w:szCs w:val="23"/>
        </w:rPr>
        <w:t>verificado</w:t>
      </w:r>
      <w:r w:rsidRPr="00D62584">
        <w:rPr>
          <w:rFonts w:ascii="Arial" w:hAnsi="Arial" w:cs="Arial"/>
          <w:color w:val="000000" w:themeColor="text1"/>
          <w:spacing w:val="-3"/>
          <w:sz w:val="23"/>
          <w:szCs w:val="23"/>
        </w:rPr>
        <w:t xml:space="preserve"> </w:t>
      </w:r>
      <w:r w:rsidRPr="00D62584">
        <w:rPr>
          <w:rFonts w:ascii="Arial" w:hAnsi="Arial" w:cs="Arial"/>
          <w:color w:val="000000" w:themeColor="text1"/>
          <w:sz w:val="23"/>
          <w:szCs w:val="23"/>
        </w:rPr>
        <w:t>vício, defeito ou incorreção resultante da execução do objeto em desacordo com o pactuado.</w:t>
      </w:r>
    </w:p>
    <w:p w:rsidR="00D62584" w:rsidRDefault="00D62584" w:rsidP="00D62584">
      <w:pPr>
        <w:pStyle w:val="PargrafodaLista"/>
        <w:numPr>
          <w:ilvl w:val="0"/>
          <w:numId w:val="6"/>
        </w:numPr>
        <w:tabs>
          <w:tab w:val="left" w:pos="970"/>
        </w:tabs>
        <w:ind w:left="426" w:right="423" w:firstLine="0"/>
        <w:rPr>
          <w:rFonts w:ascii="Arial" w:hAnsi="Arial" w:cs="Arial"/>
          <w:color w:val="000000" w:themeColor="text1"/>
          <w:sz w:val="23"/>
          <w:szCs w:val="23"/>
        </w:rPr>
      </w:pPr>
      <w:r w:rsidRPr="00D62584">
        <w:rPr>
          <w:rFonts w:ascii="Arial" w:hAnsi="Arial" w:cs="Arial"/>
          <w:color w:val="000000" w:themeColor="text1"/>
          <w:sz w:val="23"/>
          <w:szCs w:val="23"/>
        </w:rPr>
        <w:t xml:space="preserve">- Executar as obrigações assumidas no presente contrato por seus </w:t>
      </w:r>
      <w:r w:rsidRPr="00D62584">
        <w:rPr>
          <w:rFonts w:ascii="Arial" w:hAnsi="Arial" w:cs="Arial"/>
          <w:color w:val="000000" w:themeColor="text1"/>
          <w:sz w:val="23"/>
          <w:szCs w:val="23"/>
        </w:rPr>
        <w:lastRenderedPageBreak/>
        <w:t>próprios meios, não sendo admitida a subcontratação, salvo expressa autorização do CONTRATANTE.</w:t>
      </w:r>
    </w:p>
    <w:p w:rsidR="00D62584" w:rsidRPr="00D62584" w:rsidRDefault="00D62584" w:rsidP="00D62584">
      <w:pPr>
        <w:pStyle w:val="PargrafodaLista"/>
        <w:tabs>
          <w:tab w:val="left" w:pos="970"/>
        </w:tabs>
        <w:ind w:right="423"/>
        <w:rPr>
          <w:rFonts w:ascii="Arial" w:hAnsi="Arial" w:cs="Arial"/>
          <w:color w:val="000000" w:themeColor="text1"/>
          <w:sz w:val="23"/>
          <w:szCs w:val="23"/>
        </w:rPr>
      </w:pPr>
    </w:p>
    <w:p w:rsidR="00D62584" w:rsidRPr="00D62584" w:rsidRDefault="00D62584" w:rsidP="00D62584">
      <w:pPr>
        <w:pStyle w:val="Ttulo1"/>
        <w:keepNext w:val="0"/>
        <w:keepLines w:val="0"/>
        <w:shd w:val="clear" w:color="auto" w:fill="D9D9D9" w:themeFill="background1" w:themeFillShade="D9"/>
        <w:tabs>
          <w:tab w:val="left" w:pos="786"/>
        </w:tabs>
        <w:spacing w:before="0"/>
        <w:rPr>
          <w:rFonts w:ascii="Arial" w:hAnsi="Arial" w:cs="Arial"/>
          <w:color w:val="000000" w:themeColor="text1"/>
          <w:sz w:val="23"/>
          <w:szCs w:val="23"/>
        </w:rPr>
      </w:pPr>
      <w:r>
        <w:rPr>
          <w:rFonts w:ascii="Arial" w:hAnsi="Arial" w:cs="Arial"/>
          <w:color w:val="000000" w:themeColor="text1"/>
          <w:sz w:val="23"/>
          <w:szCs w:val="23"/>
        </w:rPr>
        <w:t xml:space="preserve">10. </w:t>
      </w:r>
      <w:r w:rsidRPr="00D62584">
        <w:rPr>
          <w:rFonts w:ascii="Arial" w:hAnsi="Arial" w:cs="Arial"/>
          <w:color w:val="000000" w:themeColor="text1"/>
          <w:sz w:val="23"/>
          <w:szCs w:val="23"/>
        </w:rPr>
        <w:t>CLÁUSULA DÉCIMA- DAS OBRIGAÇÕES PERTINENTES À</w:t>
      </w:r>
      <w:r w:rsidRPr="00D62584">
        <w:rPr>
          <w:rFonts w:ascii="Arial" w:hAnsi="Arial" w:cs="Arial"/>
          <w:color w:val="000000" w:themeColor="text1"/>
          <w:spacing w:val="-3"/>
          <w:sz w:val="23"/>
          <w:szCs w:val="23"/>
        </w:rPr>
        <w:t xml:space="preserve"> </w:t>
      </w:r>
      <w:r w:rsidRPr="00D62584">
        <w:rPr>
          <w:rFonts w:ascii="Arial" w:hAnsi="Arial" w:cs="Arial"/>
          <w:color w:val="000000" w:themeColor="text1"/>
          <w:spacing w:val="-2"/>
          <w:sz w:val="23"/>
          <w:szCs w:val="23"/>
        </w:rPr>
        <w:t>LGPD:</w:t>
      </w:r>
    </w:p>
    <w:p w:rsidR="00D62584" w:rsidRPr="00C52BAD" w:rsidRDefault="00C52BAD" w:rsidP="00C52BAD">
      <w:pPr>
        <w:tabs>
          <w:tab w:val="left" w:pos="612"/>
        </w:tabs>
        <w:ind w:right="423"/>
        <w:rPr>
          <w:rFonts w:ascii="Arial" w:hAnsi="Arial" w:cs="Arial"/>
          <w:color w:val="000000" w:themeColor="text1"/>
          <w:sz w:val="23"/>
          <w:szCs w:val="23"/>
        </w:rPr>
      </w:pPr>
      <w:r w:rsidRPr="00C52BAD">
        <w:rPr>
          <w:rFonts w:ascii="Arial" w:hAnsi="Arial" w:cs="Arial"/>
          <w:b/>
          <w:color w:val="000000" w:themeColor="text1"/>
          <w:sz w:val="23"/>
          <w:szCs w:val="23"/>
        </w:rPr>
        <w:t>10.1.</w:t>
      </w:r>
      <w:r>
        <w:rPr>
          <w:rFonts w:ascii="Arial" w:hAnsi="Arial" w:cs="Arial"/>
          <w:color w:val="000000" w:themeColor="text1"/>
          <w:sz w:val="23"/>
          <w:szCs w:val="23"/>
        </w:rPr>
        <w:t xml:space="preserve"> </w:t>
      </w:r>
      <w:r w:rsidR="00D62584" w:rsidRPr="00C52BAD">
        <w:rPr>
          <w:rFonts w:ascii="Arial" w:hAnsi="Arial" w:cs="Arial"/>
          <w:color w:val="000000" w:themeColor="text1"/>
          <w:sz w:val="23"/>
          <w:szCs w:val="23"/>
        </w:rPr>
        <w:t xml:space="preserve">As partes deverão cumprir a </w:t>
      </w:r>
      <w:r w:rsidR="00D62584" w:rsidRPr="00C52BAD">
        <w:rPr>
          <w:rFonts w:ascii="Arial" w:hAnsi="Arial" w:cs="Arial"/>
          <w:i/>
          <w:color w:val="000000" w:themeColor="text1"/>
          <w:sz w:val="23"/>
          <w:szCs w:val="23"/>
          <w:u w:val="single"/>
        </w:rPr>
        <w:t xml:space="preserve">Lei nº 13.709, de 14 de agosto de </w:t>
      </w:r>
      <w:proofErr w:type="gramStart"/>
      <w:r w:rsidR="00D62584" w:rsidRPr="00C52BAD">
        <w:rPr>
          <w:rFonts w:ascii="Arial" w:hAnsi="Arial" w:cs="Arial"/>
          <w:i/>
          <w:color w:val="000000" w:themeColor="text1"/>
          <w:sz w:val="23"/>
          <w:szCs w:val="23"/>
          <w:u w:val="single"/>
        </w:rPr>
        <w:t>2018 (LGPD)</w:t>
      </w:r>
      <w:r w:rsidR="00D62584" w:rsidRPr="00C52BAD">
        <w:rPr>
          <w:rFonts w:ascii="Arial" w:hAnsi="Arial" w:cs="Arial"/>
          <w:color w:val="000000" w:themeColor="text1"/>
          <w:sz w:val="23"/>
          <w:szCs w:val="23"/>
        </w:rPr>
        <w:t>, quanto a todos os dados pessoais a que tenham acesso</w:t>
      </w:r>
      <w:proofErr w:type="gramEnd"/>
      <w:r w:rsidR="00D62584" w:rsidRPr="00C52BAD">
        <w:rPr>
          <w:rFonts w:ascii="Arial" w:hAnsi="Arial" w:cs="Arial"/>
          <w:color w:val="000000" w:themeColor="text1"/>
          <w:sz w:val="23"/>
          <w:szCs w:val="23"/>
        </w:rPr>
        <w:t xml:space="preserve"> em razão do contrato administrativo firmado.</w:t>
      </w:r>
    </w:p>
    <w:p w:rsidR="00D62584" w:rsidRPr="00C52BAD" w:rsidRDefault="00C52BAD" w:rsidP="00C52BAD">
      <w:pPr>
        <w:tabs>
          <w:tab w:val="left" w:pos="688"/>
        </w:tabs>
        <w:ind w:right="425"/>
        <w:rPr>
          <w:rFonts w:ascii="Arial" w:hAnsi="Arial" w:cs="Arial"/>
          <w:color w:val="000000" w:themeColor="text1"/>
          <w:sz w:val="23"/>
          <w:szCs w:val="23"/>
        </w:rPr>
      </w:pPr>
      <w:r w:rsidRPr="00C52BAD">
        <w:rPr>
          <w:rFonts w:ascii="Arial" w:hAnsi="Arial" w:cs="Arial"/>
          <w:b/>
          <w:color w:val="000000" w:themeColor="text1"/>
          <w:sz w:val="23"/>
          <w:szCs w:val="23"/>
        </w:rPr>
        <w:t>10.2.</w:t>
      </w:r>
      <w:r>
        <w:rPr>
          <w:rFonts w:ascii="Arial" w:hAnsi="Arial" w:cs="Arial"/>
          <w:color w:val="000000" w:themeColor="text1"/>
          <w:sz w:val="23"/>
          <w:szCs w:val="23"/>
        </w:rPr>
        <w:t xml:space="preserve"> </w:t>
      </w:r>
      <w:r w:rsidR="00D62584" w:rsidRPr="00C52BAD">
        <w:rPr>
          <w:rFonts w:ascii="Arial" w:hAnsi="Arial" w:cs="Arial"/>
          <w:color w:val="000000" w:themeColor="text1"/>
          <w:sz w:val="23"/>
          <w:szCs w:val="23"/>
        </w:rPr>
        <w:t xml:space="preserve">Os dados obtidos somente poderão ser utilizados para as finalidades que justificaram seu acesso e de acordo com a boa-fé e com os princípios do </w:t>
      </w:r>
      <w:r w:rsidR="00D62584" w:rsidRPr="00C52BAD">
        <w:rPr>
          <w:rFonts w:ascii="Arial" w:hAnsi="Arial" w:cs="Arial"/>
          <w:i/>
          <w:color w:val="000000" w:themeColor="text1"/>
          <w:sz w:val="23"/>
          <w:szCs w:val="23"/>
          <w:u w:val="single"/>
        </w:rPr>
        <w:t>art. 6º da LGPD</w:t>
      </w:r>
      <w:r w:rsidR="00D62584" w:rsidRPr="00C52BAD">
        <w:rPr>
          <w:rFonts w:ascii="Arial" w:hAnsi="Arial" w:cs="Arial"/>
          <w:color w:val="000000" w:themeColor="text1"/>
          <w:sz w:val="23"/>
          <w:szCs w:val="23"/>
        </w:rPr>
        <w:t>.</w:t>
      </w:r>
    </w:p>
    <w:p w:rsidR="00D62584" w:rsidRPr="00D62584" w:rsidRDefault="00C52BAD" w:rsidP="00C52BAD">
      <w:pPr>
        <w:pStyle w:val="PargrafodaLista"/>
        <w:tabs>
          <w:tab w:val="left" w:pos="778"/>
        </w:tabs>
        <w:ind w:left="0" w:right="425"/>
        <w:rPr>
          <w:rFonts w:ascii="Arial" w:hAnsi="Arial" w:cs="Arial"/>
          <w:color w:val="000000" w:themeColor="text1"/>
          <w:sz w:val="23"/>
          <w:szCs w:val="23"/>
        </w:rPr>
      </w:pPr>
      <w:r>
        <w:rPr>
          <w:rFonts w:ascii="Arial" w:hAnsi="Arial" w:cs="Arial"/>
          <w:b/>
          <w:color w:val="000000" w:themeColor="text1"/>
          <w:sz w:val="23"/>
          <w:szCs w:val="23"/>
        </w:rPr>
        <w:t xml:space="preserve">10.3. </w:t>
      </w:r>
      <w:r w:rsidR="00D62584" w:rsidRPr="00D62584">
        <w:rPr>
          <w:rFonts w:ascii="Arial" w:hAnsi="Arial" w:cs="Arial"/>
          <w:color w:val="000000" w:themeColor="text1"/>
          <w:sz w:val="23"/>
          <w:szCs w:val="23"/>
        </w:rPr>
        <w:t>É vedado o compartilhamento com terceiros dos dados ob</w:t>
      </w:r>
      <w:r w:rsidR="00C661B7">
        <w:rPr>
          <w:rFonts w:ascii="Arial" w:hAnsi="Arial" w:cs="Arial"/>
          <w:color w:val="000000" w:themeColor="text1"/>
          <w:sz w:val="23"/>
          <w:szCs w:val="23"/>
        </w:rPr>
        <w:t>tidos fora das hipóteses permi</w:t>
      </w:r>
      <w:r w:rsidR="00D62584" w:rsidRPr="00D62584">
        <w:rPr>
          <w:rFonts w:ascii="Arial" w:hAnsi="Arial" w:cs="Arial"/>
          <w:color w:val="000000" w:themeColor="text1"/>
          <w:sz w:val="23"/>
          <w:szCs w:val="23"/>
        </w:rPr>
        <w:t>tidas em Lei.</w:t>
      </w:r>
    </w:p>
    <w:p w:rsidR="00D62584" w:rsidRPr="00C52BAD" w:rsidRDefault="00C52BAD" w:rsidP="00C52BAD">
      <w:pPr>
        <w:tabs>
          <w:tab w:val="left" w:pos="766"/>
        </w:tabs>
        <w:ind w:right="423"/>
        <w:rPr>
          <w:rFonts w:ascii="Arial" w:hAnsi="Arial" w:cs="Arial"/>
          <w:color w:val="000000" w:themeColor="text1"/>
          <w:sz w:val="23"/>
          <w:szCs w:val="23"/>
        </w:rPr>
      </w:pPr>
      <w:r w:rsidRPr="00C52BAD">
        <w:rPr>
          <w:rFonts w:ascii="Arial" w:hAnsi="Arial" w:cs="Arial"/>
          <w:b/>
          <w:color w:val="000000" w:themeColor="text1"/>
          <w:sz w:val="23"/>
          <w:szCs w:val="23"/>
        </w:rPr>
        <w:t xml:space="preserve">10.4. </w:t>
      </w:r>
      <w:r w:rsidR="00D62584" w:rsidRPr="00C52BAD">
        <w:rPr>
          <w:rFonts w:ascii="Arial" w:hAnsi="Arial" w:cs="Arial"/>
          <w:color w:val="000000" w:themeColor="text1"/>
          <w:sz w:val="23"/>
          <w:szCs w:val="23"/>
        </w:rPr>
        <w:t xml:space="preserve">Terminado o tratamento dos dados nos termos do </w:t>
      </w:r>
      <w:r w:rsidR="00D62584" w:rsidRPr="00C52BAD">
        <w:rPr>
          <w:rFonts w:ascii="Arial" w:hAnsi="Arial" w:cs="Arial"/>
          <w:i/>
          <w:color w:val="000000" w:themeColor="text1"/>
          <w:sz w:val="23"/>
          <w:szCs w:val="23"/>
          <w:u w:val="single"/>
        </w:rPr>
        <w:t>art. 15 da LGPD</w:t>
      </w:r>
      <w:r w:rsidR="00C661B7">
        <w:rPr>
          <w:rFonts w:ascii="Arial" w:hAnsi="Arial" w:cs="Arial"/>
          <w:color w:val="000000" w:themeColor="text1"/>
          <w:sz w:val="23"/>
          <w:szCs w:val="23"/>
        </w:rPr>
        <w:t>, é dever do contrata</w:t>
      </w:r>
      <w:r w:rsidR="00D62584" w:rsidRPr="00C52BAD">
        <w:rPr>
          <w:rFonts w:ascii="Arial" w:hAnsi="Arial" w:cs="Arial"/>
          <w:color w:val="000000" w:themeColor="text1"/>
          <w:sz w:val="23"/>
          <w:szCs w:val="23"/>
        </w:rPr>
        <w:t xml:space="preserve">do eliminá-los, com exceção das hipóteses do </w:t>
      </w:r>
      <w:r w:rsidR="00D62584" w:rsidRPr="00C52BAD">
        <w:rPr>
          <w:rFonts w:ascii="Arial" w:hAnsi="Arial" w:cs="Arial"/>
          <w:i/>
          <w:color w:val="000000" w:themeColor="text1"/>
          <w:sz w:val="23"/>
          <w:szCs w:val="23"/>
          <w:u w:val="single"/>
        </w:rPr>
        <w:t>art. 16 da LGPD</w:t>
      </w:r>
      <w:r w:rsidR="00D62584" w:rsidRPr="00C52BAD">
        <w:rPr>
          <w:rFonts w:ascii="Arial" w:hAnsi="Arial" w:cs="Arial"/>
          <w:color w:val="000000" w:themeColor="text1"/>
          <w:sz w:val="23"/>
          <w:szCs w:val="23"/>
        </w:rPr>
        <w:t>, incluindo aquelas em que houver</w:t>
      </w:r>
      <w:r w:rsidR="00D62584" w:rsidRPr="00C52BAD">
        <w:rPr>
          <w:rFonts w:ascii="Arial" w:hAnsi="Arial" w:cs="Arial"/>
          <w:color w:val="000000" w:themeColor="text1"/>
          <w:spacing w:val="-5"/>
          <w:sz w:val="23"/>
          <w:szCs w:val="23"/>
        </w:rPr>
        <w:t xml:space="preserve"> </w:t>
      </w:r>
      <w:r w:rsidR="00D62584" w:rsidRPr="00C52BAD">
        <w:rPr>
          <w:rFonts w:ascii="Arial" w:hAnsi="Arial" w:cs="Arial"/>
          <w:color w:val="000000" w:themeColor="text1"/>
          <w:sz w:val="23"/>
          <w:szCs w:val="23"/>
        </w:rPr>
        <w:t>necessidade</w:t>
      </w:r>
      <w:r w:rsidR="00D62584" w:rsidRPr="00C52BAD">
        <w:rPr>
          <w:rFonts w:ascii="Arial" w:hAnsi="Arial" w:cs="Arial"/>
          <w:color w:val="000000" w:themeColor="text1"/>
          <w:spacing w:val="-5"/>
          <w:sz w:val="23"/>
          <w:szCs w:val="23"/>
        </w:rPr>
        <w:t xml:space="preserve"> </w:t>
      </w:r>
      <w:r w:rsidR="00D62584" w:rsidRPr="00C52BAD">
        <w:rPr>
          <w:rFonts w:ascii="Arial" w:hAnsi="Arial" w:cs="Arial"/>
          <w:color w:val="000000" w:themeColor="text1"/>
          <w:sz w:val="23"/>
          <w:szCs w:val="23"/>
        </w:rPr>
        <w:t>de</w:t>
      </w:r>
      <w:r w:rsidR="00D62584" w:rsidRPr="00C52BAD">
        <w:rPr>
          <w:rFonts w:ascii="Arial" w:hAnsi="Arial" w:cs="Arial"/>
          <w:color w:val="000000" w:themeColor="text1"/>
          <w:spacing w:val="-2"/>
          <w:sz w:val="23"/>
          <w:szCs w:val="23"/>
        </w:rPr>
        <w:t xml:space="preserve"> </w:t>
      </w:r>
      <w:r w:rsidR="00D62584" w:rsidRPr="00C52BAD">
        <w:rPr>
          <w:rFonts w:ascii="Arial" w:hAnsi="Arial" w:cs="Arial"/>
          <w:color w:val="000000" w:themeColor="text1"/>
          <w:sz w:val="23"/>
          <w:szCs w:val="23"/>
        </w:rPr>
        <w:t>guarda</w:t>
      </w:r>
      <w:r w:rsidR="00D62584" w:rsidRPr="00C52BAD">
        <w:rPr>
          <w:rFonts w:ascii="Arial" w:hAnsi="Arial" w:cs="Arial"/>
          <w:color w:val="000000" w:themeColor="text1"/>
          <w:spacing w:val="-2"/>
          <w:sz w:val="23"/>
          <w:szCs w:val="23"/>
        </w:rPr>
        <w:t xml:space="preserve"> </w:t>
      </w:r>
      <w:r w:rsidR="00D62584" w:rsidRPr="00C52BAD">
        <w:rPr>
          <w:rFonts w:ascii="Arial" w:hAnsi="Arial" w:cs="Arial"/>
          <w:color w:val="000000" w:themeColor="text1"/>
          <w:sz w:val="23"/>
          <w:szCs w:val="23"/>
        </w:rPr>
        <w:t>de</w:t>
      </w:r>
      <w:r w:rsidR="00D62584" w:rsidRPr="00C52BAD">
        <w:rPr>
          <w:rFonts w:ascii="Arial" w:hAnsi="Arial" w:cs="Arial"/>
          <w:color w:val="000000" w:themeColor="text1"/>
          <w:spacing w:val="-2"/>
          <w:sz w:val="23"/>
          <w:szCs w:val="23"/>
        </w:rPr>
        <w:t xml:space="preserve"> </w:t>
      </w:r>
      <w:r w:rsidR="00D62584" w:rsidRPr="00C52BAD">
        <w:rPr>
          <w:rFonts w:ascii="Arial" w:hAnsi="Arial" w:cs="Arial"/>
          <w:color w:val="000000" w:themeColor="text1"/>
          <w:sz w:val="23"/>
          <w:szCs w:val="23"/>
        </w:rPr>
        <w:t>documentação</w:t>
      </w:r>
      <w:r w:rsidR="00D62584" w:rsidRPr="00C52BAD">
        <w:rPr>
          <w:rFonts w:ascii="Arial" w:hAnsi="Arial" w:cs="Arial"/>
          <w:color w:val="000000" w:themeColor="text1"/>
          <w:spacing w:val="-5"/>
          <w:sz w:val="23"/>
          <w:szCs w:val="23"/>
        </w:rPr>
        <w:t xml:space="preserve"> </w:t>
      </w:r>
      <w:r w:rsidR="00D62584" w:rsidRPr="00C52BAD">
        <w:rPr>
          <w:rFonts w:ascii="Arial" w:hAnsi="Arial" w:cs="Arial"/>
          <w:color w:val="000000" w:themeColor="text1"/>
          <w:sz w:val="23"/>
          <w:szCs w:val="23"/>
        </w:rPr>
        <w:t>para</w:t>
      </w:r>
      <w:r w:rsidR="00D62584" w:rsidRPr="00C52BAD">
        <w:rPr>
          <w:rFonts w:ascii="Arial" w:hAnsi="Arial" w:cs="Arial"/>
          <w:color w:val="000000" w:themeColor="text1"/>
          <w:spacing w:val="-2"/>
          <w:sz w:val="23"/>
          <w:szCs w:val="23"/>
        </w:rPr>
        <w:t xml:space="preserve"> </w:t>
      </w:r>
      <w:r w:rsidR="00D62584" w:rsidRPr="00C52BAD">
        <w:rPr>
          <w:rFonts w:ascii="Arial" w:hAnsi="Arial" w:cs="Arial"/>
          <w:color w:val="000000" w:themeColor="text1"/>
          <w:sz w:val="23"/>
          <w:szCs w:val="23"/>
        </w:rPr>
        <w:t>fins</w:t>
      </w:r>
      <w:r w:rsidR="00D62584" w:rsidRPr="00C52BAD">
        <w:rPr>
          <w:rFonts w:ascii="Arial" w:hAnsi="Arial" w:cs="Arial"/>
          <w:color w:val="000000" w:themeColor="text1"/>
          <w:spacing w:val="-2"/>
          <w:sz w:val="23"/>
          <w:szCs w:val="23"/>
        </w:rPr>
        <w:t xml:space="preserve"> </w:t>
      </w:r>
      <w:r w:rsidR="00D62584" w:rsidRPr="00C52BAD">
        <w:rPr>
          <w:rFonts w:ascii="Arial" w:hAnsi="Arial" w:cs="Arial"/>
          <w:color w:val="000000" w:themeColor="text1"/>
          <w:sz w:val="23"/>
          <w:szCs w:val="23"/>
        </w:rPr>
        <w:t>de comprovação do</w:t>
      </w:r>
      <w:r w:rsidR="00D62584" w:rsidRPr="00C52BAD">
        <w:rPr>
          <w:rFonts w:ascii="Arial" w:hAnsi="Arial" w:cs="Arial"/>
          <w:color w:val="000000" w:themeColor="text1"/>
          <w:spacing w:val="-2"/>
          <w:sz w:val="23"/>
          <w:szCs w:val="23"/>
        </w:rPr>
        <w:t xml:space="preserve"> </w:t>
      </w:r>
      <w:r w:rsidR="00D62584" w:rsidRPr="00C52BAD">
        <w:rPr>
          <w:rFonts w:ascii="Arial" w:hAnsi="Arial" w:cs="Arial"/>
          <w:color w:val="000000" w:themeColor="text1"/>
          <w:sz w:val="23"/>
          <w:szCs w:val="23"/>
        </w:rPr>
        <w:t>cumprimento</w:t>
      </w:r>
      <w:r w:rsidR="00D62584" w:rsidRPr="00C52BAD">
        <w:rPr>
          <w:rFonts w:ascii="Arial" w:hAnsi="Arial" w:cs="Arial"/>
          <w:color w:val="000000" w:themeColor="text1"/>
          <w:spacing w:val="-2"/>
          <w:sz w:val="23"/>
          <w:szCs w:val="23"/>
        </w:rPr>
        <w:t xml:space="preserve"> </w:t>
      </w:r>
      <w:r w:rsidR="00D62584" w:rsidRPr="00C52BAD">
        <w:rPr>
          <w:rFonts w:ascii="Arial" w:hAnsi="Arial" w:cs="Arial"/>
          <w:color w:val="000000" w:themeColor="text1"/>
          <w:sz w:val="23"/>
          <w:szCs w:val="23"/>
        </w:rPr>
        <w:t>de obrigações legais ou contratuais e somente enquanto não prescritas essas obrigações.</w:t>
      </w:r>
    </w:p>
    <w:p w:rsidR="00D62584" w:rsidRPr="00C52BAD" w:rsidRDefault="00C52BAD" w:rsidP="00C52BAD">
      <w:pPr>
        <w:tabs>
          <w:tab w:val="left" w:pos="759"/>
        </w:tabs>
        <w:ind w:right="424"/>
        <w:rPr>
          <w:rFonts w:ascii="Arial" w:hAnsi="Arial" w:cs="Arial"/>
          <w:color w:val="000000" w:themeColor="text1"/>
          <w:sz w:val="23"/>
          <w:szCs w:val="23"/>
        </w:rPr>
      </w:pPr>
      <w:r w:rsidRPr="00C52BAD">
        <w:rPr>
          <w:rFonts w:ascii="Arial" w:hAnsi="Arial" w:cs="Arial"/>
          <w:b/>
          <w:color w:val="000000" w:themeColor="text1"/>
          <w:sz w:val="23"/>
          <w:szCs w:val="23"/>
        </w:rPr>
        <w:t xml:space="preserve">10.5. </w:t>
      </w:r>
      <w:r w:rsidR="00D62584" w:rsidRPr="00C52BAD">
        <w:rPr>
          <w:rFonts w:ascii="Arial" w:hAnsi="Arial" w:cs="Arial"/>
          <w:color w:val="000000" w:themeColor="text1"/>
          <w:sz w:val="23"/>
          <w:szCs w:val="23"/>
        </w:rPr>
        <w:t xml:space="preserve">O Contratante poderá realizar diligência para aferir o </w:t>
      </w:r>
      <w:r w:rsidR="00C661B7">
        <w:rPr>
          <w:rFonts w:ascii="Arial" w:hAnsi="Arial" w:cs="Arial"/>
          <w:color w:val="000000" w:themeColor="text1"/>
          <w:sz w:val="23"/>
          <w:szCs w:val="23"/>
        </w:rPr>
        <w:t>cumprimento dessa cláusula, de</w:t>
      </w:r>
      <w:r w:rsidR="00D62584" w:rsidRPr="00C52BAD">
        <w:rPr>
          <w:rFonts w:ascii="Arial" w:hAnsi="Arial" w:cs="Arial"/>
          <w:color w:val="000000" w:themeColor="text1"/>
          <w:sz w:val="23"/>
          <w:szCs w:val="23"/>
        </w:rPr>
        <w:t>vendo a Contratada atender prontamente eventuais pedidos de comprovação formulados.</w:t>
      </w:r>
    </w:p>
    <w:p w:rsidR="00D62584" w:rsidRPr="00C52BAD" w:rsidRDefault="00C52BAD" w:rsidP="00C52BAD">
      <w:pPr>
        <w:tabs>
          <w:tab w:val="left" w:pos="840"/>
        </w:tabs>
        <w:ind w:right="422"/>
        <w:rPr>
          <w:rFonts w:ascii="Arial" w:hAnsi="Arial" w:cs="Arial"/>
          <w:color w:val="000000" w:themeColor="text1"/>
          <w:sz w:val="23"/>
          <w:szCs w:val="23"/>
        </w:rPr>
      </w:pPr>
      <w:r w:rsidRPr="00C52BAD">
        <w:rPr>
          <w:rFonts w:ascii="Arial" w:hAnsi="Arial" w:cs="Arial"/>
          <w:b/>
          <w:color w:val="000000" w:themeColor="text1"/>
          <w:sz w:val="23"/>
          <w:szCs w:val="23"/>
        </w:rPr>
        <w:t>10.6.</w:t>
      </w:r>
      <w:r>
        <w:rPr>
          <w:rFonts w:ascii="Arial" w:hAnsi="Arial" w:cs="Arial"/>
          <w:color w:val="000000" w:themeColor="text1"/>
          <w:sz w:val="23"/>
          <w:szCs w:val="23"/>
        </w:rPr>
        <w:t xml:space="preserve"> </w:t>
      </w:r>
      <w:r w:rsidR="00D62584" w:rsidRPr="00C52BAD">
        <w:rPr>
          <w:rFonts w:ascii="Arial" w:hAnsi="Arial" w:cs="Arial"/>
          <w:color w:val="000000" w:themeColor="text1"/>
          <w:sz w:val="23"/>
          <w:szCs w:val="23"/>
        </w:rPr>
        <w:t>A Contratada deverá prestar, no prazo fixado pelo Contr</w:t>
      </w:r>
      <w:r w:rsidR="00C661B7">
        <w:rPr>
          <w:rFonts w:ascii="Arial" w:hAnsi="Arial" w:cs="Arial"/>
          <w:color w:val="000000" w:themeColor="text1"/>
          <w:sz w:val="23"/>
          <w:szCs w:val="23"/>
        </w:rPr>
        <w:t>atante, prorrogável justificada</w:t>
      </w:r>
      <w:r w:rsidR="00D62584" w:rsidRPr="00C52BAD">
        <w:rPr>
          <w:rFonts w:ascii="Arial" w:hAnsi="Arial" w:cs="Arial"/>
          <w:color w:val="000000" w:themeColor="text1"/>
          <w:sz w:val="23"/>
          <w:szCs w:val="23"/>
        </w:rPr>
        <w:t>mente, quaisquer informações acerca dos dados pessoais para cumprimento da LGPD, inclu- sive quanto a eventual descarte realizado.</w:t>
      </w:r>
    </w:p>
    <w:p w:rsidR="00D62584" w:rsidRPr="00C52BAD" w:rsidRDefault="00C52BAD" w:rsidP="00C52BAD">
      <w:pPr>
        <w:tabs>
          <w:tab w:val="left" w:pos="877"/>
        </w:tabs>
        <w:ind w:right="423"/>
        <w:rPr>
          <w:rFonts w:ascii="Arial" w:hAnsi="Arial" w:cs="Arial"/>
          <w:color w:val="000000" w:themeColor="text1"/>
          <w:sz w:val="23"/>
          <w:szCs w:val="23"/>
        </w:rPr>
      </w:pPr>
      <w:r w:rsidRPr="00C52BAD">
        <w:rPr>
          <w:rFonts w:ascii="Arial" w:hAnsi="Arial" w:cs="Arial"/>
          <w:b/>
          <w:color w:val="000000" w:themeColor="text1"/>
          <w:sz w:val="23"/>
          <w:szCs w:val="23"/>
        </w:rPr>
        <w:t>10.7.</w:t>
      </w:r>
      <w:r>
        <w:rPr>
          <w:rFonts w:ascii="Arial" w:hAnsi="Arial" w:cs="Arial"/>
          <w:color w:val="000000" w:themeColor="text1"/>
          <w:sz w:val="23"/>
          <w:szCs w:val="23"/>
        </w:rPr>
        <w:t xml:space="preserve"> </w:t>
      </w:r>
      <w:r w:rsidR="00D62584" w:rsidRPr="00C52BAD">
        <w:rPr>
          <w:rFonts w:ascii="Arial" w:hAnsi="Arial" w:cs="Arial"/>
          <w:color w:val="000000" w:themeColor="text1"/>
          <w:sz w:val="23"/>
          <w:szCs w:val="23"/>
        </w:rPr>
        <w:t>Bancos de dados formados a partir de contratos administrativos, notadamente aqueles que se proponham a armazenar dados pessoais, devem ser ma</w:t>
      </w:r>
      <w:r w:rsidR="00C661B7">
        <w:rPr>
          <w:rFonts w:ascii="Arial" w:hAnsi="Arial" w:cs="Arial"/>
          <w:color w:val="000000" w:themeColor="text1"/>
          <w:sz w:val="23"/>
          <w:szCs w:val="23"/>
        </w:rPr>
        <w:t>ntidos em ambiente virtual cont</w:t>
      </w:r>
      <w:r w:rsidR="00D62584" w:rsidRPr="00C52BAD">
        <w:rPr>
          <w:rFonts w:ascii="Arial" w:hAnsi="Arial" w:cs="Arial"/>
          <w:color w:val="000000" w:themeColor="text1"/>
          <w:sz w:val="23"/>
          <w:szCs w:val="23"/>
        </w:rPr>
        <w:t>rolado, com registro individual rastreável de tratamentos realizados (</w:t>
      </w:r>
      <w:r w:rsidR="00D62584" w:rsidRPr="00C52BAD">
        <w:rPr>
          <w:rFonts w:ascii="Arial" w:hAnsi="Arial" w:cs="Arial"/>
          <w:i/>
          <w:color w:val="000000" w:themeColor="text1"/>
          <w:sz w:val="23"/>
          <w:szCs w:val="23"/>
          <w:u w:val="single"/>
        </w:rPr>
        <w:t>LGPD, art. 37</w:t>
      </w:r>
      <w:r w:rsidR="00D62584" w:rsidRPr="00C52BAD">
        <w:rPr>
          <w:rFonts w:ascii="Arial" w:hAnsi="Arial" w:cs="Arial"/>
          <w:color w:val="000000" w:themeColor="text1"/>
          <w:sz w:val="23"/>
          <w:szCs w:val="23"/>
        </w:rPr>
        <w:t>), com cada acesso, data, horário e registro da finalidade, para efeito de responsabilização, em caso</w:t>
      </w:r>
      <w:r w:rsidR="00D62584" w:rsidRPr="00C52BAD">
        <w:rPr>
          <w:rFonts w:ascii="Arial" w:hAnsi="Arial" w:cs="Arial"/>
          <w:color w:val="000000" w:themeColor="text1"/>
          <w:spacing w:val="40"/>
          <w:sz w:val="23"/>
          <w:szCs w:val="23"/>
        </w:rPr>
        <w:t xml:space="preserve"> </w:t>
      </w:r>
      <w:r w:rsidR="00D62584" w:rsidRPr="00C52BAD">
        <w:rPr>
          <w:rFonts w:ascii="Arial" w:hAnsi="Arial" w:cs="Arial"/>
          <w:color w:val="000000" w:themeColor="text1"/>
          <w:sz w:val="23"/>
          <w:szCs w:val="23"/>
        </w:rPr>
        <w:t>de eventuais omissões, desvios ou abusos.</w:t>
      </w:r>
    </w:p>
    <w:p w:rsidR="00C661B7" w:rsidRDefault="00C52BAD" w:rsidP="00C52BAD">
      <w:pPr>
        <w:tabs>
          <w:tab w:val="left" w:pos="946"/>
        </w:tabs>
        <w:ind w:right="421"/>
        <w:rPr>
          <w:rFonts w:ascii="Arial" w:hAnsi="Arial" w:cs="Arial"/>
          <w:color w:val="000000" w:themeColor="text1"/>
          <w:sz w:val="23"/>
          <w:szCs w:val="23"/>
        </w:rPr>
      </w:pPr>
      <w:r w:rsidRPr="00C52BAD">
        <w:rPr>
          <w:rFonts w:ascii="Arial" w:hAnsi="Arial" w:cs="Arial"/>
          <w:b/>
          <w:color w:val="000000" w:themeColor="text1"/>
          <w:sz w:val="23"/>
          <w:szCs w:val="23"/>
        </w:rPr>
        <w:t>10.8.</w:t>
      </w:r>
      <w:r>
        <w:rPr>
          <w:rFonts w:ascii="Arial" w:hAnsi="Arial" w:cs="Arial"/>
          <w:color w:val="000000" w:themeColor="text1"/>
          <w:sz w:val="23"/>
          <w:szCs w:val="23"/>
        </w:rPr>
        <w:t xml:space="preserve"> </w:t>
      </w:r>
      <w:r w:rsidR="00D62584" w:rsidRPr="00C52BAD">
        <w:rPr>
          <w:rFonts w:ascii="Arial" w:hAnsi="Arial" w:cs="Arial"/>
          <w:color w:val="000000" w:themeColor="text1"/>
          <w:sz w:val="23"/>
          <w:szCs w:val="23"/>
        </w:rPr>
        <w:t>Os</w:t>
      </w:r>
      <w:r w:rsidR="00D62584" w:rsidRPr="00C52BAD">
        <w:rPr>
          <w:rFonts w:ascii="Arial" w:hAnsi="Arial" w:cs="Arial"/>
          <w:color w:val="000000" w:themeColor="text1"/>
          <w:spacing w:val="-2"/>
          <w:sz w:val="23"/>
          <w:szCs w:val="23"/>
        </w:rPr>
        <w:t xml:space="preserve"> </w:t>
      </w:r>
      <w:r w:rsidR="00D62584" w:rsidRPr="00C52BAD">
        <w:rPr>
          <w:rFonts w:ascii="Arial" w:hAnsi="Arial" w:cs="Arial"/>
          <w:color w:val="000000" w:themeColor="text1"/>
          <w:sz w:val="23"/>
          <w:szCs w:val="23"/>
        </w:rPr>
        <w:t>referidos</w:t>
      </w:r>
      <w:r w:rsidR="00D62584" w:rsidRPr="00C52BAD">
        <w:rPr>
          <w:rFonts w:ascii="Arial" w:hAnsi="Arial" w:cs="Arial"/>
          <w:color w:val="000000" w:themeColor="text1"/>
          <w:spacing w:val="-2"/>
          <w:sz w:val="23"/>
          <w:szCs w:val="23"/>
        </w:rPr>
        <w:t xml:space="preserve"> </w:t>
      </w:r>
      <w:r w:rsidR="00D62584" w:rsidRPr="00C52BAD">
        <w:rPr>
          <w:rFonts w:ascii="Arial" w:hAnsi="Arial" w:cs="Arial"/>
          <w:color w:val="000000" w:themeColor="text1"/>
          <w:sz w:val="23"/>
          <w:szCs w:val="23"/>
        </w:rPr>
        <w:t>bancos</w:t>
      </w:r>
      <w:r w:rsidR="00D62584" w:rsidRPr="00C52BAD">
        <w:rPr>
          <w:rFonts w:ascii="Arial" w:hAnsi="Arial" w:cs="Arial"/>
          <w:color w:val="000000" w:themeColor="text1"/>
          <w:spacing w:val="-2"/>
          <w:sz w:val="23"/>
          <w:szCs w:val="23"/>
        </w:rPr>
        <w:t xml:space="preserve"> </w:t>
      </w:r>
      <w:r w:rsidR="00D62584" w:rsidRPr="00C52BAD">
        <w:rPr>
          <w:rFonts w:ascii="Arial" w:hAnsi="Arial" w:cs="Arial"/>
          <w:color w:val="000000" w:themeColor="text1"/>
          <w:sz w:val="23"/>
          <w:szCs w:val="23"/>
        </w:rPr>
        <w:t>de</w:t>
      </w:r>
      <w:r w:rsidR="00D62584" w:rsidRPr="00C52BAD">
        <w:rPr>
          <w:rFonts w:ascii="Arial" w:hAnsi="Arial" w:cs="Arial"/>
          <w:color w:val="000000" w:themeColor="text1"/>
          <w:spacing w:val="-2"/>
          <w:sz w:val="23"/>
          <w:szCs w:val="23"/>
        </w:rPr>
        <w:t xml:space="preserve"> </w:t>
      </w:r>
      <w:r w:rsidR="00D62584" w:rsidRPr="00C52BAD">
        <w:rPr>
          <w:rFonts w:ascii="Arial" w:hAnsi="Arial" w:cs="Arial"/>
          <w:color w:val="000000" w:themeColor="text1"/>
          <w:sz w:val="23"/>
          <w:szCs w:val="23"/>
        </w:rPr>
        <w:t>dados</w:t>
      </w:r>
      <w:r w:rsidR="00D62584" w:rsidRPr="00C52BAD">
        <w:rPr>
          <w:rFonts w:ascii="Arial" w:hAnsi="Arial" w:cs="Arial"/>
          <w:color w:val="000000" w:themeColor="text1"/>
          <w:spacing w:val="-2"/>
          <w:sz w:val="23"/>
          <w:szCs w:val="23"/>
        </w:rPr>
        <w:t xml:space="preserve"> </w:t>
      </w:r>
      <w:r w:rsidR="00D62584" w:rsidRPr="00C52BAD">
        <w:rPr>
          <w:rFonts w:ascii="Arial" w:hAnsi="Arial" w:cs="Arial"/>
          <w:color w:val="000000" w:themeColor="text1"/>
          <w:sz w:val="23"/>
          <w:szCs w:val="23"/>
        </w:rPr>
        <w:t>devem</w:t>
      </w:r>
      <w:r w:rsidR="00D62584" w:rsidRPr="00C52BAD">
        <w:rPr>
          <w:rFonts w:ascii="Arial" w:hAnsi="Arial" w:cs="Arial"/>
          <w:color w:val="000000" w:themeColor="text1"/>
          <w:spacing w:val="-4"/>
          <w:sz w:val="23"/>
          <w:szCs w:val="23"/>
        </w:rPr>
        <w:t xml:space="preserve"> </w:t>
      </w:r>
      <w:r w:rsidR="00D62584" w:rsidRPr="00C52BAD">
        <w:rPr>
          <w:rFonts w:ascii="Arial" w:hAnsi="Arial" w:cs="Arial"/>
          <w:color w:val="000000" w:themeColor="text1"/>
          <w:sz w:val="23"/>
          <w:szCs w:val="23"/>
        </w:rPr>
        <w:t>ser</w:t>
      </w:r>
      <w:r w:rsidR="00D62584" w:rsidRPr="00C52BAD">
        <w:rPr>
          <w:rFonts w:ascii="Arial" w:hAnsi="Arial" w:cs="Arial"/>
          <w:color w:val="000000" w:themeColor="text1"/>
          <w:spacing w:val="-5"/>
          <w:sz w:val="23"/>
          <w:szCs w:val="23"/>
        </w:rPr>
        <w:t xml:space="preserve"> </w:t>
      </w:r>
      <w:r w:rsidR="00D62584" w:rsidRPr="00C52BAD">
        <w:rPr>
          <w:rFonts w:ascii="Arial" w:hAnsi="Arial" w:cs="Arial"/>
          <w:color w:val="000000" w:themeColor="text1"/>
          <w:sz w:val="23"/>
          <w:szCs w:val="23"/>
        </w:rPr>
        <w:t>desenvolvidos</w:t>
      </w:r>
      <w:r w:rsidR="00D62584" w:rsidRPr="00C52BAD">
        <w:rPr>
          <w:rFonts w:ascii="Arial" w:hAnsi="Arial" w:cs="Arial"/>
          <w:color w:val="000000" w:themeColor="text1"/>
          <w:spacing w:val="-2"/>
          <w:sz w:val="23"/>
          <w:szCs w:val="23"/>
        </w:rPr>
        <w:t xml:space="preserve"> </w:t>
      </w:r>
      <w:r w:rsidR="00D62584" w:rsidRPr="00C52BAD">
        <w:rPr>
          <w:rFonts w:ascii="Arial" w:hAnsi="Arial" w:cs="Arial"/>
          <w:color w:val="000000" w:themeColor="text1"/>
          <w:sz w:val="23"/>
          <w:szCs w:val="23"/>
        </w:rPr>
        <w:t>em</w:t>
      </w:r>
      <w:r w:rsidR="00D62584" w:rsidRPr="00C52BAD">
        <w:rPr>
          <w:rFonts w:ascii="Arial" w:hAnsi="Arial" w:cs="Arial"/>
          <w:color w:val="000000" w:themeColor="text1"/>
          <w:spacing w:val="-2"/>
          <w:sz w:val="23"/>
          <w:szCs w:val="23"/>
        </w:rPr>
        <w:t xml:space="preserve"> </w:t>
      </w:r>
      <w:r w:rsidR="00D62584" w:rsidRPr="00C52BAD">
        <w:rPr>
          <w:rFonts w:ascii="Arial" w:hAnsi="Arial" w:cs="Arial"/>
          <w:color w:val="000000" w:themeColor="text1"/>
          <w:sz w:val="23"/>
          <w:szCs w:val="23"/>
        </w:rPr>
        <w:t>formato</w:t>
      </w:r>
      <w:r w:rsidR="00D62584" w:rsidRPr="00C52BAD">
        <w:rPr>
          <w:rFonts w:ascii="Arial" w:hAnsi="Arial" w:cs="Arial"/>
          <w:color w:val="000000" w:themeColor="text1"/>
          <w:spacing w:val="-2"/>
          <w:sz w:val="23"/>
          <w:szCs w:val="23"/>
        </w:rPr>
        <w:t xml:space="preserve"> </w:t>
      </w:r>
      <w:r w:rsidR="00D62584" w:rsidRPr="00C52BAD">
        <w:rPr>
          <w:rFonts w:ascii="Arial" w:hAnsi="Arial" w:cs="Arial"/>
          <w:color w:val="000000" w:themeColor="text1"/>
          <w:sz w:val="23"/>
          <w:szCs w:val="23"/>
        </w:rPr>
        <w:t>interoperável,</w:t>
      </w:r>
      <w:r w:rsidR="00D62584" w:rsidRPr="00C52BAD">
        <w:rPr>
          <w:rFonts w:ascii="Arial" w:hAnsi="Arial" w:cs="Arial"/>
          <w:color w:val="000000" w:themeColor="text1"/>
          <w:spacing w:val="-2"/>
          <w:sz w:val="23"/>
          <w:szCs w:val="23"/>
        </w:rPr>
        <w:t xml:space="preserve"> </w:t>
      </w:r>
      <w:r w:rsidR="00D62584" w:rsidRPr="00C52BAD">
        <w:rPr>
          <w:rFonts w:ascii="Arial" w:hAnsi="Arial" w:cs="Arial"/>
          <w:color w:val="000000" w:themeColor="text1"/>
          <w:sz w:val="23"/>
          <w:szCs w:val="23"/>
        </w:rPr>
        <w:t>a</w:t>
      </w:r>
      <w:r w:rsidR="00D62584" w:rsidRPr="00C52BAD">
        <w:rPr>
          <w:rFonts w:ascii="Arial" w:hAnsi="Arial" w:cs="Arial"/>
          <w:color w:val="000000" w:themeColor="text1"/>
          <w:spacing w:val="-1"/>
          <w:sz w:val="23"/>
          <w:szCs w:val="23"/>
        </w:rPr>
        <w:t xml:space="preserve"> </w:t>
      </w:r>
      <w:r w:rsidR="00D62584" w:rsidRPr="00C52BAD">
        <w:rPr>
          <w:rFonts w:ascii="Arial" w:hAnsi="Arial" w:cs="Arial"/>
          <w:color w:val="000000" w:themeColor="text1"/>
          <w:sz w:val="23"/>
          <w:szCs w:val="23"/>
        </w:rPr>
        <w:t xml:space="preserve">fim de garantir a reutilização desses dados pela Administração nas hipóteses previstas na LGPD. </w:t>
      </w:r>
    </w:p>
    <w:p w:rsidR="00D62584" w:rsidRPr="00C52BAD" w:rsidRDefault="00C661B7" w:rsidP="00C52BAD">
      <w:pPr>
        <w:tabs>
          <w:tab w:val="left" w:pos="946"/>
        </w:tabs>
        <w:ind w:right="421"/>
        <w:rPr>
          <w:rFonts w:ascii="Arial" w:hAnsi="Arial" w:cs="Arial"/>
          <w:color w:val="000000" w:themeColor="text1"/>
          <w:sz w:val="23"/>
          <w:szCs w:val="23"/>
        </w:rPr>
      </w:pPr>
      <w:r>
        <w:rPr>
          <w:rFonts w:ascii="Arial" w:hAnsi="Arial" w:cs="Arial"/>
          <w:b/>
          <w:color w:val="000000" w:themeColor="text1"/>
          <w:sz w:val="23"/>
          <w:szCs w:val="23"/>
        </w:rPr>
        <w:t>10.9.</w:t>
      </w:r>
      <w:r w:rsidR="00D62584" w:rsidRPr="00C52BAD">
        <w:rPr>
          <w:rFonts w:ascii="Arial" w:hAnsi="Arial" w:cs="Arial"/>
          <w:b/>
          <w:color w:val="000000" w:themeColor="text1"/>
          <w:spacing w:val="29"/>
          <w:sz w:val="23"/>
          <w:szCs w:val="23"/>
        </w:rPr>
        <w:t xml:space="preserve"> </w:t>
      </w:r>
      <w:r w:rsidR="00D62584" w:rsidRPr="00C52BAD">
        <w:rPr>
          <w:rFonts w:ascii="Arial" w:hAnsi="Arial" w:cs="Arial"/>
          <w:color w:val="000000" w:themeColor="text1"/>
          <w:sz w:val="23"/>
          <w:szCs w:val="23"/>
        </w:rPr>
        <w:t>O</w:t>
      </w:r>
      <w:r w:rsidR="00D62584" w:rsidRPr="00C52BAD">
        <w:rPr>
          <w:rFonts w:ascii="Arial" w:hAnsi="Arial" w:cs="Arial"/>
          <w:color w:val="000000" w:themeColor="text1"/>
          <w:spacing w:val="30"/>
          <w:sz w:val="23"/>
          <w:szCs w:val="23"/>
        </w:rPr>
        <w:t xml:space="preserve"> </w:t>
      </w:r>
      <w:r w:rsidR="00D62584" w:rsidRPr="00C52BAD">
        <w:rPr>
          <w:rFonts w:ascii="Arial" w:hAnsi="Arial" w:cs="Arial"/>
          <w:color w:val="000000" w:themeColor="text1"/>
          <w:sz w:val="23"/>
          <w:szCs w:val="23"/>
        </w:rPr>
        <w:t>contrato</w:t>
      </w:r>
      <w:r w:rsidR="00D62584" w:rsidRPr="00C52BAD">
        <w:rPr>
          <w:rFonts w:ascii="Arial" w:hAnsi="Arial" w:cs="Arial"/>
          <w:color w:val="000000" w:themeColor="text1"/>
          <w:spacing w:val="30"/>
          <w:sz w:val="23"/>
          <w:szCs w:val="23"/>
        </w:rPr>
        <w:t xml:space="preserve"> </w:t>
      </w:r>
      <w:r w:rsidR="00D62584" w:rsidRPr="00C52BAD">
        <w:rPr>
          <w:rFonts w:ascii="Arial" w:hAnsi="Arial" w:cs="Arial"/>
          <w:color w:val="000000" w:themeColor="text1"/>
          <w:sz w:val="23"/>
          <w:szCs w:val="23"/>
        </w:rPr>
        <w:t>está</w:t>
      </w:r>
      <w:r w:rsidR="00D62584" w:rsidRPr="00C52BAD">
        <w:rPr>
          <w:rFonts w:ascii="Arial" w:hAnsi="Arial" w:cs="Arial"/>
          <w:color w:val="000000" w:themeColor="text1"/>
          <w:spacing w:val="30"/>
          <w:sz w:val="23"/>
          <w:szCs w:val="23"/>
        </w:rPr>
        <w:t xml:space="preserve"> </w:t>
      </w:r>
      <w:r w:rsidR="00D62584" w:rsidRPr="00C52BAD">
        <w:rPr>
          <w:rFonts w:ascii="Arial" w:hAnsi="Arial" w:cs="Arial"/>
          <w:color w:val="000000" w:themeColor="text1"/>
          <w:sz w:val="23"/>
          <w:szCs w:val="23"/>
        </w:rPr>
        <w:t>sujeito</w:t>
      </w:r>
      <w:r w:rsidR="00D62584" w:rsidRPr="00C52BAD">
        <w:rPr>
          <w:rFonts w:ascii="Arial" w:hAnsi="Arial" w:cs="Arial"/>
          <w:color w:val="000000" w:themeColor="text1"/>
          <w:spacing w:val="33"/>
          <w:sz w:val="23"/>
          <w:szCs w:val="23"/>
        </w:rPr>
        <w:t xml:space="preserve"> </w:t>
      </w:r>
      <w:r w:rsidR="00D62584" w:rsidRPr="00C52BAD">
        <w:rPr>
          <w:rFonts w:ascii="Arial" w:hAnsi="Arial" w:cs="Arial"/>
          <w:color w:val="000000" w:themeColor="text1"/>
          <w:sz w:val="23"/>
          <w:szCs w:val="23"/>
        </w:rPr>
        <w:t>a</w:t>
      </w:r>
      <w:r w:rsidR="00D62584" w:rsidRPr="00C52BAD">
        <w:rPr>
          <w:rFonts w:ascii="Arial" w:hAnsi="Arial" w:cs="Arial"/>
          <w:color w:val="000000" w:themeColor="text1"/>
          <w:spacing w:val="28"/>
          <w:sz w:val="23"/>
          <w:szCs w:val="23"/>
        </w:rPr>
        <w:t xml:space="preserve"> </w:t>
      </w:r>
      <w:r w:rsidR="00D62584" w:rsidRPr="00C52BAD">
        <w:rPr>
          <w:rFonts w:ascii="Arial" w:hAnsi="Arial" w:cs="Arial"/>
          <w:color w:val="000000" w:themeColor="text1"/>
          <w:sz w:val="23"/>
          <w:szCs w:val="23"/>
        </w:rPr>
        <w:t>ser</w:t>
      </w:r>
      <w:r w:rsidR="00D62584" w:rsidRPr="00C52BAD">
        <w:rPr>
          <w:rFonts w:ascii="Arial" w:hAnsi="Arial" w:cs="Arial"/>
          <w:color w:val="000000" w:themeColor="text1"/>
          <w:spacing w:val="30"/>
          <w:sz w:val="23"/>
          <w:szCs w:val="23"/>
        </w:rPr>
        <w:t xml:space="preserve"> </w:t>
      </w:r>
      <w:r w:rsidR="00D62584" w:rsidRPr="00C52BAD">
        <w:rPr>
          <w:rFonts w:ascii="Arial" w:hAnsi="Arial" w:cs="Arial"/>
          <w:color w:val="000000" w:themeColor="text1"/>
          <w:sz w:val="23"/>
          <w:szCs w:val="23"/>
        </w:rPr>
        <w:t>alterado</w:t>
      </w:r>
      <w:r w:rsidR="00D62584" w:rsidRPr="00C52BAD">
        <w:rPr>
          <w:rFonts w:ascii="Arial" w:hAnsi="Arial" w:cs="Arial"/>
          <w:color w:val="000000" w:themeColor="text1"/>
          <w:spacing w:val="30"/>
          <w:sz w:val="23"/>
          <w:szCs w:val="23"/>
        </w:rPr>
        <w:t xml:space="preserve"> </w:t>
      </w:r>
      <w:r w:rsidR="00D62584" w:rsidRPr="00C52BAD">
        <w:rPr>
          <w:rFonts w:ascii="Arial" w:hAnsi="Arial" w:cs="Arial"/>
          <w:color w:val="000000" w:themeColor="text1"/>
          <w:sz w:val="23"/>
          <w:szCs w:val="23"/>
        </w:rPr>
        <w:t>nos</w:t>
      </w:r>
      <w:r w:rsidR="00D62584" w:rsidRPr="00C52BAD">
        <w:rPr>
          <w:rFonts w:ascii="Arial" w:hAnsi="Arial" w:cs="Arial"/>
          <w:color w:val="000000" w:themeColor="text1"/>
          <w:spacing w:val="33"/>
          <w:sz w:val="23"/>
          <w:szCs w:val="23"/>
        </w:rPr>
        <w:t xml:space="preserve"> </w:t>
      </w:r>
      <w:r w:rsidR="00D62584" w:rsidRPr="00C52BAD">
        <w:rPr>
          <w:rFonts w:ascii="Arial" w:hAnsi="Arial" w:cs="Arial"/>
          <w:color w:val="000000" w:themeColor="text1"/>
          <w:sz w:val="23"/>
          <w:szCs w:val="23"/>
        </w:rPr>
        <w:t>procedimentos</w:t>
      </w:r>
      <w:r w:rsidR="00D62584" w:rsidRPr="00C52BAD">
        <w:rPr>
          <w:rFonts w:ascii="Arial" w:hAnsi="Arial" w:cs="Arial"/>
          <w:color w:val="000000" w:themeColor="text1"/>
          <w:spacing w:val="30"/>
          <w:sz w:val="23"/>
          <w:szCs w:val="23"/>
        </w:rPr>
        <w:t xml:space="preserve"> </w:t>
      </w:r>
      <w:r w:rsidR="00D62584" w:rsidRPr="00C52BAD">
        <w:rPr>
          <w:rFonts w:ascii="Arial" w:hAnsi="Arial" w:cs="Arial"/>
          <w:color w:val="000000" w:themeColor="text1"/>
          <w:sz w:val="23"/>
          <w:szCs w:val="23"/>
        </w:rPr>
        <w:t>pertinentes</w:t>
      </w:r>
      <w:r w:rsidR="00D62584" w:rsidRPr="00C52BAD">
        <w:rPr>
          <w:rFonts w:ascii="Arial" w:hAnsi="Arial" w:cs="Arial"/>
          <w:color w:val="000000" w:themeColor="text1"/>
          <w:spacing w:val="33"/>
          <w:sz w:val="23"/>
          <w:szCs w:val="23"/>
        </w:rPr>
        <w:t xml:space="preserve"> </w:t>
      </w:r>
      <w:r w:rsidR="00D62584" w:rsidRPr="00C52BAD">
        <w:rPr>
          <w:rFonts w:ascii="Arial" w:hAnsi="Arial" w:cs="Arial"/>
          <w:color w:val="000000" w:themeColor="text1"/>
          <w:sz w:val="23"/>
          <w:szCs w:val="23"/>
        </w:rPr>
        <w:t>ao</w:t>
      </w:r>
      <w:r w:rsidR="00D62584" w:rsidRPr="00C52BAD">
        <w:rPr>
          <w:rFonts w:ascii="Arial" w:hAnsi="Arial" w:cs="Arial"/>
          <w:color w:val="000000" w:themeColor="text1"/>
          <w:spacing w:val="28"/>
          <w:sz w:val="23"/>
          <w:szCs w:val="23"/>
        </w:rPr>
        <w:t xml:space="preserve"> </w:t>
      </w:r>
      <w:r w:rsidR="00D62584" w:rsidRPr="00C52BAD">
        <w:rPr>
          <w:rFonts w:ascii="Arial" w:hAnsi="Arial" w:cs="Arial"/>
          <w:color w:val="000000" w:themeColor="text1"/>
          <w:sz w:val="23"/>
          <w:szCs w:val="23"/>
        </w:rPr>
        <w:t>tratamento</w:t>
      </w:r>
      <w:r w:rsidR="00D62584" w:rsidRPr="00C52BAD">
        <w:rPr>
          <w:rFonts w:ascii="Arial" w:hAnsi="Arial" w:cs="Arial"/>
          <w:color w:val="000000" w:themeColor="text1"/>
          <w:spacing w:val="30"/>
          <w:sz w:val="23"/>
          <w:szCs w:val="23"/>
        </w:rPr>
        <w:t xml:space="preserve"> </w:t>
      </w:r>
      <w:r w:rsidR="00D62584" w:rsidRPr="00C52BAD">
        <w:rPr>
          <w:rFonts w:ascii="Arial" w:hAnsi="Arial" w:cs="Arial"/>
          <w:color w:val="000000" w:themeColor="text1"/>
          <w:sz w:val="23"/>
          <w:szCs w:val="23"/>
        </w:rPr>
        <w:t>de dados pessoais, quando indicado pela autoridade competente, em especial a ANPD por meio de opiniões técnicas ou recomendações, editadas na forma da LGPD.</w:t>
      </w:r>
    </w:p>
    <w:p w:rsidR="00D62584" w:rsidRDefault="00D62584" w:rsidP="00D62584">
      <w:pPr>
        <w:pStyle w:val="Corpodetexto"/>
      </w:pPr>
    </w:p>
    <w:p w:rsidR="00D62584" w:rsidRPr="00D62584" w:rsidRDefault="00C52BAD" w:rsidP="00D62584">
      <w:pPr>
        <w:pStyle w:val="Ttulo2"/>
        <w:shd w:val="clear" w:color="auto" w:fill="D9D9D9" w:themeFill="background1" w:themeFillShade="D9"/>
        <w:tabs>
          <w:tab w:val="left" w:pos="786"/>
        </w:tabs>
        <w:ind w:left="0"/>
        <w:rPr>
          <w:rFonts w:ascii="Arial" w:hAnsi="Arial" w:cs="Arial"/>
          <w:color w:val="000000" w:themeColor="text1"/>
          <w:sz w:val="23"/>
          <w:szCs w:val="23"/>
        </w:rPr>
      </w:pPr>
      <w:r>
        <w:rPr>
          <w:rFonts w:ascii="Arial" w:hAnsi="Arial" w:cs="Arial"/>
          <w:color w:val="000000" w:themeColor="text1"/>
          <w:sz w:val="23"/>
          <w:szCs w:val="23"/>
        </w:rPr>
        <w:t>11</w:t>
      </w:r>
      <w:r w:rsidR="00D62584">
        <w:rPr>
          <w:rFonts w:ascii="Arial" w:hAnsi="Arial" w:cs="Arial"/>
          <w:color w:val="000000" w:themeColor="text1"/>
          <w:sz w:val="23"/>
          <w:szCs w:val="23"/>
        </w:rPr>
        <w:t xml:space="preserve">. </w:t>
      </w:r>
      <w:r w:rsidR="00D62584" w:rsidRPr="00D62584">
        <w:rPr>
          <w:rFonts w:ascii="Arial" w:hAnsi="Arial" w:cs="Arial"/>
          <w:color w:val="000000" w:themeColor="text1"/>
          <w:sz w:val="23"/>
          <w:szCs w:val="23"/>
        </w:rPr>
        <w:t>CLÁUSULA</w:t>
      </w:r>
      <w:r w:rsidR="00D62584" w:rsidRPr="00D62584">
        <w:rPr>
          <w:rFonts w:ascii="Arial" w:hAnsi="Arial" w:cs="Arial"/>
          <w:color w:val="000000" w:themeColor="text1"/>
          <w:spacing w:val="-3"/>
          <w:sz w:val="23"/>
          <w:szCs w:val="23"/>
        </w:rPr>
        <w:t xml:space="preserve"> </w:t>
      </w:r>
      <w:r w:rsidR="00D62584" w:rsidRPr="00D62584">
        <w:rPr>
          <w:rFonts w:ascii="Arial" w:hAnsi="Arial" w:cs="Arial"/>
          <w:color w:val="000000" w:themeColor="text1"/>
          <w:sz w:val="23"/>
          <w:szCs w:val="23"/>
        </w:rPr>
        <w:t>DÉCIMA</w:t>
      </w:r>
      <w:r w:rsidR="00D62584" w:rsidRPr="00D62584">
        <w:rPr>
          <w:rFonts w:ascii="Arial" w:hAnsi="Arial" w:cs="Arial"/>
          <w:color w:val="000000" w:themeColor="text1"/>
          <w:spacing w:val="-3"/>
          <w:sz w:val="23"/>
          <w:szCs w:val="23"/>
        </w:rPr>
        <w:t xml:space="preserve"> </w:t>
      </w:r>
      <w:r w:rsidR="00D62584" w:rsidRPr="00D62584">
        <w:rPr>
          <w:rFonts w:ascii="Arial" w:hAnsi="Arial" w:cs="Arial"/>
          <w:color w:val="000000" w:themeColor="text1"/>
          <w:sz w:val="23"/>
          <w:szCs w:val="23"/>
        </w:rPr>
        <w:t>PRIMEIRA – GARANTIA DE EXECUÇÃO (</w:t>
      </w:r>
      <w:r w:rsidR="00D62584" w:rsidRPr="00D62584">
        <w:rPr>
          <w:rFonts w:ascii="Arial" w:hAnsi="Arial" w:cs="Arial"/>
          <w:color w:val="000000" w:themeColor="text1"/>
          <w:sz w:val="23"/>
          <w:szCs w:val="23"/>
          <w:u w:val="single" w:color="000080"/>
        </w:rPr>
        <w:t>art.</w:t>
      </w:r>
      <w:r w:rsidR="00D62584" w:rsidRPr="00D62584">
        <w:rPr>
          <w:rFonts w:ascii="Arial" w:hAnsi="Arial" w:cs="Arial"/>
          <w:color w:val="000000" w:themeColor="text1"/>
          <w:spacing w:val="-3"/>
          <w:sz w:val="23"/>
          <w:szCs w:val="23"/>
          <w:u w:val="single" w:color="000080"/>
        </w:rPr>
        <w:t xml:space="preserve"> </w:t>
      </w:r>
      <w:r w:rsidR="00D62584" w:rsidRPr="00D62584">
        <w:rPr>
          <w:rFonts w:ascii="Arial" w:hAnsi="Arial" w:cs="Arial"/>
          <w:color w:val="000000" w:themeColor="text1"/>
          <w:sz w:val="23"/>
          <w:szCs w:val="23"/>
          <w:u w:val="single" w:color="000080"/>
        </w:rPr>
        <w:t xml:space="preserve">92, </w:t>
      </w:r>
      <w:r w:rsidR="00D62584" w:rsidRPr="00D62584">
        <w:rPr>
          <w:rFonts w:ascii="Arial" w:hAnsi="Arial" w:cs="Arial"/>
          <w:color w:val="000000" w:themeColor="text1"/>
          <w:spacing w:val="-2"/>
          <w:sz w:val="23"/>
          <w:szCs w:val="23"/>
          <w:u w:val="single" w:color="000080"/>
        </w:rPr>
        <w:t>XII</w:t>
      </w:r>
      <w:r w:rsidR="00D62584" w:rsidRPr="00D62584">
        <w:rPr>
          <w:rFonts w:ascii="Arial" w:hAnsi="Arial" w:cs="Arial"/>
          <w:color w:val="000000" w:themeColor="text1"/>
          <w:spacing w:val="-2"/>
          <w:sz w:val="23"/>
          <w:szCs w:val="23"/>
        </w:rPr>
        <w:t>):</w:t>
      </w:r>
    </w:p>
    <w:p w:rsidR="00D62584" w:rsidRDefault="00C52BAD" w:rsidP="00D62584">
      <w:pPr>
        <w:pStyle w:val="Corpodetexto"/>
        <w:spacing w:before="1"/>
        <w:rPr>
          <w:rFonts w:ascii="Arial" w:hAnsi="Arial" w:cs="Arial"/>
          <w:color w:val="000000" w:themeColor="text1"/>
          <w:spacing w:val="-2"/>
          <w:sz w:val="23"/>
          <w:szCs w:val="23"/>
        </w:rPr>
      </w:pPr>
      <w:r>
        <w:rPr>
          <w:rFonts w:ascii="Arial" w:hAnsi="Arial" w:cs="Arial"/>
          <w:b/>
          <w:color w:val="000000" w:themeColor="text1"/>
          <w:sz w:val="23"/>
          <w:szCs w:val="23"/>
        </w:rPr>
        <w:t>11</w:t>
      </w:r>
      <w:r w:rsidR="00D62584">
        <w:rPr>
          <w:rFonts w:ascii="Arial" w:hAnsi="Arial" w:cs="Arial"/>
          <w:b/>
          <w:color w:val="000000" w:themeColor="text1"/>
          <w:sz w:val="23"/>
          <w:szCs w:val="23"/>
        </w:rPr>
        <w:t xml:space="preserve">.1. </w:t>
      </w:r>
      <w:r w:rsidR="00D62584" w:rsidRPr="00D62584">
        <w:rPr>
          <w:rFonts w:ascii="Arial" w:hAnsi="Arial" w:cs="Arial"/>
          <w:color w:val="000000" w:themeColor="text1"/>
          <w:sz w:val="23"/>
          <w:szCs w:val="23"/>
        </w:rPr>
        <w:t>Não</w:t>
      </w:r>
      <w:r w:rsidR="00D62584" w:rsidRPr="00D62584">
        <w:rPr>
          <w:rFonts w:ascii="Arial" w:hAnsi="Arial" w:cs="Arial"/>
          <w:color w:val="000000" w:themeColor="text1"/>
          <w:spacing w:val="-4"/>
          <w:sz w:val="23"/>
          <w:szCs w:val="23"/>
        </w:rPr>
        <w:t xml:space="preserve"> </w:t>
      </w:r>
      <w:r w:rsidR="00D62584" w:rsidRPr="00D62584">
        <w:rPr>
          <w:rFonts w:ascii="Arial" w:hAnsi="Arial" w:cs="Arial"/>
          <w:color w:val="000000" w:themeColor="text1"/>
          <w:sz w:val="23"/>
          <w:szCs w:val="23"/>
        </w:rPr>
        <w:t>haverá</w:t>
      </w:r>
      <w:r w:rsidR="00D62584" w:rsidRPr="00D62584">
        <w:rPr>
          <w:rFonts w:ascii="Arial" w:hAnsi="Arial" w:cs="Arial"/>
          <w:color w:val="000000" w:themeColor="text1"/>
          <w:spacing w:val="-1"/>
          <w:sz w:val="23"/>
          <w:szCs w:val="23"/>
        </w:rPr>
        <w:t xml:space="preserve"> </w:t>
      </w:r>
      <w:r w:rsidR="00D62584" w:rsidRPr="00D62584">
        <w:rPr>
          <w:rFonts w:ascii="Arial" w:hAnsi="Arial" w:cs="Arial"/>
          <w:color w:val="000000" w:themeColor="text1"/>
          <w:sz w:val="23"/>
          <w:szCs w:val="23"/>
        </w:rPr>
        <w:t>exigência</w:t>
      </w:r>
      <w:r w:rsidR="00D62584" w:rsidRPr="00D62584">
        <w:rPr>
          <w:rFonts w:ascii="Arial" w:hAnsi="Arial" w:cs="Arial"/>
          <w:color w:val="000000" w:themeColor="text1"/>
          <w:spacing w:val="1"/>
          <w:sz w:val="23"/>
          <w:szCs w:val="23"/>
        </w:rPr>
        <w:t xml:space="preserve"> </w:t>
      </w:r>
      <w:r w:rsidR="00D62584" w:rsidRPr="00D62584">
        <w:rPr>
          <w:rFonts w:ascii="Arial" w:hAnsi="Arial" w:cs="Arial"/>
          <w:color w:val="000000" w:themeColor="text1"/>
          <w:sz w:val="23"/>
          <w:szCs w:val="23"/>
        </w:rPr>
        <w:t>de garantia</w:t>
      </w:r>
      <w:r w:rsidR="00D62584" w:rsidRPr="00D62584">
        <w:rPr>
          <w:rFonts w:ascii="Arial" w:hAnsi="Arial" w:cs="Arial"/>
          <w:color w:val="000000" w:themeColor="text1"/>
          <w:spacing w:val="1"/>
          <w:sz w:val="23"/>
          <w:szCs w:val="23"/>
        </w:rPr>
        <w:t xml:space="preserve"> </w:t>
      </w:r>
      <w:r w:rsidR="00D62584" w:rsidRPr="00D62584">
        <w:rPr>
          <w:rFonts w:ascii="Arial" w:hAnsi="Arial" w:cs="Arial"/>
          <w:color w:val="000000" w:themeColor="text1"/>
          <w:sz w:val="23"/>
          <w:szCs w:val="23"/>
        </w:rPr>
        <w:t>contratual</w:t>
      </w:r>
      <w:r w:rsidR="00D62584" w:rsidRPr="00D62584">
        <w:rPr>
          <w:rFonts w:ascii="Arial" w:hAnsi="Arial" w:cs="Arial"/>
          <w:color w:val="000000" w:themeColor="text1"/>
          <w:spacing w:val="-2"/>
          <w:sz w:val="23"/>
          <w:szCs w:val="23"/>
        </w:rPr>
        <w:t xml:space="preserve"> </w:t>
      </w:r>
      <w:r w:rsidR="00D62584" w:rsidRPr="00D62584">
        <w:rPr>
          <w:rFonts w:ascii="Arial" w:hAnsi="Arial" w:cs="Arial"/>
          <w:color w:val="000000" w:themeColor="text1"/>
          <w:sz w:val="23"/>
          <w:szCs w:val="23"/>
        </w:rPr>
        <w:t>da</w:t>
      </w:r>
      <w:r w:rsidR="00D62584" w:rsidRPr="00D62584">
        <w:rPr>
          <w:rFonts w:ascii="Arial" w:hAnsi="Arial" w:cs="Arial"/>
          <w:color w:val="000000" w:themeColor="text1"/>
          <w:spacing w:val="2"/>
          <w:sz w:val="23"/>
          <w:szCs w:val="23"/>
        </w:rPr>
        <w:t xml:space="preserve"> </w:t>
      </w:r>
      <w:r w:rsidR="00D62584" w:rsidRPr="00D62584">
        <w:rPr>
          <w:rFonts w:ascii="Arial" w:hAnsi="Arial" w:cs="Arial"/>
          <w:color w:val="000000" w:themeColor="text1"/>
          <w:spacing w:val="-2"/>
          <w:sz w:val="23"/>
          <w:szCs w:val="23"/>
        </w:rPr>
        <w:t>execução.</w:t>
      </w:r>
    </w:p>
    <w:p w:rsidR="00D62584" w:rsidRPr="00D62584" w:rsidRDefault="00C52BAD" w:rsidP="00D62584">
      <w:pPr>
        <w:pStyle w:val="Ttulo2"/>
        <w:shd w:val="clear" w:color="auto" w:fill="D9D9D9" w:themeFill="background1" w:themeFillShade="D9"/>
        <w:tabs>
          <w:tab w:val="left" w:pos="817"/>
        </w:tabs>
        <w:spacing w:before="276"/>
        <w:ind w:left="0" w:right="424"/>
        <w:jc w:val="both"/>
        <w:rPr>
          <w:rFonts w:ascii="Arial" w:hAnsi="Arial" w:cs="Arial"/>
          <w:color w:val="000000" w:themeColor="text1"/>
          <w:sz w:val="23"/>
          <w:szCs w:val="23"/>
        </w:rPr>
      </w:pPr>
      <w:r>
        <w:rPr>
          <w:rFonts w:ascii="Arial" w:hAnsi="Arial" w:cs="Arial"/>
          <w:color w:val="000000" w:themeColor="text1"/>
          <w:sz w:val="23"/>
          <w:szCs w:val="23"/>
        </w:rPr>
        <w:t>12</w:t>
      </w:r>
      <w:r w:rsidR="00D62584">
        <w:rPr>
          <w:rFonts w:ascii="Arial" w:hAnsi="Arial" w:cs="Arial"/>
          <w:color w:val="000000" w:themeColor="text1"/>
          <w:sz w:val="23"/>
          <w:szCs w:val="23"/>
        </w:rPr>
        <w:t xml:space="preserve">. </w:t>
      </w:r>
      <w:r w:rsidR="00D62584" w:rsidRPr="00D62584">
        <w:rPr>
          <w:rFonts w:ascii="Arial" w:hAnsi="Arial" w:cs="Arial"/>
          <w:color w:val="000000" w:themeColor="text1"/>
          <w:sz w:val="23"/>
          <w:szCs w:val="23"/>
        </w:rPr>
        <w:t>CLÁUSULA DÉCIMA SEGUNDA – DAS</w:t>
      </w:r>
      <w:r w:rsidR="00D62584" w:rsidRPr="00D62584">
        <w:rPr>
          <w:rFonts w:ascii="Arial" w:hAnsi="Arial" w:cs="Arial"/>
          <w:color w:val="000000" w:themeColor="text1"/>
          <w:spacing w:val="30"/>
          <w:sz w:val="23"/>
          <w:szCs w:val="23"/>
        </w:rPr>
        <w:t xml:space="preserve"> </w:t>
      </w:r>
      <w:r w:rsidR="00D62584" w:rsidRPr="00D62584">
        <w:rPr>
          <w:rFonts w:ascii="Arial" w:hAnsi="Arial" w:cs="Arial"/>
          <w:color w:val="000000" w:themeColor="text1"/>
          <w:sz w:val="23"/>
          <w:szCs w:val="23"/>
        </w:rPr>
        <w:t>INFRAÇÕES E SANÇÕES ADMINISTRATIVAS (</w:t>
      </w:r>
      <w:r w:rsidR="00D62584" w:rsidRPr="00D62584">
        <w:rPr>
          <w:rFonts w:ascii="Arial" w:hAnsi="Arial" w:cs="Arial"/>
          <w:color w:val="000000" w:themeColor="text1"/>
          <w:sz w:val="23"/>
          <w:szCs w:val="23"/>
          <w:u w:val="single" w:color="000080"/>
        </w:rPr>
        <w:t>art. 92, XIV</w:t>
      </w:r>
      <w:r w:rsidR="00D62584" w:rsidRPr="00D62584">
        <w:rPr>
          <w:rFonts w:ascii="Arial" w:hAnsi="Arial" w:cs="Arial"/>
          <w:color w:val="000000" w:themeColor="text1"/>
          <w:sz w:val="23"/>
          <w:szCs w:val="23"/>
        </w:rPr>
        <w:t>):</w:t>
      </w:r>
    </w:p>
    <w:p w:rsidR="00D62584" w:rsidRPr="00D62584" w:rsidRDefault="00C52BAD" w:rsidP="00C52BAD">
      <w:pPr>
        <w:tabs>
          <w:tab w:val="left" w:pos="579"/>
        </w:tabs>
        <w:spacing w:before="276"/>
        <w:rPr>
          <w:rFonts w:ascii="Arial" w:hAnsi="Arial" w:cs="Arial"/>
          <w:color w:val="000000" w:themeColor="text1"/>
          <w:spacing w:val="-4"/>
          <w:sz w:val="23"/>
          <w:szCs w:val="23"/>
        </w:rPr>
      </w:pPr>
      <w:r>
        <w:rPr>
          <w:rFonts w:ascii="Arial" w:hAnsi="Arial" w:cs="Arial"/>
          <w:b/>
          <w:color w:val="000000" w:themeColor="text1"/>
          <w:sz w:val="23"/>
          <w:szCs w:val="23"/>
        </w:rPr>
        <w:t>12</w:t>
      </w:r>
      <w:r w:rsidR="00D62584" w:rsidRPr="00D62584">
        <w:rPr>
          <w:rFonts w:ascii="Arial" w:hAnsi="Arial" w:cs="Arial"/>
          <w:b/>
          <w:color w:val="000000" w:themeColor="text1"/>
          <w:sz w:val="23"/>
          <w:szCs w:val="23"/>
        </w:rPr>
        <w:t>.1.</w:t>
      </w:r>
      <w:r w:rsidR="00D62584">
        <w:rPr>
          <w:rFonts w:ascii="Arial" w:hAnsi="Arial" w:cs="Arial"/>
          <w:color w:val="000000" w:themeColor="text1"/>
          <w:sz w:val="23"/>
          <w:szCs w:val="23"/>
        </w:rPr>
        <w:t xml:space="preserve"> </w:t>
      </w:r>
      <w:r w:rsidR="00D62584" w:rsidRPr="00D62584">
        <w:rPr>
          <w:rFonts w:ascii="Arial" w:hAnsi="Arial" w:cs="Arial"/>
          <w:color w:val="000000" w:themeColor="text1"/>
          <w:sz w:val="23"/>
          <w:szCs w:val="23"/>
        </w:rPr>
        <w:t>Comete</w:t>
      </w:r>
      <w:r w:rsidR="00D62584" w:rsidRPr="00D62584">
        <w:rPr>
          <w:rFonts w:ascii="Arial" w:hAnsi="Arial" w:cs="Arial"/>
          <w:color w:val="000000" w:themeColor="text1"/>
          <w:spacing w:val="-3"/>
          <w:sz w:val="23"/>
          <w:szCs w:val="23"/>
        </w:rPr>
        <w:t xml:space="preserve"> </w:t>
      </w:r>
      <w:r w:rsidR="00D62584" w:rsidRPr="00D62584">
        <w:rPr>
          <w:rFonts w:ascii="Arial" w:hAnsi="Arial" w:cs="Arial"/>
          <w:color w:val="000000" w:themeColor="text1"/>
          <w:sz w:val="23"/>
          <w:szCs w:val="23"/>
        </w:rPr>
        <w:t>infração</w:t>
      </w:r>
      <w:r w:rsidR="00D62584" w:rsidRPr="00D62584">
        <w:rPr>
          <w:rFonts w:ascii="Arial" w:hAnsi="Arial" w:cs="Arial"/>
          <w:color w:val="000000" w:themeColor="text1"/>
          <w:spacing w:val="-3"/>
          <w:sz w:val="23"/>
          <w:szCs w:val="23"/>
        </w:rPr>
        <w:t xml:space="preserve"> </w:t>
      </w:r>
      <w:r w:rsidR="00D62584" w:rsidRPr="00D62584">
        <w:rPr>
          <w:rFonts w:ascii="Arial" w:hAnsi="Arial" w:cs="Arial"/>
          <w:color w:val="000000" w:themeColor="text1"/>
          <w:sz w:val="23"/>
          <w:szCs w:val="23"/>
        </w:rPr>
        <w:t>administrativa,</w:t>
      </w:r>
      <w:r w:rsidR="00D62584" w:rsidRPr="00D62584">
        <w:rPr>
          <w:rFonts w:ascii="Arial" w:hAnsi="Arial" w:cs="Arial"/>
          <w:color w:val="000000" w:themeColor="text1"/>
          <w:spacing w:val="-3"/>
          <w:sz w:val="23"/>
          <w:szCs w:val="23"/>
        </w:rPr>
        <w:t xml:space="preserve"> </w:t>
      </w:r>
      <w:r w:rsidR="00D62584" w:rsidRPr="00D62584">
        <w:rPr>
          <w:rFonts w:ascii="Arial" w:hAnsi="Arial" w:cs="Arial"/>
          <w:color w:val="000000" w:themeColor="text1"/>
          <w:sz w:val="23"/>
          <w:szCs w:val="23"/>
        </w:rPr>
        <w:t>nos termos da</w:t>
      </w:r>
      <w:r w:rsidR="00D62584" w:rsidRPr="00D62584">
        <w:rPr>
          <w:rFonts w:ascii="Arial" w:hAnsi="Arial" w:cs="Arial"/>
          <w:color w:val="000000" w:themeColor="text1"/>
          <w:spacing w:val="2"/>
          <w:sz w:val="23"/>
          <w:szCs w:val="23"/>
        </w:rPr>
        <w:t xml:space="preserve"> </w:t>
      </w:r>
      <w:r w:rsidR="00D62584" w:rsidRPr="00D62584">
        <w:rPr>
          <w:rFonts w:ascii="Arial" w:hAnsi="Arial" w:cs="Arial"/>
          <w:color w:val="000000" w:themeColor="text1"/>
          <w:sz w:val="23"/>
          <w:szCs w:val="23"/>
          <w:u w:val="single" w:color="000080"/>
        </w:rPr>
        <w:t>Lei nº 14.133, de</w:t>
      </w:r>
      <w:r w:rsidR="00D62584" w:rsidRPr="00D62584">
        <w:rPr>
          <w:rFonts w:ascii="Arial" w:hAnsi="Arial" w:cs="Arial"/>
          <w:color w:val="000000" w:themeColor="text1"/>
          <w:spacing w:val="-3"/>
          <w:sz w:val="23"/>
          <w:szCs w:val="23"/>
          <w:u w:val="single" w:color="000080"/>
        </w:rPr>
        <w:t xml:space="preserve"> </w:t>
      </w:r>
      <w:r w:rsidR="00D62584" w:rsidRPr="00D62584">
        <w:rPr>
          <w:rFonts w:ascii="Arial" w:hAnsi="Arial" w:cs="Arial"/>
          <w:color w:val="000000" w:themeColor="text1"/>
          <w:sz w:val="23"/>
          <w:szCs w:val="23"/>
          <w:u w:val="single" w:color="000080"/>
        </w:rPr>
        <w:t>2021</w:t>
      </w:r>
      <w:r w:rsidR="00D62584" w:rsidRPr="00D62584">
        <w:rPr>
          <w:rFonts w:ascii="Arial" w:hAnsi="Arial" w:cs="Arial"/>
          <w:color w:val="000000" w:themeColor="text1"/>
          <w:sz w:val="23"/>
          <w:szCs w:val="23"/>
        </w:rPr>
        <w:t>, o</w:t>
      </w:r>
      <w:r w:rsidR="00D62584" w:rsidRPr="00D62584">
        <w:rPr>
          <w:rFonts w:ascii="Arial" w:hAnsi="Arial" w:cs="Arial"/>
          <w:color w:val="000000" w:themeColor="text1"/>
          <w:spacing w:val="2"/>
          <w:sz w:val="23"/>
          <w:szCs w:val="23"/>
        </w:rPr>
        <w:t xml:space="preserve"> </w:t>
      </w:r>
      <w:r w:rsidR="00D62584" w:rsidRPr="00D62584">
        <w:rPr>
          <w:rFonts w:ascii="Arial" w:hAnsi="Arial" w:cs="Arial"/>
          <w:color w:val="000000" w:themeColor="text1"/>
          <w:sz w:val="23"/>
          <w:szCs w:val="23"/>
        </w:rPr>
        <w:t xml:space="preserve">contratado </w:t>
      </w:r>
      <w:r w:rsidR="00D62584" w:rsidRPr="00D62584">
        <w:rPr>
          <w:rFonts w:ascii="Arial" w:hAnsi="Arial" w:cs="Arial"/>
          <w:color w:val="000000" w:themeColor="text1"/>
          <w:spacing w:val="-4"/>
          <w:sz w:val="23"/>
          <w:szCs w:val="23"/>
        </w:rPr>
        <w:t>que:</w:t>
      </w:r>
    </w:p>
    <w:p w:rsidR="00D62584" w:rsidRPr="00D62584" w:rsidRDefault="00D62584" w:rsidP="00D62584">
      <w:pPr>
        <w:pStyle w:val="PargrafodaLista"/>
        <w:numPr>
          <w:ilvl w:val="1"/>
          <w:numId w:val="4"/>
        </w:numPr>
        <w:tabs>
          <w:tab w:val="left" w:pos="669"/>
        </w:tabs>
        <w:spacing w:before="276"/>
        <w:ind w:left="669" w:hanging="243"/>
        <w:rPr>
          <w:rFonts w:ascii="Arial" w:hAnsi="Arial" w:cs="Arial"/>
          <w:color w:val="000000" w:themeColor="text1"/>
          <w:sz w:val="23"/>
          <w:szCs w:val="23"/>
        </w:rPr>
      </w:pPr>
      <w:proofErr w:type="gramStart"/>
      <w:r w:rsidRPr="00D62584">
        <w:rPr>
          <w:rFonts w:ascii="Arial" w:hAnsi="Arial" w:cs="Arial"/>
          <w:color w:val="000000" w:themeColor="text1"/>
          <w:sz w:val="23"/>
          <w:szCs w:val="23"/>
        </w:rPr>
        <w:t>der</w:t>
      </w:r>
      <w:proofErr w:type="gramEnd"/>
      <w:r w:rsidRPr="00D62584">
        <w:rPr>
          <w:rFonts w:ascii="Arial" w:hAnsi="Arial" w:cs="Arial"/>
          <w:color w:val="000000" w:themeColor="text1"/>
          <w:sz w:val="23"/>
          <w:szCs w:val="23"/>
        </w:rPr>
        <w:t xml:space="preserve"> causa à</w:t>
      </w:r>
      <w:r w:rsidRPr="00D62584">
        <w:rPr>
          <w:rFonts w:ascii="Arial" w:hAnsi="Arial" w:cs="Arial"/>
          <w:color w:val="000000" w:themeColor="text1"/>
          <w:spacing w:val="-1"/>
          <w:sz w:val="23"/>
          <w:szCs w:val="23"/>
        </w:rPr>
        <w:t xml:space="preserve"> </w:t>
      </w:r>
      <w:r w:rsidRPr="00D62584">
        <w:rPr>
          <w:rFonts w:ascii="Arial" w:hAnsi="Arial" w:cs="Arial"/>
          <w:color w:val="000000" w:themeColor="text1"/>
          <w:sz w:val="23"/>
          <w:szCs w:val="23"/>
        </w:rPr>
        <w:t>inexecução parcial</w:t>
      </w:r>
      <w:r w:rsidRPr="00D62584">
        <w:rPr>
          <w:rFonts w:ascii="Arial" w:hAnsi="Arial" w:cs="Arial"/>
          <w:color w:val="000000" w:themeColor="text1"/>
          <w:spacing w:val="-1"/>
          <w:sz w:val="23"/>
          <w:szCs w:val="23"/>
        </w:rPr>
        <w:t xml:space="preserve"> </w:t>
      </w:r>
      <w:r w:rsidRPr="00D62584">
        <w:rPr>
          <w:rFonts w:ascii="Arial" w:hAnsi="Arial" w:cs="Arial"/>
          <w:color w:val="000000" w:themeColor="text1"/>
          <w:sz w:val="23"/>
          <w:szCs w:val="23"/>
        </w:rPr>
        <w:t>do</w:t>
      </w:r>
      <w:r w:rsidRPr="00D62584">
        <w:rPr>
          <w:rFonts w:ascii="Arial" w:hAnsi="Arial" w:cs="Arial"/>
          <w:color w:val="000000" w:themeColor="text1"/>
          <w:spacing w:val="-1"/>
          <w:sz w:val="23"/>
          <w:szCs w:val="23"/>
        </w:rPr>
        <w:t xml:space="preserve"> </w:t>
      </w:r>
      <w:r w:rsidRPr="00D62584">
        <w:rPr>
          <w:rFonts w:ascii="Arial" w:hAnsi="Arial" w:cs="Arial"/>
          <w:color w:val="000000" w:themeColor="text1"/>
          <w:spacing w:val="-2"/>
          <w:sz w:val="23"/>
          <w:szCs w:val="23"/>
        </w:rPr>
        <w:t>contrato;</w:t>
      </w:r>
    </w:p>
    <w:p w:rsidR="00D62584" w:rsidRPr="00D62584" w:rsidRDefault="00D62584" w:rsidP="00D62584">
      <w:pPr>
        <w:pStyle w:val="PargrafodaLista"/>
        <w:numPr>
          <w:ilvl w:val="1"/>
          <w:numId w:val="4"/>
        </w:numPr>
        <w:tabs>
          <w:tab w:val="left" w:pos="711"/>
        </w:tabs>
        <w:ind w:left="426" w:right="425" w:firstLine="0"/>
        <w:rPr>
          <w:rFonts w:ascii="Arial" w:hAnsi="Arial" w:cs="Arial"/>
          <w:color w:val="000000" w:themeColor="text1"/>
          <w:sz w:val="23"/>
          <w:szCs w:val="23"/>
        </w:rPr>
      </w:pPr>
      <w:proofErr w:type="gramStart"/>
      <w:r w:rsidRPr="00D62584">
        <w:rPr>
          <w:rFonts w:ascii="Arial" w:hAnsi="Arial" w:cs="Arial"/>
          <w:color w:val="000000" w:themeColor="text1"/>
          <w:sz w:val="23"/>
          <w:szCs w:val="23"/>
        </w:rPr>
        <w:lastRenderedPageBreak/>
        <w:t>der</w:t>
      </w:r>
      <w:proofErr w:type="gramEnd"/>
      <w:r w:rsidRPr="00D62584">
        <w:rPr>
          <w:rFonts w:ascii="Arial" w:hAnsi="Arial" w:cs="Arial"/>
          <w:color w:val="000000" w:themeColor="text1"/>
          <w:spacing w:val="23"/>
          <w:sz w:val="23"/>
          <w:szCs w:val="23"/>
        </w:rPr>
        <w:t xml:space="preserve"> </w:t>
      </w:r>
      <w:r w:rsidRPr="00D62584">
        <w:rPr>
          <w:rFonts w:ascii="Arial" w:hAnsi="Arial" w:cs="Arial"/>
          <w:color w:val="000000" w:themeColor="text1"/>
          <w:sz w:val="23"/>
          <w:szCs w:val="23"/>
        </w:rPr>
        <w:t>causa</w:t>
      </w:r>
      <w:r w:rsidRPr="00D62584">
        <w:rPr>
          <w:rFonts w:ascii="Arial" w:hAnsi="Arial" w:cs="Arial"/>
          <w:color w:val="000000" w:themeColor="text1"/>
          <w:spacing w:val="24"/>
          <w:sz w:val="23"/>
          <w:szCs w:val="23"/>
        </w:rPr>
        <w:t xml:space="preserve"> </w:t>
      </w:r>
      <w:r w:rsidRPr="00D62584">
        <w:rPr>
          <w:rFonts w:ascii="Arial" w:hAnsi="Arial" w:cs="Arial"/>
          <w:color w:val="000000" w:themeColor="text1"/>
          <w:sz w:val="23"/>
          <w:szCs w:val="23"/>
        </w:rPr>
        <w:t>à</w:t>
      </w:r>
      <w:r w:rsidRPr="00D62584">
        <w:rPr>
          <w:rFonts w:ascii="Arial" w:hAnsi="Arial" w:cs="Arial"/>
          <w:color w:val="000000" w:themeColor="text1"/>
          <w:spacing w:val="24"/>
          <w:sz w:val="23"/>
          <w:szCs w:val="23"/>
        </w:rPr>
        <w:t xml:space="preserve"> </w:t>
      </w:r>
      <w:r w:rsidRPr="00D62584">
        <w:rPr>
          <w:rFonts w:ascii="Arial" w:hAnsi="Arial" w:cs="Arial"/>
          <w:color w:val="000000" w:themeColor="text1"/>
          <w:sz w:val="23"/>
          <w:szCs w:val="23"/>
        </w:rPr>
        <w:t>inexecução</w:t>
      </w:r>
      <w:r w:rsidRPr="00D62584">
        <w:rPr>
          <w:rFonts w:ascii="Arial" w:hAnsi="Arial" w:cs="Arial"/>
          <w:color w:val="000000" w:themeColor="text1"/>
          <w:spacing w:val="24"/>
          <w:sz w:val="23"/>
          <w:szCs w:val="23"/>
        </w:rPr>
        <w:t xml:space="preserve"> </w:t>
      </w:r>
      <w:r w:rsidRPr="00D62584">
        <w:rPr>
          <w:rFonts w:ascii="Arial" w:hAnsi="Arial" w:cs="Arial"/>
          <w:color w:val="000000" w:themeColor="text1"/>
          <w:sz w:val="23"/>
          <w:szCs w:val="23"/>
        </w:rPr>
        <w:t>parcial</w:t>
      </w:r>
      <w:r w:rsidRPr="00D62584">
        <w:rPr>
          <w:rFonts w:ascii="Arial" w:hAnsi="Arial" w:cs="Arial"/>
          <w:color w:val="000000" w:themeColor="text1"/>
          <w:spacing w:val="24"/>
          <w:sz w:val="23"/>
          <w:szCs w:val="23"/>
        </w:rPr>
        <w:t xml:space="preserve"> </w:t>
      </w:r>
      <w:r w:rsidRPr="00D62584">
        <w:rPr>
          <w:rFonts w:ascii="Arial" w:hAnsi="Arial" w:cs="Arial"/>
          <w:color w:val="000000" w:themeColor="text1"/>
          <w:sz w:val="23"/>
          <w:szCs w:val="23"/>
        </w:rPr>
        <w:t>do</w:t>
      </w:r>
      <w:r w:rsidRPr="00D62584">
        <w:rPr>
          <w:rFonts w:ascii="Arial" w:hAnsi="Arial" w:cs="Arial"/>
          <w:color w:val="000000" w:themeColor="text1"/>
          <w:spacing w:val="26"/>
          <w:sz w:val="23"/>
          <w:szCs w:val="23"/>
        </w:rPr>
        <w:t xml:space="preserve"> </w:t>
      </w:r>
      <w:r w:rsidRPr="00D62584">
        <w:rPr>
          <w:rFonts w:ascii="Arial" w:hAnsi="Arial" w:cs="Arial"/>
          <w:color w:val="000000" w:themeColor="text1"/>
          <w:sz w:val="23"/>
          <w:szCs w:val="23"/>
        </w:rPr>
        <w:t>contrato</w:t>
      </w:r>
      <w:r w:rsidRPr="00D62584">
        <w:rPr>
          <w:rFonts w:ascii="Arial" w:hAnsi="Arial" w:cs="Arial"/>
          <w:color w:val="000000" w:themeColor="text1"/>
          <w:spacing w:val="24"/>
          <w:sz w:val="23"/>
          <w:szCs w:val="23"/>
        </w:rPr>
        <w:t xml:space="preserve"> </w:t>
      </w:r>
      <w:r w:rsidRPr="00D62584">
        <w:rPr>
          <w:rFonts w:ascii="Arial" w:hAnsi="Arial" w:cs="Arial"/>
          <w:color w:val="000000" w:themeColor="text1"/>
          <w:sz w:val="23"/>
          <w:szCs w:val="23"/>
        </w:rPr>
        <w:t>que</w:t>
      </w:r>
      <w:r w:rsidRPr="00D62584">
        <w:rPr>
          <w:rFonts w:ascii="Arial" w:hAnsi="Arial" w:cs="Arial"/>
          <w:color w:val="000000" w:themeColor="text1"/>
          <w:spacing w:val="24"/>
          <w:sz w:val="23"/>
          <w:szCs w:val="23"/>
        </w:rPr>
        <w:t xml:space="preserve"> </w:t>
      </w:r>
      <w:r w:rsidRPr="00D62584">
        <w:rPr>
          <w:rFonts w:ascii="Arial" w:hAnsi="Arial" w:cs="Arial"/>
          <w:color w:val="000000" w:themeColor="text1"/>
          <w:sz w:val="23"/>
          <w:szCs w:val="23"/>
        </w:rPr>
        <w:t>cause</w:t>
      </w:r>
      <w:r w:rsidRPr="00D62584">
        <w:rPr>
          <w:rFonts w:ascii="Arial" w:hAnsi="Arial" w:cs="Arial"/>
          <w:color w:val="000000" w:themeColor="text1"/>
          <w:spacing w:val="24"/>
          <w:sz w:val="23"/>
          <w:szCs w:val="23"/>
        </w:rPr>
        <w:t xml:space="preserve"> </w:t>
      </w:r>
      <w:r w:rsidRPr="00D62584">
        <w:rPr>
          <w:rFonts w:ascii="Arial" w:hAnsi="Arial" w:cs="Arial"/>
          <w:color w:val="000000" w:themeColor="text1"/>
          <w:sz w:val="23"/>
          <w:szCs w:val="23"/>
        </w:rPr>
        <w:t>grave</w:t>
      </w:r>
      <w:r w:rsidRPr="00D62584">
        <w:rPr>
          <w:rFonts w:ascii="Arial" w:hAnsi="Arial" w:cs="Arial"/>
          <w:color w:val="000000" w:themeColor="text1"/>
          <w:spacing w:val="24"/>
          <w:sz w:val="23"/>
          <w:szCs w:val="23"/>
        </w:rPr>
        <w:t xml:space="preserve"> </w:t>
      </w:r>
      <w:r w:rsidRPr="00D62584">
        <w:rPr>
          <w:rFonts w:ascii="Arial" w:hAnsi="Arial" w:cs="Arial"/>
          <w:color w:val="000000" w:themeColor="text1"/>
          <w:sz w:val="23"/>
          <w:szCs w:val="23"/>
        </w:rPr>
        <w:t>dano</w:t>
      </w:r>
      <w:r w:rsidRPr="00D62584">
        <w:rPr>
          <w:rFonts w:ascii="Arial" w:hAnsi="Arial" w:cs="Arial"/>
          <w:color w:val="000000" w:themeColor="text1"/>
          <w:spacing w:val="26"/>
          <w:sz w:val="23"/>
          <w:szCs w:val="23"/>
        </w:rPr>
        <w:t xml:space="preserve"> </w:t>
      </w:r>
      <w:r w:rsidRPr="00D62584">
        <w:rPr>
          <w:rFonts w:ascii="Arial" w:hAnsi="Arial" w:cs="Arial"/>
          <w:color w:val="000000" w:themeColor="text1"/>
          <w:sz w:val="23"/>
          <w:szCs w:val="23"/>
        </w:rPr>
        <w:t>à</w:t>
      </w:r>
      <w:r w:rsidRPr="00D62584">
        <w:rPr>
          <w:rFonts w:ascii="Arial" w:hAnsi="Arial" w:cs="Arial"/>
          <w:color w:val="000000" w:themeColor="text1"/>
          <w:spacing w:val="22"/>
          <w:sz w:val="23"/>
          <w:szCs w:val="23"/>
        </w:rPr>
        <w:t xml:space="preserve"> </w:t>
      </w:r>
      <w:r w:rsidRPr="00D62584">
        <w:rPr>
          <w:rFonts w:ascii="Arial" w:hAnsi="Arial" w:cs="Arial"/>
          <w:color w:val="000000" w:themeColor="text1"/>
          <w:sz w:val="23"/>
          <w:szCs w:val="23"/>
        </w:rPr>
        <w:t>Administração</w:t>
      </w:r>
      <w:r w:rsidRPr="00D62584">
        <w:rPr>
          <w:rFonts w:ascii="Arial" w:hAnsi="Arial" w:cs="Arial"/>
          <w:color w:val="000000" w:themeColor="text1"/>
          <w:spacing w:val="24"/>
          <w:sz w:val="23"/>
          <w:szCs w:val="23"/>
        </w:rPr>
        <w:t xml:space="preserve"> </w:t>
      </w:r>
      <w:r w:rsidRPr="00D62584">
        <w:rPr>
          <w:rFonts w:ascii="Arial" w:hAnsi="Arial" w:cs="Arial"/>
          <w:color w:val="000000" w:themeColor="text1"/>
          <w:sz w:val="23"/>
          <w:szCs w:val="23"/>
        </w:rPr>
        <w:t>ou</w:t>
      </w:r>
      <w:r w:rsidRPr="00D62584">
        <w:rPr>
          <w:rFonts w:ascii="Arial" w:hAnsi="Arial" w:cs="Arial"/>
          <w:color w:val="000000" w:themeColor="text1"/>
          <w:spacing w:val="24"/>
          <w:sz w:val="23"/>
          <w:szCs w:val="23"/>
        </w:rPr>
        <w:t xml:space="preserve"> </w:t>
      </w:r>
      <w:r w:rsidRPr="00D62584">
        <w:rPr>
          <w:rFonts w:ascii="Arial" w:hAnsi="Arial" w:cs="Arial"/>
          <w:color w:val="000000" w:themeColor="text1"/>
          <w:sz w:val="23"/>
          <w:szCs w:val="23"/>
        </w:rPr>
        <w:t>ao funcionamento dos serviços públicos ou ao interesse coletivo;</w:t>
      </w:r>
    </w:p>
    <w:p w:rsidR="00D62584" w:rsidRPr="00D62584" w:rsidRDefault="00D62584" w:rsidP="00D62584">
      <w:pPr>
        <w:pStyle w:val="PargrafodaLista"/>
        <w:numPr>
          <w:ilvl w:val="1"/>
          <w:numId w:val="4"/>
        </w:numPr>
        <w:tabs>
          <w:tab w:val="left" w:pos="669"/>
        </w:tabs>
        <w:ind w:left="669" w:hanging="243"/>
        <w:rPr>
          <w:rFonts w:ascii="Arial" w:hAnsi="Arial" w:cs="Arial"/>
          <w:color w:val="000000" w:themeColor="text1"/>
          <w:sz w:val="23"/>
          <w:szCs w:val="23"/>
        </w:rPr>
      </w:pPr>
      <w:proofErr w:type="gramStart"/>
      <w:r w:rsidRPr="00D62584">
        <w:rPr>
          <w:rFonts w:ascii="Arial" w:hAnsi="Arial" w:cs="Arial"/>
          <w:color w:val="000000" w:themeColor="text1"/>
          <w:sz w:val="23"/>
          <w:szCs w:val="23"/>
        </w:rPr>
        <w:t>der</w:t>
      </w:r>
      <w:proofErr w:type="gramEnd"/>
      <w:r w:rsidRPr="00D62584">
        <w:rPr>
          <w:rFonts w:ascii="Arial" w:hAnsi="Arial" w:cs="Arial"/>
          <w:color w:val="000000" w:themeColor="text1"/>
          <w:spacing w:val="1"/>
          <w:sz w:val="23"/>
          <w:szCs w:val="23"/>
        </w:rPr>
        <w:t xml:space="preserve"> </w:t>
      </w:r>
      <w:r w:rsidRPr="00D62584">
        <w:rPr>
          <w:rFonts w:ascii="Arial" w:hAnsi="Arial" w:cs="Arial"/>
          <w:color w:val="000000" w:themeColor="text1"/>
          <w:sz w:val="23"/>
          <w:szCs w:val="23"/>
        </w:rPr>
        <w:t>causa</w:t>
      </w:r>
      <w:r w:rsidRPr="00D62584">
        <w:rPr>
          <w:rFonts w:ascii="Arial" w:hAnsi="Arial" w:cs="Arial"/>
          <w:color w:val="000000" w:themeColor="text1"/>
          <w:spacing w:val="1"/>
          <w:sz w:val="23"/>
          <w:szCs w:val="23"/>
        </w:rPr>
        <w:t xml:space="preserve"> </w:t>
      </w:r>
      <w:r w:rsidRPr="00D62584">
        <w:rPr>
          <w:rFonts w:ascii="Arial" w:hAnsi="Arial" w:cs="Arial"/>
          <w:color w:val="000000" w:themeColor="text1"/>
          <w:sz w:val="23"/>
          <w:szCs w:val="23"/>
        </w:rPr>
        <w:t>à</w:t>
      </w:r>
      <w:r w:rsidRPr="00D62584">
        <w:rPr>
          <w:rFonts w:ascii="Arial" w:hAnsi="Arial" w:cs="Arial"/>
          <w:color w:val="000000" w:themeColor="text1"/>
          <w:spacing w:val="-1"/>
          <w:sz w:val="23"/>
          <w:szCs w:val="23"/>
        </w:rPr>
        <w:t xml:space="preserve"> </w:t>
      </w:r>
      <w:r w:rsidRPr="00D62584">
        <w:rPr>
          <w:rFonts w:ascii="Arial" w:hAnsi="Arial" w:cs="Arial"/>
          <w:color w:val="000000" w:themeColor="text1"/>
          <w:sz w:val="23"/>
          <w:szCs w:val="23"/>
        </w:rPr>
        <w:t>inexecução</w:t>
      </w:r>
      <w:r w:rsidRPr="00D62584">
        <w:rPr>
          <w:rFonts w:ascii="Arial" w:hAnsi="Arial" w:cs="Arial"/>
          <w:color w:val="000000" w:themeColor="text1"/>
          <w:spacing w:val="1"/>
          <w:sz w:val="23"/>
          <w:szCs w:val="23"/>
        </w:rPr>
        <w:t xml:space="preserve"> </w:t>
      </w:r>
      <w:r w:rsidRPr="00D62584">
        <w:rPr>
          <w:rFonts w:ascii="Arial" w:hAnsi="Arial" w:cs="Arial"/>
          <w:color w:val="000000" w:themeColor="text1"/>
          <w:sz w:val="23"/>
          <w:szCs w:val="23"/>
        </w:rPr>
        <w:t>total</w:t>
      </w:r>
      <w:r w:rsidRPr="00D62584">
        <w:rPr>
          <w:rFonts w:ascii="Arial" w:hAnsi="Arial" w:cs="Arial"/>
          <w:color w:val="000000" w:themeColor="text1"/>
          <w:spacing w:val="-1"/>
          <w:sz w:val="23"/>
          <w:szCs w:val="23"/>
        </w:rPr>
        <w:t xml:space="preserve"> </w:t>
      </w:r>
      <w:r w:rsidRPr="00D62584">
        <w:rPr>
          <w:rFonts w:ascii="Arial" w:hAnsi="Arial" w:cs="Arial"/>
          <w:color w:val="000000" w:themeColor="text1"/>
          <w:sz w:val="23"/>
          <w:szCs w:val="23"/>
        </w:rPr>
        <w:t xml:space="preserve">do </w:t>
      </w:r>
      <w:r w:rsidRPr="00D62584">
        <w:rPr>
          <w:rFonts w:ascii="Arial" w:hAnsi="Arial" w:cs="Arial"/>
          <w:color w:val="000000" w:themeColor="text1"/>
          <w:spacing w:val="-2"/>
          <w:sz w:val="23"/>
          <w:szCs w:val="23"/>
        </w:rPr>
        <w:t>contrato;</w:t>
      </w:r>
    </w:p>
    <w:p w:rsidR="00D62584" w:rsidRPr="00D62584" w:rsidRDefault="00D62584" w:rsidP="00D62584">
      <w:pPr>
        <w:pStyle w:val="PargrafodaLista"/>
        <w:numPr>
          <w:ilvl w:val="1"/>
          <w:numId w:val="4"/>
        </w:numPr>
        <w:tabs>
          <w:tab w:val="left" w:pos="716"/>
        </w:tabs>
        <w:ind w:left="426" w:right="425" w:firstLine="0"/>
        <w:rPr>
          <w:rFonts w:ascii="Arial" w:hAnsi="Arial" w:cs="Arial"/>
          <w:color w:val="000000" w:themeColor="text1"/>
          <w:sz w:val="23"/>
          <w:szCs w:val="23"/>
        </w:rPr>
      </w:pPr>
      <w:proofErr w:type="gramStart"/>
      <w:r w:rsidRPr="00D62584">
        <w:rPr>
          <w:rFonts w:ascii="Arial" w:hAnsi="Arial" w:cs="Arial"/>
          <w:color w:val="000000" w:themeColor="text1"/>
          <w:sz w:val="23"/>
          <w:szCs w:val="23"/>
        </w:rPr>
        <w:t>ensejar</w:t>
      </w:r>
      <w:proofErr w:type="gramEnd"/>
      <w:r w:rsidRPr="00D62584">
        <w:rPr>
          <w:rFonts w:ascii="Arial" w:hAnsi="Arial" w:cs="Arial"/>
          <w:color w:val="000000" w:themeColor="text1"/>
          <w:spacing w:val="28"/>
          <w:sz w:val="23"/>
          <w:szCs w:val="23"/>
        </w:rPr>
        <w:t xml:space="preserve"> </w:t>
      </w:r>
      <w:r w:rsidRPr="00D62584">
        <w:rPr>
          <w:rFonts w:ascii="Arial" w:hAnsi="Arial" w:cs="Arial"/>
          <w:color w:val="000000" w:themeColor="text1"/>
          <w:sz w:val="23"/>
          <w:szCs w:val="23"/>
        </w:rPr>
        <w:t>o</w:t>
      </w:r>
      <w:r w:rsidRPr="00D62584">
        <w:rPr>
          <w:rFonts w:ascii="Arial" w:hAnsi="Arial" w:cs="Arial"/>
          <w:color w:val="000000" w:themeColor="text1"/>
          <w:spacing w:val="30"/>
          <w:sz w:val="23"/>
          <w:szCs w:val="23"/>
        </w:rPr>
        <w:t xml:space="preserve"> </w:t>
      </w:r>
      <w:r w:rsidRPr="00D62584">
        <w:rPr>
          <w:rFonts w:ascii="Arial" w:hAnsi="Arial" w:cs="Arial"/>
          <w:color w:val="000000" w:themeColor="text1"/>
          <w:sz w:val="23"/>
          <w:szCs w:val="23"/>
        </w:rPr>
        <w:t>retardamento</w:t>
      </w:r>
      <w:r w:rsidRPr="00D62584">
        <w:rPr>
          <w:rFonts w:ascii="Arial" w:hAnsi="Arial" w:cs="Arial"/>
          <w:color w:val="000000" w:themeColor="text1"/>
          <w:spacing w:val="28"/>
          <w:sz w:val="23"/>
          <w:szCs w:val="23"/>
        </w:rPr>
        <w:t xml:space="preserve"> </w:t>
      </w:r>
      <w:r w:rsidRPr="00D62584">
        <w:rPr>
          <w:rFonts w:ascii="Arial" w:hAnsi="Arial" w:cs="Arial"/>
          <w:color w:val="000000" w:themeColor="text1"/>
          <w:sz w:val="23"/>
          <w:szCs w:val="23"/>
        </w:rPr>
        <w:t>da</w:t>
      </w:r>
      <w:r w:rsidRPr="00D62584">
        <w:rPr>
          <w:rFonts w:ascii="Arial" w:hAnsi="Arial" w:cs="Arial"/>
          <w:color w:val="000000" w:themeColor="text1"/>
          <w:spacing w:val="28"/>
          <w:sz w:val="23"/>
          <w:szCs w:val="23"/>
        </w:rPr>
        <w:t xml:space="preserve"> </w:t>
      </w:r>
      <w:r w:rsidRPr="00D62584">
        <w:rPr>
          <w:rFonts w:ascii="Arial" w:hAnsi="Arial" w:cs="Arial"/>
          <w:color w:val="000000" w:themeColor="text1"/>
          <w:sz w:val="23"/>
          <w:szCs w:val="23"/>
        </w:rPr>
        <w:t>execução</w:t>
      </w:r>
      <w:r w:rsidRPr="00D62584">
        <w:rPr>
          <w:rFonts w:ascii="Arial" w:hAnsi="Arial" w:cs="Arial"/>
          <w:color w:val="000000" w:themeColor="text1"/>
          <w:spacing w:val="28"/>
          <w:sz w:val="23"/>
          <w:szCs w:val="23"/>
        </w:rPr>
        <w:t xml:space="preserve"> </w:t>
      </w:r>
      <w:r w:rsidRPr="00D62584">
        <w:rPr>
          <w:rFonts w:ascii="Arial" w:hAnsi="Arial" w:cs="Arial"/>
          <w:color w:val="000000" w:themeColor="text1"/>
          <w:sz w:val="23"/>
          <w:szCs w:val="23"/>
        </w:rPr>
        <w:t>ou</w:t>
      </w:r>
      <w:r w:rsidRPr="00D62584">
        <w:rPr>
          <w:rFonts w:ascii="Arial" w:hAnsi="Arial" w:cs="Arial"/>
          <w:color w:val="000000" w:themeColor="text1"/>
          <w:spacing w:val="28"/>
          <w:sz w:val="23"/>
          <w:szCs w:val="23"/>
        </w:rPr>
        <w:t xml:space="preserve"> </w:t>
      </w:r>
      <w:r w:rsidRPr="00D62584">
        <w:rPr>
          <w:rFonts w:ascii="Arial" w:hAnsi="Arial" w:cs="Arial"/>
          <w:color w:val="000000" w:themeColor="text1"/>
          <w:sz w:val="23"/>
          <w:szCs w:val="23"/>
        </w:rPr>
        <w:t>da</w:t>
      </w:r>
      <w:r w:rsidRPr="00D62584">
        <w:rPr>
          <w:rFonts w:ascii="Arial" w:hAnsi="Arial" w:cs="Arial"/>
          <w:color w:val="000000" w:themeColor="text1"/>
          <w:spacing w:val="28"/>
          <w:sz w:val="23"/>
          <w:szCs w:val="23"/>
        </w:rPr>
        <w:t xml:space="preserve"> </w:t>
      </w:r>
      <w:r w:rsidRPr="00D62584">
        <w:rPr>
          <w:rFonts w:ascii="Arial" w:hAnsi="Arial" w:cs="Arial"/>
          <w:color w:val="000000" w:themeColor="text1"/>
          <w:sz w:val="23"/>
          <w:szCs w:val="23"/>
        </w:rPr>
        <w:t>entrega</w:t>
      </w:r>
      <w:r w:rsidRPr="00D62584">
        <w:rPr>
          <w:rFonts w:ascii="Arial" w:hAnsi="Arial" w:cs="Arial"/>
          <w:color w:val="000000" w:themeColor="text1"/>
          <w:spacing w:val="28"/>
          <w:sz w:val="23"/>
          <w:szCs w:val="23"/>
        </w:rPr>
        <w:t xml:space="preserve"> </w:t>
      </w:r>
      <w:r w:rsidRPr="00D62584">
        <w:rPr>
          <w:rFonts w:ascii="Arial" w:hAnsi="Arial" w:cs="Arial"/>
          <w:color w:val="000000" w:themeColor="text1"/>
          <w:sz w:val="23"/>
          <w:szCs w:val="23"/>
        </w:rPr>
        <w:t>do</w:t>
      </w:r>
      <w:r w:rsidRPr="00D62584">
        <w:rPr>
          <w:rFonts w:ascii="Arial" w:hAnsi="Arial" w:cs="Arial"/>
          <w:color w:val="000000" w:themeColor="text1"/>
          <w:spacing w:val="28"/>
          <w:sz w:val="23"/>
          <w:szCs w:val="23"/>
        </w:rPr>
        <w:t xml:space="preserve"> </w:t>
      </w:r>
      <w:r w:rsidRPr="00D62584">
        <w:rPr>
          <w:rFonts w:ascii="Arial" w:hAnsi="Arial" w:cs="Arial"/>
          <w:color w:val="000000" w:themeColor="text1"/>
          <w:sz w:val="23"/>
          <w:szCs w:val="23"/>
        </w:rPr>
        <w:t>objeto</w:t>
      </w:r>
      <w:r w:rsidRPr="00D62584">
        <w:rPr>
          <w:rFonts w:ascii="Arial" w:hAnsi="Arial" w:cs="Arial"/>
          <w:color w:val="000000" w:themeColor="text1"/>
          <w:spacing w:val="28"/>
          <w:sz w:val="23"/>
          <w:szCs w:val="23"/>
        </w:rPr>
        <w:t xml:space="preserve"> </w:t>
      </w:r>
      <w:r w:rsidRPr="00D62584">
        <w:rPr>
          <w:rFonts w:ascii="Arial" w:hAnsi="Arial" w:cs="Arial"/>
          <w:color w:val="000000" w:themeColor="text1"/>
          <w:sz w:val="23"/>
          <w:szCs w:val="23"/>
        </w:rPr>
        <w:t>da</w:t>
      </w:r>
      <w:r w:rsidRPr="00D62584">
        <w:rPr>
          <w:rFonts w:ascii="Arial" w:hAnsi="Arial" w:cs="Arial"/>
          <w:color w:val="000000" w:themeColor="text1"/>
          <w:spacing w:val="28"/>
          <w:sz w:val="23"/>
          <w:szCs w:val="23"/>
        </w:rPr>
        <w:t xml:space="preserve"> </w:t>
      </w:r>
      <w:r w:rsidRPr="00D62584">
        <w:rPr>
          <w:rFonts w:ascii="Arial" w:hAnsi="Arial" w:cs="Arial"/>
          <w:color w:val="000000" w:themeColor="text1"/>
          <w:sz w:val="23"/>
          <w:szCs w:val="23"/>
        </w:rPr>
        <w:t>contratação</w:t>
      </w:r>
      <w:r w:rsidRPr="00D62584">
        <w:rPr>
          <w:rFonts w:ascii="Arial" w:hAnsi="Arial" w:cs="Arial"/>
          <w:color w:val="000000" w:themeColor="text1"/>
          <w:spacing w:val="28"/>
          <w:sz w:val="23"/>
          <w:szCs w:val="23"/>
        </w:rPr>
        <w:t xml:space="preserve"> </w:t>
      </w:r>
      <w:r w:rsidRPr="00D62584">
        <w:rPr>
          <w:rFonts w:ascii="Arial" w:hAnsi="Arial" w:cs="Arial"/>
          <w:color w:val="000000" w:themeColor="text1"/>
          <w:sz w:val="23"/>
          <w:szCs w:val="23"/>
        </w:rPr>
        <w:t>sem</w:t>
      </w:r>
      <w:r w:rsidRPr="00D62584">
        <w:rPr>
          <w:rFonts w:ascii="Arial" w:hAnsi="Arial" w:cs="Arial"/>
          <w:color w:val="000000" w:themeColor="text1"/>
          <w:spacing w:val="28"/>
          <w:sz w:val="23"/>
          <w:szCs w:val="23"/>
        </w:rPr>
        <w:t xml:space="preserve"> </w:t>
      </w:r>
      <w:r w:rsidRPr="00D62584">
        <w:rPr>
          <w:rFonts w:ascii="Arial" w:hAnsi="Arial" w:cs="Arial"/>
          <w:color w:val="000000" w:themeColor="text1"/>
          <w:sz w:val="23"/>
          <w:szCs w:val="23"/>
        </w:rPr>
        <w:t xml:space="preserve">motivo </w:t>
      </w:r>
      <w:r w:rsidRPr="00D62584">
        <w:rPr>
          <w:rFonts w:ascii="Arial" w:hAnsi="Arial" w:cs="Arial"/>
          <w:color w:val="000000" w:themeColor="text1"/>
          <w:spacing w:val="-2"/>
          <w:sz w:val="23"/>
          <w:szCs w:val="23"/>
        </w:rPr>
        <w:t>justificado;</w:t>
      </w:r>
    </w:p>
    <w:p w:rsidR="00D62584" w:rsidRPr="00D62584" w:rsidRDefault="00D62584" w:rsidP="00D62584">
      <w:pPr>
        <w:pStyle w:val="PargrafodaLista"/>
        <w:numPr>
          <w:ilvl w:val="1"/>
          <w:numId w:val="4"/>
        </w:numPr>
        <w:tabs>
          <w:tab w:val="left" w:pos="669"/>
        </w:tabs>
        <w:ind w:left="669" w:hanging="243"/>
        <w:rPr>
          <w:rFonts w:ascii="Arial" w:hAnsi="Arial" w:cs="Arial"/>
          <w:color w:val="000000" w:themeColor="text1"/>
          <w:sz w:val="23"/>
          <w:szCs w:val="23"/>
        </w:rPr>
      </w:pPr>
      <w:proofErr w:type="gramStart"/>
      <w:r w:rsidRPr="00D62584">
        <w:rPr>
          <w:rFonts w:ascii="Arial" w:hAnsi="Arial" w:cs="Arial"/>
          <w:color w:val="000000" w:themeColor="text1"/>
          <w:sz w:val="23"/>
          <w:szCs w:val="23"/>
        </w:rPr>
        <w:t>apresentar</w:t>
      </w:r>
      <w:proofErr w:type="gramEnd"/>
      <w:r w:rsidRPr="00D62584">
        <w:rPr>
          <w:rFonts w:ascii="Arial" w:hAnsi="Arial" w:cs="Arial"/>
          <w:color w:val="000000" w:themeColor="text1"/>
          <w:spacing w:val="-2"/>
          <w:sz w:val="23"/>
          <w:szCs w:val="23"/>
        </w:rPr>
        <w:t xml:space="preserve"> </w:t>
      </w:r>
      <w:r w:rsidRPr="00D62584">
        <w:rPr>
          <w:rFonts w:ascii="Arial" w:hAnsi="Arial" w:cs="Arial"/>
          <w:color w:val="000000" w:themeColor="text1"/>
          <w:sz w:val="23"/>
          <w:szCs w:val="23"/>
        </w:rPr>
        <w:t>documentação</w:t>
      </w:r>
      <w:r w:rsidRPr="00D62584">
        <w:rPr>
          <w:rFonts w:ascii="Arial" w:hAnsi="Arial" w:cs="Arial"/>
          <w:color w:val="000000" w:themeColor="text1"/>
          <w:spacing w:val="-4"/>
          <w:sz w:val="23"/>
          <w:szCs w:val="23"/>
        </w:rPr>
        <w:t xml:space="preserve"> </w:t>
      </w:r>
      <w:r w:rsidRPr="00D62584">
        <w:rPr>
          <w:rFonts w:ascii="Arial" w:hAnsi="Arial" w:cs="Arial"/>
          <w:color w:val="000000" w:themeColor="text1"/>
          <w:sz w:val="23"/>
          <w:szCs w:val="23"/>
        </w:rPr>
        <w:t>falsa</w:t>
      </w:r>
      <w:r w:rsidRPr="00D62584">
        <w:rPr>
          <w:rFonts w:ascii="Arial" w:hAnsi="Arial" w:cs="Arial"/>
          <w:color w:val="000000" w:themeColor="text1"/>
          <w:spacing w:val="-1"/>
          <w:sz w:val="23"/>
          <w:szCs w:val="23"/>
        </w:rPr>
        <w:t xml:space="preserve"> </w:t>
      </w:r>
      <w:r w:rsidRPr="00D62584">
        <w:rPr>
          <w:rFonts w:ascii="Arial" w:hAnsi="Arial" w:cs="Arial"/>
          <w:color w:val="000000" w:themeColor="text1"/>
          <w:sz w:val="23"/>
          <w:szCs w:val="23"/>
        </w:rPr>
        <w:t>ou</w:t>
      </w:r>
      <w:r w:rsidRPr="00D62584">
        <w:rPr>
          <w:rFonts w:ascii="Arial" w:hAnsi="Arial" w:cs="Arial"/>
          <w:color w:val="000000" w:themeColor="text1"/>
          <w:spacing w:val="-1"/>
          <w:sz w:val="23"/>
          <w:szCs w:val="23"/>
        </w:rPr>
        <w:t xml:space="preserve"> </w:t>
      </w:r>
      <w:r w:rsidRPr="00D62584">
        <w:rPr>
          <w:rFonts w:ascii="Arial" w:hAnsi="Arial" w:cs="Arial"/>
          <w:color w:val="000000" w:themeColor="text1"/>
          <w:sz w:val="23"/>
          <w:szCs w:val="23"/>
        </w:rPr>
        <w:t>prestar</w:t>
      </w:r>
      <w:r w:rsidRPr="00D62584">
        <w:rPr>
          <w:rFonts w:ascii="Arial" w:hAnsi="Arial" w:cs="Arial"/>
          <w:color w:val="000000" w:themeColor="text1"/>
          <w:spacing w:val="-1"/>
          <w:sz w:val="23"/>
          <w:szCs w:val="23"/>
        </w:rPr>
        <w:t xml:space="preserve"> </w:t>
      </w:r>
      <w:r w:rsidRPr="00D62584">
        <w:rPr>
          <w:rFonts w:ascii="Arial" w:hAnsi="Arial" w:cs="Arial"/>
          <w:color w:val="000000" w:themeColor="text1"/>
          <w:sz w:val="23"/>
          <w:szCs w:val="23"/>
        </w:rPr>
        <w:t>declaração</w:t>
      </w:r>
      <w:r w:rsidRPr="00D62584">
        <w:rPr>
          <w:rFonts w:ascii="Arial" w:hAnsi="Arial" w:cs="Arial"/>
          <w:color w:val="000000" w:themeColor="text1"/>
          <w:spacing w:val="-1"/>
          <w:sz w:val="23"/>
          <w:szCs w:val="23"/>
        </w:rPr>
        <w:t xml:space="preserve"> </w:t>
      </w:r>
      <w:r w:rsidRPr="00D62584">
        <w:rPr>
          <w:rFonts w:ascii="Arial" w:hAnsi="Arial" w:cs="Arial"/>
          <w:color w:val="000000" w:themeColor="text1"/>
          <w:sz w:val="23"/>
          <w:szCs w:val="23"/>
        </w:rPr>
        <w:t>falsa durante</w:t>
      </w:r>
      <w:r w:rsidRPr="00D62584">
        <w:rPr>
          <w:rFonts w:ascii="Arial" w:hAnsi="Arial" w:cs="Arial"/>
          <w:color w:val="000000" w:themeColor="text1"/>
          <w:spacing w:val="-1"/>
          <w:sz w:val="23"/>
          <w:szCs w:val="23"/>
        </w:rPr>
        <w:t xml:space="preserve"> </w:t>
      </w:r>
      <w:r w:rsidRPr="00D62584">
        <w:rPr>
          <w:rFonts w:ascii="Arial" w:hAnsi="Arial" w:cs="Arial"/>
          <w:color w:val="000000" w:themeColor="text1"/>
          <w:sz w:val="23"/>
          <w:szCs w:val="23"/>
        </w:rPr>
        <w:t>a</w:t>
      </w:r>
      <w:r w:rsidRPr="00D62584">
        <w:rPr>
          <w:rFonts w:ascii="Arial" w:hAnsi="Arial" w:cs="Arial"/>
          <w:color w:val="000000" w:themeColor="text1"/>
          <w:spacing w:val="1"/>
          <w:sz w:val="23"/>
          <w:szCs w:val="23"/>
        </w:rPr>
        <w:t xml:space="preserve"> </w:t>
      </w:r>
      <w:r w:rsidRPr="00D62584">
        <w:rPr>
          <w:rFonts w:ascii="Arial" w:hAnsi="Arial" w:cs="Arial"/>
          <w:color w:val="000000" w:themeColor="text1"/>
          <w:sz w:val="23"/>
          <w:szCs w:val="23"/>
        </w:rPr>
        <w:t>execução</w:t>
      </w:r>
      <w:r w:rsidRPr="00D62584">
        <w:rPr>
          <w:rFonts w:ascii="Arial" w:hAnsi="Arial" w:cs="Arial"/>
          <w:color w:val="000000" w:themeColor="text1"/>
          <w:spacing w:val="-1"/>
          <w:sz w:val="23"/>
          <w:szCs w:val="23"/>
        </w:rPr>
        <w:t xml:space="preserve"> </w:t>
      </w:r>
      <w:r w:rsidRPr="00D62584">
        <w:rPr>
          <w:rFonts w:ascii="Arial" w:hAnsi="Arial" w:cs="Arial"/>
          <w:color w:val="000000" w:themeColor="text1"/>
          <w:sz w:val="23"/>
          <w:szCs w:val="23"/>
        </w:rPr>
        <w:t>do</w:t>
      </w:r>
      <w:r w:rsidRPr="00D62584">
        <w:rPr>
          <w:rFonts w:ascii="Arial" w:hAnsi="Arial" w:cs="Arial"/>
          <w:color w:val="000000" w:themeColor="text1"/>
          <w:spacing w:val="-1"/>
          <w:sz w:val="23"/>
          <w:szCs w:val="23"/>
        </w:rPr>
        <w:t xml:space="preserve"> </w:t>
      </w:r>
      <w:r w:rsidRPr="00D62584">
        <w:rPr>
          <w:rFonts w:ascii="Arial" w:hAnsi="Arial" w:cs="Arial"/>
          <w:color w:val="000000" w:themeColor="text1"/>
          <w:spacing w:val="-2"/>
          <w:sz w:val="23"/>
          <w:szCs w:val="23"/>
        </w:rPr>
        <w:t>contrato;</w:t>
      </w:r>
    </w:p>
    <w:p w:rsidR="00D62584" w:rsidRPr="00D62584" w:rsidRDefault="00D62584" w:rsidP="00D62584">
      <w:pPr>
        <w:pStyle w:val="PargrafodaLista"/>
        <w:numPr>
          <w:ilvl w:val="1"/>
          <w:numId w:val="4"/>
        </w:numPr>
        <w:tabs>
          <w:tab w:val="left" w:pos="642"/>
        </w:tabs>
        <w:ind w:left="642" w:hanging="216"/>
        <w:rPr>
          <w:rFonts w:ascii="Arial" w:hAnsi="Arial" w:cs="Arial"/>
          <w:color w:val="000000" w:themeColor="text1"/>
          <w:sz w:val="23"/>
          <w:szCs w:val="23"/>
        </w:rPr>
      </w:pPr>
      <w:proofErr w:type="gramStart"/>
      <w:r w:rsidRPr="00D62584">
        <w:rPr>
          <w:rFonts w:ascii="Arial" w:hAnsi="Arial" w:cs="Arial"/>
          <w:color w:val="000000" w:themeColor="text1"/>
          <w:sz w:val="23"/>
          <w:szCs w:val="23"/>
        </w:rPr>
        <w:t>praticar</w:t>
      </w:r>
      <w:proofErr w:type="gramEnd"/>
      <w:r w:rsidRPr="00D62584">
        <w:rPr>
          <w:rFonts w:ascii="Arial" w:hAnsi="Arial" w:cs="Arial"/>
          <w:color w:val="000000" w:themeColor="text1"/>
          <w:spacing w:val="-4"/>
          <w:sz w:val="23"/>
          <w:szCs w:val="23"/>
        </w:rPr>
        <w:t xml:space="preserve"> </w:t>
      </w:r>
      <w:r w:rsidRPr="00D62584">
        <w:rPr>
          <w:rFonts w:ascii="Arial" w:hAnsi="Arial" w:cs="Arial"/>
          <w:color w:val="000000" w:themeColor="text1"/>
          <w:sz w:val="23"/>
          <w:szCs w:val="23"/>
        </w:rPr>
        <w:t>ato fraudulento na execução do</w:t>
      </w:r>
      <w:r w:rsidRPr="00D62584">
        <w:rPr>
          <w:rFonts w:ascii="Arial" w:hAnsi="Arial" w:cs="Arial"/>
          <w:color w:val="000000" w:themeColor="text1"/>
          <w:spacing w:val="2"/>
          <w:sz w:val="23"/>
          <w:szCs w:val="23"/>
        </w:rPr>
        <w:t xml:space="preserve"> </w:t>
      </w:r>
      <w:r w:rsidRPr="00D62584">
        <w:rPr>
          <w:rFonts w:ascii="Arial" w:hAnsi="Arial" w:cs="Arial"/>
          <w:color w:val="000000" w:themeColor="text1"/>
          <w:spacing w:val="-2"/>
          <w:sz w:val="23"/>
          <w:szCs w:val="23"/>
        </w:rPr>
        <w:t>contrato;</w:t>
      </w:r>
    </w:p>
    <w:p w:rsidR="00D62584" w:rsidRPr="00D62584" w:rsidRDefault="00D62584" w:rsidP="00D62584">
      <w:pPr>
        <w:pStyle w:val="PargrafodaLista"/>
        <w:numPr>
          <w:ilvl w:val="1"/>
          <w:numId w:val="4"/>
        </w:numPr>
        <w:tabs>
          <w:tab w:val="left" w:pos="685"/>
        </w:tabs>
        <w:ind w:left="685" w:hanging="259"/>
        <w:rPr>
          <w:rFonts w:ascii="Arial" w:hAnsi="Arial" w:cs="Arial"/>
          <w:color w:val="000000" w:themeColor="text1"/>
          <w:sz w:val="23"/>
          <w:szCs w:val="23"/>
        </w:rPr>
      </w:pPr>
      <w:proofErr w:type="gramStart"/>
      <w:r w:rsidRPr="00D62584">
        <w:rPr>
          <w:rFonts w:ascii="Arial" w:hAnsi="Arial" w:cs="Arial"/>
          <w:color w:val="000000" w:themeColor="text1"/>
          <w:sz w:val="23"/>
          <w:szCs w:val="23"/>
        </w:rPr>
        <w:t>comportar</w:t>
      </w:r>
      <w:proofErr w:type="gramEnd"/>
      <w:r w:rsidRPr="00D62584">
        <w:rPr>
          <w:rFonts w:ascii="Arial" w:hAnsi="Arial" w:cs="Arial"/>
          <w:color w:val="000000" w:themeColor="text1"/>
          <w:sz w:val="23"/>
          <w:szCs w:val="23"/>
        </w:rPr>
        <w:t>-se</w:t>
      </w:r>
      <w:r w:rsidRPr="00D62584">
        <w:rPr>
          <w:rFonts w:ascii="Arial" w:hAnsi="Arial" w:cs="Arial"/>
          <w:color w:val="000000" w:themeColor="text1"/>
          <w:spacing w:val="-6"/>
          <w:sz w:val="23"/>
          <w:szCs w:val="23"/>
        </w:rPr>
        <w:t xml:space="preserve"> </w:t>
      </w:r>
      <w:r w:rsidRPr="00D62584">
        <w:rPr>
          <w:rFonts w:ascii="Arial" w:hAnsi="Arial" w:cs="Arial"/>
          <w:color w:val="000000" w:themeColor="text1"/>
          <w:sz w:val="23"/>
          <w:szCs w:val="23"/>
        </w:rPr>
        <w:t>de modo</w:t>
      </w:r>
      <w:r w:rsidRPr="00D62584">
        <w:rPr>
          <w:rFonts w:ascii="Arial" w:hAnsi="Arial" w:cs="Arial"/>
          <w:color w:val="000000" w:themeColor="text1"/>
          <w:spacing w:val="1"/>
          <w:sz w:val="23"/>
          <w:szCs w:val="23"/>
        </w:rPr>
        <w:t xml:space="preserve"> </w:t>
      </w:r>
      <w:r w:rsidRPr="00D62584">
        <w:rPr>
          <w:rFonts w:ascii="Arial" w:hAnsi="Arial" w:cs="Arial"/>
          <w:color w:val="000000" w:themeColor="text1"/>
          <w:sz w:val="23"/>
          <w:szCs w:val="23"/>
        </w:rPr>
        <w:t>inidôneo ou</w:t>
      </w:r>
      <w:r w:rsidRPr="00D62584">
        <w:rPr>
          <w:rFonts w:ascii="Arial" w:hAnsi="Arial" w:cs="Arial"/>
          <w:color w:val="000000" w:themeColor="text1"/>
          <w:spacing w:val="-1"/>
          <w:sz w:val="23"/>
          <w:szCs w:val="23"/>
        </w:rPr>
        <w:t xml:space="preserve"> </w:t>
      </w:r>
      <w:r w:rsidRPr="00D62584">
        <w:rPr>
          <w:rFonts w:ascii="Arial" w:hAnsi="Arial" w:cs="Arial"/>
          <w:color w:val="000000" w:themeColor="text1"/>
          <w:sz w:val="23"/>
          <w:szCs w:val="23"/>
        </w:rPr>
        <w:t>cometer</w:t>
      </w:r>
      <w:r w:rsidRPr="00D62584">
        <w:rPr>
          <w:rFonts w:ascii="Arial" w:hAnsi="Arial" w:cs="Arial"/>
          <w:color w:val="000000" w:themeColor="text1"/>
          <w:spacing w:val="-4"/>
          <w:sz w:val="23"/>
          <w:szCs w:val="23"/>
        </w:rPr>
        <w:t xml:space="preserve"> </w:t>
      </w:r>
      <w:r w:rsidRPr="00D62584">
        <w:rPr>
          <w:rFonts w:ascii="Arial" w:hAnsi="Arial" w:cs="Arial"/>
          <w:color w:val="000000" w:themeColor="text1"/>
          <w:sz w:val="23"/>
          <w:szCs w:val="23"/>
        </w:rPr>
        <w:t>fraude</w:t>
      </w:r>
      <w:r w:rsidRPr="00D62584">
        <w:rPr>
          <w:rFonts w:ascii="Arial" w:hAnsi="Arial" w:cs="Arial"/>
          <w:color w:val="000000" w:themeColor="text1"/>
          <w:spacing w:val="-1"/>
          <w:sz w:val="23"/>
          <w:szCs w:val="23"/>
        </w:rPr>
        <w:t xml:space="preserve"> </w:t>
      </w:r>
      <w:r w:rsidRPr="00D62584">
        <w:rPr>
          <w:rFonts w:ascii="Arial" w:hAnsi="Arial" w:cs="Arial"/>
          <w:color w:val="000000" w:themeColor="text1"/>
          <w:sz w:val="23"/>
          <w:szCs w:val="23"/>
        </w:rPr>
        <w:t>de</w:t>
      </w:r>
      <w:r w:rsidRPr="00D62584">
        <w:rPr>
          <w:rFonts w:ascii="Arial" w:hAnsi="Arial" w:cs="Arial"/>
          <w:color w:val="000000" w:themeColor="text1"/>
          <w:spacing w:val="-3"/>
          <w:sz w:val="23"/>
          <w:szCs w:val="23"/>
        </w:rPr>
        <w:t xml:space="preserve"> </w:t>
      </w:r>
      <w:r w:rsidRPr="00D62584">
        <w:rPr>
          <w:rFonts w:ascii="Arial" w:hAnsi="Arial" w:cs="Arial"/>
          <w:color w:val="000000" w:themeColor="text1"/>
          <w:sz w:val="23"/>
          <w:szCs w:val="23"/>
        </w:rPr>
        <w:t xml:space="preserve">qualquer </w:t>
      </w:r>
      <w:r w:rsidRPr="00D62584">
        <w:rPr>
          <w:rFonts w:ascii="Arial" w:hAnsi="Arial" w:cs="Arial"/>
          <w:color w:val="000000" w:themeColor="text1"/>
          <w:spacing w:val="-2"/>
          <w:sz w:val="23"/>
          <w:szCs w:val="23"/>
        </w:rPr>
        <w:t>natureza;</w:t>
      </w:r>
    </w:p>
    <w:p w:rsidR="00D62584" w:rsidRPr="00D62584" w:rsidRDefault="00D62584" w:rsidP="00F27AFA">
      <w:pPr>
        <w:pStyle w:val="PargrafodaLista"/>
        <w:numPr>
          <w:ilvl w:val="1"/>
          <w:numId w:val="4"/>
        </w:numPr>
        <w:tabs>
          <w:tab w:val="left" w:pos="0"/>
        </w:tabs>
        <w:ind w:left="685" w:hanging="259"/>
        <w:rPr>
          <w:rFonts w:ascii="Arial" w:hAnsi="Arial" w:cs="Arial"/>
          <w:color w:val="000000" w:themeColor="text1"/>
          <w:sz w:val="23"/>
          <w:szCs w:val="23"/>
        </w:rPr>
      </w:pPr>
      <w:proofErr w:type="gramStart"/>
      <w:r w:rsidRPr="00D62584">
        <w:rPr>
          <w:rFonts w:ascii="Arial" w:hAnsi="Arial" w:cs="Arial"/>
          <w:color w:val="000000" w:themeColor="text1"/>
          <w:sz w:val="23"/>
          <w:szCs w:val="23"/>
        </w:rPr>
        <w:t>praticar</w:t>
      </w:r>
      <w:proofErr w:type="gramEnd"/>
      <w:r w:rsidRPr="00D62584">
        <w:rPr>
          <w:rFonts w:ascii="Arial" w:hAnsi="Arial" w:cs="Arial"/>
          <w:color w:val="000000" w:themeColor="text1"/>
          <w:spacing w:val="-1"/>
          <w:sz w:val="23"/>
          <w:szCs w:val="23"/>
        </w:rPr>
        <w:t xml:space="preserve"> </w:t>
      </w:r>
      <w:r w:rsidRPr="00D62584">
        <w:rPr>
          <w:rFonts w:ascii="Arial" w:hAnsi="Arial" w:cs="Arial"/>
          <w:color w:val="000000" w:themeColor="text1"/>
          <w:sz w:val="23"/>
          <w:szCs w:val="23"/>
        </w:rPr>
        <w:t>ato lesivo</w:t>
      </w:r>
      <w:r w:rsidRPr="00D62584">
        <w:rPr>
          <w:rFonts w:ascii="Arial" w:hAnsi="Arial" w:cs="Arial"/>
          <w:color w:val="000000" w:themeColor="text1"/>
          <w:spacing w:val="-1"/>
          <w:sz w:val="23"/>
          <w:szCs w:val="23"/>
        </w:rPr>
        <w:t xml:space="preserve"> </w:t>
      </w:r>
      <w:r w:rsidRPr="00D62584">
        <w:rPr>
          <w:rFonts w:ascii="Arial" w:hAnsi="Arial" w:cs="Arial"/>
          <w:color w:val="000000" w:themeColor="text1"/>
          <w:sz w:val="23"/>
          <w:szCs w:val="23"/>
        </w:rPr>
        <w:t>previsto</w:t>
      </w:r>
      <w:r w:rsidRPr="00D62584">
        <w:rPr>
          <w:rFonts w:ascii="Arial" w:hAnsi="Arial" w:cs="Arial"/>
          <w:color w:val="000000" w:themeColor="text1"/>
          <w:spacing w:val="1"/>
          <w:sz w:val="23"/>
          <w:szCs w:val="23"/>
        </w:rPr>
        <w:t xml:space="preserve"> </w:t>
      </w:r>
      <w:r w:rsidRPr="00D62584">
        <w:rPr>
          <w:rFonts w:ascii="Arial" w:hAnsi="Arial" w:cs="Arial"/>
          <w:color w:val="000000" w:themeColor="text1"/>
          <w:sz w:val="23"/>
          <w:szCs w:val="23"/>
        </w:rPr>
        <w:t>no art.</w:t>
      </w:r>
      <w:r w:rsidRPr="00D62584">
        <w:rPr>
          <w:rFonts w:ascii="Arial" w:hAnsi="Arial" w:cs="Arial"/>
          <w:color w:val="000000" w:themeColor="text1"/>
          <w:spacing w:val="-1"/>
          <w:sz w:val="23"/>
          <w:szCs w:val="23"/>
        </w:rPr>
        <w:t xml:space="preserve"> </w:t>
      </w:r>
      <w:r w:rsidRPr="00D62584">
        <w:rPr>
          <w:rFonts w:ascii="Arial" w:hAnsi="Arial" w:cs="Arial"/>
          <w:color w:val="000000" w:themeColor="text1"/>
          <w:sz w:val="23"/>
          <w:szCs w:val="23"/>
        </w:rPr>
        <w:t>5º da</w:t>
      </w:r>
      <w:r w:rsidRPr="00D62584">
        <w:rPr>
          <w:rFonts w:ascii="Arial" w:hAnsi="Arial" w:cs="Arial"/>
          <w:color w:val="000000" w:themeColor="text1"/>
          <w:spacing w:val="-1"/>
          <w:sz w:val="23"/>
          <w:szCs w:val="23"/>
        </w:rPr>
        <w:t xml:space="preserve"> </w:t>
      </w:r>
      <w:r w:rsidRPr="00D62584">
        <w:rPr>
          <w:rFonts w:ascii="Arial" w:hAnsi="Arial" w:cs="Arial"/>
          <w:color w:val="000000" w:themeColor="text1"/>
          <w:sz w:val="23"/>
          <w:szCs w:val="23"/>
        </w:rPr>
        <w:t>Lei</w:t>
      </w:r>
      <w:r w:rsidRPr="00D62584">
        <w:rPr>
          <w:rFonts w:ascii="Arial" w:hAnsi="Arial" w:cs="Arial"/>
          <w:color w:val="000000" w:themeColor="text1"/>
          <w:spacing w:val="-2"/>
          <w:sz w:val="23"/>
          <w:szCs w:val="23"/>
        </w:rPr>
        <w:t xml:space="preserve"> </w:t>
      </w:r>
      <w:r w:rsidRPr="00D62584">
        <w:rPr>
          <w:rFonts w:ascii="Arial" w:hAnsi="Arial" w:cs="Arial"/>
          <w:color w:val="000000" w:themeColor="text1"/>
          <w:sz w:val="23"/>
          <w:szCs w:val="23"/>
        </w:rPr>
        <w:t>nº</w:t>
      </w:r>
      <w:r w:rsidRPr="00D62584">
        <w:rPr>
          <w:rFonts w:ascii="Arial" w:hAnsi="Arial" w:cs="Arial"/>
          <w:color w:val="000000" w:themeColor="text1"/>
          <w:spacing w:val="1"/>
          <w:sz w:val="23"/>
          <w:szCs w:val="23"/>
        </w:rPr>
        <w:t xml:space="preserve"> </w:t>
      </w:r>
      <w:r w:rsidRPr="00D62584">
        <w:rPr>
          <w:rFonts w:ascii="Arial" w:hAnsi="Arial" w:cs="Arial"/>
          <w:color w:val="000000" w:themeColor="text1"/>
          <w:sz w:val="23"/>
          <w:szCs w:val="23"/>
        </w:rPr>
        <w:t>12.846, de</w:t>
      </w:r>
      <w:r w:rsidRPr="00D62584">
        <w:rPr>
          <w:rFonts w:ascii="Arial" w:hAnsi="Arial" w:cs="Arial"/>
          <w:color w:val="000000" w:themeColor="text1"/>
          <w:spacing w:val="-1"/>
          <w:sz w:val="23"/>
          <w:szCs w:val="23"/>
        </w:rPr>
        <w:t xml:space="preserve"> </w:t>
      </w:r>
      <w:r w:rsidRPr="00D62584">
        <w:rPr>
          <w:rFonts w:ascii="Arial" w:hAnsi="Arial" w:cs="Arial"/>
          <w:color w:val="000000" w:themeColor="text1"/>
          <w:sz w:val="23"/>
          <w:szCs w:val="23"/>
        </w:rPr>
        <w:t>1º de agosto</w:t>
      </w:r>
      <w:r w:rsidRPr="00D62584">
        <w:rPr>
          <w:rFonts w:ascii="Arial" w:hAnsi="Arial" w:cs="Arial"/>
          <w:color w:val="000000" w:themeColor="text1"/>
          <w:spacing w:val="1"/>
          <w:sz w:val="23"/>
          <w:szCs w:val="23"/>
        </w:rPr>
        <w:t xml:space="preserve"> </w:t>
      </w:r>
      <w:r w:rsidRPr="00D62584">
        <w:rPr>
          <w:rFonts w:ascii="Arial" w:hAnsi="Arial" w:cs="Arial"/>
          <w:color w:val="000000" w:themeColor="text1"/>
          <w:sz w:val="23"/>
          <w:szCs w:val="23"/>
        </w:rPr>
        <w:t>de</w:t>
      </w:r>
      <w:r w:rsidR="00F27AFA">
        <w:rPr>
          <w:rFonts w:ascii="Arial" w:hAnsi="Arial" w:cs="Arial"/>
          <w:color w:val="000000" w:themeColor="text1"/>
          <w:spacing w:val="-3"/>
          <w:sz w:val="23"/>
          <w:szCs w:val="23"/>
        </w:rPr>
        <w:t xml:space="preserve"> </w:t>
      </w:r>
      <w:r w:rsidRPr="00D62584">
        <w:rPr>
          <w:rFonts w:ascii="Arial" w:hAnsi="Arial" w:cs="Arial"/>
          <w:color w:val="000000" w:themeColor="text1"/>
          <w:spacing w:val="-2"/>
          <w:sz w:val="23"/>
          <w:szCs w:val="23"/>
        </w:rPr>
        <w:t>2013.</w:t>
      </w:r>
    </w:p>
    <w:p w:rsidR="00D62584" w:rsidRPr="00D62584" w:rsidRDefault="00C52BAD" w:rsidP="00C52BAD">
      <w:pPr>
        <w:pStyle w:val="PargrafodaLista"/>
        <w:tabs>
          <w:tab w:val="left" w:pos="684"/>
        </w:tabs>
        <w:ind w:left="0" w:right="424"/>
        <w:rPr>
          <w:rFonts w:ascii="Arial" w:hAnsi="Arial" w:cs="Arial"/>
          <w:color w:val="000000" w:themeColor="text1"/>
          <w:sz w:val="23"/>
          <w:szCs w:val="23"/>
        </w:rPr>
      </w:pPr>
      <w:r>
        <w:rPr>
          <w:rFonts w:ascii="Arial" w:hAnsi="Arial" w:cs="Arial"/>
          <w:b/>
          <w:color w:val="000000" w:themeColor="text1"/>
          <w:sz w:val="23"/>
          <w:szCs w:val="23"/>
        </w:rPr>
        <w:t>12</w:t>
      </w:r>
      <w:r w:rsidR="00F27AFA">
        <w:rPr>
          <w:rFonts w:ascii="Arial" w:hAnsi="Arial" w:cs="Arial"/>
          <w:b/>
          <w:color w:val="000000" w:themeColor="text1"/>
          <w:sz w:val="23"/>
          <w:szCs w:val="23"/>
        </w:rPr>
        <w:t xml:space="preserve">.2. </w:t>
      </w:r>
      <w:r w:rsidR="00D62584" w:rsidRPr="00D62584">
        <w:rPr>
          <w:rFonts w:ascii="Arial" w:hAnsi="Arial" w:cs="Arial"/>
          <w:color w:val="000000" w:themeColor="text1"/>
          <w:sz w:val="23"/>
          <w:szCs w:val="23"/>
        </w:rPr>
        <w:t>Serão aplicadas ao contratado que incorrer nas infrações ac</w:t>
      </w:r>
      <w:r w:rsidR="00041C1B">
        <w:rPr>
          <w:rFonts w:ascii="Arial" w:hAnsi="Arial" w:cs="Arial"/>
          <w:color w:val="000000" w:themeColor="text1"/>
          <w:sz w:val="23"/>
          <w:szCs w:val="23"/>
        </w:rPr>
        <w:t>ima descritas as seguintes san</w:t>
      </w:r>
      <w:r w:rsidR="00D62584" w:rsidRPr="00D62584">
        <w:rPr>
          <w:rFonts w:ascii="Arial" w:hAnsi="Arial" w:cs="Arial"/>
          <w:color w:val="000000" w:themeColor="text1"/>
          <w:spacing w:val="-2"/>
          <w:sz w:val="23"/>
          <w:szCs w:val="23"/>
        </w:rPr>
        <w:t>ções:</w:t>
      </w:r>
    </w:p>
    <w:p w:rsidR="00D62584" w:rsidRPr="00D62584" w:rsidRDefault="00D62584" w:rsidP="00D62584">
      <w:pPr>
        <w:pStyle w:val="PargrafodaLista"/>
        <w:numPr>
          <w:ilvl w:val="1"/>
          <w:numId w:val="4"/>
        </w:numPr>
        <w:tabs>
          <w:tab w:val="left" w:pos="701"/>
        </w:tabs>
        <w:ind w:left="426" w:right="422" w:firstLine="0"/>
        <w:rPr>
          <w:rFonts w:ascii="Arial" w:hAnsi="Arial" w:cs="Arial"/>
          <w:b/>
          <w:color w:val="000000" w:themeColor="text1"/>
          <w:sz w:val="23"/>
          <w:szCs w:val="23"/>
        </w:rPr>
      </w:pPr>
      <w:r w:rsidRPr="00D62584">
        <w:rPr>
          <w:rFonts w:ascii="Arial" w:hAnsi="Arial" w:cs="Arial"/>
          <w:b/>
          <w:color w:val="000000" w:themeColor="text1"/>
          <w:sz w:val="23"/>
          <w:szCs w:val="23"/>
        </w:rPr>
        <w:t>Advertência</w:t>
      </w:r>
      <w:r w:rsidRPr="00D62584">
        <w:rPr>
          <w:rFonts w:ascii="Arial" w:hAnsi="Arial" w:cs="Arial"/>
          <w:color w:val="000000" w:themeColor="text1"/>
          <w:sz w:val="23"/>
          <w:szCs w:val="23"/>
        </w:rPr>
        <w:t>, quando o contratado der causa à inexecução parcial do contrato, sempre que não se justificar a imposição de penalidade mais grave (</w:t>
      </w:r>
      <w:r w:rsidRPr="00D62584">
        <w:rPr>
          <w:rFonts w:ascii="Arial" w:hAnsi="Arial" w:cs="Arial"/>
          <w:color w:val="000000" w:themeColor="text1"/>
          <w:sz w:val="23"/>
          <w:szCs w:val="23"/>
          <w:u w:val="single" w:color="000080"/>
        </w:rPr>
        <w:t>art. 156, §2º, da Lei nº 14.133, de</w:t>
      </w:r>
      <w:r w:rsidRPr="00D62584">
        <w:rPr>
          <w:rFonts w:ascii="Arial" w:hAnsi="Arial" w:cs="Arial"/>
          <w:color w:val="000000" w:themeColor="text1"/>
          <w:sz w:val="23"/>
          <w:szCs w:val="23"/>
        </w:rPr>
        <w:t xml:space="preserve"> </w:t>
      </w:r>
      <w:r w:rsidRPr="00D62584">
        <w:rPr>
          <w:rFonts w:ascii="Arial" w:hAnsi="Arial" w:cs="Arial"/>
          <w:color w:val="000000" w:themeColor="text1"/>
          <w:spacing w:val="-2"/>
          <w:sz w:val="23"/>
          <w:szCs w:val="23"/>
          <w:u w:val="single" w:color="000080"/>
        </w:rPr>
        <w:t>2021</w:t>
      </w:r>
      <w:r w:rsidRPr="00D62584">
        <w:rPr>
          <w:rFonts w:ascii="Arial" w:hAnsi="Arial" w:cs="Arial"/>
          <w:color w:val="000000" w:themeColor="text1"/>
          <w:spacing w:val="-2"/>
          <w:sz w:val="23"/>
          <w:szCs w:val="23"/>
        </w:rPr>
        <w:t>);</w:t>
      </w:r>
    </w:p>
    <w:p w:rsidR="00D62584" w:rsidRPr="00D62584" w:rsidRDefault="00D62584" w:rsidP="00D62584">
      <w:pPr>
        <w:pStyle w:val="PargrafodaLista"/>
        <w:numPr>
          <w:ilvl w:val="1"/>
          <w:numId w:val="4"/>
        </w:numPr>
        <w:tabs>
          <w:tab w:val="left" w:pos="720"/>
        </w:tabs>
        <w:ind w:left="426" w:right="424" w:firstLine="0"/>
        <w:rPr>
          <w:rFonts w:ascii="Arial" w:hAnsi="Arial" w:cs="Arial"/>
          <w:b/>
          <w:color w:val="000000" w:themeColor="text1"/>
          <w:sz w:val="23"/>
          <w:szCs w:val="23"/>
        </w:rPr>
      </w:pPr>
      <w:r w:rsidRPr="00D62584">
        <w:rPr>
          <w:rFonts w:ascii="Arial" w:hAnsi="Arial" w:cs="Arial"/>
          <w:b/>
          <w:color w:val="000000" w:themeColor="text1"/>
          <w:sz w:val="23"/>
          <w:szCs w:val="23"/>
        </w:rPr>
        <w:t>Impedimento de licitar e contratar</w:t>
      </w:r>
      <w:r w:rsidRPr="00D62584">
        <w:rPr>
          <w:rFonts w:ascii="Arial" w:hAnsi="Arial" w:cs="Arial"/>
          <w:color w:val="000000" w:themeColor="text1"/>
          <w:sz w:val="23"/>
          <w:szCs w:val="23"/>
        </w:rPr>
        <w:t>, quando praticadas as condutas descritas nas alíneas “b”, “c” e “d” do subitem acima deste Contrato, sempre que não se justificar a imposição de penalidade mais grave (</w:t>
      </w:r>
      <w:r w:rsidRPr="00D62584">
        <w:rPr>
          <w:rFonts w:ascii="Arial" w:hAnsi="Arial" w:cs="Arial"/>
          <w:color w:val="000000" w:themeColor="text1"/>
          <w:sz w:val="23"/>
          <w:szCs w:val="23"/>
          <w:u w:val="single" w:color="000080"/>
        </w:rPr>
        <w:t>art. 156, § 4º, da Lei nº 14.133, de 2021</w:t>
      </w:r>
      <w:r w:rsidRPr="00D62584">
        <w:rPr>
          <w:rFonts w:ascii="Arial" w:hAnsi="Arial" w:cs="Arial"/>
          <w:color w:val="000000" w:themeColor="text1"/>
          <w:sz w:val="23"/>
          <w:szCs w:val="23"/>
        </w:rPr>
        <w:t>);</w:t>
      </w:r>
    </w:p>
    <w:p w:rsidR="00D62584" w:rsidRPr="00D62584" w:rsidRDefault="00D62584" w:rsidP="00D62584">
      <w:pPr>
        <w:pStyle w:val="PargrafodaLista"/>
        <w:numPr>
          <w:ilvl w:val="1"/>
          <w:numId w:val="4"/>
        </w:numPr>
        <w:tabs>
          <w:tab w:val="left" w:pos="722"/>
        </w:tabs>
        <w:ind w:left="426" w:right="421" w:firstLine="0"/>
        <w:rPr>
          <w:rFonts w:ascii="Arial" w:hAnsi="Arial" w:cs="Arial"/>
          <w:b/>
          <w:color w:val="000000" w:themeColor="text1"/>
          <w:sz w:val="23"/>
          <w:szCs w:val="23"/>
        </w:rPr>
      </w:pPr>
      <w:r w:rsidRPr="00D62584">
        <w:rPr>
          <w:rFonts w:ascii="Arial" w:hAnsi="Arial" w:cs="Arial"/>
          <w:b/>
          <w:color w:val="000000" w:themeColor="text1"/>
          <w:sz w:val="23"/>
          <w:szCs w:val="23"/>
        </w:rPr>
        <w:t>Declaração de inidoneidade para licitar e contratar</w:t>
      </w:r>
      <w:r w:rsidRPr="00D62584">
        <w:rPr>
          <w:rFonts w:ascii="Arial" w:hAnsi="Arial" w:cs="Arial"/>
          <w:color w:val="000000" w:themeColor="text1"/>
          <w:sz w:val="23"/>
          <w:szCs w:val="23"/>
        </w:rPr>
        <w:t>, quando praticadas as condutas descritas nas alíneas “e”, “f”, “g” e “h” do subitem acima deste Contrato, bem como nas alíneas “b”, “c” e “d”, que justifiquem a imposição de penalidade mais grave (</w:t>
      </w:r>
      <w:r w:rsidRPr="00D62584">
        <w:rPr>
          <w:rFonts w:ascii="Arial" w:hAnsi="Arial" w:cs="Arial"/>
          <w:color w:val="000000" w:themeColor="text1"/>
          <w:sz w:val="23"/>
          <w:szCs w:val="23"/>
          <w:u w:val="single" w:color="000080"/>
        </w:rPr>
        <w:t>art. 156, § 5º,</w:t>
      </w:r>
      <w:r w:rsidRPr="00D62584">
        <w:rPr>
          <w:rFonts w:ascii="Arial" w:hAnsi="Arial" w:cs="Arial"/>
          <w:color w:val="000000" w:themeColor="text1"/>
          <w:spacing w:val="40"/>
          <w:sz w:val="23"/>
          <w:szCs w:val="23"/>
        </w:rPr>
        <w:t xml:space="preserve"> </w:t>
      </w:r>
      <w:r w:rsidRPr="00D62584">
        <w:rPr>
          <w:rFonts w:ascii="Arial" w:hAnsi="Arial" w:cs="Arial"/>
          <w:color w:val="000000" w:themeColor="text1"/>
          <w:sz w:val="23"/>
          <w:szCs w:val="23"/>
          <w:u w:val="single" w:color="000080"/>
        </w:rPr>
        <w:t>da Lei nº 14.133, de 2021</w:t>
      </w:r>
      <w:r w:rsidRPr="00D62584">
        <w:rPr>
          <w:rFonts w:ascii="Arial" w:hAnsi="Arial" w:cs="Arial"/>
          <w:color w:val="000000" w:themeColor="text1"/>
          <w:sz w:val="23"/>
          <w:szCs w:val="23"/>
        </w:rPr>
        <w:t>).</w:t>
      </w:r>
    </w:p>
    <w:p w:rsidR="00D62584" w:rsidRPr="00D62584" w:rsidRDefault="00D62584" w:rsidP="00D62584">
      <w:pPr>
        <w:pStyle w:val="Ttulo2"/>
        <w:numPr>
          <w:ilvl w:val="1"/>
          <w:numId w:val="4"/>
        </w:numPr>
        <w:tabs>
          <w:tab w:val="left" w:pos="699"/>
        </w:tabs>
        <w:ind w:left="699" w:hanging="273"/>
        <w:jc w:val="both"/>
        <w:rPr>
          <w:rFonts w:ascii="Arial" w:hAnsi="Arial" w:cs="Arial"/>
          <w:color w:val="000000" w:themeColor="text1"/>
          <w:sz w:val="23"/>
          <w:szCs w:val="23"/>
        </w:rPr>
      </w:pPr>
      <w:r w:rsidRPr="00D62584">
        <w:rPr>
          <w:rFonts w:ascii="Arial" w:hAnsi="Arial" w:cs="Arial"/>
          <w:color w:val="000000" w:themeColor="text1"/>
          <w:spacing w:val="-2"/>
          <w:sz w:val="23"/>
          <w:szCs w:val="23"/>
        </w:rPr>
        <w:t>Multa:</w:t>
      </w:r>
    </w:p>
    <w:p w:rsidR="00D62584" w:rsidRPr="00D62584" w:rsidRDefault="00D62584" w:rsidP="00D62584">
      <w:pPr>
        <w:pStyle w:val="PargrafodaLista"/>
        <w:numPr>
          <w:ilvl w:val="0"/>
          <w:numId w:val="3"/>
        </w:numPr>
        <w:tabs>
          <w:tab w:val="left" w:pos="567"/>
        </w:tabs>
        <w:ind w:right="423" w:firstLine="0"/>
        <w:rPr>
          <w:rFonts w:ascii="Arial" w:hAnsi="Arial" w:cs="Arial"/>
          <w:color w:val="000000" w:themeColor="text1"/>
          <w:sz w:val="23"/>
          <w:szCs w:val="23"/>
        </w:rPr>
      </w:pPr>
      <w:r w:rsidRPr="00D62584">
        <w:rPr>
          <w:rFonts w:ascii="Arial" w:hAnsi="Arial" w:cs="Arial"/>
          <w:color w:val="000000" w:themeColor="text1"/>
          <w:sz w:val="23"/>
          <w:szCs w:val="23"/>
        </w:rPr>
        <w:t>Moratória de 0,5%</w:t>
      </w:r>
      <w:r w:rsidRPr="00D62584">
        <w:rPr>
          <w:rFonts w:ascii="Arial" w:hAnsi="Arial" w:cs="Arial"/>
          <w:color w:val="000000" w:themeColor="text1"/>
          <w:spacing w:val="-2"/>
          <w:sz w:val="23"/>
          <w:szCs w:val="23"/>
        </w:rPr>
        <w:t xml:space="preserve"> </w:t>
      </w:r>
      <w:r w:rsidRPr="00D62584">
        <w:rPr>
          <w:rFonts w:ascii="Arial" w:hAnsi="Arial" w:cs="Arial"/>
          <w:color w:val="000000" w:themeColor="text1"/>
          <w:sz w:val="23"/>
          <w:szCs w:val="23"/>
        </w:rPr>
        <w:t>(cinco décimos por</w:t>
      </w:r>
      <w:r w:rsidRPr="00D62584">
        <w:rPr>
          <w:rFonts w:ascii="Arial" w:hAnsi="Arial" w:cs="Arial"/>
          <w:color w:val="000000" w:themeColor="text1"/>
          <w:spacing w:val="-2"/>
          <w:sz w:val="23"/>
          <w:szCs w:val="23"/>
        </w:rPr>
        <w:t xml:space="preserve"> </w:t>
      </w:r>
      <w:r w:rsidRPr="00D62584">
        <w:rPr>
          <w:rFonts w:ascii="Arial" w:hAnsi="Arial" w:cs="Arial"/>
          <w:color w:val="000000" w:themeColor="text1"/>
          <w:sz w:val="23"/>
          <w:szCs w:val="23"/>
        </w:rPr>
        <w:t>cento) por dia</w:t>
      </w:r>
      <w:r w:rsidRPr="00D62584">
        <w:rPr>
          <w:rFonts w:ascii="Arial" w:hAnsi="Arial" w:cs="Arial"/>
          <w:color w:val="000000" w:themeColor="text1"/>
          <w:spacing w:val="-2"/>
          <w:sz w:val="23"/>
          <w:szCs w:val="23"/>
        </w:rPr>
        <w:t xml:space="preserve"> </w:t>
      </w:r>
      <w:r w:rsidRPr="00D62584">
        <w:rPr>
          <w:rFonts w:ascii="Arial" w:hAnsi="Arial" w:cs="Arial"/>
          <w:color w:val="000000" w:themeColor="text1"/>
          <w:sz w:val="23"/>
          <w:szCs w:val="23"/>
        </w:rPr>
        <w:t>de atraso injustificado sobre</w:t>
      </w:r>
      <w:r w:rsidRPr="00D62584">
        <w:rPr>
          <w:rFonts w:ascii="Arial" w:hAnsi="Arial" w:cs="Arial"/>
          <w:color w:val="000000" w:themeColor="text1"/>
          <w:spacing w:val="-2"/>
          <w:sz w:val="23"/>
          <w:szCs w:val="23"/>
        </w:rPr>
        <w:t xml:space="preserve"> </w:t>
      </w:r>
      <w:r w:rsidRPr="00D62584">
        <w:rPr>
          <w:rFonts w:ascii="Arial" w:hAnsi="Arial" w:cs="Arial"/>
          <w:color w:val="000000" w:themeColor="text1"/>
          <w:sz w:val="23"/>
          <w:szCs w:val="23"/>
        </w:rPr>
        <w:t>o valor do contrato celebrado, até o limite de 30 (trinta) dias;</w:t>
      </w:r>
    </w:p>
    <w:p w:rsidR="00D62584" w:rsidRPr="00C52BAD" w:rsidRDefault="00D62584" w:rsidP="00D62584">
      <w:pPr>
        <w:pStyle w:val="PargrafodaLista"/>
        <w:numPr>
          <w:ilvl w:val="0"/>
          <w:numId w:val="3"/>
        </w:numPr>
        <w:tabs>
          <w:tab w:val="left" w:pos="610"/>
        </w:tabs>
        <w:ind w:right="424" w:firstLine="0"/>
        <w:rPr>
          <w:rFonts w:ascii="Arial" w:hAnsi="Arial" w:cs="Arial"/>
          <w:color w:val="000000" w:themeColor="text1"/>
          <w:sz w:val="23"/>
          <w:szCs w:val="23"/>
        </w:rPr>
      </w:pPr>
      <w:r w:rsidRPr="00D62584">
        <w:rPr>
          <w:rFonts w:ascii="Arial" w:hAnsi="Arial" w:cs="Arial"/>
          <w:color w:val="000000" w:themeColor="text1"/>
          <w:sz w:val="23"/>
          <w:szCs w:val="23"/>
        </w:rPr>
        <w:t xml:space="preserve">O atraso superior a 30 (trinta) dias autoriza a Administração a promover a extinção do contrato por descumprimento ou cumprimento irregular de suas cláusulas, conforme dispõe o </w:t>
      </w:r>
      <w:r w:rsidRPr="00D62584">
        <w:rPr>
          <w:rFonts w:ascii="Arial" w:hAnsi="Arial" w:cs="Arial"/>
          <w:color w:val="000000" w:themeColor="text1"/>
          <w:sz w:val="23"/>
          <w:szCs w:val="23"/>
          <w:u w:val="single" w:color="000080"/>
        </w:rPr>
        <w:t>inciso I do art. 137 da Lei n. 14.133, de 2021</w:t>
      </w:r>
      <w:r w:rsidRPr="00D62584">
        <w:rPr>
          <w:rFonts w:ascii="Arial" w:hAnsi="Arial" w:cs="Arial"/>
          <w:color w:val="000000" w:themeColor="text1"/>
          <w:sz w:val="23"/>
          <w:szCs w:val="23"/>
        </w:rPr>
        <w:t>.</w:t>
      </w:r>
    </w:p>
    <w:p w:rsidR="00D62584" w:rsidRPr="00D62584" w:rsidRDefault="00C52BAD" w:rsidP="00C52BAD">
      <w:pPr>
        <w:pStyle w:val="PargrafodaLista"/>
        <w:tabs>
          <w:tab w:val="left" w:pos="142"/>
          <w:tab w:val="left" w:pos="775"/>
        </w:tabs>
        <w:ind w:left="0" w:right="425"/>
        <w:rPr>
          <w:rFonts w:ascii="Arial" w:hAnsi="Arial" w:cs="Arial"/>
          <w:color w:val="000000" w:themeColor="text1"/>
          <w:sz w:val="23"/>
          <w:szCs w:val="23"/>
        </w:rPr>
      </w:pPr>
      <w:r>
        <w:rPr>
          <w:rFonts w:ascii="Arial" w:hAnsi="Arial" w:cs="Arial"/>
          <w:b/>
          <w:color w:val="000000" w:themeColor="text1"/>
          <w:sz w:val="23"/>
          <w:szCs w:val="23"/>
        </w:rPr>
        <w:t>1</w:t>
      </w:r>
      <w:r w:rsidR="00C24135">
        <w:rPr>
          <w:rFonts w:ascii="Arial" w:hAnsi="Arial" w:cs="Arial"/>
          <w:b/>
          <w:color w:val="000000" w:themeColor="text1"/>
          <w:sz w:val="23"/>
          <w:szCs w:val="23"/>
        </w:rPr>
        <w:t>2</w:t>
      </w:r>
      <w:r w:rsidRPr="00C52BAD">
        <w:rPr>
          <w:rFonts w:ascii="Arial" w:hAnsi="Arial" w:cs="Arial"/>
          <w:b/>
          <w:color w:val="000000" w:themeColor="text1"/>
          <w:sz w:val="23"/>
          <w:szCs w:val="23"/>
        </w:rPr>
        <w:t>.3.</w:t>
      </w:r>
      <w:r>
        <w:rPr>
          <w:rFonts w:ascii="Arial" w:hAnsi="Arial" w:cs="Arial"/>
          <w:color w:val="000000" w:themeColor="text1"/>
          <w:sz w:val="23"/>
          <w:szCs w:val="23"/>
        </w:rPr>
        <w:t xml:space="preserve"> </w:t>
      </w:r>
      <w:r w:rsidR="00D62584" w:rsidRPr="00D62584">
        <w:rPr>
          <w:rFonts w:ascii="Arial" w:hAnsi="Arial" w:cs="Arial"/>
          <w:color w:val="000000" w:themeColor="text1"/>
          <w:sz w:val="23"/>
          <w:szCs w:val="23"/>
        </w:rPr>
        <w:t>A aplicação das sanções previstas neste Contrato não exclui, em hipótese alguma, a</w:t>
      </w:r>
      <w:r w:rsidR="00D62584" w:rsidRPr="00D62584">
        <w:rPr>
          <w:rFonts w:ascii="Arial" w:hAnsi="Arial" w:cs="Arial"/>
          <w:color w:val="000000" w:themeColor="text1"/>
          <w:spacing w:val="-2"/>
          <w:sz w:val="23"/>
          <w:szCs w:val="23"/>
        </w:rPr>
        <w:t xml:space="preserve"> </w:t>
      </w:r>
      <w:r w:rsidR="00D62584" w:rsidRPr="00D62584">
        <w:rPr>
          <w:rFonts w:ascii="Arial" w:hAnsi="Arial" w:cs="Arial"/>
          <w:color w:val="000000" w:themeColor="text1"/>
          <w:sz w:val="23"/>
          <w:szCs w:val="23"/>
        </w:rPr>
        <w:t>obri- gação de reparação integral do dano causado ao Contratante (</w:t>
      </w:r>
      <w:r w:rsidR="00D62584" w:rsidRPr="00D62584">
        <w:rPr>
          <w:rFonts w:ascii="Arial" w:hAnsi="Arial" w:cs="Arial"/>
          <w:color w:val="000000" w:themeColor="text1"/>
          <w:sz w:val="23"/>
          <w:szCs w:val="23"/>
          <w:u w:val="single" w:color="000080"/>
        </w:rPr>
        <w:t>art. 156, §9º, da Lei nº 14.133,</w:t>
      </w:r>
      <w:r w:rsidR="00D62584" w:rsidRPr="00D62584">
        <w:rPr>
          <w:rFonts w:ascii="Arial" w:hAnsi="Arial" w:cs="Arial"/>
          <w:color w:val="000000" w:themeColor="text1"/>
          <w:spacing w:val="40"/>
          <w:sz w:val="23"/>
          <w:szCs w:val="23"/>
        </w:rPr>
        <w:t xml:space="preserve"> </w:t>
      </w:r>
      <w:r w:rsidR="00D62584" w:rsidRPr="00D62584">
        <w:rPr>
          <w:rFonts w:ascii="Arial" w:hAnsi="Arial" w:cs="Arial"/>
          <w:color w:val="000000" w:themeColor="text1"/>
          <w:sz w:val="23"/>
          <w:szCs w:val="23"/>
          <w:u w:val="single" w:color="000080"/>
        </w:rPr>
        <w:t>de 2021</w:t>
      </w:r>
      <w:r w:rsidR="00D62584" w:rsidRPr="00D62584">
        <w:rPr>
          <w:rFonts w:ascii="Arial" w:hAnsi="Arial" w:cs="Arial"/>
          <w:color w:val="000000" w:themeColor="text1"/>
          <w:sz w:val="23"/>
          <w:szCs w:val="23"/>
        </w:rPr>
        <w:t>).</w:t>
      </w:r>
    </w:p>
    <w:p w:rsidR="00D62584" w:rsidRPr="00D62584" w:rsidRDefault="00C52BAD" w:rsidP="00C52BAD">
      <w:pPr>
        <w:pStyle w:val="PargrafodaLista"/>
        <w:tabs>
          <w:tab w:val="left" w:pos="766"/>
        </w:tabs>
        <w:ind w:left="0" w:right="424"/>
        <w:rPr>
          <w:rFonts w:ascii="Arial" w:hAnsi="Arial" w:cs="Arial"/>
          <w:color w:val="000000" w:themeColor="text1"/>
          <w:sz w:val="23"/>
          <w:szCs w:val="23"/>
        </w:rPr>
      </w:pPr>
      <w:r>
        <w:rPr>
          <w:rFonts w:ascii="Arial" w:hAnsi="Arial" w:cs="Arial"/>
          <w:b/>
          <w:color w:val="000000" w:themeColor="text1"/>
          <w:sz w:val="23"/>
          <w:szCs w:val="23"/>
        </w:rPr>
        <w:t>12</w:t>
      </w:r>
      <w:r w:rsidRPr="00C52BAD">
        <w:rPr>
          <w:rFonts w:ascii="Arial" w:hAnsi="Arial" w:cs="Arial"/>
          <w:b/>
          <w:color w:val="000000" w:themeColor="text1"/>
          <w:sz w:val="23"/>
          <w:szCs w:val="23"/>
        </w:rPr>
        <w:t>.4.</w:t>
      </w:r>
      <w:r>
        <w:rPr>
          <w:rFonts w:ascii="Arial" w:hAnsi="Arial" w:cs="Arial"/>
          <w:color w:val="000000" w:themeColor="text1"/>
          <w:sz w:val="23"/>
          <w:szCs w:val="23"/>
        </w:rPr>
        <w:t xml:space="preserve"> </w:t>
      </w:r>
      <w:r w:rsidR="00D62584" w:rsidRPr="00D62584">
        <w:rPr>
          <w:rFonts w:ascii="Arial" w:hAnsi="Arial" w:cs="Arial"/>
          <w:color w:val="000000" w:themeColor="text1"/>
          <w:sz w:val="23"/>
          <w:szCs w:val="23"/>
        </w:rPr>
        <w:t>Todas as sanções previstas neste Contrato poderão ser aplicadas cumulativamente com a multa (</w:t>
      </w:r>
      <w:r w:rsidR="00D62584" w:rsidRPr="00D62584">
        <w:rPr>
          <w:rFonts w:ascii="Arial" w:hAnsi="Arial" w:cs="Arial"/>
          <w:color w:val="000000" w:themeColor="text1"/>
          <w:sz w:val="23"/>
          <w:szCs w:val="23"/>
          <w:u w:val="single" w:color="000080"/>
        </w:rPr>
        <w:t>art. 156, § 7º, da Lei nº 14.133, de 2021</w:t>
      </w:r>
      <w:r w:rsidR="00D62584" w:rsidRPr="00D62584">
        <w:rPr>
          <w:rFonts w:ascii="Arial" w:hAnsi="Arial" w:cs="Arial"/>
          <w:color w:val="000000" w:themeColor="text1"/>
          <w:sz w:val="23"/>
          <w:szCs w:val="23"/>
        </w:rPr>
        <w:t>).</w:t>
      </w:r>
    </w:p>
    <w:p w:rsidR="00D62584" w:rsidRPr="00C52BAD" w:rsidRDefault="00C52BAD" w:rsidP="00C52BAD">
      <w:pPr>
        <w:tabs>
          <w:tab w:val="left" w:pos="675"/>
        </w:tabs>
        <w:spacing w:before="1"/>
        <w:ind w:right="422"/>
        <w:rPr>
          <w:rFonts w:ascii="Arial" w:hAnsi="Arial" w:cs="Arial"/>
          <w:color w:val="000000" w:themeColor="text1"/>
          <w:sz w:val="23"/>
          <w:szCs w:val="23"/>
        </w:rPr>
      </w:pPr>
      <w:r>
        <w:rPr>
          <w:rFonts w:ascii="Arial" w:hAnsi="Arial" w:cs="Arial"/>
          <w:b/>
          <w:color w:val="000000" w:themeColor="text1"/>
          <w:sz w:val="23"/>
          <w:szCs w:val="23"/>
        </w:rPr>
        <w:t>12</w:t>
      </w:r>
      <w:r w:rsidRPr="00C52BAD">
        <w:rPr>
          <w:rFonts w:ascii="Arial" w:hAnsi="Arial" w:cs="Arial"/>
          <w:b/>
          <w:color w:val="000000" w:themeColor="text1"/>
          <w:sz w:val="23"/>
          <w:szCs w:val="23"/>
        </w:rPr>
        <w:t xml:space="preserve">.5. </w:t>
      </w:r>
      <w:r w:rsidR="00D62584" w:rsidRPr="00C52BAD">
        <w:rPr>
          <w:rFonts w:ascii="Arial" w:hAnsi="Arial" w:cs="Arial"/>
          <w:color w:val="000000" w:themeColor="text1"/>
          <w:sz w:val="23"/>
          <w:szCs w:val="23"/>
        </w:rPr>
        <w:t>Antes da aplicação da multa será facultada a defesa do interessado no prazo de 15 (quin- ze) dias úteis, contado da data de sua intimação (</w:t>
      </w:r>
      <w:r w:rsidR="00D62584" w:rsidRPr="00C52BAD">
        <w:rPr>
          <w:rFonts w:ascii="Arial" w:hAnsi="Arial" w:cs="Arial"/>
          <w:color w:val="000000" w:themeColor="text1"/>
          <w:sz w:val="23"/>
          <w:szCs w:val="23"/>
          <w:u w:val="single" w:color="000080"/>
        </w:rPr>
        <w:t xml:space="preserve">art. 157, da Lei nº 14.133, de </w:t>
      </w:r>
      <w:proofErr w:type="gramStart"/>
      <w:r w:rsidR="00D62584" w:rsidRPr="00C52BAD">
        <w:rPr>
          <w:rFonts w:ascii="Arial" w:hAnsi="Arial" w:cs="Arial"/>
          <w:color w:val="000000" w:themeColor="text1"/>
          <w:sz w:val="23"/>
          <w:szCs w:val="23"/>
          <w:u w:val="single" w:color="000080"/>
        </w:rPr>
        <w:t>2021</w:t>
      </w:r>
      <w:r w:rsidR="00D62584" w:rsidRPr="00C52BAD">
        <w:rPr>
          <w:rFonts w:ascii="Arial" w:hAnsi="Arial" w:cs="Arial"/>
          <w:color w:val="000000" w:themeColor="text1"/>
          <w:sz w:val="23"/>
          <w:szCs w:val="23"/>
        </w:rPr>
        <w:t>)</w:t>
      </w:r>
      <w:proofErr w:type="gramEnd"/>
    </w:p>
    <w:p w:rsidR="00D62584" w:rsidRPr="00C52BAD" w:rsidRDefault="00C52BAD" w:rsidP="00C52BAD">
      <w:pPr>
        <w:tabs>
          <w:tab w:val="left" w:pos="773"/>
        </w:tabs>
        <w:ind w:right="424"/>
        <w:rPr>
          <w:rFonts w:ascii="Arial" w:hAnsi="Arial" w:cs="Arial"/>
          <w:color w:val="000000" w:themeColor="text1"/>
          <w:sz w:val="23"/>
          <w:szCs w:val="23"/>
        </w:rPr>
      </w:pPr>
      <w:r>
        <w:rPr>
          <w:rFonts w:ascii="Arial" w:hAnsi="Arial" w:cs="Arial"/>
          <w:b/>
          <w:color w:val="000000" w:themeColor="text1"/>
          <w:sz w:val="23"/>
          <w:szCs w:val="23"/>
        </w:rPr>
        <w:t>12</w:t>
      </w:r>
      <w:r w:rsidRPr="00C52BAD">
        <w:rPr>
          <w:rFonts w:ascii="Arial" w:hAnsi="Arial" w:cs="Arial"/>
          <w:b/>
          <w:color w:val="000000" w:themeColor="text1"/>
          <w:sz w:val="23"/>
          <w:szCs w:val="23"/>
        </w:rPr>
        <w:t>.6.</w:t>
      </w:r>
      <w:r w:rsidRPr="00C52BAD">
        <w:rPr>
          <w:rFonts w:ascii="Arial" w:hAnsi="Arial" w:cs="Arial"/>
          <w:color w:val="000000" w:themeColor="text1"/>
          <w:sz w:val="23"/>
          <w:szCs w:val="23"/>
        </w:rPr>
        <w:t xml:space="preserve"> </w:t>
      </w:r>
      <w:r w:rsidR="00D62584" w:rsidRPr="00C52BAD">
        <w:rPr>
          <w:rFonts w:ascii="Arial" w:hAnsi="Arial" w:cs="Arial"/>
          <w:color w:val="000000" w:themeColor="text1"/>
          <w:sz w:val="23"/>
          <w:szCs w:val="23"/>
        </w:rPr>
        <w:t>Se a multa aplicada e as indenizações cabíveis forem superiores ao valor do pagamento eventualmente devido pelo Contratante a Contratada, além da perda desse valor, a diferença será cobrada judicialmente (</w:t>
      </w:r>
      <w:r w:rsidR="00D62584" w:rsidRPr="00C52BAD">
        <w:rPr>
          <w:rFonts w:ascii="Arial" w:hAnsi="Arial" w:cs="Arial"/>
          <w:color w:val="000000" w:themeColor="text1"/>
          <w:sz w:val="23"/>
          <w:szCs w:val="23"/>
          <w:u w:val="single" w:color="000080"/>
        </w:rPr>
        <w:t>art. 156, § 8º, da Lei nº 14.133, de 2021</w:t>
      </w:r>
      <w:r w:rsidR="00D62584" w:rsidRPr="00C52BAD">
        <w:rPr>
          <w:rFonts w:ascii="Arial" w:hAnsi="Arial" w:cs="Arial"/>
          <w:color w:val="000000" w:themeColor="text1"/>
          <w:sz w:val="23"/>
          <w:szCs w:val="23"/>
        </w:rPr>
        <w:t>).</w:t>
      </w:r>
    </w:p>
    <w:p w:rsidR="00D62584" w:rsidRPr="00C52BAD" w:rsidRDefault="00C52BAD" w:rsidP="00C52BAD">
      <w:pPr>
        <w:tabs>
          <w:tab w:val="left" w:pos="870"/>
        </w:tabs>
        <w:ind w:right="424"/>
        <w:rPr>
          <w:rFonts w:ascii="Arial" w:hAnsi="Arial" w:cs="Arial"/>
          <w:color w:val="000000" w:themeColor="text1"/>
          <w:sz w:val="23"/>
          <w:szCs w:val="23"/>
        </w:rPr>
      </w:pPr>
      <w:r>
        <w:rPr>
          <w:rFonts w:ascii="Arial" w:hAnsi="Arial" w:cs="Arial"/>
          <w:b/>
          <w:color w:val="000000" w:themeColor="text1"/>
          <w:sz w:val="23"/>
          <w:szCs w:val="23"/>
        </w:rPr>
        <w:t>12</w:t>
      </w:r>
      <w:r w:rsidRPr="00C52BAD">
        <w:rPr>
          <w:rFonts w:ascii="Arial" w:hAnsi="Arial" w:cs="Arial"/>
          <w:b/>
          <w:color w:val="000000" w:themeColor="text1"/>
          <w:sz w:val="23"/>
          <w:szCs w:val="23"/>
        </w:rPr>
        <w:t>.7.</w:t>
      </w:r>
      <w:r w:rsidRPr="00C52BAD">
        <w:rPr>
          <w:rFonts w:ascii="Arial" w:hAnsi="Arial" w:cs="Arial"/>
          <w:color w:val="000000" w:themeColor="text1"/>
          <w:sz w:val="23"/>
          <w:szCs w:val="23"/>
        </w:rPr>
        <w:t xml:space="preserve"> </w:t>
      </w:r>
      <w:r w:rsidR="00D62584" w:rsidRPr="00C52BAD">
        <w:rPr>
          <w:rFonts w:ascii="Arial" w:hAnsi="Arial" w:cs="Arial"/>
          <w:color w:val="000000" w:themeColor="text1"/>
          <w:sz w:val="23"/>
          <w:szCs w:val="23"/>
        </w:rPr>
        <w:t xml:space="preserve">Previamente ao encaminhamento à cobrança judicial, a multa poderá ser recolhida administrativamente no prazo máximo de 10 (dez) dias, a contar da </w:t>
      </w:r>
      <w:r w:rsidR="00D62584" w:rsidRPr="00C52BAD">
        <w:rPr>
          <w:rFonts w:ascii="Arial" w:hAnsi="Arial" w:cs="Arial"/>
          <w:color w:val="000000" w:themeColor="text1"/>
          <w:sz w:val="23"/>
          <w:szCs w:val="23"/>
        </w:rPr>
        <w:lastRenderedPageBreak/>
        <w:t>data do recebimento da comunicação enviada pela autoridade competente.</w:t>
      </w:r>
    </w:p>
    <w:p w:rsidR="00D62584" w:rsidRPr="00C52BAD" w:rsidRDefault="00C52BAD" w:rsidP="00C52BAD">
      <w:pPr>
        <w:tabs>
          <w:tab w:val="left" w:pos="958"/>
        </w:tabs>
        <w:ind w:right="421"/>
        <w:rPr>
          <w:rFonts w:ascii="Arial" w:hAnsi="Arial" w:cs="Arial"/>
          <w:color w:val="000000" w:themeColor="text1"/>
          <w:sz w:val="23"/>
          <w:szCs w:val="23"/>
        </w:rPr>
      </w:pPr>
      <w:r>
        <w:rPr>
          <w:rFonts w:ascii="Arial" w:hAnsi="Arial" w:cs="Arial"/>
          <w:b/>
          <w:color w:val="000000" w:themeColor="text1"/>
          <w:sz w:val="23"/>
          <w:szCs w:val="23"/>
        </w:rPr>
        <w:t>12</w:t>
      </w:r>
      <w:r w:rsidRPr="00C52BAD">
        <w:rPr>
          <w:rFonts w:ascii="Arial" w:hAnsi="Arial" w:cs="Arial"/>
          <w:b/>
          <w:color w:val="000000" w:themeColor="text1"/>
          <w:sz w:val="23"/>
          <w:szCs w:val="23"/>
        </w:rPr>
        <w:t xml:space="preserve">.8. </w:t>
      </w:r>
      <w:r w:rsidR="00D62584" w:rsidRPr="00C52BAD">
        <w:rPr>
          <w:rFonts w:ascii="Arial" w:hAnsi="Arial" w:cs="Arial"/>
          <w:color w:val="000000" w:themeColor="text1"/>
          <w:sz w:val="23"/>
          <w:szCs w:val="23"/>
        </w:rPr>
        <w:t xml:space="preserve">A aplicação das sanções realizar-se-á em processo administrativo que assegure o contraditório e a ampla defesa ao Contratado, observando-se o procedimento previsto no </w:t>
      </w:r>
      <w:r w:rsidR="00D62584" w:rsidRPr="00C52BAD">
        <w:rPr>
          <w:rFonts w:ascii="Arial" w:hAnsi="Arial" w:cs="Arial"/>
          <w:b/>
          <w:color w:val="000000" w:themeColor="text1"/>
          <w:sz w:val="23"/>
          <w:szCs w:val="23"/>
        </w:rPr>
        <w:t xml:space="preserve">caput </w:t>
      </w:r>
      <w:r w:rsidR="00D62584" w:rsidRPr="00C52BAD">
        <w:rPr>
          <w:rFonts w:ascii="Arial" w:hAnsi="Arial" w:cs="Arial"/>
          <w:color w:val="000000" w:themeColor="text1"/>
          <w:sz w:val="23"/>
          <w:szCs w:val="23"/>
        </w:rPr>
        <w:t xml:space="preserve">e parágrafos do </w:t>
      </w:r>
      <w:r w:rsidR="00D62584" w:rsidRPr="00C52BAD">
        <w:rPr>
          <w:rFonts w:ascii="Arial" w:hAnsi="Arial" w:cs="Arial"/>
          <w:color w:val="000000" w:themeColor="text1"/>
          <w:sz w:val="23"/>
          <w:szCs w:val="23"/>
          <w:u w:val="single" w:color="000080"/>
        </w:rPr>
        <w:t>art. 158 da Lei nº 14.133, de 2021</w:t>
      </w:r>
      <w:r w:rsidR="00D62584" w:rsidRPr="00C52BAD">
        <w:rPr>
          <w:rFonts w:ascii="Arial" w:hAnsi="Arial" w:cs="Arial"/>
          <w:color w:val="000000" w:themeColor="text1"/>
          <w:sz w:val="23"/>
          <w:szCs w:val="23"/>
        </w:rPr>
        <w:t>, para as penalidades de impedimento de licitar e contratar e de declaração de idoneidade para licitar ou contratar.</w:t>
      </w:r>
    </w:p>
    <w:p w:rsidR="00D62584" w:rsidRPr="00C52BAD" w:rsidRDefault="00C52BAD" w:rsidP="00C52BAD">
      <w:pPr>
        <w:tabs>
          <w:tab w:val="left" w:pos="752"/>
        </w:tabs>
        <w:rPr>
          <w:rFonts w:ascii="Arial" w:hAnsi="Arial" w:cs="Arial"/>
          <w:color w:val="000000" w:themeColor="text1"/>
          <w:sz w:val="23"/>
          <w:szCs w:val="23"/>
        </w:rPr>
      </w:pPr>
      <w:r>
        <w:rPr>
          <w:rFonts w:ascii="Arial" w:hAnsi="Arial" w:cs="Arial"/>
          <w:b/>
          <w:color w:val="000000" w:themeColor="text1"/>
          <w:sz w:val="23"/>
          <w:szCs w:val="23"/>
        </w:rPr>
        <w:t>12</w:t>
      </w:r>
      <w:r w:rsidRPr="00C52BAD">
        <w:rPr>
          <w:rFonts w:ascii="Arial" w:hAnsi="Arial" w:cs="Arial"/>
          <w:b/>
          <w:color w:val="000000" w:themeColor="text1"/>
          <w:sz w:val="23"/>
          <w:szCs w:val="23"/>
        </w:rPr>
        <w:t>.9.</w:t>
      </w:r>
      <w:r w:rsidRPr="00C52BAD">
        <w:rPr>
          <w:rFonts w:ascii="Arial" w:hAnsi="Arial" w:cs="Arial"/>
          <w:color w:val="000000" w:themeColor="text1"/>
          <w:sz w:val="23"/>
          <w:szCs w:val="23"/>
        </w:rPr>
        <w:t xml:space="preserve"> </w:t>
      </w:r>
      <w:r w:rsidR="00D62584" w:rsidRPr="00C52BAD">
        <w:rPr>
          <w:rFonts w:ascii="Arial" w:hAnsi="Arial" w:cs="Arial"/>
          <w:color w:val="000000" w:themeColor="text1"/>
          <w:sz w:val="23"/>
          <w:szCs w:val="23"/>
        </w:rPr>
        <w:t>Na</w:t>
      </w:r>
      <w:r w:rsidR="00D62584" w:rsidRPr="00C52BAD">
        <w:rPr>
          <w:rFonts w:ascii="Arial" w:hAnsi="Arial" w:cs="Arial"/>
          <w:color w:val="000000" w:themeColor="text1"/>
          <w:spacing w:val="-3"/>
          <w:sz w:val="23"/>
          <w:szCs w:val="23"/>
        </w:rPr>
        <w:t xml:space="preserve"> </w:t>
      </w:r>
      <w:r w:rsidR="00D62584" w:rsidRPr="00C52BAD">
        <w:rPr>
          <w:rFonts w:ascii="Arial" w:hAnsi="Arial" w:cs="Arial"/>
          <w:color w:val="000000" w:themeColor="text1"/>
          <w:sz w:val="23"/>
          <w:szCs w:val="23"/>
        </w:rPr>
        <w:t>aplicação das</w:t>
      </w:r>
      <w:r w:rsidR="00D62584" w:rsidRPr="00C52BAD">
        <w:rPr>
          <w:rFonts w:ascii="Arial" w:hAnsi="Arial" w:cs="Arial"/>
          <w:color w:val="000000" w:themeColor="text1"/>
          <w:spacing w:val="-3"/>
          <w:sz w:val="23"/>
          <w:szCs w:val="23"/>
        </w:rPr>
        <w:t xml:space="preserve"> </w:t>
      </w:r>
      <w:r w:rsidR="00D62584" w:rsidRPr="00C52BAD">
        <w:rPr>
          <w:rFonts w:ascii="Arial" w:hAnsi="Arial" w:cs="Arial"/>
          <w:color w:val="000000" w:themeColor="text1"/>
          <w:sz w:val="23"/>
          <w:szCs w:val="23"/>
        </w:rPr>
        <w:t>sanções serão considerados</w:t>
      </w:r>
      <w:r w:rsidR="00D62584" w:rsidRPr="00C52BAD">
        <w:rPr>
          <w:rFonts w:ascii="Arial" w:hAnsi="Arial" w:cs="Arial"/>
          <w:color w:val="000000" w:themeColor="text1"/>
          <w:spacing w:val="2"/>
          <w:sz w:val="23"/>
          <w:szCs w:val="23"/>
        </w:rPr>
        <w:t xml:space="preserve"> </w:t>
      </w:r>
      <w:r w:rsidR="00D62584" w:rsidRPr="00C52BAD">
        <w:rPr>
          <w:rFonts w:ascii="Arial" w:hAnsi="Arial" w:cs="Arial"/>
          <w:color w:val="000000" w:themeColor="text1"/>
          <w:sz w:val="23"/>
          <w:szCs w:val="23"/>
        </w:rPr>
        <w:t>(</w:t>
      </w:r>
      <w:r w:rsidR="00D62584" w:rsidRPr="00C52BAD">
        <w:rPr>
          <w:rFonts w:ascii="Arial" w:hAnsi="Arial" w:cs="Arial"/>
          <w:color w:val="000000" w:themeColor="text1"/>
          <w:sz w:val="23"/>
          <w:szCs w:val="23"/>
          <w:u w:val="single" w:color="000080"/>
        </w:rPr>
        <w:t>art.</w:t>
      </w:r>
      <w:r w:rsidR="00D62584" w:rsidRPr="00C52BAD">
        <w:rPr>
          <w:rFonts w:ascii="Arial" w:hAnsi="Arial" w:cs="Arial"/>
          <w:color w:val="000000" w:themeColor="text1"/>
          <w:spacing w:val="-1"/>
          <w:sz w:val="23"/>
          <w:szCs w:val="23"/>
          <w:u w:val="single" w:color="000080"/>
        </w:rPr>
        <w:t xml:space="preserve"> </w:t>
      </w:r>
      <w:r w:rsidR="00D62584" w:rsidRPr="00C52BAD">
        <w:rPr>
          <w:rFonts w:ascii="Arial" w:hAnsi="Arial" w:cs="Arial"/>
          <w:color w:val="000000" w:themeColor="text1"/>
          <w:sz w:val="23"/>
          <w:szCs w:val="23"/>
          <w:u w:val="single" w:color="000080"/>
        </w:rPr>
        <w:t>156, §1º, da Lei nº</w:t>
      </w:r>
      <w:proofErr w:type="gramStart"/>
      <w:r w:rsidR="00D62584" w:rsidRPr="00C52BAD">
        <w:rPr>
          <w:rFonts w:ascii="Arial" w:hAnsi="Arial" w:cs="Arial"/>
          <w:color w:val="000000" w:themeColor="text1"/>
          <w:sz w:val="23"/>
          <w:szCs w:val="23"/>
          <w:u w:val="single" w:color="000080"/>
        </w:rPr>
        <w:t xml:space="preserve"> </w:t>
      </w:r>
      <w:r>
        <w:rPr>
          <w:rFonts w:ascii="Arial" w:hAnsi="Arial" w:cs="Arial"/>
          <w:color w:val="000000" w:themeColor="text1"/>
          <w:sz w:val="23"/>
          <w:szCs w:val="23"/>
          <w:u w:val="single" w:color="000080"/>
        </w:rPr>
        <w:t xml:space="preserve"> </w:t>
      </w:r>
      <w:proofErr w:type="gramEnd"/>
      <w:r w:rsidR="00D62584" w:rsidRPr="00C52BAD">
        <w:rPr>
          <w:rFonts w:ascii="Arial" w:hAnsi="Arial" w:cs="Arial"/>
          <w:color w:val="000000" w:themeColor="text1"/>
          <w:sz w:val="23"/>
          <w:szCs w:val="23"/>
          <w:u w:val="single" w:color="000080"/>
        </w:rPr>
        <w:t>14.133, de</w:t>
      </w:r>
      <w:r w:rsidR="00D62584" w:rsidRPr="00C52BAD">
        <w:rPr>
          <w:rFonts w:ascii="Arial" w:hAnsi="Arial" w:cs="Arial"/>
          <w:color w:val="000000" w:themeColor="text1"/>
          <w:spacing w:val="-3"/>
          <w:sz w:val="23"/>
          <w:szCs w:val="23"/>
          <w:u w:val="single" w:color="000080"/>
        </w:rPr>
        <w:t xml:space="preserve"> </w:t>
      </w:r>
      <w:r w:rsidR="00D62584" w:rsidRPr="00C52BAD">
        <w:rPr>
          <w:rFonts w:ascii="Arial" w:hAnsi="Arial" w:cs="Arial"/>
          <w:color w:val="000000" w:themeColor="text1"/>
          <w:spacing w:val="-2"/>
          <w:sz w:val="23"/>
          <w:szCs w:val="23"/>
          <w:u w:val="single" w:color="000080"/>
        </w:rPr>
        <w:t>2021</w:t>
      </w:r>
      <w:r w:rsidR="00D62584" w:rsidRPr="00C52BAD">
        <w:rPr>
          <w:rFonts w:ascii="Arial" w:hAnsi="Arial" w:cs="Arial"/>
          <w:color w:val="000000" w:themeColor="text1"/>
          <w:spacing w:val="-2"/>
          <w:sz w:val="23"/>
          <w:szCs w:val="23"/>
        </w:rPr>
        <w:t>):</w:t>
      </w:r>
    </w:p>
    <w:p w:rsidR="00D62584" w:rsidRPr="00D62584" w:rsidRDefault="00C52BAD" w:rsidP="00D62584">
      <w:pPr>
        <w:pStyle w:val="PargrafodaLista"/>
        <w:numPr>
          <w:ilvl w:val="1"/>
          <w:numId w:val="4"/>
        </w:numPr>
        <w:tabs>
          <w:tab w:val="left" w:pos="669"/>
        </w:tabs>
        <w:ind w:left="669" w:hanging="243"/>
        <w:rPr>
          <w:rFonts w:ascii="Arial" w:hAnsi="Arial" w:cs="Arial"/>
          <w:color w:val="000000" w:themeColor="text1"/>
          <w:sz w:val="23"/>
          <w:szCs w:val="23"/>
        </w:rPr>
      </w:pPr>
      <w:r>
        <w:rPr>
          <w:rFonts w:ascii="Arial" w:hAnsi="Arial" w:cs="Arial"/>
          <w:color w:val="000000" w:themeColor="text1"/>
          <w:sz w:val="23"/>
          <w:szCs w:val="23"/>
        </w:rPr>
        <w:t xml:space="preserve"> </w:t>
      </w:r>
      <w:proofErr w:type="gramStart"/>
      <w:r w:rsidR="00D62584" w:rsidRPr="00D62584">
        <w:rPr>
          <w:rFonts w:ascii="Arial" w:hAnsi="Arial" w:cs="Arial"/>
          <w:color w:val="000000" w:themeColor="text1"/>
          <w:sz w:val="23"/>
          <w:szCs w:val="23"/>
        </w:rPr>
        <w:t>a</w:t>
      </w:r>
      <w:proofErr w:type="gramEnd"/>
      <w:r w:rsidR="00D62584" w:rsidRPr="00D62584">
        <w:rPr>
          <w:rFonts w:ascii="Arial" w:hAnsi="Arial" w:cs="Arial"/>
          <w:color w:val="000000" w:themeColor="text1"/>
          <w:spacing w:val="-1"/>
          <w:sz w:val="23"/>
          <w:szCs w:val="23"/>
        </w:rPr>
        <w:t xml:space="preserve"> </w:t>
      </w:r>
      <w:r w:rsidR="00D62584" w:rsidRPr="00D62584">
        <w:rPr>
          <w:rFonts w:ascii="Arial" w:hAnsi="Arial" w:cs="Arial"/>
          <w:color w:val="000000" w:themeColor="text1"/>
          <w:sz w:val="23"/>
          <w:szCs w:val="23"/>
        </w:rPr>
        <w:t>natureza e</w:t>
      </w:r>
      <w:r w:rsidR="00D62584" w:rsidRPr="00D62584">
        <w:rPr>
          <w:rFonts w:ascii="Arial" w:hAnsi="Arial" w:cs="Arial"/>
          <w:color w:val="000000" w:themeColor="text1"/>
          <w:spacing w:val="1"/>
          <w:sz w:val="23"/>
          <w:szCs w:val="23"/>
        </w:rPr>
        <w:t xml:space="preserve"> </w:t>
      </w:r>
      <w:r w:rsidR="00D62584" w:rsidRPr="00D62584">
        <w:rPr>
          <w:rFonts w:ascii="Arial" w:hAnsi="Arial" w:cs="Arial"/>
          <w:color w:val="000000" w:themeColor="text1"/>
          <w:sz w:val="23"/>
          <w:szCs w:val="23"/>
        </w:rPr>
        <w:t>a</w:t>
      </w:r>
      <w:r w:rsidR="00D62584" w:rsidRPr="00D62584">
        <w:rPr>
          <w:rFonts w:ascii="Arial" w:hAnsi="Arial" w:cs="Arial"/>
          <w:color w:val="000000" w:themeColor="text1"/>
          <w:spacing w:val="-3"/>
          <w:sz w:val="23"/>
          <w:szCs w:val="23"/>
        </w:rPr>
        <w:t xml:space="preserve"> </w:t>
      </w:r>
      <w:r w:rsidR="00D62584" w:rsidRPr="00D62584">
        <w:rPr>
          <w:rFonts w:ascii="Arial" w:hAnsi="Arial" w:cs="Arial"/>
          <w:color w:val="000000" w:themeColor="text1"/>
          <w:sz w:val="23"/>
          <w:szCs w:val="23"/>
        </w:rPr>
        <w:t>gravidade</w:t>
      </w:r>
      <w:r w:rsidR="00D62584" w:rsidRPr="00D62584">
        <w:rPr>
          <w:rFonts w:ascii="Arial" w:hAnsi="Arial" w:cs="Arial"/>
          <w:color w:val="000000" w:themeColor="text1"/>
          <w:spacing w:val="-4"/>
          <w:sz w:val="23"/>
          <w:szCs w:val="23"/>
        </w:rPr>
        <w:t xml:space="preserve"> </w:t>
      </w:r>
      <w:r w:rsidR="00D62584" w:rsidRPr="00D62584">
        <w:rPr>
          <w:rFonts w:ascii="Arial" w:hAnsi="Arial" w:cs="Arial"/>
          <w:color w:val="000000" w:themeColor="text1"/>
          <w:sz w:val="23"/>
          <w:szCs w:val="23"/>
        </w:rPr>
        <w:t>da infração</w:t>
      </w:r>
      <w:r w:rsidR="00D62584" w:rsidRPr="00D62584">
        <w:rPr>
          <w:rFonts w:ascii="Arial" w:hAnsi="Arial" w:cs="Arial"/>
          <w:color w:val="000000" w:themeColor="text1"/>
          <w:spacing w:val="2"/>
          <w:sz w:val="23"/>
          <w:szCs w:val="23"/>
        </w:rPr>
        <w:t xml:space="preserve"> </w:t>
      </w:r>
      <w:r w:rsidR="00D62584" w:rsidRPr="00D62584">
        <w:rPr>
          <w:rFonts w:ascii="Arial" w:hAnsi="Arial" w:cs="Arial"/>
          <w:color w:val="000000" w:themeColor="text1"/>
          <w:spacing w:val="-2"/>
          <w:sz w:val="23"/>
          <w:szCs w:val="23"/>
        </w:rPr>
        <w:t>cometida;</w:t>
      </w:r>
    </w:p>
    <w:p w:rsidR="00D62584" w:rsidRPr="00D62584" w:rsidRDefault="00D62584" w:rsidP="00D62584">
      <w:pPr>
        <w:pStyle w:val="PargrafodaLista"/>
        <w:numPr>
          <w:ilvl w:val="1"/>
          <w:numId w:val="4"/>
        </w:numPr>
        <w:tabs>
          <w:tab w:val="left" w:pos="685"/>
        </w:tabs>
        <w:ind w:left="685" w:hanging="259"/>
        <w:rPr>
          <w:rFonts w:ascii="Arial" w:hAnsi="Arial" w:cs="Arial"/>
          <w:color w:val="000000" w:themeColor="text1"/>
          <w:sz w:val="23"/>
          <w:szCs w:val="23"/>
        </w:rPr>
      </w:pPr>
      <w:proofErr w:type="gramStart"/>
      <w:r w:rsidRPr="00D62584">
        <w:rPr>
          <w:rFonts w:ascii="Arial" w:hAnsi="Arial" w:cs="Arial"/>
          <w:color w:val="000000" w:themeColor="text1"/>
          <w:sz w:val="23"/>
          <w:szCs w:val="23"/>
        </w:rPr>
        <w:t>as</w:t>
      </w:r>
      <w:proofErr w:type="gramEnd"/>
      <w:r w:rsidRPr="00D62584">
        <w:rPr>
          <w:rFonts w:ascii="Arial" w:hAnsi="Arial" w:cs="Arial"/>
          <w:color w:val="000000" w:themeColor="text1"/>
          <w:spacing w:val="-3"/>
          <w:sz w:val="23"/>
          <w:szCs w:val="23"/>
        </w:rPr>
        <w:t xml:space="preserve"> </w:t>
      </w:r>
      <w:r w:rsidRPr="00D62584">
        <w:rPr>
          <w:rFonts w:ascii="Arial" w:hAnsi="Arial" w:cs="Arial"/>
          <w:color w:val="000000" w:themeColor="text1"/>
          <w:sz w:val="23"/>
          <w:szCs w:val="23"/>
        </w:rPr>
        <w:t>peculiaridades</w:t>
      </w:r>
      <w:r w:rsidRPr="00D62584">
        <w:rPr>
          <w:rFonts w:ascii="Arial" w:hAnsi="Arial" w:cs="Arial"/>
          <w:color w:val="000000" w:themeColor="text1"/>
          <w:spacing w:val="-3"/>
          <w:sz w:val="23"/>
          <w:szCs w:val="23"/>
        </w:rPr>
        <w:t xml:space="preserve"> </w:t>
      </w:r>
      <w:r w:rsidRPr="00D62584">
        <w:rPr>
          <w:rFonts w:ascii="Arial" w:hAnsi="Arial" w:cs="Arial"/>
          <w:color w:val="000000" w:themeColor="text1"/>
          <w:sz w:val="23"/>
          <w:szCs w:val="23"/>
        </w:rPr>
        <w:t>do</w:t>
      </w:r>
      <w:r w:rsidRPr="00D62584">
        <w:rPr>
          <w:rFonts w:ascii="Arial" w:hAnsi="Arial" w:cs="Arial"/>
          <w:color w:val="000000" w:themeColor="text1"/>
          <w:spacing w:val="3"/>
          <w:sz w:val="23"/>
          <w:szCs w:val="23"/>
        </w:rPr>
        <w:t xml:space="preserve"> </w:t>
      </w:r>
      <w:r w:rsidRPr="00D62584">
        <w:rPr>
          <w:rFonts w:ascii="Arial" w:hAnsi="Arial" w:cs="Arial"/>
          <w:color w:val="000000" w:themeColor="text1"/>
          <w:sz w:val="23"/>
          <w:szCs w:val="23"/>
        </w:rPr>
        <w:t>caso</w:t>
      </w:r>
      <w:r w:rsidRPr="00D62584">
        <w:rPr>
          <w:rFonts w:ascii="Arial" w:hAnsi="Arial" w:cs="Arial"/>
          <w:color w:val="000000" w:themeColor="text1"/>
          <w:spacing w:val="1"/>
          <w:sz w:val="23"/>
          <w:szCs w:val="23"/>
        </w:rPr>
        <w:t xml:space="preserve"> </w:t>
      </w:r>
      <w:r w:rsidRPr="00D62584">
        <w:rPr>
          <w:rFonts w:ascii="Arial" w:hAnsi="Arial" w:cs="Arial"/>
          <w:color w:val="000000" w:themeColor="text1"/>
          <w:spacing w:val="-2"/>
          <w:sz w:val="23"/>
          <w:szCs w:val="23"/>
        </w:rPr>
        <w:t>concreto;</w:t>
      </w:r>
    </w:p>
    <w:p w:rsidR="00D62584" w:rsidRPr="00D62584" w:rsidRDefault="00D62584" w:rsidP="00D62584">
      <w:pPr>
        <w:pStyle w:val="PargrafodaLista"/>
        <w:numPr>
          <w:ilvl w:val="1"/>
          <w:numId w:val="4"/>
        </w:numPr>
        <w:tabs>
          <w:tab w:val="left" w:pos="669"/>
        </w:tabs>
        <w:ind w:left="669" w:hanging="243"/>
        <w:rPr>
          <w:rFonts w:ascii="Arial" w:hAnsi="Arial" w:cs="Arial"/>
          <w:color w:val="000000" w:themeColor="text1"/>
          <w:sz w:val="23"/>
          <w:szCs w:val="23"/>
        </w:rPr>
      </w:pPr>
      <w:proofErr w:type="gramStart"/>
      <w:r w:rsidRPr="00D62584">
        <w:rPr>
          <w:rFonts w:ascii="Arial" w:hAnsi="Arial" w:cs="Arial"/>
          <w:color w:val="000000" w:themeColor="text1"/>
          <w:sz w:val="23"/>
          <w:szCs w:val="23"/>
        </w:rPr>
        <w:t>as</w:t>
      </w:r>
      <w:proofErr w:type="gramEnd"/>
      <w:r w:rsidRPr="00D62584">
        <w:rPr>
          <w:rFonts w:ascii="Arial" w:hAnsi="Arial" w:cs="Arial"/>
          <w:color w:val="000000" w:themeColor="text1"/>
          <w:spacing w:val="-2"/>
          <w:sz w:val="23"/>
          <w:szCs w:val="23"/>
        </w:rPr>
        <w:t xml:space="preserve"> </w:t>
      </w:r>
      <w:r w:rsidRPr="00D62584">
        <w:rPr>
          <w:rFonts w:ascii="Arial" w:hAnsi="Arial" w:cs="Arial"/>
          <w:color w:val="000000" w:themeColor="text1"/>
          <w:sz w:val="23"/>
          <w:szCs w:val="23"/>
        </w:rPr>
        <w:t>circunstâncias</w:t>
      </w:r>
      <w:r w:rsidRPr="00D62584">
        <w:rPr>
          <w:rFonts w:ascii="Arial" w:hAnsi="Arial" w:cs="Arial"/>
          <w:color w:val="000000" w:themeColor="text1"/>
          <w:spacing w:val="-3"/>
          <w:sz w:val="23"/>
          <w:szCs w:val="23"/>
        </w:rPr>
        <w:t xml:space="preserve"> </w:t>
      </w:r>
      <w:r w:rsidRPr="00D62584">
        <w:rPr>
          <w:rFonts w:ascii="Arial" w:hAnsi="Arial" w:cs="Arial"/>
          <w:color w:val="000000" w:themeColor="text1"/>
          <w:sz w:val="23"/>
          <w:szCs w:val="23"/>
        </w:rPr>
        <w:t>agravantes</w:t>
      </w:r>
      <w:r w:rsidRPr="00D62584">
        <w:rPr>
          <w:rFonts w:ascii="Arial" w:hAnsi="Arial" w:cs="Arial"/>
          <w:color w:val="000000" w:themeColor="text1"/>
          <w:spacing w:val="-3"/>
          <w:sz w:val="23"/>
          <w:szCs w:val="23"/>
        </w:rPr>
        <w:t xml:space="preserve"> </w:t>
      </w:r>
      <w:r w:rsidRPr="00D62584">
        <w:rPr>
          <w:rFonts w:ascii="Arial" w:hAnsi="Arial" w:cs="Arial"/>
          <w:color w:val="000000" w:themeColor="text1"/>
          <w:sz w:val="23"/>
          <w:szCs w:val="23"/>
        </w:rPr>
        <w:t>ou</w:t>
      </w:r>
      <w:r w:rsidRPr="00D62584">
        <w:rPr>
          <w:rFonts w:ascii="Arial" w:hAnsi="Arial" w:cs="Arial"/>
          <w:color w:val="000000" w:themeColor="text1"/>
          <w:spacing w:val="1"/>
          <w:sz w:val="23"/>
          <w:szCs w:val="23"/>
        </w:rPr>
        <w:t xml:space="preserve"> </w:t>
      </w:r>
      <w:r w:rsidRPr="00D62584">
        <w:rPr>
          <w:rFonts w:ascii="Arial" w:hAnsi="Arial" w:cs="Arial"/>
          <w:color w:val="000000" w:themeColor="text1"/>
          <w:spacing w:val="-2"/>
          <w:sz w:val="23"/>
          <w:szCs w:val="23"/>
        </w:rPr>
        <w:t>atenuantes;</w:t>
      </w:r>
    </w:p>
    <w:p w:rsidR="00D62584" w:rsidRPr="00D62584" w:rsidRDefault="00D62584" w:rsidP="00D62584">
      <w:pPr>
        <w:pStyle w:val="PargrafodaLista"/>
        <w:numPr>
          <w:ilvl w:val="1"/>
          <w:numId w:val="4"/>
        </w:numPr>
        <w:tabs>
          <w:tab w:val="left" w:pos="685"/>
        </w:tabs>
        <w:ind w:left="685" w:hanging="259"/>
        <w:rPr>
          <w:rFonts w:ascii="Arial" w:hAnsi="Arial" w:cs="Arial"/>
          <w:color w:val="000000" w:themeColor="text1"/>
          <w:sz w:val="23"/>
          <w:szCs w:val="23"/>
        </w:rPr>
      </w:pPr>
      <w:proofErr w:type="gramStart"/>
      <w:r w:rsidRPr="00D62584">
        <w:rPr>
          <w:rFonts w:ascii="Arial" w:hAnsi="Arial" w:cs="Arial"/>
          <w:color w:val="000000" w:themeColor="text1"/>
          <w:sz w:val="23"/>
          <w:szCs w:val="23"/>
        </w:rPr>
        <w:t>os</w:t>
      </w:r>
      <w:proofErr w:type="gramEnd"/>
      <w:r w:rsidRPr="00D62584">
        <w:rPr>
          <w:rFonts w:ascii="Arial" w:hAnsi="Arial" w:cs="Arial"/>
          <w:color w:val="000000" w:themeColor="text1"/>
          <w:sz w:val="23"/>
          <w:szCs w:val="23"/>
        </w:rPr>
        <w:t xml:space="preserve"> danos que dela</w:t>
      </w:r>
      <w:r w:rsidRPr="00D62584">
        <w:rPr>
          <w:rFonts w:ascii="Arial" w:hAnsi="Arial" w:cs="Arial"/>
          <w:color w:val="000000" w:themeColor="text1"/>
          <w:spacing w:val="-2"/>
          <w:sz w:val="23"/>
          <w:szCs w:val="23"/>
        </w:rPr>
        <w:t xml:space="preserve"> </w:t>
      </w:r>
      <w:r w:rsidRPr="00D62584">
        <w:rPr>
          <w:rFonts w:ascii="Arial" w:hAnsi="Arial" w:cs="Arial"/>
          <w:color w:val="000000" w:themeColor="text1"/>
          <w:sz w:val="23"/>
          <w:szCs w:val="23"/>
        </w:rPr>
        <w:t>provierem</w:t>
      </w:r>
      <w:r w:rsidRPr="00D62584">
        <w:rPr>
          <w:rFonts w:ascii="Arial" w:hAnsi="Arial" w:cs="Arial"/>
          <w:color w:val="000000" w:themeColor="text1"/>
          <w:spacing w:val="-2"/>
          <w:sz w:val="23"/>
          <w:szCs w:val="23"/>
        </w:rPr>
        <w:t xml:space="preserve"> </w:t>
      </w:r>
      <w:r w:rsidRPr="00D62584">
        <w:rPr>
          <w:rFonts w:ascii="Arial" w:hAnsi="Arial" w:cs="Arial"/>
          <w:color w:val="000000" w:themeColor="text1"/>
          <w:sz w:val="23"/>
          <w:szCs w:val="23"/>
        </w:rPr>
        <w:t>para</w:t>
      </w:r>
      <w:r w:rsidRPr="00D62584">
        <w:rPr>
          <w:rFonts w:ascii="Arial" w:hAnsi="Arial" w:cs="Arial"/>
          <w:color w:val="000000" w:themeColor="text1"/>
          <w:spacing w:val="-3"/>
          <w:sz w:val="23"/>
          <w:szCs w:val="23"/>
        </w:rPr>
        <w:t xml:space="preserve"> </w:t>
      </w:r>
      <w:r w:rsidRPr="00D62584">
        <w:rPr>
          <w:rFonts w:ascii="Arial" w:hAnsi="Arial" w:cs="Arial"/>
          <w:color w:val="000000" w:themeColor="text1"/>
          <w:sz w:val="23"/>
          <w:szCs w:val="23"/>
        </w:rPr>
        <w:t>o</w:t>
      </w:r>
      <w:r w:rsidRPr="00D62584">
        <w:rPr>
          <w:rFonts w:ascii="Arial" w:hAnsi="Arial" w:cs="Arial"/>
          <w:color w:val="000000" w:themeColor="text1"/>
          <w:spacing w:val="1"/>
          <w:sz w:val="23"/>
          <w:szCs w:val="23"/>
        </w:rPr>
        <w:t xml:space="preserve"> </w:t>
      </w:r>
      <w:r w:rsidRPr="00D62584">
        <w:rPr>
          <w:rFonts w:ascii="Arial" w:hAnsi="Arial" w:cs="Arial"/>
          <w:color w:val="000000" w:themeColor="text1"/>
          <w:spacing w:val="-2"/>
          <w:sz w:val="23"/>
          <w:szCs w:val="23"/>
        </w:rPr>
        <w:t>Contratante;</w:t>
      </w:r>
    </w:p>
    <w:p w:rsidR="00D62584" w:rsidRPr="00D62584" w:rsidRDefault="00D62584" w:rsidP="00D62584">
      <w:pPr>
        <w:pStyle w:val="PargrafodaLista"/>
        <w:numPr>
          <w:ilvl w:val="1"/>
          <w:numId w:val="4"/>
        </w:numPr>
        <w:tabs>
          <w:tab w:val="left" w:pos="727"/>
        </w:tabs>
        <w:ind w:left="426" w:right="426" w:firstLine="0"/>
        <w:rPr>
          <w:rFonts w:ascii="Arial" w:hAnsi="Arial" w:cs="Arial"/>
          <w:color w:val="000000" w:themeColor="text1"/>
          <w:sz w:val="23"/>
          <w:szCs w:val="23"/>
        </w:rPr>
      </w:pPr>
      <w:proofErr w:type="gramStart"/>
      <w:r w:rsidRPr="00D62584">
        <w:rPr>
          <w:rFonts w:ascii="Arial" w:hAnsi="Arial" w:cs="Arial"/>
          <w:color w:val="000000" w:themeColor="text1"/>
          <w:sz w:val="23"/>
          <w:szCs w:val="23"/>
        </w:rPr>
        <w:t>a</w:t>
      </w:r>
      <w:proofErr w:type="gramEnd"/>
      <w:r w:rsidRPr="00D62584">
        <w:rPr>
          <w:rFonts w:ascii="Arial" w:hAnsi="Arial" w:cs="Arial"/>
          <w:color w:val="000000" w:themeColor="text1"/>
          <w:spacing w:val="40"/>
          <w:sz w:val="23"/>
          <w:szCs w:val="23"/>
        </w:rPr>
        <w:t xml:space="preserve"> </w:t>
      </w:r>
      <w:r w:rsidRPr="00D62584">
        <w:rPr>
          <w:rFonts w:ascii="Arial" w:hAnsi="Arial" w:cs="Arial"/>
          <w:color w:val="000000" w:themeColor="text1"/>
          <w:sz w:val="23"/>
          <w:szCs w:val="23"/>
        </w:rPr>
        <w:t>implantação</w:t>
      </w:r>
      <w:r w:rsidRPr="00D62584">
        <w:rPr>
          <w:rFonts w:ascii="Arial" w:hAnsi="Arial" w:cs="Arial"/>
          <w:color w:val="000000" w:themeColor="text1"/>
          <w:spacing w:val="40"/>
          <w:sz w:val="23"/>
          <w:szCs w:val="23"/>
        </w:rPr>
        <w:t xml:space="preserve"> </w:t>
      </w:r>
      <w:r w:rsidRPr="00D62584">
        <w:rPr>
          <w:rFonts w:ascii="Arial" w:hAnsi="Arial" w:cs="Arial"/>
          <w:color w:val="000000" w:themeColor="text1"/>
          <w:sz w:val="23"/>
          <w:szCs w:val="23"/>
        </w:rPr>
        <w:t>ou</w:t>
      </w:r>
      <w:r w:rsidRPr="00D62584">
        <w:rPr>
          <w:rFonts w:ascii="Arial" w:hAnsi="Arial" w:cs="Arial"/>
          <w:color w:val="000000" w:themeColor="text1"/>
          <w:spacing w:val="40"/>
          <w:sz w:val="23"/>
          <w:szCs w:val="23"/>
        </w:rPr>
        <w:t xml:space="preserve"> </w:t>
      </w:r>
      <w:r w:rsidRPr="00D62584">
        <w:rPr>
          <w:rFonts w:ascii="Arial" w:hAnsi="Arial" w:cs="Arial"/>
          <w:color w:val="000000" w:themeColor="text1"/>
          <w:sz w:val="23"/>
          <w:szCs w:val="23"/>
        </w:rPr>
        <w:t>o</w:t>
      </w:r>
      <w:r w:rsidRPr="00D62584">
        <w:rPr>
          <w:rFonts w:ascii="Arial" w:hAnsi="Arial" w:cs="Arial"/>
          <w:color w:val="000000" w:themeColor="text1"/>
          <w:spacing w:val="40"/>
          <w:sz w:val="23"/>
          <w:szCs w:val="23"/>
        </w:rPr>
        <w:t xml:space="preserve"> </w:t>
      </w:r>
      <w:r w:rsidRPr="00D62584">
        <w:rPr>
          <w:rFonts w:ascii="Arial" w:hAnsi="Arial" w:cs="Arial"/>
          <w:color w:val="000000" w:themeColor="text1"/>
          <w:sz w:val="23"/>
          <w:szCs w:val="23"/>
        </w:rPr>
        <w:t>aperfeiçoamento</w:t>
      </w:r>
      <w:r w:rsidRPr="00D62584">
        <w:rPr>
          <w:rFonts w:ascii="Arial" w:hAnsi="Arial" w:cs="Arial"/>
          <w:color w:val="000000" w:themeColor="text1"/>
          <w:spacing w:val="40"/>
          <w:sz w:val="23"/>
          <w:szCs w:val="23"/>
        </w:rPr>
        <w:t xml:space="preserve"> </w:t>
      </w:r>
      <w:r w:rsidRPr="00D62584">
        <w:rPr>
          <w:rFonts w:ascii="Arial" w:hAnsi="Arial" w:cs="Arial"/>
          <w:color w:val="000000" w:themeColor="text1"/>
          <w:sz w:val="23"/>
          <w:szCs w:val="23"/>
        </w:rPr>
        <w:t>de</w:t>
      </w:r>
      <w:r w:rsidRPr="00D62584">
        <w:rPr>
          <w:rFonts w:ascii="Arial" w:hAnsi="Arial" w:cs="Arial"/>
          <w:color w:val="000000" w:themeColor="text1"/>
          <w:spacing w:val="40"/>
          <w:sz w:val="23"/>
          <w:szCs w:val="23"/>
        </w:rPr>
        <w:t xml:space="preserve"> </w:t>
      </w:r>
      <w:r w:rsidRPr="00D62584">
        <w:rPr>
          <w:rFonts w:ascii="Arial" w:hAnsi="Arial" w:cs="Arial"/>
          <w:color w:val="000000" w:themeColor="text1"/>
          <w:sz w:val="23"/>
          <w:szCs w:val="23"/>
        </w:rPr>
        <w:t>programa</w:t>
      </w:r>
      <w:r w:rsidRPr="00D62584">
        <w:rPr>
          <w:rFonts w:ascii="Arial" w:hAnsi="Arial" w:cs="Arial"/>
          <w:color w:val="000000" w:themeColor="text1"/>
          <w:spacing w:val="40"/>
          <w:sz w:val="23"/>
          <w:szCs w:val="23"/>
        </w:rPr>
        <w:t xml:space="preserve"> </w:t>
      </w:r>
      <w:r w:rsidRPr="00D62584">
        <w:rPr>
          <w:rFonts w:ascii="Arial" w:hAnsi="Arial" w:cs="Arial"/>
          <w:color w:val="000000" w:themeColor="text1"/>
          <w:sz w:val="23"/>
          <w:szCs w:val="23"/>
        </w:rPr>
        <w:t>de</w:t>
      </w:r>
      <w:r w:rsidRPr="00D62584">
        <w:rPr>
          <w:rFonts w:ascii="Arial" w:hAnsi="Arial" w:cs="Arial"/>
          <w:color w:val="000000" w:themeColor="text1"/>
          <w:spacing w:val="40"/>
          <w:sz w:val="23"/>
          <w:szCs w:val="23"/>
        </w:rPr>
        <w:t xml:space="preserve"> </w:t>
      </w:r>
      <w:r w:rsidRPr="00D62584">
        <w:rPr>
          <w:rFonts w:ascii="Arial" w:hAnsi="Arial" w:cs="Arial"/>
          <w:color w:val="000000" w:themeColor="text1"/>
          <w:sz w:val="23"/>
          <w:szCs w:val="23"/>
        </w:rPr>
        <w:t>integridade,</w:t>
      </w:r>
      <w:r w:rsidRPr="00D62584">
        <w:rPr>
          <w:rFonts w:ascii="Arial" w:hAnsi="Arial" w:cs="Arial"/>
          <w:color w:val="000000" w:themeColor="text1"/>
          <w:spacing w:val="40"/>
          <w:sz w:val="23"/>
          <w:szCs w:val="23"/>
        </w:rPr>
        <w:t xml:space="preserve"> </w:t>
      </w:r>
      <w:r w:rsidRPr="00D62584">
        <w:rPr>
          <w:rFonts w:ascii="Arial" w:hAnsi="Arial" w:cs="Arial"/>
          <w:color w:val="000000" w:themeColor="text1"/>
          <w:sz w:val="23"/>
          <w:szCs w:val="23"/>
        </w:rPr>
        <w:t>conforme</w:t>
      </w:r>
      <w:r w:rsidRPr="00D62584">
        <w:rPr>
          <w:rFonts w:ascii="Arial" w:hAnsi="Arial" w:cs="Arial"/>
          <w:color w:val="000000" w:themeColor="text1"/>
          <w:spacing w:val="40"/>
          <w:sz w:val="23"/>
          <w:szCs w:val="23"/>
        </w:rPr>
        <w:t xml:space="preserve"> </w:t>
      </w:r>
      <w:r w:rsidRPr="00D62584">
        <w:rPr>
          <w:rFonts w:ascii="Arial" w:hAnsi="Arial" w:cs="Arial"/>
          <w:color w:val="000000" w:themeColor="text1"/>
          <w:sz w:val="23"/>
          <w:szCs w:val="23"/>
        </w:rPr>
        <w:t>normas</w:t>
      </w:r>
      <w:r w:rsidRPr="00D62584">
        <w:rPr>
          <w:rFonts w:ascii="Arial" w:hAnsi="Arial" w:cs="Arial"/>
          <w:color w:val="000000" w:themeColor="text1"/>
          <w:spacing w:val="40"/>
          <w:sz w:val="23"/>
          <w:szCs w:val="23"/>
        </w:rPr>
        <w:t xml:space="preserve"> </w:t>
      </w:r>
      <w:r w:rsidRPr="00D62584">
        <w:rPr>
          <w:rFonts w:ascii="Arial" w:hAnsi="Arial" w:cs="Arial"/>
          <w:color w:val="000000" w:themeColor="text1"/>
          <w:sz w:val="23"/>
          <w:szCs w:val="23"/>
        </w:rPr>
        <w:t>e orientações dos órgãos de controle.</w:t>
      </w:r>
    </w:p>
    <w:p w:rsidR="00D62584" w:rsidRPr="00C24135" w:rsidRDefault="00C24135" w:rsidP="00C24135">
      <w:pPr>
        <w:tabs>
          <w:tab w:val="left" w:pos="671"/>
        </w:tabs>
        <w:ind w:right="420"/>
        <w:rPr>
          <w:rFonts w:ascii="Arial" w:hAnsi="Arial" w:cs="Arial"/>
          <w:color w:val="000000" w:themeColor="text1"/>
          <w:sz w:val="23"/>
          <w:szCs w:val="23"/>
        </w:rPr>
      </w:pPr>
      <w:r w:rsidRPr="00C24135">
        <w:rPr>
          <w:rFonts w:ascii="Arial" w:hAnsi="Arial" w:cs="Arial"/>
          <w:b/>
          <w:color w:val="000000" w:themeColor="text1"/>
          <w:sz w:val="23"/>
          <w:szCs w:val="23"/>
        </w:rPr>
        <w:t>12.1.1.</w:t>
      </w:r>
      <w:r>
        <w:rPr>
          <w:rFonts w:ascii="Arial" w:hAnsi="Arial" w:cs="Arial"/>
          <w:color w:val="000000" w:themeColor="text1"/>
          <w:sz w:val="23"/>
          <w:szCs w:val="23"/>
        </w:rPr>
        <w:t xml:space="preserve"> </w:t>
      </w:r>
      <w:r w:rsidR="00D62584" w:rsidRPr="00C24135">
        <w:rPr>
          <w:rFonts w:ascii="Arial" w:hAnsi="Arial" w:cs="Arial"/>
          <w:color w:val="000000" w:themeColor="text1"/>
          <w:sz w:val="23"/>
          <w:szCs w:val="23"/>
        </w:rPr>
        <w:t xml:space="preserve">Os atos previstos como infrações administrativas na </w:t>
      </w:r>
      <w:r w:rsidR="00D62584" w:rsidRPr="00C24135">
        <w:rPr>
          <w:rFonts w:ascii="Arial" w:hAnsi="Arial" w:cs="Arial"/>
          <w:color w:val="000000" w:themeColor="text1"/>
          <w:sz w:val="23"/>
          <w:szCs w:val="23"/>
          <w:u w:val="single" w:color="000080"/>
        </w:rPr>
        <w:t>Lei nº 14.133, de 2021</w:t>
      </w:r>
      <w:r w:rsidR="00D62584" w:rsidRPr="00C24135">
        <w:rPr>
          <w:rFonts w:ascii="Arial" w:hAnsi="Arial" w:cs="Arial"/>
          <w:color w:val="000000" w:themeColor="text1"/>
          <w:sz w:val="23"/>
          <w:szCs w:val="23"/>
        </w:rPr>
        <w:t xml:space="preserve">, ou em outras leis de licitações e contratos da Administração Pública que também sejam tipificados como atos lesivos </w:t>
      </w:r>
      <w:r w:rsidR="00D62584" w:rsidRPr="00C24135">
        <w:rPr>
          <w:rFonts w:ascii="Arial" w:hAnsi="Arial" w:cs="Arial"/>
          <w:color w:val="000000" w:themeColor="text1"/>
          <w:sz w:val="23"/>
          <w:szCs w:val="23"/>
          <w:u w:val="single" w:color="000080"/>
        </w:rPr>
        <w:t>na Lei nº 12.846, de 2013</w:t>
      </w:r>
      <w:r w:rsidR="00D62584" w:rsidRPr="00C24135">
        <w:rPr>
          <w:rFonts w:ascii="Arial" w:hAnsi="Arial" w:cs="Arial"/>
          <w:color w:val="000000" w:themeColor="text1"/>
          <w:sz w:val="23"/>
          <w:szCs w:val="23"/>
        </w:rPr>
        <w:t xml:space="preserve">, serão apurados e julgados conjuntamente, nos mesmos autos, observados o rito procedimental e autoridade </w:t>
      </w:r>
      <w:proofErr w:type="gramStart"/>
      <w:r w:rsidR="00D62584" w:rsidRPr="00C24135">
        <w:rPr>
          <w:rFonts w:ascii="Arial" w:hAnsi="Arial" w:cs="Arial"/>
          <w:color w:val="000000" w:themeColor="text1"/>
          <w:sz w:val="23"/>
          <w:szCs w:val="23"/>
        </w:rPr>
        <w:t>competente definidos</w:t>
      </w:r>
      <w:proofErr w:type="gramEnd"/>
      <w:r w:rsidR="00D62584" w:rsidRPr="00C24135">
        <w:rPr>
          <w:rFonts w:ascii="Arial" w:hAnsi="Arial" w:cs="Arial"/>
          <w:color w:val="000000" w:themeColor="text1"/>
          <w:sz w:val="23"/>
          <w:szCs w:val="23"/>
        </w:rPr>
        <w:t xml:space="preserve"> na referida </w:t>
      </w:r>
      <w:r w:rsidR="00D62584" w:rsidRPr="00C24135">
        <w:rPr>
          <w:rFonts w:ascii="Arial" w:hAnsi="Arial" w:cs="Arial"/>
          <w:color w:val="000000" w:themeColor="text1"/>
          <w:sz w:val="23"/>
          <w:szCs w:val="23"/>
          <w:u w:val="single" w:color="000080"/>
        </w:rPr>
        <w:t>Lei (art.</w:t>
      </w:r>
      <w:r w:rsidR="00D62584" w:rsidRPr="00C24135">
        <w:rPr>
          <w:rFonts w:ascii="Arial" w:hAnsi="Arial" w:cs="Arial"/>
          <w:color w:val="000000" w:themeColor="text1"/>
          <w:sz w:val="23"/>
          <w:szCs w:val="23"/>
        </w:rPr>
        <w:t xml:space="preserve"> </w:t>
      </w:r>
      <w:r w:rsidR="00D62584" w:rsidRPr="00C24135">
        <w:rPr>
          <w:rFonts w:ascii="Arial" w:hAnsi="Arial" w:cs="Arial"/>
          <w:color w:val="000000" w:themeColor="text1"/>
          <w:spacing w:val="-4"/>
          <w:sz w:val="23"/>
          <w:szCs w:val="23"/>
          <w:u w:val="single" w:color="000080"/>
        </w:rPr>
        <w:t>159</w:t>
      </w:r>
      <w:r w:rsidR="00D62584" w:rsidRPr="00C24135">
        <w:rPr>
          <w:rFonts w:ascii="Arial" w:hAnsi="Arial" w:cs="Arial"/>
          <w:color w:val="000000" w:themeColor="text1"/>
          <w:spacing w:val="-4"/>
          <w:sz w:val="23"/>
          <w:szCs w:val="23"/>
        </w:rPr>
        <w:t>).</w:t>
      </w:r>
    </w:p>
    <w:p w:rsidR="00D62584" w:rsidRPr="00C24135" w:rsidRDefault="00C24135" w:rsidP="00C24135">
      <w:pPr>
        <w:tabs>
          <w:tab w:val="left" w:pos="776"/>
        </w:tabs>
        <w:ind w:right="421"/>
        <w:rPr>
          <w:rFonts w:ascii="Arial" w:hAnsi="Arial" w:cs="Arial"/>
          <w:color w:val="000000" w:themeColor="text1"/>
          <w:sz w:val="23"/>
          <w:szCs w:val="23"/>
        </w:rPr>
      </w:pPr>
      <w:r w:rsidRPr="00C24135">
        <w:rPr>
          <w:rFonts w:ascii="Arial" w:hAnsi="Arial" w:cs="Arial"/>
          <w:b/>
          <w:color w:val="000000" w:themeColor="text1"/>
          <w:sz w:val="23"/>
          <w:szCs w:val="23"/>
        </w:rPr>
        <w:t>12.1.2.</w:t>
      </w:r>
      <w:r>
        <w:rPr>
          <w:rFonts w:ascii="Arial" w:hAnsi="Arial" w:cs="Arial"/>
          <w:color w:val="000000" w:themeColor="text1"/>
          <w:sz w:val="23"/>
          <w:szCs w:val="23"/>
        </w:rPr>
        <w:t xml:space="preserve"> </w:t>
      </w:r>
      <w:r w:rsidR="00D62584" w:rsidRPr="00C24135">
        <w:rPr>
          <w:rFonts w:ascii="Arial" w:hAnsi="Arial" w:cs="Arial"/>
          <w:color w:val="000000" w:themeColor="text1"/>
          <w:sz w:val="23"/>
          <w:szCs w:val="23"/>
        </w:rPr>
        <w:t>A personalidade jurídica da Contratada poderá ser desconsiderada sempre que utilizada com abuso do direito para facilitar, encobrir ou dissimular a prática dos atos ilícitos previstos neste Contrato ou para provocar confusão patrimonial, e, nesse caso, todos os efeitos das san- ções</w:t>
      </w:r>
      <w:r w:rsidR="00D62584" w:rsidRPr="00C24135">
        <w:rPr>
          <w:rFonts w:ascii="Arial" w:hAnsi="Arial" w:cs="Arial"/>
          <w:color w:val="000000" w:themeColor="text1"/>
          <w:spacing w:val="-2"/>
          <w:sz w:val="23"/>
          <w:szCs w:val="23"/>
        </w:rPr>
        <w:t xml:space="preserve"> </w:t>
      </w:r>
      <w:r w:rsidR="00D62584" w:rsidRPr="00C24135">
        <w:rPr>
          <w:rFonts w:ascii="Arial" w:hAnsi="Arial" w:cs="Arial"/>
          <w:color w:val="000000" w:themeColor="text1"/>
          <w:sz w:val="23"/>
          <w:szCs w:val="23"/>
        </w:rPr>
        <w:t>aplicadas à</w:t>
      </w:r>
      <w:r w:rsidR="00D62584" w:rsidRPr="00C24135">
        <w:rPr>
          <w:rFonts w:ascii="Arial" w:hAnsi="Arial" w:cs="Arial"/>
          <w:color w:val="000000" w:themeColor="text1"/>
          <w:spacing w:val="-2"/>
          <w:sz w:val="23"/>
          <w:szCs w:val="23"/>
        </w:rPr>
        <w:t xml:space="preserve"> </w:t>
      </w:r>
      <w:r w:rsidR="00D62584" w:rsidRPr="00C24135">
        <w:rPr>
          <w:rFonts w:ascii="Arial" w:hAnsi="Arial" w:cs="Arial"/>
          <w:color w:val="000000" w:themeColor="text1"/>
          <w:sz w:val="23"/>
          <w:szCs w:val="23"/>
        </w:rPr>
        <w:t>pessoa jurídica</w:t>
      </w:r>
      <w:r w:rsidR="00D62584" w:rsidRPr="00C24135">
        <w:rPr>
          <w:rFonts w:ascii="Arial" w:hAnsi="Arial" w:cs="Arial"/>
          <w:color w:val="000000" w:themeColor="text1"/>
          <w:spacing w:val="-2"/>
          <w:sz w:val="23"/>
          <w:szCs w:val="23"/>
        </w:rPr>
        <w:t xml:space="preserve"> </w:t>
      </w:r>
      <w:r w:rsidR="00D62584" w:rsidRPr="00C24135">
        <w:rPr>
          <w:rFonts w:ascii="Arial" w:hAnsi="Arial" w:cs="Arial"/>
          <w:color w:val="000000" w:themeColor="text1"/>
          <w:sz w:val="23"/>
          <w:szCs w:val="23"/>
        </w:rPr>
        <w:t>serão estendidos aos seus administradores e</w:t>
      </w:r>
      <w:r w:rsidR="00D62584" w:rsidRPr="00C24135">
        <w:rPr>
          <w:rFonts w:ascii="Arial" w:hAnsi="Arial" w:cs="Arial"/>
          <w:color w:val="000000" w:themeColor="text1"/>
          <w:spacing w:val="-2"/>
          <w:sz w:val="23"/>
          <w:szCs w:val="23"/>
        </w:rPr>
        <w:t xml:space="preserve"> </w:t>
      </w:r>
      <w:r w:rsidR="00D62584" w:rsidRPr="00C24135">
        <w:rPr>
          <w:rFonts w:ascii="Arial" w:hAnsi="Arial" w:cs="Arial"/>
          <w:color w:val="000000" w:themeColor="text1"/>
          <w:sz w:val="23"/>
          <w:szCs w:val="23"/>
        </w:rPr>
        <w:t>sócios com pode- res de administração, à pessoa jurídica sucessora ou à empresa do mesmo ramo com relação</w:t>
      </w:r>
      <w:r w:rsidR="00D62584" w:rsidRPr="00C24135">
        <w:rPr>
          <w:rFonts w:ascii="Arial" w:hAnsi="Arial" w:cs="Arial"/>
          <w:color w:val="000000" w:themeColor="text1"/>
          <w:spacing w:val="40"/>
          <w:sz w:val="23"/>
          <w:szCs w:val="23"/>
        </w:rPr>
        <w:t xml:space="preserve"> </w:t>
      </w:r>
      <w:r w:rsidR="00D62584" w:rsidRPr="00C24135">
        <w:rPr>
          <w:rFonts w:ascii="Arial" w:hAnsi="Arial" w:cs="Arial"/>
          <w:color w:val="000000" w:themeColor="text1"/>
          <w:sz w:val="23"/>
          <w:szCs w:val="23"/>
        </w:rPr>
        <w:t>de coligação ou controle, de fato ou de direito, com a Contratada, observados, em todos os casos, o contraditório, a ampla defesa e a obrigatoriedade de análise jurídica prévia (</w:t>
      </w:r>
      <w:r w:rsidR="00D62584" w:rsidRPr="00C24135">
        <w:rPr>
          <w:rFonts w:ascii="Arial" w:hAnsi="Arial" w:cs="Arial"/>
          <w:color w:val="000000" w:themeColor="text1"/>
          <w:sz w:val="23"/>
          <w:szCs w:val="23"/>
          <w:u w:val="single" w:color="000080"/>
        </w:rPr>
        <w:t>art. 160,</w:t>
      </w:r>
      <w:r w:rsidR="00D62584" w:rsidRPr="00C24135">
        <w:rPr>
          <w:rFonts w:ascii="Arial" w:hAnsi="Arial" w:cs="Arial"/>
          <w:color w:val="000000" w:themeColor="text1"/>
          <w:sz w:val="23"/>
          <w:szCs w:val="23"/>
        </w:rPr>
        <w:t xml:space="preserve"> </w:t>
      </w:r>
      <w:r w:rsidR="00D62584" w:rsidRPr="00C24135">
        <w:rPr>
          <w:rFonts w:ascii="Arial" w:hAnsi="Arial" w:cs="Arial"/>
          <w:color w:val="000000" w:themeColor="text1"/>
          <w:sz w:val="23"/>
          <w:szCs w:val="23"/>
          <w:u w:val="single" w:color="000080"/>
        </w:rPr>
        <w:t xml:space="preserve">da Lei nº 14.133, de </w:t>
      </w:r>
      <w:proofErr w:type="gramStart"/>
      <w:r w:rsidR="00D62584" w:rsidRPr="00C24135">
        <w:rPr>
          <w:rFonts w:ascii="Arial" w:hAnsi="Arial" w:cs="Arial"/>
          <w:color w:val="000000" w:themeColor="text1"/>
          <w:sz w:val="23"/>
          <w:szCs w:val="23"/>
          <w:u w:val="single" w:color="000080"/>
        </w:rPr>
        <w:t>2021</w:t>
      </w:r>
      <w:r w:rsidR="00D62584" w:rsidRPr="00C24135">
        <w:rPr>
          <w:rFonts w:ascii="Arial" w:hAnsi="Arial" w:cs="Arial"/>
          <w:color w:val="000000" w:themeColor="text1"/>
          <w:sz w:val="23"/>
          <w:szCs w:val="23"/>
        </w:rPr>
        <w:t>)</w:t>
      </w:r>
      <w:proofErr w:type="gramEnd"/>
    </w:p>
    <w:p w:rsidR="00D62584" w:rsidRPr="00C24135" w:rsidRDefault="00C24135" w:rsidP="00C24135">
      <w:pPr>
        <w:tabs>
          <w:tab w:val="left" w:pos="872"/>
        </w:tabs>
        <w:ind w:right="419"/>
        <w:rPr>
          <w:rFonts w:ascii="Arial" w:hAnsi="Arial" w:cs="Arial"/>
          <w:color w:val="000000" w:themeColor="text1"/>
          <w:sz w:val="23"/>
          <w:szCs w:val="23"/>
        </w:rPr>
      </w:pPr>
      <w:r w:rsidRPr="00C24135">
        <w:rPr>
          <w:rFonts w:ascii="Arial" w:hAnsi="Arial" w:cs="Arial"/>
          <w:b/>
          <w:color w:val="000000" w:themeColor="text1"/>
          <w:sz w:val="23"/>
          <w:szCs w:val="23"/>
        </w:rPr>
        <w:t>12.1.3.</w:t>
      </w:r>
      <w:r>
        <w:rPr>
          <w:rFonts w:ascii="Arial" w:hAnsi="Arial" w:cs="Arial"/>
          <w:color w:val="000000" w:themeColor="text1"/>
          <w:sz w:val="23"/>
          <w:szCs w:val="23"/>
        </w:rPr>
        <w:t xml:space="preserve"> </w:t>
      </w:r>
      <w:r w:rsidR="00D62584" w:rsidRPr="00C24135">
        <w:rPr>
          <w:rFonts w:ascii="Arial" w:hAnsi="Arial" w:cs="Arial"/>
          <w:color w:val="000000" w:themeColor="text1"/>
          <w:sz w:val="23"/>
          <w:szCs w:val="23"/>
        </w:rPr>
        <w:t>O Contratante deverá, no prazo máximo de 15 (quinze) dias úteis, contado da data de aplicação da sanção, informar e manter atualizados os dados relativos às sanções por ela apli- cadas, para fins de publicidade no Cadastro Nacional de Empresas Inidôneas e Suspensas (CEIS) e no Cadastro Nacional de Empresas Punidas (CNEP), instituídos no âmbito do Poder Executivo Federal. (</w:t>
      </w:r>
      <w:r w:rsidR="00D62584" w:rsidRPr="00C24135">
        <w:rPr>
          <w:rFonts w:ascii="Arial" w:hAnsi="Arial" w:cs="Arial"/>
          <w:color w:val="000000" w:themeColor="text1"/>
          <w:sz w:val="23"/>
          <w:szCs w:val="23"/>
          <w:u w:val="single" w:color="000080"/>
        </w:rPr>
        <w:t xml:space="preserve">Art. 161, da Lei nº 14.133, de </w:t>
      </w:r>
      <w:proofErr w:type="gramStart"/>
      <w:r w:rsidR="00D62584" w:rsidRPr="00C24135">
        <w:rPr>
          <w:rFonts w:ascii="Arial" w:hAnsi="Arial" w:cs="Arial"/>
          <w:color w:val="000000" w:themeColor="text1"/>
          <w:sz w:val="23"/>
          <w:szCs w:val="23"/>
          <w:u w:val="single" w:color="000080"/>
        </w:rPr>
        <w:t>2021</w:t>
      </w:r>
      <w:r w:rsidR="00D62584" w:rsidRPr="00C24135">
        <w:rPr>
          <w:rFonts w:ascii="Arial" w:hAnsi="Arial" w:cs="Arial"/>
          <w:color w:val="000000" w:themeColor="text1"/>
          <w:sz w:val="23"/>
          <w:szCs w:val="23"/>
        </w:rPr>
        <w:t>)</w:t>
      </w:r>
      <w:proofErr w:type="gramEnd"/>
    </w:p>
    <w:p w:rsidR="00D62584" w:rsidRPr="00C24135" w:rsidRDefault="00C24135" w:rsidP="00C24135">
      <w:pPr>
        <w:tabs>
          <w:tab w:val="left" w:pos="975"/>
        </w:tabs>
        <w:ind w:right="426"/>
        <w:rPr>
          <w:rFonts w:ascii="Arial" w:hAnsi="Arial" w:cs="Arial"/>
          <w:color w:val="000000" w:themeColor="text1"/>
          <w:sz w:val="23"/>
          <w:szCs w:val="23"/>
        </w:rPr>
      </w:pPr>
      <w:r w:rsidRPr="00C24135">
        <w:rPr>
          <w:rFonts w:ascii="Arial" w:hAnsi="Arial" w:cs="Arial"/>
          <w:b/>
          <w:color w:val="000000" w:themeColor="text1"/>
          <w:sz w:val="23"/>
          <w:szCs w:val="23"/>
        </w:rPr>
        <w:t>12.1.4.</w:t>
      </w:r>
      <w:r>
        <w:rPr>
          <w:rFonts w:ascii="Arial" w:hAnsi="Arial" w:cs="Arial"/>
          <w:color w:val="000000" w:themeColor="text1"/>
          <w:sz w:val="23"/>
          <w:szCs w:val="23"/>
        </w:rPr>
        <w:t xml:space="preserve"> </w:t>
      </w:r>
      <w:r w:rsidR="00D62584" w:rsidRPr="00C24135">
        <w:rPr>
          <w:rFonts w:ascii="Arial" w:hAnsi="Arial" w:cs="Arial"/>
          <w:color w:val="000000" w:themeColor="text1"/>
          <w:sz w:val="23"/>
          <w:szCs w:val="23"/>
        </w:rPr>
        <w:t xml:space="preserve">As sanções de impedimento de licitar e contratar e declaração de inidoneidade para licitar ou contratar são passíveis de reabilitação na forma do </w:t>
      </w:r>
      <w:r w:rsidR="00D62584" w:rsidRPr="00C24135">
        <w:rPr>
          <w:rFonts w:ascii="Arial" w:hAnsi="Arial" w:cs="Arial"/>
          <w:color w:val="000000" w:themeColor="text1"/>
          <w:sz w:val="23"/>
          <w:szCs w:val="23"/>
          <w:u w:val="single" w:color="000080"/>
        </w:rPr>
        <w:t>art. 163 da Lei nº 14.133/21.</w:t>
      </w:r>
    </w:p>
    <w:p w:rsidR="00D62584" w:rsidRPr="00C24135" w:rsidRDefault="00C24135" w:rsidP="00C24135">
      <w:pPr>
        <w:tabs>
          <w:tab w:val="left" w:pos="954"/>
        </w:tabs>
        <w:ind w:right="423"/>
        <w:rPr>
          <w:rFonts w:ascii="Arial" w:hAnsi="Arial" w:cs="Arial"/>
          <w:color w:val="000000" w:themeColor="text1"/>
          <w:sz w:val="23"/>
          <w:szCs w:val="23"/>
        </w:rPr>
      </w:pPr>
      <w:r w:rsidRPr="00C24135">
        <w:rPr>
          <w:rFonts w:ascii="Arial" w:hAnsi="Arial" w:cs="Arial"/>
          <w:b/>
          <w:color w:val="000000" w:themeColor="text1"/>
          <w:sz w:val="23"/>
          <w:szCs w:val="23"/>
        </w:rPr>
        <w:t>12.1.5.</w:t>
      </w:r>
      <w:r>
        <w:rPr>
          <w:rFonts w:ascii="Arial" w:hAnsi="Arial" w:cs="Arial"/>
          <w:color w:val="000000" w:themeColor="text1"/>
          <w:sz w:val="23"/>
          <w:szCs w:val="23"/>
        </w:rPr>
        <w:t xml:space="preserve"> </w:t>
      </w:r>
      <w:r w:rsidR="00D62584" w:rsidRPr="00C24135">
        <w:rPr>
          <w:rFonts w:ascii="Arial" w:hAnsi="Arial" w:cs="Arial"/>
          <w:color w:val="000000" w:themeColor="text1"/>
          <w:sz w:val="23"/>
          <w:szCs w:val="23"/>
        </w:rPr>
        <w:t xml:space="preserve">Os débitos da contratada para com a Administração contratante, resultantes de multa administrativa e/ou indenizações, não inscritos em dívida ativa, poderão ser compensados, total ou parcialmente, com os créditos devidos pelo referido </w:t>
      </w:r>
      <w:proofErr w:type="gramStart"/>
      <w:r w:rsidR="00D62584" w:rsidRPr="00C24135">
        <w:rPr>
          <w:rFonts w:ascii="Arial" w:hAnsi="Arial" w:cs="Arial"/>
          <w:color w:val="000000" w:themeColor="text1"/>
          <w:sz w:val="23"/>
          <w:szCs w:val="23"/>
        </w:rPr>
        <w:t>órgão decorrentes deste mesmo contrato ou de outros contratos administrativos que a contratada possua com o mesmo órgão</w:t>
      </w:r>
      <w:proofErr w:type="gramEnd"/>
      <w:r w:rsidR="00D62584" w:rsidRPr="00C24135">
        <w:rPr>
          <w:rFonts w:ascii="Arial" w:hAnsi="Arial" w:cs="Arial"/>
          <w:color w:val="000000" w:themeColor="text1"/>
          <w:sz w:val="23"/>
          <w:szCs w:val="23"/>
        </w:rPr>
        <w:t xml:space="preserve"> ora contratante.</w:t>
      </w:r>
    </w:p>
    <w:p w:rsidR="00D62584" w:rsidRPr="009936FE" w:rsidRDefault="00D62584" w:rsidP="009936FE">
      <w:pPr>
        <w:tabs>
          <w:tab w:val="left" w:pos="780"/>
        </w:tabs>
        <w:rPr>
          <w:rFonts w:ascii="Arial" w:hAnsi="Arial" w:cs="Arial"/>
          <w:color w:val="000000" w:themeColor="text1"/>
          <w:sz w:val="23"/>
          <w:szCs w:val="23"/>
        </w:rPr>
      </w:pPr>
    </w:p>
    <w:p w:rsidR="001D1668" w:rsidRPr="001D1668" w:rsidRDefault="001D1668" w:rsidP="001D1668">
      <w:pPr>
        <w:pStyle w:val="Ttulo2"/>
        <w:shd w:val="clear" w:color="auto" w:fill="D9D9D9" w:themeFill="background1" w:themeFillShade="D9"/>
        <w:tabs>
          <w:tab w:val="left" w:pos="834"/>
        </w:tabs>
        <w:spacing w:before="1"/>
        <w:ind w:left="0" w:right="427"/>
        <w:rPr>
          <w:rFonts w:ascii="Arial" w:hAnsi="Arial" w:cs="Arial"/>
          <w:color w:val="000000" w:themeColor="text1"/>
          <w:sz w:val="23"/>
          <w:szCs w:val="23"/>
        </w:rPr>
      </w:pPr>
      <w:r>
        <w:rPr>
          <w:rFonts w:ascii="Arial" w:hAnsi="Arial" w:cs="Arial"/>
          <w:color w:val="000000" w:themeColor="text1"/>
          <w:sz w:val="23"/>
          <w:szCs w:val="23"/>
        </w:rPr>
        <w:t xml:space="preserve">13. </w:t>
      </w:r>
      <w:r w:rsidRPr="001D1668">
        <w:rPr>
          <w:rFonts w:ascii="Arial" w:hAnsi="Arial" w:cs="Arial"/>
          <w:color w:val="000000" w:themeColor="text1"/>
          <w:sz w:val="23"/>
          <w:szCs w:val="23"/>
        </w:rPr>
        <w:t>CLÁUSULA</w:t>
      </w:r>
      <w:r w:rsidRPr="001D1668">
        <w:rPr>
          <w:rFonts w:ascii="Arial" w:hAnsi="Arial" w:cs="Arial"/>
          <w:color w:val="000000" w:themeColor="text1"/>
          <w:spacing w:val="40"/>
          <w:sz w:val="23"/>
          <w:szCs w:val="23"/>
        </w:rPr>
        <w:t xml:space="preserve"> </w:t>
      </w:r>
      <w:r w:rsidRPr="001D1668">
        <w:rPr>
          <w:rFonts w:ascii="Arial" w:hAnsi="Arial" w:cs="Arial"/>
          <w:color w:val="000000" w:themeColor="text1"/>
          <w:sz w:val="23"/>
          <w:szCs w:val="23"/>
        </w:rPr>
        <w:t>DÉCIMA</w:t>
      </w:r>
      <w:r w:rsidRPr="001D1668">
        <w:rPr>
          <w:rFonts w:ascii="Arial" w:hAnsi="Arial" w:cs="Arial"/>
          <w:color w:val="000000" w:themeColor="text1"/>
          <w:spacing w:val="40"/>
          <w:sz w:val="23"/>
          <w:szCs w:val="23"/>
        </w:rPr>
        <w:t xml:space="preserve"> </w:t>
      </w:r>
      <w:r w:rsidRPr="001D1668">
        <w:rPr>
          <w:rFonts w:ascii="Arial" w:hAnsi="Arial" w:cs="Arial"/>
          <w:color w:val="000000" w:themeColor="text1"/>
          <w:sz w:val="23"/>
          <w:szCs w:val="23"/>
        </w:rPr>
        <w:t>TERCEIRA</w:t>
      </w:r>
      <w:r w:rsidRPr="001D1668">
        <w:rPr>
          <w:rFonts w:ascii="Arial" w:hAnsi="Arial" w:cs="Arial"/>
          <w:color w:val="000000" w:themeColor="text1"/>
          <w:spacing w:val="40"/>
          <w:sz w:val="23"/>
          <w:szCs w:val="23"/>
        </w:rPr>
        <w:t xml:space="preserve"> </w:t>
      </w:r>
      <w:r w:rsidRPr="001D1668">
        <w:rPr>
          <w:rFonts w:ascii="Arial" w:hAnsi="Arial" w:cs="Arial"/>
          <w:color w:val="000000" w:themeColor="text1"/>
          <w:sz w:val="23"/>
          <w:szCs w:val="23"/>
        </w:rPr>
        <w:t>–</w:t>
      </w:r>
      <w:r w:rsidRPr="001D1668">
        <w:rPr>
          <w:rFonts w:ascii="Arial" w:hAnsi="Arial" w:cs="Arial"/>
          <w:color w:val="000000" w:themeColor="text1"/>
          <w:spacing w:val="40"/>
          <w:sz w:val="23"/>
          <w:szCs w:val="23"/>
        </w:rPr>
        <w:t xml:space="preserve"> </w:t>
      </w:r>
      <w:r w:rsidRPr="001D1668">
        <w:rPr>
          <w:rFonts w:ascii="Arial" w:hAnsi="Arial" w:cs="Arial"/>
          <w:color w:val="000000" w:themeColor="text1"/>
          <w:sz w:val="23"/>
          <w:szCs w:val="23"/>
        </w:rPr>
        <w:t>DA</w:t>
      </w:r>
      <w:r w:rsidRPr="001D1668">
        <w:rPr>
          <w:rFonts w:ascii="Arial" w:hAnsi="Arial" w:cs="Arial"/>
          <w:color w:val="000000" w:themeColor="text1"/>
          <w:spacing w:val="40"/>
          <w:sz w:val="23"/>
          <w:szCs w:val="23"/>
        </w:rPr>
        <w:t xml:space="preserve"> </w:t>
      </w:r>
      <w:r w:rsidRPr="001D1668">
        <w:rPr>
          <w:rFonts w:ascii="Arial" w:hAnsi="Arial" w:cs="Arial"/>
          <w:color w:val="000000" w:themeColor="text1"/>
          <w:sz w:val="23"/>
          <w:szCs w:val="23"/>
        </w:rPr>
        <w:t>EXTINÇÃO</w:t>
      </w:r>
      <w:r w:rsidRPr="001D1668">
        <w:rPr>
          <w:rFonts w:ascii="Arial" w:hAnsi="Arial" w:cs="Arial"/>
          <w:color w:val="000000" w:themeColor="text1"/>
          <w:spacing w:val="40"/>
          <w:sz w:val="23"/>
          <w:szCs w:val="23"/>
        </w:rPr>
        <w:t xml:space="preserve"> </w:t>
      </w:r>
      <w:r w:rsidRPr="001D1668">
        <w:rPr>
          <w:rFonts w:ascii="Arial" w:hAnsi="Arial" w:cs="Arial"/>
          <w:color w:val="000000" w:themeColor="text1"/>
          <w:sz w:val="23"/>
          <w:szCs w:val="23"/>
        </w:rPr>
        <w:t>CONTRATUAL</w:t>
      </w:r>
      <w:r w:rsidRPr="001D1668">
        <w:rPr>
          <w:rFonts w:ascii="Arial" w:hAnsi="Arial" w:cs="Arial"/>
          <w:color w:val="000000" w:themeColor="text1"/>
          <w:spacing w:val="40"/>
          <w:sz w:val="23"/>
          <w:szCs w:val="23"/>
        </w:rPr>
        <w:t xml:space="preserve"> </w:t>
      </w:r>
      <w:r w:rsidRPr="001D1668">
        <w:rPr>
          <w:rFonts w:ascii="Arial" w:hAnsi="Arial" w:cs="Arial"/>
          <w:color w:val="000000" w:themeColor="text1"/>
          <w:sz w:val="23"/>
          <w:szCs w:val="23"/>
        </w:rPr>
        <w:t>(</w:t>
      </w:r>
      <w:r w:rsidRPr="001D1668">
        <w:rPr>
          <w:rFonts w:ascii="Arial" w:hAnsi="Arial" w:cs="Arial"/>
          <w:color w:val="000000" w:themeColor="text1"/>
          <w:sz w:val="23"/>
          <w:szCs w:val="23"/>
          <w:u w:val="single" w:color="000080"/>
        </w:rPr>
        <w:t>art.</w:t>
      </w:r>
      <w:r w:rsidRPr="001D1668">
        <w:rPr>
          <w:rFonts w:ascii="Arial" w:hAnsi="Arial" w:cs="Arial"/>
          <w:color w:val="000000" w:themeColor="text1"/>
          <w:spacing w:val="40"/>
          <w:sz w:val="23"/>
          <w:szCs w:val="23"/>
          <w:u w:val="single" w:color="000080"/>
        </w:rPr>
        <w:t xml:space="preserve"> </w:t>
      </w:r>
      <w:r w:rsidRPr="001D1668">
        <w:rPr>
          <w:rFonts w:ascii="Arial" w:hAnsi="Arial" w:cs="Arial"/>
          <w:color w:val="000000" w:themeColor="text1"/>
          <w:sz w:val="23"/>
          <w:szCs w:val="23"/>
          <w:u w:val="single" w:color="000080"/>
        </w:rPr>
        <w:t>92,</w:t>
      </w:r>
      <w:r w:rsidRPr="001D1668">
        <w:rPr>
          <w:rFonts w:ascii="Arial" w:hAnsi="Arial" w:cs="Arial"/>
          <w:color w:val="000000" w:themeColor="text1"/>
          <w:sz w:val="23"/>
          <w:szCs w:val="23"/>
        </w:rPr>
        <w:t xml:space="preserve"> </w:t>
      </w:r>
      <w:r w:rsidRPr="001D1668">
        <w:rPr>
          <w:rFonts w:ascii="Arial" w:hAnsi="Arial" w:cs="Arial"/>
          <w:color w:val="000000" w:themeColor="text1"/>
          <w:spacing w:val="-4"/>
          <w:sz w:val="23"/>
          <w:szCs w:val="23"/>
          <w:u w:val="single" w:color="000080"/>
        </w:rPr>
        <w:t>XIX</w:t>
      </w:r>
      <w:r w:rsidRPr="001D1668">
        <w:rPr>
          <w:rFonts w:ascii="Arial" w:hAnsi="Arial" w:cs="Arial"/>
          <w:color w:val="000000" w:themeColor="text1"/>
          <w:spacing w:val="-4"/>
          <w:sz w:val="23"/>
          <w:szCs w:val="23"/>
        </w:rPr>
        <w:t>):</w:t>
      </w:r>
    </w:p>
    <w:p w:rsidR="001D1668" w:rsidRPr="001D1668" w:rsidRDefault="001D1668" w:rsidP="001D1668">
      <w:pPr>
        <w:tabs>
          <w:tab w:val="left" w:pos="600"/>
        </w:tabs>
        <w:spacing w:before="276"/>
        <w:ind w:right="421"/>
        <w:rPr>
          <w:rFonts w:ascii="Arial" w:hAnsi="Arial" w:cs="Arial"/>
          <w:color w:val="000000" w:themeColor="text1"/>
          <w:sz w:val="23"/>
          <w:szCs w:val="23"/>
        </w:rPr>
      </w:pPr>
      <w:r w:rsidRPr="001D1668">
        <w:rPr>
          <w:rFonts w:ascii="Arial" w:hAnsi="Arial" w:cs="Arial"/>
          <w:b/>
          <w:color w:val="000000" w:themeColor="text1"/>
          <w:sz w:val="23"/>
          <w:szCs w:val="23"/>
        </w:rPr>
        <w:t>13.1.</w:t>
      </w:r>
      <w:r>
        <w:rPr>
          <w:rFonts w:ascii="Arial" w:hAnsi="Arial" w:cs="Arial"/>
          <w:color w:val="000000" w:themeColor="text1"/>
          <w:sz w:val="23"/>
          <w:szCs w:val="23"/>
        </w:rPr>
        <w:t xml:space="preserve"> </w:t>
      </w:r>
      <w:r w:rsidRPr="001D1668">
        <w:rPr>
          <w:rFonts w:ascii="Arial" w:hAnsi="Arial" w:cs="Arial"/>
          <w:color w:val="000000" w:themeColor="text1"/>
          <w:sz w:val="23"/>
          <w:szCs w:val="23"/>
        </w:rPr>
        <w:t xml:space="preserve">O contrato poderá ser extinto antes de cumpridas as obrigações nele </w:t>
      </w:r>
      <w:r w:rsidRPr="001D1668">
        <w:rPr>
          <w:rFonts w:ascii="Arial" w:hAnsi="Arial" w:cs="Arial"/>
          <w:color w:val="000000" w:themeColor="text1"/>
          <w:sz w:val="23"/>
          <w:szCs w:val="23"/>
        </w:rPr>
        <w:lastRenderedPageBreak/>
        <w:t xml:space="preserve">estipuladas, </w:t>
      </w:r>
      <w:proofErr w:type="gramStart"/>
      <w:r w:rsidRPr="001D1668">
        <w:rPr>
          <w:rFonts w:ascii="Arial" w:hAnsi="Arial" w:cs="Arial"/>
          <w:color w:val="000000" w:themeColor="text1"/>
          <w:sz w:val="23"/>
          <w:szCs w:val="23"/>
        </w:rPr>
        <w:t>ou antes</w:t>
      </w:r>
      <w:proofErr w:type="gramEnd"/>
      <w:r w:rsidRPr="001D1668">
        <w:rPr>
          <w:rFonts w:ascii="Arial" w:hAnsi="Arial" w:cs="Arial"/>
          <w:color w:val="000000" w:themeColor="text1"/>
          <w:sz w:val="23"/>
          <w:szCs w:val="23"/>
        </w:rPr>
        <w:t xml:space="preserve"> do prazo nele fixado, por algum dos motivos</w:t>
      </w:r>
      <w:r w:rsidRPr="001D1668">
        <w:rPr>
          <w:rFonts w:ascii="Arial" w:hAnsi="Arial" w:cs="Arial"/>
          <w:color w:val="000000" w:themeColor="text1"/>
          <w:spacing w:val="-2"/>
          <w:sz w:val="23"/>
          <w:szCs w:val="23"/>
        </w:rPr>
        <w:t xml:space="preserve"> </w:t>
      </w:r>
      <w:r w:rsidRPr="001D1668">
        <w:rPr>
          <w:rFonts w:ascii="Arial" w:hAnsi="Arial" w:cs="Arial"/>
          <w:color w:val="000000" w:themeColor="text1"/>
          <w:sz w:val="23"/>
          <w:szCs w:val="23"/>
        </w:rPr>
        <w:t>previstos no</w:t>
      </w:r>
      <w:r w:rsidRPr="001D1668">
        <w:rPr>
          <w:rFonts w:ascii="Arial" w:hAnsi="Arial" w:cs="Arial"/>
          <w:color w:val="000000" w:themeColor="text1"/>
          <w:spacing w:val="-1"/>
          <w:sz w:val="23"/>
          <w:szCs w:val="23"/>
        </w:rPr>
        <w:t xml:space="preserve"> </w:t>
      </w:r>
      <w:r w:rsidRPr="001D1668">
        <w:rPr>
          <w:rFonts w:ascii="Arial" w:hAnsi="Arial" w:cs="Arial"/>
          <w:color w:val="000000" w:themeColor="text1"/>
          <w:sz w:val="23"/>
          <w:szCs w:val="23"/>
          <w:u w:val="single" w:color="000080"/>
        </w:rPr>
        <w:t>artigo 137 da</w:t>
      </w:r>
      <w:r w:rsidRPr="001D1668">
        <w:rPr>
          <w:rFonts w:ascii="Arial" w:hAnsi="Arial" w:cs="Arial"/>
          <w:color w:val="000000" w:themeColor="text1"/>
          <w:spacing w:val="-2"/>
          <w:sz w:val="23"/>
          <w:szCs w:val="23"/>
          <w:u w:val="single" w:color="000080"/>
        </w:rPr>
        <w:t xml:space="preserve"> </w:t>
      </w:r>
      <w:r w:rsidRPr="001D1668">
        <w:rPr>
          <w:rFonts w:ascii="Arial" w:hAnsi="Arial" w:cs="Arial"/>
          <w:color w:val="000000" w:themeColor="text1"/>
          <w:sz w:val="23"/>
          <w:szCs w:val="23"/>
          <w:u w:val="single" w:color="000080"/>
        </w:rPr>
        <w:t>Lei</w:t>
      </w:r>
      <w:r w:rsidRPr="001D1668">
        <w:rPr>
          <w:rFonts w:ascii="Arial" w:hAnsi="Arial" w:cs="Arial"/>
          <w:color w:val="000000" w:themeColor="text1"/>
          <w:spacing w:val="-2"/>
          <w:sz w:val="23"/>
          <w:szCs w:val="23"/>
          <w:u w:val="single" w:color="000080"/>
        </w:rPr>
        <w:t xml:space="preserve"> </w:t>
      </w:r>
      <w:r w:rsidRPr="001D1668">
        <w:rPr>
          <w:rFonts w:ascii="Arial" w:hAnsi="Arial" w:cs="Arial"/>
          <w:color w:val="000000" w:themeColor="text1"/>
          <w:sz w:val="23"/>
          <w:szCs w:val="23"/>
          <w:u w:val="single" w:color="000080"/>
        </w:rPr>
        <w:t>nº 14.133/21</w:t>
      </w:r>
      <w:r w:rsidRPr="001D1668">
        <w:rPr>
          <w:rFonts w:ascii="Arial" w:hAnsi="Arial" w:cs="Arial"/>
          <w:color w:val="000000" w:themeColor="text1"/>
          <w:sz w:val="23"/>
          <w:szCs w:val="23"/>
        </w:rPr>
        <w:t>, bem como amigavelmente, assegurados o contraditório e a ampla defesa.</w:t>
      </w:r>
    </w:p>
    <w:p w:rsidR="001D1668" w:rsidRPr="001D1668" w:rsidRDefault="001D1668" w:rsidP="001D1668">
      <w:pPr>
        <w:pStyle w:val="PargrafodaLista"/>
        <w:numPr>
          <w:ilvl w:val="1"/>
          <w:numId w:val="2"/>
        </w:numPr>
        <w:tabs>
          <w:tab w:val="left" w:pos="669"/>
        </w:tabs>
        <w:ind w:left="669" w:hanging="243"/>
        <w:rPr>
          <w:rFonts w:ascii="Arial" w:hAnsi="Arial" w:cs="Arial"/>
          <w:color w:val="000000" w:themeColor="text1"/>
          <w:sz w:val="23"/>
          <w:szCs w:val="23"/>
        </w:rPr>
      </w:pPr>
      <w:r w:rsidRPr="001D1668">
        <w:rPr>
          <w:rFonts w:ascii="Arial" w:hAnsi="Arial" w:cs="Arial"/>
          <w:color w:val="000000" w:themeColor="text1"/>
          <w:sz w:val="23"/>
          <w:szCs w:val="23"/>
        </w:rPr>
        <w:t>Nesta</w:t>
      </w:r>
      <w:r w:rsidRPr="001D1668">
        <w:rPr>
          <w:rFonts w:ascii="Arial" w:hAnsi="Arial" w:cs="Arial"/>
          <w:color w:val="000000" w:themeColor="text1"/>
          <w:spacing w:val="-1"/>
          <w:sz w:val="23"/>
          <w:szCs w:val="23"/>
        </w:rPr>
        <w:t xml:space="preserve"> </w:t>
      </w:r>
      <w:r w:rsidRPr="001D1668">
        <w:rPr>
          <w:rFonts w:ascii="Arial" w:hAnsi="Arial" w:cs="Arial"/>
          <w:color w:val="000000" w:themeColor="text1"/>
          <w:sz w:val="23"/>
          <w:szCs w:val="23"/>
        </w:rPr>
        <w:t>hipótese,</w:t>
      </w:r>
      <w:r w:rsidRPr="001D1668">
        <w:rPr>
          <w:rFonts w:ascii="Arial" w:hAnsi="Arial" w:cs="Arial"/>
          <w:color w:val="000000" w:themeColor="text1"/>
          <w:spacing w:val="-3"/>
          <w:sz w:val="23"/>
          <w:szCs w:val="23"/>
        </w:rPr>
        <w:t xml:space="preserve"> </w:t>
      </w:r>
      <w:r w:rsidRPr="001D1668">
        <w:rPr>
          <w:rFonts w:ascii="Arial" w:hAnsi="Arial" w:cs="Arial"/>
          <w:color w:val="000000" w:themeColor="text1"/>
          <w:sz w:val="23"/>
          <w:szCs w:val="23"/>
        </w:rPr>
        <w:t xml:space="preserve">aplicam-se também os </w:t>
      </w:r>
      <w:r w:rsidRPr="001D1668">
        <w:rPr>
          <w:rFonts w:ascii="Arial" w:hAnsi="Arial" w:cs="Arial"/>
          <w:color w:val="000000" w:themeColor="text1"/>
          <w:sz w:val="23"/>
          <w:szCs w:val="23"/>
          <w:u w:val="single" w:color="000080"/>
        </w:rPr>
        <w:t>artigos</w:t>
      </w:r>
      <w:r w:rsidRPr="001D1668">
        <w:rPr>
          <w:rFonts w:ascii="Arial" w:hAnsi="Arial" w:cs="Arial"/>
          <w:color w:val="000000" w:themeColor="text1"/>
          <w:spacing w:val="1"/>
          <w:sz w:val="23"/>
          <w:szCs w:val="23"/>
          <w:u w:val="single" w:color="000080"/>
        </w:rPr>
        <w:t xml:space="preserve"> </w:t>
      </w:r>
      <w:r w:rsidRPr="001D1668">
        <w:rPr>
          <w:rFonts w:ascii="Arial" w:hAnsi="Arial" w:cs="Arial"/>
          <w:color w:val="000000" w:themeColor="text1"/>
          <w:sz w:val="23"/>
          <w:szCs w:val="23"/>
          <w:u w:val="single" w:color="000080"/>
        </w:rPr>
        <w:t>138 e</w:t>
      </w:r>
      <w:r w:rsidRPr="001D1668">
        <w:rPr>
          <w:rFonts w:ascii="Arial" w:hAnsi="Arial" w:cs="Arial"/>
          <w:color w:val="000000" w:themeColor="text1"/>
          <w:spacing w:val="-3"/>
          <w:sz w:val="23"/>
          <w:szCs w:val="23"/>
          <w:u w:val="single" w:color="000080"/>
        </w:rPr>
        <w:t xml:space="preserve"> </w:t>
      </w:r>
      <w:r w:rsidRPr="001D1668">
        <w:rPr>
          <w:rFonts w:ascii="Arial" w:hAnsi="Arial" w:cs="Arial"/>
          <w:color w:val="000000" w:themeColor="text1"/>
          <w:sz w:val="23"/>
          <w:szCs w:val="23"/>
          <w:u w:val="single" w:color="000080"/>
        </w:rPr>
        <w:t>139</w:t>
      </w:r>
      <w:r w:rsidRPr="001D1668">
        <w:rPr>
          <w:rFonts w:ascii="Arial" w:hAnsi="Arial" w:cs="Arial"/>
          <w:color w:val="000000" w:themeColor="text1"/>
          <w:sz w:val="23"/>
          <w:szCs w:val="23"/>
        </w:rPr>
        <w:t xml:space="preserve"> da mesma</w:t>
      </w:r>
      <w:r w:rsidRPr="001D1668">
        <w:rPr>
          <w:rFonts w:ascii="Arial" w:hAnsi="Arial" w:cs="Arial"/>
          <w:color w:val="000000" w:themeColor="text1"/>
          <w:spacing w:val="1"/>
          <w:sz w:val="23"/>
          <w:szCs w:val="23"/>
        </w:rPr>
        <w:t xml:space="preserve"> </w:t>
      </w:r>
      <w:r w:rsidRPr="001D1668">
        <w:rPr>
          <w:rFonts w:ascii="Arial" w:hAnsi="Arial" w:cs="Arial"/>
          <w:color w:val="000000" w:themeColor="text1"/>
          <w:spacing w:val="-4"/>
          <w:sz w:val="23"/>
          <w:szCs w:val="23"/>
        </w:rPr>
        <w:t>Lei.</w:t>
      </w:r>
    </w:p>
    <w:p w:rsidR="001D1668" w:rsidRPr="001D1668" w:rsidRDefault="001D1668" w:rsidP="001D1668">
      <w:pPr>
        <w:tabs>
          <w:tab w:val="left" w:pos="681"/>
        </w:tabs>
        <w:ind w:right="423"/>
        <w:rPr>
          <w:rFonts w:ascii="Arial" w:hAnsi="Arial" w:cs="Arial"/>
          <w:color w:val="000000" w:themeColor="text1"/>
          <w:sz w:val="23"/>
          <w:szCs w:val="23"/>
        </w:rPr>
      </w:pPr>
      <w:r w:rsidRPr="001D1668">
        <w:rPr>
          <w:rFonts w:ascii="Arial" w:hAnsi="Arial" w:cs="Arial"/>
          <w:b/>
          <w:color w:val="000000" w:themeColor="text1"/>
          <w:sz w:val="23"/>
          <w:szCs w:val="23"/>
        </w:rPr>
        <w:t>13.2.</w:t>
      </w:r>
      <w:r>
        <w:rPr>
          <w:rFonts w:ascii="Arial" w:hAnsi="Arial" w:cs="Arial"/>
          <w:color w:val="000000" w:themeColor="text1"/>
          <w:sz w:val="23"/>
          <w:szCs w:val="23"/>
        </w:rPr>
        <w:t xml:space="preserve"> </w:t>
      </w:r>
      <w:r w:rsidRPr="001D1668">
        <w:rPr>
          <w:rFonts w:ascii="Arial" w:hAnsi="Arial" w:cs="Arial"/>
          <w:color w:val="000000" w:themeColor="text1"/>
          <w:sz w:val="23"/>
          <w:szCs w:val="23"/>
        </w:rPr>
        <w:t>A alteração</w:t>
      </w:r>
      <w:r w:rsidRPr="001D1668">
        <w:rPr>
          <w:rFonts w:ascii="Arial" w:hAnsi="Arial" w:cs="Arial"/>
          <w:color w:val="000000" w:themeColor="text1"/>
          <w:spacing w:val="-2"/>
          <w:sz w:val="23"/>
          <w:szCs w:val="23"/>
        </w:rPr>
        <w:t xml:space="preserve"> </w:t>
      </w:r>
      <w:r w:rsidRPr="001D1668">
        <w:rPr>
          <w:rFonts w:ascii="Arial" w:hAnsi="Arial" w:cs="Arial"/>
          <w:color w:val="000000" w:themeColor="text1"/>
          <w:sz w:val="23"/>
          <w:szCs w:val="23"/>
        </w:rPr>
        <w:t>social ou a modificação da finalidade</w:t>
      </w:r>
      <w:r w:rsidRPr="001D1668">
        <w:rPr>
          <w:rFonts w:ascii="Arial" w:hAnsi="Arial" w:cs="Arial"/>
          <w:color w:val="000000" w:themeColor="text1"/>
          <w:spacing w:val="-2"/>
          <w:sz w:val="23"/>
          <w:szCs w:val="23"/>
        </w:rPr>
        <w:t xml:space="preserve"> </w:t>
      </w:r>
      <w:r w:rsidRPr="001D1668">
        <w:rPr>
          <w:rFonts w:ascii="Arial" w:hAnsi="Arial" w:cs="Arial"/>
          <w:color w:val="000000" w:themeColor="text1"/>
          <w:sz w:val="23"/>
          <w:szCs w:val="23"/>
        </w:rPr>
        <w:t>ou da estrutura da empresa não</w:t>
      </w:r>
      <w:r w:rsidRPr="001D1668">
        <w:rPr>
          <w:rFonts w:ascii="Arial" w:hAnsi="Arial" w:cs="Arial"/>
          <w:color w:val="000000" w:themeColor="text1"/>
          <w:spacing w:val="-2"/>
          <w:sz w:val="23"/>
          <w:szCs w:val="23"/>
        </w:rPr>
        <w:t xml:space="preserve"> </w:t>
      </w:r>
      <w:r w:rsidRPr="001D1668">
        <w:rPr>
          <w:rFonts w:ascii="Arial" w:hAnsi="Arial" w:cs="Arial"/>
          <w:color w:val="000000" w:themeColor="text1"/>
          <w:sz w:val="23"/>
          <w:szCs w:val="23"/>
        </w:rPr>
        <w:t>ensejará a extinção se não restringir sua capacidade de concluir o contrato.</w:t>
      </w:r>
    </w:p>
    <w:p w:rsidR="001D1668" w:rsidRPr="001D1668" w:rsidRDefault="001D1668" w:rsidP="001D1668">
      <w:pPr>
        <w:pStyle w:val="PargrafodaLista"/>
        <w:numPr>
          <w:ilvl w:val="1"/>
          <w:numId w:val="2"/>
        </w:numPr>
        <w:tabs>
          <w:tab w:val="left" w:pos="681"/>
        </w:tabs>
        <w:ind w:left="426" w:right="422" w:firstLine="0"/>
        <w:rPr>
          <w:rFonts w:ascii="Arial" w:hAnsi="Arial" w:cs="Arial"/>
          <w:color w:val="000000" w:themeColor="text1"/>
          <w:sz w:val="23"/>
          <w:szCs w:val="23"/>
        </w:rPr>
      </w:pPr>
      <w:r w:rsidRPr="001D1668">
        <w:rPr>
          <w:rFonts w:ascii="Arial" w:hAnsi="Arial" w:cs="Arial"/>
          <w:color w:val="000000" w:themeColor="text1"/>
          <w:sz w:val="23"/>
          <w:szCs w:val="23"/>
        </w:rPr>
        <w:t>Se a operação implicar mudança da pessoa jurídica contratada, deverá ser formalizado ter- mo aditivo para alteração subjetiva.</w:t>
      </w:r>
    </w:p>
    <w:p w:rsidR="001D1668" w:rsidRPr="001D1668" w:rsidRDefault="001D1668" w:rsidP="001D1668">
      <w:pPr>
        <w:tabs>
          <w:tab w:val="left" w:pos="766"/>
        </w:tabs>
        <w:rPr>
          <w:rFonts w:ascii="Arial" w:hAnsi="Arial" w:cs="Arial"/>
          <w:color w:val="000000" w:themeColor="text1"/>
          <w:sz w:val="23"/>
          <w:szCs w:val="23"/>
        </w:rPr>
      </w:pPr>
      <w:r>
        <w:rPr>
          <w:rFonts w:ascii="Arial" w:hAnsi="Arial" w:cs="Arial"/>
          <w:b/>
          <w:color w:val="000000" w:themeColor="text1"/>
          <w:spacing w:val="-1"/>
          <w:sz w:val="23"/>
          <w:szCs w:val="23"/>
        </w:rPr>
        <w:t xml:space="preserve">13.3. </w:t>
      </w:r>
      <w:r w:rsidRPr="001D1668">
        <w:rPr>
          <w:rFonts w:ascii="Arial" w:hAnsi="Arial" w:cs="Arial"/>
          <w:b/>
          <w:color w:val="000000" w:themeColor="text1"/>
          <w:spacing w:val="-1"/>
          <w:sz w:val="23"/>
          <w:szCs w:val="23"/>
        </w:rPr>
        <w:t xml:space="preserve"> </w:t>
      </w:r>
      <w:r w:rsidRPr="001D1668">
        <w:rPr>
          <w:rFonts w:ascii="Arial" w:hAnsi="Arial" w:cs="Arial"/>
          <w:color w:val="000000" w:themeColor="text1"/>
          <w:sz w:val="23"/>
          <w:szCs w:val="23"/>
        </w:rPr>
        <w:t>O termo de extinção, sempre que</w:t>
      </w:r>
      <w:r w:rsidRPr="001D1668">
        <w:rPr>
          <w:rFonts w:ascii="Arial" w:hAnsi="Arial" w:cs="Arial"/>
          <w:color w:val="000000" w:themeColor="text1"/>
          <w:spacing w:val="-3"/>
          <w:sz w:val="23"/>
          <w:szCs w:val="23"/>
        </w:rPr>
        <w:t xml:space="preserve"> </w:t>
      </w:r>
      <w:r w:rsidRPr="001D1668">
        <w:rPr>
          <w:rFonts w:ascii="Arial" w:hAnsi="Arial" w:cs="Arial"/>
          <w:color w:val="000000" w:themeColor="text1"/>
          <w:sz w:val="23"/>
          <w:szCs w:val="23"/>
        </w:rPr>
        <w:t xml:space="preserve">possível, será </w:t>
      </w:r>
      <w:r w:rsidRPr="001D1668">
        <w:rPr>
          <w:rFonts w:ascii="Arial" w:hAnsi="Arial" w:cs="Arial"/>
          <w:color w:val="000000" w:themeColor="text1"/>
          <w:spacing w:val="-2"/>
          <w:sz w:val="23"/>
          <w:szCs w:val="23"/>
        </w:rPr>
        <w:t>precedido:</w:t>
      </w:r>
    </w:p>
    <w:p w:rsidR="001D1668" w:rsidRPr="001D1668" w:rsidRDefault="001D1668" w:rsidP="001D1668">
      <w:pPr>
        <w:pStyle w:val="PargrafodaLista"/>
        <w:numPr>
          <w:ilvl w:val="1"/>
          <w:numId w:val="2"/>
        </w:numPr>
        <w:tabs>
          <w:tab w:val="left" w:pos="669"/>
        </w:tabs>
        <w:ind w:left="669" w:hanging="243"/>
        <w:rPr>
          <w:rFonts w:ascii="Arial" w:hAnsi="Arial" w:cs="Arial"/>
          <w:color w:val="000000" w:themeColor="text1"/>
          <w:sz w:val="23"/>
          <w:szCs w:val="23"/>
        </w:rPr>
      </w:pPr>
      <w:r w:rsidRPr="001D1668">
        <w:rPr>
          <w:rFonts w:ascii="Arial" w:hAnsi="Arial" w:cs="Arial"/>
          <w:color w:val="000000" w:themeColor="text1"/>
          <w:sz w:val="23"/>
          <w:szCs w:val="23"/>
        </w:rPr>
        <w:t>Balanço</w:t>
      </w:r>
      <w:r w:rsidRPr="001D1668">
        <w:rPr>
          <w:rFonts w:ascii="Arial" w:hAnsi="Arial" w:cs="Arial"/>
          <w:color w:val="000000" w:themeColor="text1"/>
          <w:spacing w:val="-1"/>
          <w:sz w:val="23"/>
          <w:szCs w:val="23"/>
        </w:rPr>
        <w:t xml:space="preserve"> </w:t>
      </w:r>
      <w:r w:rsidRPr="001D1668">
        <w:rPr>
          <w:rFonts w:ascii="Arial" w:hAnsi="Arial" w:cs="Arial"/>
          <w:color w:val="000000" w:themeColor="text1"/>
          <w:sz w:val="23"/>
          <w:szCs w:val="23"/>
        </w:rPr>
        <w:t>dos eventos contratuais</w:t>
      </w:r>
      <w:r w:rsidRPr="001D1668">
        <w:rPr>
          <w:rFonts w:ascii="Arial" w:hAnsi="Arial" w:cs="Arial"/>
          <w:color w:val="000000" w:themeColor="text1"/>
          <w:spacing w:val="-1"/>
          <w:sz w:val="23"/>
          <w:szCs w:val="23"/>
        </w:rPr>
        <w:t xml:space="preserve"> </w:t>
      </w:r>
      <w:r w:rsidRPr="001D1668">
        <w:rPr>
          <w:rFonts w:ascii="Arial" w:hAnsi="Arial" w:cs="Arial"/>
          <w:color w:val="000000" w:themeColor="text1"/>
          <w:sz w:val="23"/>
          <w:szCs w:val="23"/>
        </w:rPr>
        <w:t>já</w:t>
      </w:r>
      <w:r w:rsidRPr="001D1668">
        <w:rPr>
          <w:rFonts w:ascii="Arial" w:hAnsi="Arial" w:cs="Arial"/>
          <w:color w:val="000000" w:themeColor="text1"/>
          <w:spacing w:val="-1"/>
          <w:sz w:val="23"/>
          <w:szCs w:val="23"/>
        </w:rPr>
        <w:t xml:space="preserve"> </w:t>
      </w:r>
      <w:r w:rsidRPr="001D1668">
        <w:rPr>
          <w:rFonts w:ascii="Arial" w:hAnsi="Arial" w:cs="Arial"/>
          <w:color w:val="000000" w:themeColor="text1"/>
          <w:sz w:val="23"/>
          <w:szCs w:val="23"/>
        </w:rPr>
        <w:t>cumpridos ou parcialmente</w:t>
      </w:r>
      <w:r w:rsidRPr="001D1668">
        <w:rPr>
          <w:rFonts w:ascii="Arial" w:hAnsi="Arial" w:cs="Arial"/>
          <w:color w:val="000000" w:themeColor="text1"/>
          <w:spacing w:val="-1"/>
          <w:sz w:val="23"/>
          <w:szCs w:val="23"/>
        </w:rPr>
        <w:t xml:space="preserve"> </w:t>
      </w:r>
      <w:r w:rsidRPr="001D1668">
        <w:rPr>
          <w:rFonts w:ascii="Arial" w:hAnsi="Arial" w:cs="Arial"/>
          <w:color w:val="000000" w:themeColor="text1"/>
          <w:spacing w:val="-2"/>
          <w:sz w:val="23"/>
          <w:szCs w:val="23"/>
        </w:rPr>
        <w:t>cumpridos;</w:t>
      </w:r>
    </w:p>
    <w:p w:rsidR="001D1668" w:rsidRPr="001D1668" w:rsidRDefault="001D1668" w:rsidP="001D1668">
      <w:pPr>
        <w:pStyle w:val="PargrafodaLista"/>
        <w:numPr>
          <w:ilvl w:val="1"/>
          <w:numId w:val="2"/>
        </w:numPr>
        <w:tabs>
          <w:tab w:val="left" w:pos="685"/>
        </w:tabs>
        <w:ind w:left="685" w:hanging="259"/>
        <w:rPr>
          <w:rFonts w:ascii="Arial" w:hAnsi="Arial" w:cs="Arial"/>
          <w:color w:val="000000" w:themeColor="text1"/>
          <w:sz w:val="23"/>
          <w:szCs w:val="23"/>
        </w:rPr>
      </w:pPr>
      <w:r w:rsidRPr="001D1668">
        <w:rPr>
          <w:rFonts w:ascii="Arial" w:hAnsi="Arial" w:cs="Arial"/>
          <w:color w:val="000000" w:themeColor="text1"/>
          <w:sz w:val="23"/>
          <w:szCs w:val="23"/>
        </w:rPr>
        <w:t>Relação</w:t>
      </w:r>
      <w:r w:rsidRPr="001D1668">
        <w:rPr>
          <w:rFonts w:ascii="Arial" w:hAnsi="Arial" w:cs="Arial"/>
          <w:color w:val="000000" w:themeColor="text1"/>
          <w:spacing w:val="-2"/>
          <w:sz w:val="23"/>
          <w:szCs w:val="23"/>
        </w:rPr>
        <w:t xml:space="preserve"> </w:t>
      </w:r>
      <w:r w:rsidRPr="001D1668">
        <w:rPr>
          <w:rFonts w:ascii="Arial" w:hAnsi="Arial" w:cs="Arial"/>
          <w:color w:val="000000" w:themeColor="text1"/>
          <w:sz w:val="23"/>
          <w:szCs w:val="23"/>
        </w:rPr>
        <w:t>dos</w:t>
      </w:r>
      <w:r w:rsidRPr="001D1668">
        <w:rPr>
          <w:rFonts w:ascii="Arial" w:hAnsi="Arial" w:cs="Arial"/>
          <w:color w:val="000000" w:themeColor="text1"/>
          <w:spacing w:val="-1"/>
          <w:sz w:val="23"/>
          <w:szCs w:val="23"/>
        </w:rPr>
        <w:t xml:space="preserve"> </w:t>
      </w:r>
      <w:r w:rsidRPr="001D1668">
        <w:rPr>
          <w:rFonts w:ascii="Arial" w:hAnsi="Arial" w:cs="Arial"/>
          <w:color w:val="000000" w:themeColor="text1"/>
          <w:sz w:val="23"/>
          <w:szCs w:val="23"/>
        </w:rPr>
        <w:t>pagamentos</w:t>
      </w:r>
      <w:r w:rsidRPr="001D1668">
        <w:rPr>
          <w:rFonts w:ascii="Arial" w:hAnsi="Arial" w:cs="Arial"/>
          <w:color w:val="000000" w:themeColor="text1"/>
          <w:spacing w:val="-1"/>
          <w:sz w:val="23"/>
          <w:szCs w:val="23"/>
        </w:rPr>
        <w:t xml:space="preserve"> </w:t>
      </w:r>
      <w:r w:rsidRPr="001D1668">
        <w:rPr>
          <w:rFonts w:ascii="Arial" w:hAnsi="Arial" w:cs="Arial"/>
          <w:color w:val="000000" w:themeColor="text1"/>
          <w:sz w:val="23"/>
          <w:szCs w:val="23"/>
        </w:rPr>
        <w:t>já</w:t>
      </w:r>
      <w:r w:rsidRPr="001D1668">
        <w:rPr>
          <w:rFonts w:ascii="Arial" w:hAnsi="Arial" w:cs="Arial"/>
          <w:color w:val="000000" w:themeColor="text1"/>
          <w:spacing w:val="-1"/>
          <w:sz w:val="23"/>
          <w:szCs w:val="23"/>
        </w:rPr>
        <w:t xml:space="preserve"> </w:t>
      </w:r>
      <w:r w:rsidRPr="001D1668">
        <w:rPr>
          <w:rFonts w:ascii="Arial" w:hAnsi="Arial" w:cs="Arial"/>
          <w:color w:val="000000" w:themeColor="text1"/>
          <w:sz w:val="23"/>
          <w:szCs w:val="23"/>
        </w:rPr>
        <w:t>efetuados</w:t>
      </w:r>
      <w:r w:rsidRPr="001D1668">
        <w:rPr>
          <w:rFonts w:ascii="Arial" w:hAnsi="Arial" w:cs="Arial"/>
          <w:color w:val="000000" w:themeColor="text1"/>
          <w:spacing w:val="1"/>
          <w:sz w:val="23"/>
          <w:szCs w:val="23"/>
        </w:rPr>
        <w:t xml:space="preserve"> </w:t>
      </w:r>
      <w:r w:rsidRPr="001D1668">
        <w:rPr>
          <w:rFonts w:ascii="Arial" w:hAnsi="Arial" w:cs="Arial"/>
          <w:color w:val="000000" w:themeColor="text1"/>
          <w:sz w:val="23"/>
          <w:szCs w:val="23"/>
        </w:rPr>
        <w:t>e</w:t>
      </w:r>
      <w:r w:rsidRPr="001D1668">
        <w:rPr>
          <w:rFonts w:ascii="Arial" w:hAnsi="Arial" w:cs="Arial"/>
          <w:color w:val="000000" w:themeColor="text1"/>
          <w:spacing w:val="-1"/>
          <w:sz w:val="23"/>
          <w:szCs w:val="23"/>
        </w:rPr>
        <w:t xml:space="preserve"> </w:t>
      </w:r>
      <w:r w:rsidRPr="001D1668">
        <w:rPr>
          <w:rFonts w:ascii="Arial" w:hAnsi="Arial" w:cs="Arial"/>
          <w:color w:val="000000" w:themeColor="text1"/>
          <w:sz w:val="23"/>
          <w:szCs w:val="23"/>
        </w:rPr>
        <w:t>ainda</w:t>
      </w:r>
      <w:r w:rsidRPr="001D1668">
        <w:rPr>
          <w:rFonts w:ascii="Arial" w:hAnsi="Arial" w:cs="Arial"/>
          <w:color w:val="000000" w:themeColor="text1"/>
          <w:spacing w:val="-1"/>
          <w:sz w:val="23"/>
          <w:szCs w:val="23"/>
        </w:rPr>
        <w:t xml:space="preserve"> </w:t>
      </w:r>
      <w:r w:rsidRPr="001D1668">
        <w:rPr>
          <w:rFonts w:ascii="Arial" w:hAnsi="Arial" w:cs="Arial"/>
          <w:color w:val="000000" w:themeColor="text1"/>
          <w:spacing w:val="-2"/>
          <w:sz w:val="23"/>
          <w:szCs w:val="23"/>
        </w:rPr>
        <w:t>devidos;</w:t>
      </w:r>
    </w:p>
    <w:p w:rsidR="001D1668" w:rsidRPr="001D1668" w:rsidRDefault="001D1668" w:rsidP="001D1668">
      <w:pPr>
        <w:pStyle w:val="PargrafodaLista"/>
        <w:numPr>
          <w:ilvl w:val="1"/>
          <w:numId w:val="2"/>
        </w:numPr>
        <w:tabs>
          <w:tab w:val="left" w:pos="672"/>
        </w:tabs>
        <w:ind w:left="672" w:hanging="246"/>
        <w:rPr>
          <w:rFonts w:ascii="Arial" w:hAnsi="Arial" w:cs="Arial"/>
          <w:color w:val="000000" w:themeColor="text1"/>
          <w:sz w:val="23"/>
          <w:szCs w:val="23"/>
        </w:rPr>
      </w:pPr>
      <w:r w:rsidRPr="001D1668">
        <w:rPr>
          <w:rFonts w:ascii="Arial" w:hAnsi="Arial" w:cs="Arial"/>
          <w:color w:val="000000" w:themeColor="text1"/>
          <w:sz w:val="23"/>
          <w:szCs w:val="23"/>
        </w:rPr>
        <w:t>Indenizações</w:t>
      </w:r>
      <w:r w:rsidRPr="001D1668">
        <w:rPr>
          <w:rFonts w:ascii="Arial" w:hAnsi="Arial" w:cs="Arial"/>
          <w:color w:val="000000" w:themeColor="text1"/>
          <w:spacing w:val="-3"/>
          <w:sz w:val="23"/>
          <w:szCs w:val="23"/>
        </w:rPr>
        <w:t xml:space="preserve"> </w:t>
      </w:r>
      <w:r w:rsidRPr="001D1668">
        <w:rPr>
          <w:rFonts w:ascii="Arial" w:hAnsi="Arial" w:cs="Arial"/>
          <w:color w:val="000000" w:themeColor="text1"/>
          <w:sz w:val="23"/>
          <w:szCs w:val="23"/>
        </w:rPr>
        <w:t>e</w:t>
      </w:r>
      <w:r w:rsidRPr="001D1668">
        <w:rPr>
          <w:rFonts w:ascii="Arial" w:hAnsi="Arial" w:cs="Arial"/>
          <w:color w:val="000000" w:themeColor="text1"/>
          <w:spacing w:val="-4"/>
          <w:sz w:val="23"/>
          <w:szCs w:val="23"/>
        </w:rPr>
        <w:t xml:space="preserve"> </w:t>
      </w:r>
      <w:r w:rsidRPr="001D1668">
        <w:rPr>
          <w:rFonts w:ascii="Arial" w:hAnsi="Arial" w:cs="Arial"/>
          <w:color w:val="000000" w:themeColor="text1"/>
          <w:spacing w:val="-2"/>
          <w:sz w:val="23"/>
          <w:szCs w:val="23"/>
        </w:rPr>
        <w:t>multas.</w:t>
      </w:r>
    </w:p>
    <w:p w:rsidR="001D1668" w:rsidRPr="001D1668" w:rsidRDefault="001D1668" w:rsidP="001D1668">
      <w:pPr>
        <w:tabs>
          <w:tab w:val="left" w:pos="766"/>
        </w:tabs>
        <w:ind w:right="422"/>
        <w:rPr>
          <w:rFonts w:ascii="Arial" w:hAnsi="Arial" w:cs="Arial"/>
          <w:color w:val="000000" w:themeColor="text1"/>
          <w:sz w:val="23"/>
          <w:szCs w:val="23"/>
        </w:rPr>
      </w:pPr>
      <w:r w:rsidRPr="001D1668">
        <w:rPr>
          <w:rFonts w:ascii="Arial" w:hAnsi="Arial" w:cs="Arial"/>
          <w:b/>
          <w:color w:val="000000" w:themeColor="text1"/>
          <w:sz w:val="23"/>
          <w:szCs w:val="23"/>
        </w:rPr>
        <w:t>13.4.</w:t>
      </w:r>
      <w:r>
        <w:rPr>
          <w:rFonts w:ascii="Arial" w:hAnsi="Arial" w:cs="Arial"/>
          <w:color w:val="000000" w:themeColor="text1"/>
          <w:sz w:val="23"/>
          <w:szCs w:val="23"/>
        </w:rPr>
        <w:t xml:space="preserve"> </w:t>
      </w:r>
      <w:r w:rsidRPr="001D1668">
        <w:rPr>
          <w:rFonts w:ascii="Arial" w:hAnsi="Arial" w:cs="Arial"/>
          <w:color w:val="000000" w:themeColor="text1"/>
          <w:sz w:val="23"/>
          <w:szCs w:val="23"/>
        </w:rPr>
        <w:t>A extinção do contrato não configura óbice para o reconhecimento do desequilíbrio eco- nômico-financeiro, hipótese em que será concedida indenização por meio de termo indeniza- tório (</w:t>
      </w:r>
      <w:r w:rsidRPr="001D1668">
        <w:rPr>
          <w:rFonts w:ascii="Arial" w:hAnsi="Arial" w:cs="Arial"/>
          <w:color w:val="000000" w:themeColor="text1"/>
          <w:sz w:val="23"/>
          <w:szCs w:val="23"/>
          <w:u w:val="single" w:color="000080"/>
        </w:rPr>
        <w:t xml:space="preserve">art. 131, </w:t>
      </w:r>
      <w:r w:rsidRPr="001D1668">
        <w:rPr>
          <w:rFonts w:ascii="Arial" w:hAnsi="Arial" w:cs="Arial"/>
          <w:i/>
          <w:color w:val="000000" w:themeColor="text1"/>
          <w:sz w:val="23"/>
          <w:szCs w:val="23"/>
          <w:u w:val="single" w:color="000080"/>
        </w:rPr>
        <w:t xml:space="preserve">caput, </w:t>
      </w:r>
      <w:r w:rsidRPr="001D1668">
        <w:rPr>
          <w:rFonts w:ascii="Arial" w:hAnsi="Arial" w:cs="Arial"/>
          <w:color w:val="000000" w:themeColor="text1"/>
          <w:sz w:val="23"/>
          <w:szCs w:val="23"/>
          <w:u w:val="single" w:color="000080"/>
        </w:rPr>
        <w:t>da Lei n.º 14.133, de 2021).</w:t>
      </w:r>
    </w:p>
    <w:p w:rsidR="001D1668" w:rsidRPr="001D1668" w:rsidRDefault="001D1668" w:rsidP="001D1668">
      <w:pPr>
        <w:tabs>
          <w:tab w:val="left" w:pos="787"/>
        </w:tabs>
        <w:ind w:right="427"/>
        <w:rPr>
          <w:rFonts w:ascii="Arial" w:hAnsi="Arial" w:cs="Arial"/>
          <w:color w:val="000000" w:themeColor="text1"/>
          <w:sz w:val="23"/>
          <w:szCs w:val="23"/>
        </w:rPr>
      </w:pPr>
      <w:r w:rsidRPr="001D1668">
        <w:rPr>
          <w:rFonts w:ascii="Arial" w:hAnsi="Arial" w:cs="Arial"/>
          <w:b/>
          <w:color w:val="000000" w:themeColor="text1"/>
          <w:sz w:val="23"/>
          <w:szCs w:val="23"/>
        </w:rPr>
        <w:t>13.5.</w:t>
      </w:r>
      <w:r>
        <w:rPr>
          <w:rFonts w:ascii="Arial" w:hAnsi="Arial" w:cs="Arial"/>
          <w:color w:val="000000" w:themeColor="text1"/>
          <w:sz w:val="23"/>
          <w:szCs w:val="23"/>
        </w:rPr>
        <w:t xml:space="preserve"> </w:t>
      </w:r>
      <w:r w:rsidRPr="001D1668">
        <w:rPr>
          <w:rFonts w:ascii="Arial" w:hAnsi="Arial" w:cs="Arial"/>
          <w:color w:val="000000" w:themeColor="text1"/>
          <w:sz w:val="23"/>
          <w:szCs w:val="23"/>
        </w:rPr>
        <w:t>Ocorrendo à rescisão do contrato, por qualquer motivo, fica o CONTRATANTE desobrigado de qualquer indenização.</w:t>
      </w:r>
    </w:p>
    <w:p w:rsidR="001D1668" w:rsidRPr="001D1668" w:rsidRDefault="001D1668" w:rsidP="001D1668">
      <w:pPr>
        <w:tabs>
          <w:tab w:val="left" w:pos="835"/>
        </w:tabs>
        <w:ind w:right="427"/>
        <w:rPr>
          <w:rFonts w:ascii="Arial" w:hAnsi="Arial" w:cs="Arial"/>
          <w:color w:val="000000" w:themeColor="text1"/>
          <w:sz w:val="23"/>
          <w:szCs w:val="23"/>
        </w:rPr>
      </w:pPr>
      <w:r w:rsidRPr="001D1668">
        <w:rPr>
          <w:rFonts w:ascii="Arial" w:hAnsi="Arial" w:cs="Arial"/>
          <w:b/>
          <w:color w:val="000000" w:themeColor="text1"/>
          <w:sz w:val="23"/>
          <w:szCs w:val="23"/>
        </w:rPr>
        <w:t>13.6.</w:t>
      </w:r>
      <w:r>
        <w:rPr>
          <w:rFonts w:ascii="Arial" w:hAnsi="Arial" w:cs="Arial"/>
          <w:color w:val="000000" w:themeColor="text1"/>
          <w:sz w:val="23"/>
          <w:szCs w:val="23"/>
        </w:rPr>
        <w:t xml:space="preserve"> </w:t>
      </w:r>
      <w:r w:rsidRPr="001D1668">
        <w:rPr>
          <w:rFonts w:ascii="Arial" w:hAnsi="Arial" w:cs="Arial"/>
          <w:color w:val="000000" w:themeColor="text1"/>
          <w:sz w:val="23"/>
          <w:szCs w:val="23"/>
        </w:rPr>
        <w:t>A rescisão deste contrato implicará na retenção dos créditos decorrentes da contratação, até o limite dos prejuízos causados a CONTRATANTE.</w:t>
      </w:r>
    </w:p>
    <w:p w:rsidR="009936FE" w:rsidRPr="001D1668" w:rsidRDefault="009936FE" w:rsidP="009936FE">
      <w:pPr>
        <w:pStyle w:val="Corpodetexto"/>
        <w:rPr>
          <w:rFonts w:ascii="Arial" w:hAnsi="Arial" w:cs="Arial"/>
          <w:color w:val="000000" w:themeColor="text1"/>
          <w:sz w:val="23"/>
          <w:szCs w:val="23"/>
        </w:rPr>
      </w:pPr>
    </w:p>
    <w:p w:rsidR="00413FF0" w:rsidRPr="00413FF0" w:rsidRDefault="00413FF0" w:rsidP="00413FF0">
      <w:pPr>
        <w:pStyle w:val="Ttulo2"/>
        <w:shd w:val="clear" w:color="auto" w:fill="D9D9D9" w:themeFill="background1" w:themeFillShade="D9"/>
        <w:tabs>
          <w:tab w:val="left" w:pos="829"/>
        </w:tabs>
        <w:ind w:left="0" w:right="423"/>
        <w:jc w:val="both"/>
        <w:rPr>
          <w:rFonts w:ascii="Arial" w:hAnsi="Arial" w:cs="Arial"/>
          <w:color w:val="000000" w:themeColor="text1"/>
          <w:sz w:val="23"/>
          <w:szCs w:val="23"/>
        </w:rPr>
      </w:pPr>
      <w:r>
        <w:rPr>
          <w:rFonts w:ascii="Arial" w:hAnsi="Arial" w:cs="Arial"/>
          <w:color w:val="000000" w:themeColor="text1"/>
          <w:sz w:val="23"/>
          <w:szCs w:val="23"/>
        </w:rPr>
        <w:t xml:space="preserve">14. </w:t>
      </w:r>
      <w:r w:rsidRPr="00413FF0">
        <w:rPr>
          <w:rFonts w:ascii="Arial" w:hAnsi="Arial" w:cs="Arial"/>
          <w:color w:val="000000" w:themeColor="text1"/>
          <w:sz w:val="23"/>
          <w:szCs w:val="23"/>
        </w:rPr>
        <w:t>CLÁUSULA DÉCIMA QUARTA – DA DOTAÇÃO ORÇAMENTÁRIA (</w:t>
      </w:r>
      <w:r w:rsidRPr="00413FF0">
        <w:rPr>
          <w:rFonts w:ascii="Arial" w:hAnsi="Arial" w:cs="Arial"/>
          <w:color w:val="000000" w:themeColor="text1"/>
          <w:sz w:val="23"/>
          <w:szCs w:val="23"/>
          <w:u w:val="single" w:color="000080"/>
        </w:rPr>
        <w:t>art. 92,</w:t>
      </w:r>
      <w:r w:rsidRPr="00413FF0">
        <w:rPr>
          <w:rFonts w:ascii="Arial" w:hAnsi="Arial" w:cs="Arial"/>
          <w:color w:val="000000" w:themeColor="text1"/>
          <w:sz w:val="23"/>
          <w:szCs w:val="23"/>
        </w:rPr>
        <w:t xml:space="preserve"> </w:t>
      </w:r>
      <w:r w:rsidRPr="00413FF0">
        <w:rPr>
          <w:rFonts w:ascii="Arial" w:hAnsi="Arial" w:cs="Arial"/>
          <w:color w:val="000000" w:themeColor="text1"/>
          <w:spacing w:val="-2"/>
          <w:sz w:val="23"/>
          <w:szCs w:val="23"/>
          <w:u w:val="single" w:color="000080"/>
        </w:rPr>
        <w:t>VIII</w:t>
      </w:r>
      <w:r w:rsidRPr="00413FF0">
        <w:rPr>
          <w:rFonts w:ascii="Arial" w:hAnsi="Arial" w:cs="Arial"/>
          <w:color w:val="000000" w:themeColor="text1"/>
          <w:spacing w:val="-2"/>
          <w:sz w:val="23"/>
          <w:szCs w:val="23"/>
        </w:rPr>
        <w:t>):</w:t>
      </w:r>
    </w:p>
    <w:p w:rsidR="00413FF0" w:rsidRPr="00413FF0" w:rsidRDefault="00413FF0" w:rsidP="00413FF0">
      <w:pPr>
        <w:pStyle w:val="Corpodetexto"/>
        <w:rPr>
          <w:rFonts w:ascii="Arial" w:hAnsi="Arial" w:cs="Arial"/>
          <w:color w:val="000000" w:themeColor="text1"/>
          <w:sz w:val="23"/>
          <w:szCs w:val="23"/>
        </w:rPr>
      </w:pPr>
      <w:r>
        <w:rPr>
          <w:rFonts w:ascii="Arial" w:hAnsi="Arial" w:cs="Arial"/>
          <w:b/>
          <w:color w:val="000000" w:themeColor="text1"/>
          <w:sz w:val="23"/>
          <w:szCs w:val="23"/>
        </w:rPr>
        <w:t xml:space="preserve">14.1. </w:t>
      </w:r>
      <w:r w:rsidRPr="00413FF0">
        <w:rPr>
          <w:rFonts w:ascii="Arial" w:hAnsi="Arial" w:cs="Arial"/>
          <w:color w:val="000000" w:themeColor="text1"/>
          <w:sz w:val="23"/>
          <w:szCs w:val="23"/>
        </w:rPr>
        <w:t>As despesas decorrentes da presente contratação correrão à conta de recursos específicos no Orçamento Municipal do ano vigente.</w:t>
      </w:r>
    </w:p>
    <w:p w:rsidR="00D92D92" w:rsidRDefault="00D92D92" w:rsidP="0019679D">
      <w:pPr>
        <w:shd w:val="clear" w:color="auto" w:fill="FFFFFF" w:themeFill="background1"/>
        <w:rPr>
          <w:rFonts w:ascii="Arial" w:hAnsi="Arial" w:cs="Arial"/>
          <w:color w:val="000000" w:themeColor="text1"/>
          <w:sz w:val="23"/>
          <w:szCs w:val="23"/>
        </w:rPr>
      </w:pPr>
    </w:p>
    <w:p w:rsidR="00413FF0" w:rsidRPr="00413FF0" w:rsidRDefault="00413FF0" w:rsidP="00413FF0">
      <w:pPr>
        <w:pStyle w:val="Ttulo2"/>
        <w:shd w:val="clear" w:color="auto" w:fill="D9D9D9" w:themeFill="background1" w:themeFillShade="D9"/>
        <w:tabs>
          <w:tab w:val="left" w:pos="786"/>
        </w:tabs>
        <w:ind w:left="0"/>
        <w:rPr>
          <w:rFonts w:ascii="Arial" w:hAnsi="Arial" w:cs="Arial"/>
          <w:color w:val="000000" w:themeColor="text1"/>
          <w:sz w:val="23"/>
          <w:szCs w:val="23"/>
        </w:rPr>
      </w:pPr>
      <w:r>
        <w:rPr>
          <w:rFonts w:ascii="Arial" w:hAnsi="Arial" w:cs="Arial"/>
          <w:color w:val="000000" w:themeColor="text1"/>
          <w:sz w:val="23"/>
          <w:szCs w:val="23"/>
        </w:rPr>
        <w:t xml:space="preserve">15. </w:t>
      </w:r>
      <w:r w:rsidRPr="00413FF0">
        <w:rPr>
          <w:rFonts w:ascii="Arial" w:hAnsi="Arial" w:cs="Arial"/>
          <w:color w:val="000000" w:themeColor="text1"/>
          <w:sz w:val="23"/>
          <w:szCs w:val="23"/>
        </w:rPr>
        <w:t>CLÁUSULA</w:t>
      </w:r>
      <w:r w:rsidRPr="00413FF0">
        <w:rPr>
          <w:rFonts w:ascii="Arial" w:hAnsi="Arial" w:cs="Arial"/>
          <w:color w:val="000000" w:themeColor="text1"/>
          <w:spacing w:val="-1"/>
          <w:sz w:val="23"/>
          <w:szCs w:val="23"/>
        </w:rPr>
        <w:t xml:space="preserve"> </w:t>
      </w:r>
      <w:r w:rsidRPr="00413FF0">
        <w:rPr>
          <w:rFonts w:ascii="Arial" w:hAnsi="Arial" w:cs="Arial"/>
          <w:color w:val="000000" w:themeColor="text1"/>
          <w:sz w:val="23"/>
          <w:szCs w:val="23"/>
        </w:rPr>
        <w:t>DÉCIMA</w:t>
      </w:r>
      <w:r w:rsidRPr="00413FF0">
        <w:rPr>
          <w:rFonts w:ascii="Arial" w:hAnsi="Arial" w:cs="Arial"/>
          <w:color w:val="000000" w:themeColor="text1"/>
          <w:spacing w:val="-4"/>
          <w:sz w:val="23"/>
          <w:szCs w:val="23"/>
        </w:rPr>
        <w:t xml:space="preserve"> </w:t>
      </w:r>
      <w:r w:rsidRPr="00413FF0">
        <w:rPr>
          <w:rFonts w:ascii="Arial" w:hAnsi="Arial" w:cs="Arial"/>
          <w:color w:val="000000" w:themeColor="text1"/>
          <w:sz w:val="23"/>
          <w:szCs w:val="23"/>
        </w:rPr>
        <w:t>QUINTA –</w:t>
      </w:r>
      <w:r w:rsidRPr="00413FF0">
        <w:rPr>
          <w:rFonts w:ascii="Arial" w:hAnsi="Arial" w:cs="Arial"/>
          <w:color w:val="000000" w:themeColor="text1"/>
          <w:spacing w:val="-1"/>
          <w:sz w:val="23"/>
          <w:szCs w:val="23"/>
        </w:rPr>
        <w:t xml:space="preserve"> </w:t>
      </w:r>
      <w:r w:rsidRPr="00413FF0">
        <w:rPr>
          <w:rFonts w:ascii="Arial" w:hAnsi="Arial" w:cs="Arial"/>
          <w:color w:val="000000" w:themeColor="text1"/>
          <w:sz w:val="23"/>
          <w:szCs w:val="23"/>
        </w:rPr>
        <w:t>DOS</w:t>
      </w:r>
      <w:r w:rsidRPr="00413FF0">
        <w:rPr>
          <w:rFonts w:ascii="Arial" w:hAnsi="Arial" w:cs="Arial"/>
          <w:color w:val="000000" w:themeColor="text1"/>
          <w:spacing w:val="2"/>
          <w:sz w:val="23"/>
          <w:szCs w:val="23"/>
        </w:rPr>
        <w:t xml:space="preserve"> </w:t>
      </w:r>
      <w:r w:rsidRPr="00413FF0">
        <w:rPr>
          <w:rFonts w:ascii="Arial" w:hAnsi="Arial" w:cs="Arial"/>
          <w:color w:val="000000" w:themeColor="text1"/>
          <w:sz w:val="23"/>
          <w:szCs w:val="23"/>
        </w:rPr>
        <w:t>CASOS</w:t>
      </w:r>
      <w:r w:rsidRPr="00413FF0">
        <w:rPr>
          <w:rFonts w:ascii="Arial" w:hAnsi="Arial" w:cs="Arial"/>
          <w:color w:val="000000" w:themeColor="text1"/>
          <w:spacing w:val="1"/>
          <w:sz w:val="23"/>
          <w:szCs w:val="23"/>
        </w:rPr>
        <w:t xml:space="preserve"> </w:t>
      </w:r>
      <w:r w:rsidRPr="00413FF0">
        <w:rPr>
          <w:rFonts w:ascii="Arial" w:hAnsi="Arial" w:cs="Arial"/>
          <w:color w:val="000000" w:themeColor="text1"/>
          <w:sz w:val="23"/>
          <w:szCs w:val="23"/>
        </w:rPr>
        <w:t>OMISSOS</w:t>
      </w:r>
      <w:r w:rsidRPr="00413FF0">
        <w:rPr>
          <w:rFonts w:ascii="Arial" w:hAnsi="Arial" w:cs="Arial"/>
          <w:color w:val="000000" w:themeColor="text1"/>
          <w:spacing w:val="2"/>
          <w:sz w:val="23"/>
          <w:szCs w:val="23"/>
        </w:rPr>
        <w:t xml:space="preserve"> </w:t>
      </w:r>
      <w:r w:rsidRPr="00413FF0">
        <w:rPr>
          <w:rFonts w:ascii="Arial" w:hAnsi="Arial" w:cs="Arial"/>
          <w:color w:val="000000" w:themeColor="text1"/>
          <w:sz w:val="23"/>
          <w:szCs w:val="23"/>
        </w:rPr>
        <w:t>(</w:t>
      </w:r>
      <w:r w:rsidRPr="00413FF0">
        <w:rPr>
          <w:rFonts w:ascii="Arial" w:hAnsi="Arial" w:cs="Arial"/>
          <w:color w:val="000000" w:themeColor="text1"/>
          <w:sz w:val="23"/>
          <w:szCs w:val="23"/>
          <w:u w:val="single" w:color="000080"/>
        </w:rPr>
        <w:t>art.</w:t>
      </w:r>
      <w:r w:rsidRPr="00413FF0">
        <w:rPr>
          <w:rFonts w:ascii="Arial" w:hAnsi="Arial" w:cs="Arial"/>
          <w:color w:val="000000" w:themeColor="text1"/>
          <w:spacing w:val="-4"/>
          <w:sz w:val="23"/>
          <w:szCs w:val="23"/>
          <w:u w:val="single" w:color="000080"/>
        </w:rPr>
        <w:t xml:space="preserve"> </w:t>
      </w:r>
      <w:r w:rsidRPr="00413FF0">
        <w:rPr>
          <w:rFonts w:ascii="Arial" w:hAnsi="Arial" w:cs="Arial"/>
          <w:color w:val="000000" w:themeColor="text1"/>
          <w:sz w:val="23"/>
          <w:szCs w:val="23"/>
          <w:u w:val="single" w:color="000080"/>
        </w:rPr>
        <w:t xml:space="preserve">92, </w:t>
      </w:r>
      <w:r w:rsidRPr="00413FF0">
        <w:rPr>
          <w:rFonts w:ascii="Arial" w:hAnsi="Arial" w:cs="Arial"/>
          <w:color w:val="000000" w:themeColor="text1"/>
          <w:spacing w:val="-2"/>
          <w:sz w:val="23"/>
          <w:szCs w:val="23"/>
          <w:u w:val="single" w:color="000080"/>
        </w:rPr>
        <w:t>III</w:t>
      </w:r>
      <w:proofErr w:type="gramStart"/>
      <w:r>
        <w:rPr>
          <w:rFonts w:ascii="Arial" w:hAnsi="Arial" w:cs="Arial"/>
          <w:color w:val="000000" w:themeColor="text1"/>
          <w:spacing w:val="-2"/>
          <w:sz w:val="23"/>
          <w:szCs w:val="23"/>
        </w:rPr>
        <w:t>)</w:t>
      </w:r>
      <w:proofErr w:type="gramEnd"/>
    </w:p>
    <w:p w:rsidR="00413FF0" w:rsidRPr="00413FF0" w:rsidRDefault="00413FF0" w:rsidP="00413FF0">
      <w:pPr>
        <w:pStyle w:val="Corpodetexto"/>
        <w:ind w:right="421"/>
        <w:jc w:val="both"/>
        <w:rPr>
          <w:rFonts w:ascii="Arial" w:hAnsi="Arial" w:cs="Arial"/>
          <w:color w:val="000000" w:themeColor="text1"/>
          <w:sz w:val="23"/>
          <w:szCs w:val="23"/>
        </w:rPr>
      </w:pPr>
      <w:r>
        <w:rPr>
          <w:rFonts w:ascii="Arial" w:hAnsi="Arial" w:cs="Arial"/>
          <w:b/>
          <w:color w:val="000000" w:themeColor="text1"/>
          <w:sz w:val="23"/>
          <w:szCs w:val="23"/>
        </w:rPr>
        <w:t xml:space="preserve">15.1. </w:t>
      </w:r>
      <w:r w:rsidRPr="00413FF0">
        <w:rPr>
          <w:rFonts w:ascii="Arial" w:hAnsi="Arial" w:cs="Arial"/>
          <w:color w:val="000000" w:themeColor="text1"/>
          <w:sz w:val="23"/>
          <w:szCs w:val="23"/>
        </w:rPr>
        <w:t>Os casos omissos serão decididos pelo contratante, segundo as disposições contidas na</w:t>
      </w:r>
      <w:r w:rsidRPr="00413FF0">
        <w:rPr>
          <w:rFonts w:ascii="Arial" w:hAnsi="Arial" w:cs="Arial"/>
          <w:color w:val="000000" w:themeColor="text1"/>
          <w:spacing w:val="40"/>
          <w:sz w:val="23"/>
          <w:szCs w:val="23"/>
        </w:rPr>
        <w:t xml:space="preserve"> </w:t>
      </w:r>
      <w:r w:rsidRPr="00413FF0">
        <w:rPr>
          <w:rFonts w:ascii="Arial" w:hAnsi="Arial" w:cs="Arial"/>
          <w:color w:val="000000" w:themeColor="text1"/>
          <w:sz w:val="23"/>
          <w:szCs w:val="23"/>
          <w:u w:val="single" w:color="000080"/>
        </w:rPr>
        <w:t>Lei nº 14.133, de 2021</w:t>
      </w:r>
      <w:r w:rsidRPr="00413FF0">
        <w:rPr>
          <w:rFonts w:ascii="Arial" w:hAnsi="Arial" w:cs="Arial"/>
          <w:color w:val="000000" w:themeColor="text1"/>
          <w:sz w:val="23"/>
          <w:szCs w:val="23"/>
        </w:rPr>
        <w:t xml:space="preserve">, e demais normas federais aplicáveis e, subsidiariamente, segundo as disposições contidas na </w:t>
      </w:r>
      <w:r w:rsidRPr="00413FF0">
        <w:rPr>
          <w:rFonts w:ascii="Arial" w:hAnsi="Arial" w:cs="Arial"/>
          <w:color w:val="000000" w:themeColor="text1"/>
          <w:sz w:val="23"/>
          <w:szCs w:val="23"/>
          <w:u w:val="single" w:color="000080"/>
        </w:rPr>
        <w:t xml:space="preserve">Lei nº 8.078, de </w:t>
      </w:r>
      <w:proofErr w:type="gramStart"/>
      <w:r w:rsidRPr="00413FF0">
        <w:rPr>
          <w:rFonts w:ascii="Arial" w:hAnsi="Arial" w:cs="Arial"/>
          <w:color w:val="000000" w:themeColor="text1"/>
          <w:sz w:val="23"/>
          <w:szCs w:val="23"/>
          <w:u w:val="single" w:color="000080"/>
        </w:rPr>
        <w:t>1990 Código</w:t>
      </w:r>
      <w:proofErr w:type="gramEnd"/>
      <w:r w:rsidRPr="00413FF0">
        <w:rPr>
          <w:rFonts w:ascii="Arial" w:hAnsi="Arial" w:cs="Arial"/>
          <w:color w:val="000000" w:themeColor="text1"/>
          <w:sz w:val="23"/>
          <w:szCs w:val="23"/>
          <w:u w:val="single" w:color="000080"/>
        </w:rPr>
        <w:t xml:space="preserve"> de Defesa do Consumidor</w:t>
      </w:r>
      <w:r w:rsidRPr="00413FF0">
        <w:rPr>
          <w:rFonts w:ascii="Arial" w:hAnsi="Arial" w:cs="Arial"/>
          <w:color w:val="000000" w:themeColor="text1"/>
          <w:sz w:val="23"/>
          <w:szCs w:val="23"/>
        </w:rPr>
        <w:t xml:space="preserve"> e normas e princípios gerais dos contratos.</w:t>
      </w:r>
    </w:p>
    <w:p w:rsidR="00413FF0" w:rsidRPr="00413FF0" w:rsidRDefault="00413FF0" w:rsidP="00413FF0">
      <w:pPr>
        <w:pStyle w:val="Corpodetexto"/>
        <w:rPr>
          <w:rFonts w:ascii="Arial" w:hAnsi="Arial" w:cs="Arial"/>
          <w:color w:val="000000" w:themeColor="text1"/>
          <w:sz w:val="23"/>
          <w:szCs w:val="23"/>
        </w:rPr>
      </w:pPr>
    </w:p>
    <w:p w:rsidR="00413FF0" w:rsidRPr="00413FF0" w:rsidRDefault="00413FF0" w:rsidP="00413FF0">
      <w:pPr>
        <w:pStyle w:val="Ttulo1"/>
        <w:keepNext w:val="0"/>
        <w:keepLines w:val="0"/>
        <w:shd w:val="clear" w:color="auto" w:fill="D9D9D9" w:themeFill="background1" w:themeFillShade="D9"/>
        <w:tabs>
          <w:tab w:val="left" w:pos="786"/>
        </w:tabs>
        <w:spacing w:before="1"/>
        <w:rPr>
          <w:rFonts w:ascii="Arial" w:hAnsi="Arial" w:cs="Arial"/>
          <w:color w:val="000000" w:themeColor="text1"/>
          <w:sz w:val="23"/>
          <w:szCs w:val="23"/>
        </w:rPr>
      </w:pPr>
      <w:r>
        <w:rPr>
          <w:rFonts w:ascii="Arial" w:hAnsi="Arial" w:cs="Arial"/>
          <w:color w:val="000000" w:themeColor="text1"/>
          <w:sz w:val="23"/>
          <w:szCs w:val="23"/>
        </w:rPr>
        <w:t xml:space="preserve">16. </w:t>
      </w:r>
      <w:r w:rsidRPr="00413FF0">
        <w:rPr>
          <w:rFonts w:ascii="Arial" w:hAnsi="Arial" w:cs="Arial"/>
          <w:color w:val="000000" w:themeColor="text1"/>
          <w:sz w:val="23"/>
          <w:szCs w:val="23"/>
        </w:rPr>
        <w:t>CLÁUSULA</w:t>
      </w:r>
      <w:r w:rsidRPr="00413FF0">
        <w:rPr>
          <w:rFonts w:ascii="Arial" w:hAnsi="Arial" w:cs="Arial"/>
          <w:color w:val="000000" w:themeColor="text1"/>
          <w:spacing w:val="-2"/>
          <w:sz w:val="23"/>
          <w:szCs w:val="23"/>
        </w:rPr>
        <w:t xml:space="preserve"> </w:t>
      </w:r>
      <w:r w:rsidRPr="00413FF0">
        <w:rPr>
          <w:rFonts w:ascii="Arial" w:hAnsi="Arial" w:cs="Arial"/>
          <w:color w:val="000000" w:themeColor="text1"/>
          <w:sz w:val="23"/>
          <w:szCs w:val="23"/>
        </w:rPr>
        <w:t>DÉCIMA</w:t>
      </w:r>
      <w:r w:rsidRPr="00413FF0">
        <w:rPr>
          <w:rFonts w:ascii="Arial" w:hAnsi="Arial" w:cs="Arial"/>
          <w:color w:val="000000" w:themeColor="text1"/>
          <w:spacing w:val="-3"/>
          <w:sz w:val="23"/>
          <w:szCs w:val="23"/>
        </w:rPr>
        <w:t xml:space="preserve"> </w:t>
      </w:r>
      <w:r w:rsidRPr="00413FF0">
        <w:rPr>
          <w:rFonts w:ascii="Arial" w:hAnsi="Arial" w:cs="Arial"/>
          <w:color w:val="000000" w:themeColor="text1"/>
          <w:sz w:val="23"/>
          <w:szCs w:val="23"/>
        </w:rPr>
        <w:t>SEXTA – DAS</w:t>
      </w:r>
      <w:r w:rsidRPr="00413FF0">
        <w:rPr>
          <w:rFonts w:ascii="Arial" w:hAnsi="Arial" w:cs="Arial"/>
          <w:color w:val="000000" w:themeColor="text1"/>
          <w:spacing w:val="2"/>
          <w:sz w:val="23"/>
          <w:szCs w:val="23"/>
        </w:rPr>
        <w:t xml:space="preserve"> </w:t>
      </w:r>
      <w:r w:rsidRPr="00413FF0">
        <w:rPr>
          <w:rFonts w:ascii="Arial" w:hAnsi="Arial" w:cs="Arial"/>
          <w:color w:val="000000" w:themeColor="text1"/>
          <w:spacing w:val="-2"/>
          <w:sz w:val="23"/>
          <w:szCs w:val="23"/>
        </w:rPr>
        <w:t>ALTERAÇÕES:</w:t>
      </w:r>
    </w:p>
    <w:p w:rsidR="00413FF0" w:rsidRPr="00413FF0" w:rsidRDefault="00413FF0" w:rsidP="00413FF0">
      <w:pPr>
        <w:tabs>
          <w:tab w:val="left" w:pos="588"/>
        </w:tabs>
        <w:spacing w:before="276"/>
        <w:ind w:right="427"/>
        <w:rPr>
          <w:rFonts w:ascii="Arial" w:hAnsi="Arial" w:cs="Arial"/>
          <w:color w:val="000000" w:themeColor="text1"/>
          <w:sz w:val="23"/>
          <w:szCs w:val="23"/>
        </w:rPr>
      </w:pPr>
      <w:r w:rsidRPr="00413FF0">
        <w:rPr>
          <w:rFonts w:ascii="Arial" w:hAnsi="Arial" w:cs="Arial"/>
          <w:b/>
          <w:color w:val="000000" w:themeColor="text1"/>
          <w:sz w:val="23"/>
          <w:szCs w:val="23"/>
        </w:rPr>
        <w:t xml:space="preserve">16.1. </w:t>
      </w:r>
      <w:r w:rsidRPr="00413FF0">
        <w:rPr>
          <w:rFonts w:ascii="Arial" w:hAnsi="Arial" w:cs="Arial"/>
          <w:color w:val="000000" w:themeColor="text1"/>
          <w:sz w:val="23"/>
          <w:szCs w:val="23"/>
        </w:rPr>
        <w:t>Eventuais</w:t>
      </w:r>
      <w:r w:rsidRPr="00413FF0">
        <w:rPr>
          <w:rFonts w:ascii="Arial" w:hAnsi="Arial" w:cs="Arial"/>
          <w:color w:val="000000" w:themeColor="text1"/>
          <w:spacing w:val="-1"/>
          <w:sz w:val="23"/>
          <w:szCs w:val="23"/>
        </w:rPr>
        <w:t xml:space="preserve"> </w:t>
      </w:r>
      <w:r w:rsidRPr="00413FF0">
        <w:rPr>
          <w:rFonts w:ascii="Arial" w:hAnsi="Arial" w:cs="Arial"/>
          <w:color w:val="000000" w:themeColor="text1"/>
          <w:sz w:val="23"/>
          <w:szCs w:val="23"/>
        </w:rPr>
        <w:t>alterações</w:t>
      </w:r>
      <w:r w:rsidRPr="00413FF0">
        <w:rPr>
          <w:rFonts w:ascii="Arial" w:hAnsi="Arial" w:cs="Arial"/>
          <w:color w:val="000000" w:themeColor="text1"/>
          <w:spacing w:val="-1"/>
          <w:sz w:val="23"/>
          <w:szCs w:val="23"/>
        </w:rPr>
        <w:t xml:space="preserve"> </w:t>
      </w:r>
      <w:r w:rsidRPr="00413FF0">
        <w:rPr>
          <w:rFonts w:ascii="Arial" w:hAnsi="Arial" w:cs="Arial"/>
          <w:color w:val="000000" w:themeColor="text1"/>
          <w:sz w:val="23"/>
          <w:szCs w:val="23"/>
        </w:rPr>
        <w:t>contratuais reger-se-ão</w:t>
      </w:r>
      <w:r w:rsidRPr="00413FF0">
        <w:rPr>
          <w:rFonts w:ascii="Arial" w:hAnsi="Arial" w:cs="Arial"/>
          <w:color w:val="000000" w:themeColor="text1"/>
          <w:spacing w:val="-1"/>
          <w:sz w:val="23"/>
          <w:szCs w:val="23"/>
        </w:rPr>
        <w:t xml:space="preserve"> </w:t>
      </w:r>
      <w:r w:rsidRPr="00413FF0">
        <w:rPr>
          <w:rFonts w:ascii="Arial" w:hAnsi="Arial" w:cs="Arial"/>
          <w:color w:val="000000" w:themeColor="text1"/>
          <w:sz w:val="23"/>
          <w:szCs w:val="23"/>
        </w:rPr>
        <w:t>pela</w:t>
      </w:r>
      <w:r w:rsidRPr="00413FF0">
        <w:rPr>
          <w:rFonts w:ascii="Arial" w:hAnsi="Arial" w:cs="Arial"/>
          <w:color w:val="000000" w:themeColor="text1"/>
          <w:spacing w:val="-1"/>
          <w:sz w:val="23"/>
          <w:szCs w:val="23"/>
        </w:rPr>
        <w:t xml:space="preserve"> </w:t>
      </w:r>
      <w:r w:rsidRPr="00413FF0">
        <w:rPr>
          <w:rFonts w:ascii="Arial" w:hAnsi="Arial" w:cs="Arial"/>
          <w:color w:val="000000" w:themeColor="text1"/>
          <w:sz w:val="23"/>
          <w:szCs w:val="23"/>
        </w:rPr>
        <w:t>disciplina</w:t>
      </w:r>
      <w:r w:rsidRPr="00413FF0">
        <w:rPr>
          <w:rFonts w:ascii="Arial" w:hAnsi="Arial" w:cs="Arial"/>
          <w:color w:val="000000" w:themeColor="text1"/>
          <w:spacing w:val="-1"/>
          <w:sz w:val="23"/>
          <w:szCs w:val="23"/>
        </w:rPr>
        <w:t xml:space="preserve"> </w:t>
      </w:r>
      <w:r w:rsidRPr="00413FF0">
        <w:rPr>
          <w:rFonts w:ascii="Arial" w:hAnsi="Arial" w:cs="Arial"/>
          <w:color w:val="000000" w:themeColor="text1"/>
          <w:sz w:val="23"/>
          <w:szCs w:val="23"/>
        </w:rPr>
        <w:t>dos</w:t>
      </w:r>
      <w:r w:rsidRPr="00413FF0">
        <w:rPr>
          <w:rFonts w:ascii="Arial" w:hAnsi="Arial" w:cs="Arial"/>
          <w:color w:val="000000" w:themeColor="text1"/>
          <w:spacing w:val="-1"/>
          <w:sz w:val="23"/>
          <w:szCs w:val="23"/>
        </w:rPr>
        <w:t xml:space="preserve"> </w:t>
      </w:r>
      <w:r w:rsidRPr="00413FF0">
        <w:rPr>
          <w:rFonts w:ascii="Arial" w:hAnsi="Arial" w:cs="Arial"/>
          <w:color w:val="000000" w:themeColor="text1"/>
          <w:sz w:val="23"/>
          <w:szCs w:val="23"/>
          <w:u w:val="single" w:color="000080"/>
        </w:rPr>
        <w:t>arts.</w:t>
      </w:r>
      <w:r w:rsidRPr="00413FF0">
        <w:rPr>
          <w:rFonts w:ascii="Arial" w:hAnsi="Arial" w:cs="Arial"/>
          <w:color w:val="000000" w:themeColor="text1"/>
          <w:spacing w:val="-1"/>
          <w:sz w:val="23"/>
          <w:szCs w:val="23"/>
          <w:u w:val="single" w:color="000080"/>
        </w:rPr>
        <w:t xml:space="preserve"> </w:t>
      </w:r>
      <w:r w:rsidRPr="00413FF0">
        <w:rPr>
          <w:rFonts w:ascii="Arial" w:hAnsi="Arial" w:cs="Arial"/>
          <w:color w:val="000000" w:themeColor="text1"/>
          <w:sz w:val="23"/>
          <w:szCs w:val="23"/>
          <w:u w:val="single" w:color="000080"/>
        </w:rPr>
        <w:t>124 e</w:t>
      </w:r>
      <w:r w:rsidRPr="00413FF0">
        <w:rPr>
          <w:rFonts w:ascii="Arial" w:hAnsi="Arial" w:cs="Arial"/>
          <w:color w:val="000000" w:themeColor="text1"/>
          <w:spacing w:val="-1"/>
          <w:sz w:val="23"/>
          <w:szCs w:val="23"/>
          <w:u w:val="single" w:color="000080"/>
        </w:rPr>
        <w:t xml:space="preserve"> </w:t>
      </w:r>
      <w:r w:rsidRPr="00413FF0">
        <w:rPr>
          <w:rFonts w:ascii="Arial" w:hAnsi="Arial" w:cs="Arial"/>
          <w:color w:val="000000" w:themeColor="text1"/>
          <w:sz w:val="23"/>
          <w:szCs w:val="23"/>
          <w:u w:val="single" w:color="000080"/>
        </w:rPr>
        <w:t>seguintes</w:t>
      </w:r>
      <w:r w:rsidRPr="00413FF0">
        <w:rPr>
          <w:rFonts w:ascii="Arial" w:hAnsi="Arial" w:cs="Arial"/>
          <w:color w:val="000000" w:themeColor="text1"/>
          <w:spacing w:val="-1"/>
          <w:sz w:val="23"/>
          <w:szCs w:val="23"/>
          <w:u w:val="single" w:color="000080"/>
        </w:rPr>
        <w:t xml:space="preserve"> </w:t>
      </w:r>
      <w:r w:rsidRPr="00413FF0">
        <w:rPr>
          <w:rFonts w:ascii="Arial" w:hAnsi="Arial" w:cs="Arial"/>
          <w:color w:val="000000" w:themeColor="text1"/>
          <w:sz w:val="23"/>
          <w:szCs w:val="23"/>
          <w:u w:val="single" w:color="000080"/>
        </w:rPr>
        <w:t>da</w:t>
      </w:r>
      <w:r w:rsidRPr="00413FF0">
        <w:rPr>
          <w:rFonts w:ascii="Arial" w:hAnsi="Arial" w:cs="Arial"/>
          <w:color w:val="000000" w:themeColor="text1"/>
          <w:spacing w:val="-3"/>
          <w:sz w:val="23"/>
          <w:szCs w:val="23"/>
          <w:u w:val="single" w:color="000080"/>
        </w:rPr>
        <w:t xml:space="preserve"> </w:t>
      </w:r>
      <w:r w:rsidRPr="00413FF0">
        <w:rPr>
          <w:rFonts w:ascii="Arial" w:hAnsi="Arial" w:cs="Arial"/>
          <w:color w:val="000000" w:themeColor="text1"/>
          <w:sz w:val="23"/>
          <w:szCs w:val="23"/>
          <w:u w:val="single" w:color="000080"/>
        </w:rPr>
        <w:t>Lei</w:t>
      </w:r>
      <w:r w:rsidRPr="00413FF0">
        <w:rPr>
          <w:rFonts w:ascii="Arial" w:hAnsi="Arial" w:cs="Arial"/>
          <w:color w:val="000000" w:themeColor="text1"/>
          <w:sz w:val="23"/>
          <w:szCs w:val="23"/>
        </w:rPr>
        <w:t xml:space="preserve"> </w:t>
      </w:r>
      <w:r w:rsidRPr="00413FF0">
        <w:rPr>
          <w:rFonts w:ascii="Arial" w:hAnsi="Arial" w:cs="Arial"/>
          <w:color w:val="000000" w:themeColor="text1"/>
          <w:sz w:val="23"/>
          <w:szCs w:val="23"/>
          <w:u w:val="single" w:color="000080"/>
        </w:rPr>
        <w:t>nº 14.133, de 2021</w:t>
      </w:r>
      <w:r w:rsidRPr="00413FF0">
        <w:rPr>
          <w:rFonts w:ascii="Arial" w:hAnsi="Arial" w:cs="Arial"/>
          <w:color w:val="000000" w:themeColor="text1"/>
          <w:sz w:val="23"/>
          <w:szCs w:val="23"/>
        </w:rPr>
        <w:t>.</w:t>
      </w:r>
    </w:p>
    <w:p w:rsidR="00413FF0" w:rsidRPr="00413FF0" w:rsidRDefault="00413FF0" w:rsidP="00413FF0">
      <w:pPr>
        <w:tabs>
          <w:tab w:val="left" w:pos="703"/>
        </w:tabs>
        <w:ind w:right="424"/>
        <w:rPr>
          <w:rFonts w:ascii="Arial" w:hAnsi="Arial" w:cs="Arial"/>
          <w:color w:val="000000" w:themeColor="text1"/>
          <w:sz w:val="23"/>
          <w:szCs w:val="23"/>
        </w:rPr>
      </w:pPr>
      <w:r>
        <w:rPr>
          <w:rFonts w:ascii="Arial" w:hAnsi="Arial" w:cs="Arial"/>
          <w:b/>
          <w:color w:val="000000" w:themeColor="text1"/>
          <w:sz w:val="23"/>
          <w:szCs w:val="23"/>
        </w:rPr>
        <w:t xml:space="preserve">16.2. </w:t>
      </w:r>
      <w:r w:rsidRPr="00413FF0">
        <w:rPr>
          <w:rFonts w:ascii="Arial" w:hAnsi="Arial" w:cs="Arial"/>
          <w:b/>
          <w:color w:val="000000" w:themeColor="text1"/>
          <w:sz w:val="23"/>
          <w:szCs w:val="23"/>
        </w:rPr>
        <w:t xml:space="preserve"> </w:t>
      </w:r>
      <w:r w:rsidRPr="00413FF0">
        <w:rPr>
          <w:rFonts w:ascii="Arial" w:hAnsi="Arial" w:cs="Arial"/>
          <w:color w:val="000000" w:themeColor="text1"/>
          <w:sz w:val="23"/>
          <w:szCs w:val="23"/>
        </w:rPr>
        <w:t xml:space="preserve">A contratada é </w:t>
      </w:r>
      <w:proofErr w:type="gramStart"/>
      <w:r w:rsidRPr="00413FF0">
        <w:rPr>
          <w:rFonts w:ascii="Arial" w:hAnsi="Arial" w:cs="Arial"/>
          <w:color w:val="000000" w:themeColor="text1"/>
          <w:sz w:val="23"/>
          <w:szCs w:val="23"/>
        </w:rPr>
        <w:t>obrigada a aceitar, nas mesmas condições contratuais, os acréscimos ou supressões que se fizerem necessários, até o limite de 25% (vinte e cinco por cento) do valor inicial atualizado do contrato</w:t>
      </w:r>
      <w:proofErr w:type="gramEnd"/>
      <w:r w:rsidRPr="00413FF0">
        <w:rPr>
          <w:rFonts w:ascii="Arial" w:hAnsi="Arial" w:cs="Arial"/>
          <w:color w:val="000000" w:themeColor="text1"/>
          <w:sz w:val="23"/>
          <w:szCs w:val="23"/>
        </w:rPr>
        <w:t>.</w:t>
      </w:r>
    </w:p>
    <w:p w:rsidR="00413FF0" w:rsidRPr="00413FF0" w:rsidRDefault="00413FF0" w:rsidP="00413FF0">
      <w:pPr>
        <w:tabs>
          <w:tab w:val="left" w:pos="782"/>
        </w:tabs>
        <w:ind w:right="423"/>
        <w:rPr>
          <w:rFonts w:ascii="Arial" w:hAnsi="Arial" w:cs="Arial"/>
          <w:color w:val="000000" w:themeColor="text1"/>
          <w:sz w:val="23"/>
          <w:szCs w:val="23"/>
        </w:rPr>
      </w:pPr>
      <w:r w:rsidRPr="00413FF0">
        <w:rPr>
          <w:rFonts w:ascii="Arial" w:hAnsi="Arial" w:cs="Arial"/>
          <w:b/>
          <w:color w:val="000000" w:themeColor="text1"/>
          <w:sz w:val="23"/>
          <w:szCs w:val="23"/>
        </w:rPr>
        <w:t>16.3.</w:t>
      </w:r>
      <w:r>
        <w:rPr>
          <w:rFonts w:ascii="Arial" w:hAnsi="Arial" w:cs="Arial"/>
          <w:color w:val="000000" w:themeColor="text1"/>
          <w:sz w:val="23"/>
          <w:szCs w:val="23"/>
        </w:rPr>
        <w:t xml:space="preserve"> </w:t>
      </w:r>
      <w:r w:rsidRPr="00413FF0">
        <w:rPr>
          <w:rFonts w:ascii="Arial" w:hAnsi="Arial" w:cs="Arial"/>
          <w:color w:val="000000" w:themeColor="text1"/>
          <w:sz w:val="23"/>
          <w:szCs w:val="23"/>
        </w:rPr>
        <w:t>As alterações contratuais deverão ser promovidas mediante celebração de termo aditivo, submetido à prévia aprovação da consultoria jurídica do contratante,</w:t>
      </w:r>
      <w:r w:rsidRPr="00413FF0">
        <w:rPr>
          <w:rFonts w:ascii="Arial" w:hAnsi="Arial" w:cs="Arial"/>
          <w:color w:val="000000" w:themeColor="text1"/>
          <w:spacing w:val="-2"/>
          <w:sz w:val="23"/>
          <w:szCs w:val="23"/>
        </w:rPr>
        <w:t xml:space="preserve"> </w:t>
      </w:r>
      <w:r w:rsidRPr="00413FF0">
        <w:rPr>
          <w:rFonts w:ascii="Arial" w:hAnsi="Arial" w:cs="Arial"/>
          <w:color w:val="000000" w:themeColor="text1"/>
          <w:sz w:val="23"/>
          <w:szCs w:val="23"/>
        </w:rPr>
        <w:t xml:space="preserve">salvo nos casos de justi- ficada necessidade de antecipação de seus efeitos, hipótese em que a formalização do aditivo deverá ocorrer no prazo máximo de </w:t>
      </w:r>
      <w:proofErr w:type="gramStart"/>
      <w:r w:rsidRPr="00413FF0">
        <w:rPr>
          <w:rFonts w:ascii="Arial" w:hAnsi="Arial" w:cs="Arial"/>
          <w:color w:val="000000" w:themeColor="text1"/>
          <w:sz w:val="23"/>
          <w:szCs w:val="23"/>
        </w:rPr>
        <w:t>1</w:t>
      </w:r>
      <w:proofErr w:type="gramEnd"/>
      <w:r w:rsidRPr="00413FF0">
        <w:rPr>
          <w:rFonts w:ascii="Arial" w:hAnsi="Arial" w:cs="Arial"/>
          <w:color w:val="000000" w:themeColor="text1"/>
          <w:sz w:val="23"/>
          <w:szCs w:val="23"/>
        </w:rPr>
        <w:t xml:space="preserve"> (um) mês (art. 132 da Lei nº 14.133, de 2021).</w:t>
      </w:r>
    </w:p>
    <w:p w:rsidR="00C57C90" w:rsidRDefault="00C57C90" w:rsidP="00413FF0">
      <w:pPr>
        <w:tabs>
          <w:tab w:val="left" w:pos="778"/>
        </w:tabs>
        <w:ind w:right="425"/>
        <w:rPr>
          <w:rFonts w:ascii="Arial" w:hAnsi="Arial" w:cs="Arial"/>
          <w:b/>
          <w:color w:val="000000" w:themeColor="text1"/>
          <w:sz w:val="23"/>
          <w:szCs w:val="23"/>
        </w:rPr>
      </w:pPr>
    </w:p>
    <w:p w:rsidR="00F169F0" w:rsidRPr="00C57C90" w:rsidRDefault="00413FF0" w:rsidP="00413FF0">
      <w:pPr>
        <w:tabs>
          <w:tab w:val="left" w:pos="778"/>
        </w:tabs>
        <w:ind w:right="425"/>
        <w:rPr>
          <w:rFonts w:ascii="Arial" w:hAnsi="Arial" w:cs="Arial"/>
          <w:color w:val="000000" w:themeColor="text1"/>
          <w:spacing w:val="-2"/>
          <w:sz w:val="23"/>
          <w:szCs w:val="23"/>
        </w:rPr>
      </w:pPr>
      <w:r w:rsidRPr="00413FF0">
        <w:rPr>
          <w:rFonts w:ascii="Arial" w:hAnsi="Arial" w:cs="Arial"/>
          <w:b/>
          <w:color w:val="000000" w:themeColor="text1"/>
          <w:sz w:val="23"/>
          <w:szCs w:val="23"/>
        </w:rPr>
        <w:t>16.4.</w:t>
      </w:r>
      <w:r>
        <w:rPr>
          <w:rFonts w:ascii="Arial" w:hAnsi="Arial" w:cs="Arial"/>
          <w:color w:val="000000" w:themeColor="text1"/>
          <w:sz w:val="23"/>
          <w:szCs w:val="23"/>
        </w:rPr>
        <w:t xml:space="preserve"> </w:t>
      </w:r>
      <w:r w:rsidRPr="00413FF0">
        <w:rPr>
          <w:rFonts w:ascii="Arial" w:hAnsi="Arial" w:cs="Arial"/>
          <w:color w:val="000000" w:themeColor="text1"/>
          <w:sz w:val="23"/>
          <w:szCs w:val="23"/>
        </w:rPr>
        <w:t xml:space="preserve">Registros que não caracterizam alteração do contrato podem ser </w:t>
      </w:r>
      <w:r w:rsidRPr="00413FF0">
        <w:rPr>
          <w:rFonts w:ascii="Arial" w:hAnsi="Arial" w:cs="Arial"/>
          <w:color w:val="000000" w:themeColor="text1"/>
          <w:sz w:val="23"/>
          <w:szCs w:val="23"/>
        </w:rPr>
        <w:lastRenderedPageBreak/>
        <w:t xml:space="preserve">realizados por simples apostila, dispensada a celebração de termo aditivo, na forma do </w:t>
      </w:r>
      <w:r w:rsidRPr="00413FF0">
        <w:rPr>
          <w:rFonts w:ascii="Arial" w:hAnsi="Arial" w:cs="Arial"/>
          <w:color w:val="000000" w:themeColor="text1"/>
          <w:sz w:val="23"/>
          <w:szCs w:val="23"/>
          <w:u w:val="single" w:color="000080"/>
        </w:rPr>
        <w:t>art. 136 da Lei nº 14.133, de</w:t>
      </w:r>
      <w:r w:rsidRPr="00413FF0">
        <w:rPr>
          <w:rFonts w:ascii="Arial" w:hAnsi="Arial" w:cs="Arial"/>
          <w:color w:val="000000" w:themeColor="text1"/>
          <w:sz w:val="23"/>
          <w:szCs w:val="23"/>
        </w:rPr>
        <w:t xml:space="preserve"> </w:t>
      </w:r>
      <w:r w:rsidRPr="00413FF0">
        <w:rPr>
          <w:rFonts w:ascii="Arial" w:hAnsi="Arial" w:cs="Arial"/>
          <w:color w:val="000000" w:themeColor="text1"/>
          <w:spacing w:val="-2"/>
          <w:sz w:val="23"/>
          <w:szCs w:val="23"/>
          <w:u w:val="single" w:color="000080"/>
        </w:rPr>
        <w:t>2021</w:t>
      </w:r>
      <w:r w:rsidRPr="00413FF0">
        <w:rPr>
          <w:rFonts w:ascii="Arial" w:hAnsi="Arial" w:cs="Arial"/>
          <w:color w:val="000000" w:themeColor="text1"/>
          <w:spacing w:val="-2"/>
          <w:sz w:val="23"/>
          <w:szCs w:val="23"/>
        </w:rPr>
        <w:t>.</w:t>
      </w:r>
    </w:p>
    <w:p w:rsidR="00413FF0" w:rsidRDefault="00413FF0" w:rsidP="00413FF0">
      <w:pPr>
        <w:pStyle w:val="Corpodetexto"/>
        <w:rPr>
          <w:rFonts w:ascii="Arial" w:hAnsi="Arial" w:cs="Arial"/>
          <w:color w:val="000000" w:themeColor="text1"/>
          <w:sz w:val="23"/>
          <w:szCs w:val="23"/>
        </w:rPr>
      </w:pPr>
    </w:p>
    <w:p w:rsidR="00413FF0" w:rsidRPr="00413FF0" w:rsidRDefault="00413FF0" w:rsidP="00413FF0">
      <w:pPr>
        <w:pStyle w:val="Corpodetexto"/>
        <w:shd w:val="clear" w:color="auto" w:fill="D9D9D9" w:themeFill="background1" w:themeFillShade="D9"/>
        <w:rPr>
          <w:rFonts w:ascii="Arial" w:hAnsi="Arial" w:cs="Arial"/>
          <w:b/>
          <w:color w:val="000000" w:themeColor="text1"/>
          <w:sz w:val="23"/>
          <w:szCs w:val="23"/>
        </w:rPr>
      </w:pPr>
      <w:r w:rsidRPr="00413FF0">
        <w:rPr>
          <w:rFonts w:ascii="Arial" w:hAnsi="Arial" w:cs="Arial"/>
          <w:b/>
          <w:color w:val="000000" w:themeColor="text1"/>
          <w:sz w:val="23"/>
          <w:szCs w:val="23"/>
        </w:rPr>
        <w:t>17. CLÁUSULA DÉCIMA SÉTIMA – DA PUBLICAÇÃO</w:t>
      </w:r>
    </w:p>
    <w:p w:rsidR="00413FF0" w:rsidRPr="00413FF0" w:rsidRDefault="00413FF0" w:rsidP="00413FF0">
      <w:pPr>
        <w:pStyle w:val="Corpodetexto"/>
        <w:ind w:right="426"/>
        <w:jc w:val="both"/>
        <w:rPr>
          <w:rFonts w:ascii="Arial" w:hAnsi="Arial" w:cs="Arial"/>
          <w:color w:val="000000" w:themeColor="text1"/>
          <w:sz w:val="23"/>
          <w:szCs w:val="23"/>
        </w:rPr>
      </w:pPr>
      <w:r w:rsidRPr="00413FF0">
        <w:rPr>
          <w:rFonts w:ascii="Arial" w:hAnsi="Arial" w:cs="Arial"/>
          <w:color w:val="000000" w:themeColor="text1"/>
          <w:sz w:val="23"/>
          <w:szCs w:val="23"/>
        </w:rPr>
        <w:t xml:space="preserve">Incumbirá ao CONTRATANTE divulgar o presente instrumento no Portal Nacional de Contratações Públicas (PNCP), na forma prevista no </w:t>
      </w:r>
      <w:r w:rsidRPr="00413FF0">
        <w:rPr>
          <w:rFonts w:ascii="Arial" w:hAnsi="Arial" w:cs="Arial"/>
          <w:color w:val="000000" w:themeColor="text1"/>
          <w:sz w:val="23"/>
          <w:szCs w:val="23"/>
          <w:u w:val="single" w:color="000080"/>
        </w:rPr>
        <w:t>art. 94 da Lei 14.133, de 2021</w:t>
      </w:r>
      <w:r w:rsidRPr="00413FF0">
        <w:rPr>
          <w:rFonts w:ascii="Arial" w:hAnsi="Arial" w:cs="Arial"/>
          <w:color w:val="000000" w:themeColor="text1"/>
          <w:sz w:val="23"/>
          <w:szCs w:val="23"/>
        </w:rPr>
        <w:t xml:space="preserve">, bem </w:t>
      </w:r>
      <w:proofErr w:type="gramStart"/>
      <w:r w:rsidRPr="00413FF0">
        <w:rPr>
          <w:rFonts w:ascii="Arial" w:hAnsi="Arial" w:cs="Arial"/>
          <w:color w:val="000000" w:themeColor="text1"/>
          <w:sz w:val="23"/>
          <w:szCs w:val="23"/>
        </w:rPr>
        <w:t>co- mo</w:t>
      </w:r>
      <w:proofErr w:type="gramEnd"/>
      <w:r w:rsidRPr="00413FF0">
        <w:rPr>
          <w:rFonts w:ascii="Arial" w:hAnsi="Arial" w:cs="Arial"/>
          <w:color w:val="000000" w:themeColor="text1"/>
          <w:sz w:val="23"/>
          <w:szCs w:val="23"/>
        </w:rPr>
        <w:t xml:space="preserve"> no respectivo sítio oficial na Internet, em atenção ao art. 91, </w:t>
      </w:r>
      <w:r w:rsidRPr="00413FF0">
        <w:rPr>
          <w:rFonts w:ascii="Arial" w:hAnsi="Arial" w:cs="Arial"/>
          <w:i/>
          <w:color w:val="000000" w:themeColor="text1"/>
          <w:sz w:val="23"/>
          <w:szCs w:val="23"/>
        </w:rPr>
        <w:t xml:space="preserve">caput, </w:t>
      </w:r>
      <w:r w:rsidRPr="00413FF0">
        <w:rPr>
          <w:rFonts w:ascii="Arial" w:hAnsi="Arial" w:cs="Arial"/>
          <w:color w:val="000000" w:themeColor="text1"/>
          <w:sz w:val="23"/>
          <w:szCs w:val="23"/>
        </w:rPr>
        <w:t xml:space="preserve">da Lei n.º 14.133, de 2021, e ao </w:t>
      </w:r>
      <w:r w:rsidRPr="00413FF0">
        <w:rPr>
          <w:rFonts w:ascii="Arial" w:hAnsi="Arial" w:cs="Arial"/>
          <w:color w:val="000000" w:themeColor="text1"/>
          <w:sz w:val="23"/>
          <w:szCs w:val="23"/>
          <w:u w:val="single" w:color="000080"/>
        </w:rPr>
        <w:t>art. 8º, § 2º, da Lei n. 12.527, de 2011.</w:t>
      </w:r>
    </w:p>
    <w:p w:rsidR="00413FF0" w:rsidRDefault="00413FF0" w:rsidP="00413FF0">
      <w:pPr>
        <w:pStyle w:val="Corpodetexto"/>
        <w:rPr>
          <w:rFonts w:ascii="Arial" w:hAnsi="Arial" w:cs="Arial"/>
          <w:color w:val="000000" w:themeColor="text1"/>
          <w:sz w:val="23"/>
          <w:szCs w:val="23"/>
        </w:rPr>
      </w:pPr>
    </w:p>
    <w:p w:rsidR="00413FF0" w:rsidRPr="0003577B" w:rsidRDefault="00413FF0" w:rsidP="00413FF0">
      <w:pPr>
        <w:pStyle w:val="Ttulo2"/>
        <w:shd w:val="clear" w:color="auto" w:fill="D9D9D9" w:themeFill="background1" w:themeFillShade="D9"/>
        <w:tabs>
          <w:tab w:val="left" w:pos="786"/>
        </w:tabs>
        <w:ind w:left="0"/>
        <w:rPr>
          <w:rFonts w:ascii="Arial" w:hAnsi="Arial" w:cs="Arial"/>
          <w:sz w:val="23"/>
          <w:szCs w:val="23"/>
        </w:rPr>
      </w:pPr>
      <w:r w:rsidRPr="0003577B">
        <w:rPr>
          <w:rFonts w:ascii="Arial" w:hAnsi="Arial" w:cs="Arial"/>
          <w:sz w:val="23"/>
          <w:szCs w:val="23"/>
        </w:rPr>
        <w:t>18. CLÁUSULA</w:t>
      </w:r>
      <w:r w:rsidRPr="0003577B">
        <w:rPr>
          <w:rFonts w:ascii="Arial" w:hAnsi="Arial" w:cs="Arial"/>
          <w:spacing w:val="-2"/>
          <w:sz w:val="23"/>
          <w:szCs w:val="23"/>
        </w:rPr>
        <w:t xml:space="preserve"> </w:t>
      </w:r>
      <w:r w:rsidRPr="0003577B">
        <w:rPr>
          <w:rFonts w:ascii="Arial" w:hAnsi="Arial" w:cs="Arial"/>
          <w:sz w:val="23"/>
          <w:szCs w:val="23"/>
        </w:rPr>
        <w:t>DÉCIMA</w:t>
      </w:r>
      <w:r w:rsidRPr="0003577B">
        <w:rPr>
          <w:rFonts w:ascii="Arial" w:hAnsi="Arial" w:cs="Arial"/>
          <w:spacing w:val="-3"/>
          <w:sz w:val="23"/>
          <w:szCs w:val="23"/>
        </w:rPr>
        <w:t xml:space="preserve"> </w:t>
      </w:r>
      <w:r w:rsidRPr="0003577B">
        <w:rPr>
          <w:rFonts w:ascii="Arial" w:hAnsi="Arial" w:cs="Arial"/>
          <w:sz w:val="23"/>
          <w:szCs w:val="23"/>
        </w:rPr>
        <w:t>OITAVA–</w:t>
      </w:r>
      <w:r w:rsidRPr="0003577B">
        <w:rPr>
          <w:rFonts w:ascii="Arial" w:hAnsi="Arial" w:cs="Arial"/>
          <w:spacing w:val="-2"/>
          <w:sz w:val="23"/>
          <w:szCs w:val="23"/>
        </w:rPr>
        <w:t xml:space="preserve"> </w:t>
      </w:r>
      <w:r w:rsidRPr="0003577B">
        <w:rPr>
          <w:rFonts w:ascii="Arial" w:hAnsi="Arial" w:cs="Arial"/>
          <w:sz w:val="23"/>
          <w:szCs w:val="23"/>
        </w:rPr>
        <w:t>DO FORO</w:t>
      </w:r>
      <w:r w:rsidRPr="0003577B">
        <w:rPr>
          <w:rFonts w:ascii="Arial" w:hAnsi="Arial" w:cs="Arial"/>
          <w:spacing w:val="1"/>
          <w:sz w:val="23"/>
          <w:szCs w:val="23"/>
        </w:rPr>
        <w:t xml:space="preserve"> </w:t>
      </w:r>
      <w:r w:rsidRPr="0003577B">
        <w:rPr>
          <w:rFonts w:ascii="Arial" w:hAnsi="Arial" w:cs="Arial"/>
          <w:sz w:val="23"/>
          <w:szCs w:val="23"/>
        </w:rPr>
        <w:t>(</w:t>
      </w:r>
      <w:r w:rsidRPr="0003577B">
        <w:rPr>
          <w:rFonts w:ascii="Arial" w:hAnsi="Arial" w:cs="Arial"/>
          <w:color w:val="000080"/>
          <w:sz w:val="23"/>
          <w:szCs w:val="23"/>
          <w:u w:val="single" w:color="000080"/>
        </w:rPr>
        <w:t>art.</w:t>
      </w:r>
      <w:r w:rsidRPr="0003577B">
        <w:rPr>
          <w:rFonts w:ascii="Arial" w:hAnsi="Arial" w:cs="Arial"/>
          <w:color w:val="000080"/>
          <w:spacing w:val="-3"/>
          <w:sz w:val="23"/>
          <w:szCs w:val="23"/>
          <w:u w:val="single" w:color="000080"/>
        </w:rPr>
        <w:t xml:space="preserve"> </w:t>
      </w:r>
      <w:r w:rsidRPr="0003577B">
        <w:rPr>
          <w:rFonts w:ascii="Arial" w:hAnsi="Arial" w:cs="Arial"/>
          <w:color w:val="000080"/>
          <w:sz w:val="23"/>
          <w:szCs w:val="23"/>
          <w:u w:val="single" w:color="000080"/>
        </w:rPr>
        <w:t>92,</w:t>
      </w:r>
      <w:r w:rsidRPr="0003577B">
        <w:rPr>
          <w:rFonts w:ascii="Arial" w:hAnsi="Arial" w:cs="Arial"/>
          <w:color w:val="000080"/>
          <w:spacing w:val="1"/>
          <w:sz w:val="23"/>
          <w:szCs w:val="23"/>
          <w:u w:val="single" w:color="000080"/>
        </w:rPr>
        <w:t xml:space="preserve"> </w:t>
      </w:r>
      <w:r w:rsidRPr="0003577B">
        <w:rPr>
          <w:rFonts w:ascii="Arial" w:hAnsi="Arial" w:cs="Arial"/>
          <w:color w:val="000080"/>
          <w:spacing w:val="-2"/>
          <w:sz w:val="23"/>
          <w:szCs w:val="23"/>
          <w:u w:val="single" w:color="000080"/>
        </w:rPr>
        <w:t>§1º</w:t>
      </w:r>
      <w:r w:rsidRPr="0003577B">
        <w:rPr>
          <w:rFonts w:ascii="Arial" w:hAnsi="Arial" w:cs="Arial"/>
          <w:spacing w:val="-2"/>
          <w:sz w:val="23"/>
          <w:szCs w:val="23"/>
        </w:rPr>
        <w:t>):</w:t>
      </w:r>
    </w:p>
    <w:p w:rsidR="00413FF0" w:rsidRDefault="00413FF0" w:rsidP="00413FF0">
      <w:pPr>
        <w:pStyle w:val="Corpodetexto"/>
        <w:ind w:right="423"/>
        <w:jc w:val="both"/>
      </w:pPr>
      <w:r w:rsidRPr="003605F4">
        <w:rPr>
          <w:rFonts w:ascii="Arial" w:hAnsi="Arial" w:cs="Arial"/>
          <w:b/>
        </w:rPr>
        <w:t>18.1.</w:t>
      </w:r>
      <w:r>
        <w:rPr>
          <w:b/>
        </w:rPr>
        <w:t xml:space="preserve"> </w:t>
      </w:r>
      <w:r>
        <w:t>Fica eleito o Foro da Comarca de Palmeira das Missões/RS para dirimir os litígios que decorrerem da execução deste</w:t>
      </w:r>
      <w:r>
        <w:rPr>
          <w:spacing w:val="-1"/>
        </w:rPr>
        <w:t xml:space="preserve"> </w:t>
      </w:r>
      <w:r>
        <w:t>Termo</w:t>
      </w:r>
      <w:r>
        <w:rPr>
          <w:spacing w:val="-1"/>
        </w:rPr>
        <w:t xml:space="preserve"> </w:t>
      </w:r>
      <w:r>
        <w:t>de</w:t>
      </w:r>
      <w:r>
        <w:rPr>
          <w:spacing w:val="-1"/>
        </w:rPr>
        <w:t xml:space="preserve"> </w:t>
      </w:r>
      <w:r>
        <w:t>Contrato que</w:t>
      </w:r>
      <w:r>
        <w:rPr>
          <w:spacing w:val="-1"/>
        </w:rPr>
        <w:t xml:space="preserve"> </w:t>
      </w:r>
      <w:r>
        <w:t>não</w:t>
      </w:r>
      <w:r>
        <w:rPr>
          <w:spacing w:val="-2"/>
        </w:rPr>
        <w:t xml:space="preserve"> </w:t>
      </w:r>
      <w:r>
        <w:t>puderem ser</w:t>
      </w:r>
      <w:r>
        <w:rPr>
          <w:spacing w:val="-1"/>
        </w:rPr>
        <w:t xml:space="preserve"> </w:t>
      </w:r>
      <w:r>
        <w:t>compostos</w:t>
      </w:r>
      <w:r>
        <w:rPr>
          <w:spacing w:val="-1"/>
        </w:rPr>
        <w:t xml:space="preserve"> </w:t>
      </w:r>
      <w:r>
        <w:t>pela</w:t>
      </w:r>
      <w:r>
        <w:rPr>
          <w:spacing w:val="-1"/>
        </w:rPr>
        <w:t xml:space="preserve"> </w:t>
      </w:r>
      <w:r>
        <w:t xml:space="preserve">conci- liação, </w:t>
      </w:r>
      <w:r>
        <w:rPr>
          <w:u w:val="single"/>
        </w:rPr>
        <w:t xml:space="preserve">conforme </w:t>
      </w:r>
      <w:r>
        <w:rPr>
          <w:color w:val="000080"/>
          <w:u w:val="single" w:color="000080"/>
        </w:rPr>
        <w:t>art. 92, §1º, da Lei nº 14.133/21.</w:t>
      </w:r>
    </w:p>
    <w:p w:rsidR="00413FF0" w:rsidRDefault="00413FF0" w:rsidP="00413FF0">
      <w:pPr>
        <w:pStyle w:val="Corpodetexto"/>
      </w:pPr>
    </w:p>
    <w:p w:rsidR="00413FF0" w:rsidRPr="00413FF0" w:rsidRDefault="00413FF0" w:rsidP="00413FF0">
      <w:pPr>
        <w:pStyle w:val="Ttulo1"/>
        <w:ind w:right="2"/>
        <w:jc w:val="center"/>
        <w:rPr>
          <w:rFonts w:ascii="Arial" w:hAnsi="Arial" w:cs="Arial"/>
          <w:color w:val="000000" w:themeColor="text1"/>
          <w:sz w:val="23"/>
          <w:szCs w:val="23"/>
        </w:rPr>
      </w:pPr>
      <w:r w:rsidRPr="00413FF0">
        <w:rPr>
          <w:rFonts w:ascii="Arial" w:hAnsi="Arial" w:cs="Arial"/>
          <w:color w:val="000000" w:themeColor="text1"/>
          <w:sz w:val="23"/>
          <w:szCs w:val="23"/>
        </w:rPr>
        <w:t>Laje</w:t>
      </w:r>
      <w:r w:rsidR="004761B7">
        <w:rPr>
          <w:rFonts w:ascii="Arial" w:hAnsi="Arial" w:cs="Arial"/>
          <w:color w:val="000000" w:themeColor="text1"/>
          <w:sz w:val="23"/>
          <w:szCs w:val="23"/>
        </w:rPr>
        <w:t>ado do Bugre – RS, 06 de Maio</w:t>
      </w:r>
      <w:r w:rsidRPr="00413FF0">
        <w:rPr>
          <w:rFonts w:ascii="Arial" w:hAnsi="Arial" w:cs="Arial"/>
          <w:color w:val="000000" w:themeColor="text1"/>
          <w:sz w:val="23"/>
          <w:szCs w:val="23"/>
        </w:rPr>
        <w:t xml:space="preserve"> de 2025.</w:t>
      </w:r>
    </w:p>
    <w:p w:rsidR="00413FF0" w:rsidRPr="00413FF0" w:rsidRDefault="00413FF0" w:rsidP="00413FF0">
      <w:pPr>
        <w:pStyle w:val="Corpodetexto"/>
        <w:rPr>
          <w:rFonts w:ascii="Arial" w:hAnsi="Arial" w:cs="Arial"/>
          <w:color w:val="000000" w:themeColor="text1"/>
          <w:sz w:val="23"/>
          <w:szCs w:val="23"/>
        </w:rPr>
      </w:pPr>
    </w:p>
    <w:p w:rsidR="00413FF0" w:rsidRDefault="00413FF0" w:rsidP="00413FF0">
      <w:pPr>
        <w:pStyle w:val="Corpodetexto"/>
        <w:rPr>
          <w:rFonts w:ascii="Arial" w:hAnsi="Arial" w:cs="Arial"/>
          <w:color w:val="000000" w:themeColor="text1"/>
          <w:sz w:val="23"/>
          <w:szCs w:val="23"/>
        </w:rPr>
      </w:pPr>
    </w:p>
    <w:p w:rsidR="00F169F0" w:rsidRDefault="00F169F0" w:rsidP="00413FF0">
      <w:pPr>
        <w:pStyle w:val="Corpodetexto"/>
        <w:rPr>
          <w:rFonts w:ascii="Arial" w:hAnsi="Arial" w:cs="Arial"/>
          <w:color w:val="000000" w:themeColor="text1"/>
          <w:sz w:val="23"/>
          <w:szCs w:val="23"/>
        </w:rPr>
      </w:pPr>
    </w:p>
    <w:p w:rsidR="00F169F0" w:rsidRDefault="00F169F0" w:rsidP="00413FF0">
      <w:pPr>
        <w:pStyle w:val="Corpodetexto"/>
        <w:rPr>
          <w:rFonts w:ascii="Arial" w:hAnsi="Arial" w:cs="Arial"/>
          <w:color w:val="000000" w:themeColor="text1"/>
          <w:sz w:val="23"/>
          <w:szCs w:val="23"/>
        </w:rPr>
      </w:pPr>
    </w:p>
    <w:p w:rsidR="00F169F0" w:rsidRDefault="00F169F0" w:rsidP="00F169F0">
      <w:pPr>
        <w:pStyle w:val="Corpodetexto"/>
        <w:jc w:val="center"/>
        <w:rPr>
          <w:rFonts w:ascii="Arial" w:hAnsi="Arial" w:cs="Arial"/>
          <w:color w:val="000000" w:themeColor="text1"/>
          <w:sz w:val="23"/>
          <w:szCs w:val="23"/>
        </w:rPr>
      </w:pPr>
    </w:p>
    <w:p w:rsidR="00F169F0" w:rsidRDefault="00F169F0" w:rsidP="00F169F0">
      <w:pPr>
        <w:pStyle w:val="Corpodetexto"/>
        <w:jc w:val="center"/>
        <w:rPr>
          <w:rFonts w:ascii="Arial" w:hAnsi="Arial" w:cs="Arial"/>
          <w:color w:val="000000" w:themeColor="text1"/>
          <w:sz w:val="23"/>
          <w:szCs w:val="23"/>
        </w:rPr>
      </w:pPr>
    </w:p>
    <w:p w:rsidR="00DF2893" w:rsidRDefault="00DF2893" w:rsidP="00F169F0">
      <w:pPr>
        <w:pStyle w:val="Corpodetexto"/>
        <w:jc w:val="center"/>
        <w:rPr>
          <w:rFonts w:ascii="Arial" w:hAnsi="Arial" w:cs="Arial"/>
          <w:color w:val="000000" w:themeColor="text1"/>
          <w:sz w:val="23"/>
          <w:szCs w:val="23"/>
        </w:rPr>
      </w:pPr>
    </w:p>
    <w:p w:rsidR="00F169F0" w:rsidRPr="00413FF0" w:rsidRDefault="00F169F0" w:rsidP="00413FF0">
      <w:pPr>
        <w:pStyle w:val="Corpodetexto"/>
        <w:rPr>
          <w:rFonts w:ascii="Arial" w:hAnsi="Arial" w:cs="Arial"/>
          <w:color w:val="000000" w:themeColor="text1"/>
          <w:sz w:val="23"/>
          <w:szCs w:val="23"/>
        </w:rPr>
      </w:pPr>
    </w:p>
    <w:p w:rsidR="00F169F0" w:rsidRDefault="00F169F0" w:rsidP="00F169F0">
      <w:pPr>
        <w:rPr>
          <w:rFonts w:ascii="Arial" w:hAnsi="Arial" w:cs="Arial"/>
          <w:b/>
          <w:sz w:val="23"/>
          <w:szCs w:val="23"/>
        </w:rPr>
      </w:pPr>
      <w:r>
        <w:rPr>
          <w:rFonts w:ascii="Arial" w:hAnsi="Arial" w:cs="Arial"/>
          <w:b/>
          <w:sz w:val="23"/>
          <w:szCs w:val="23"/>
        </w:rPr>
        <w:t>____________________________                _________________________</w:t>
      </w:r>
    </w:p>
    <w:p w:rsidR="00F169F0" w:rsidRDefault="00F169F0" w:rsidP="00F169F0">
      <w:pPr>
        <w:rPr>
          <w:rFonts w:ascii="Arial" w:hAnsi="Arial" w:cs="Arial"/>
          <w:b/>
          <w:sz w:val="23"/>
          <w:szCs w:val="23"/>
        </w:rPr>
      </w:pPr>
      <w:r>
        <w:rPr>
          <w:rFonts w:ascii="Arial" w:hAnsi="Arial" w:cs="Arial"/>
          <w:b/>
          <w:sz w:val="23"/>
          <w:szCs w:val="23"/>
        </w:rPr>
        <w:t xml:space="preserve">RONALDO MACHADO DA SILVA                </w:t>
      </w:r>
      <w:r>
        <w:rPr>
          <w:rFonts w:ascii="Arial" w:hAnsi="Arial" w:cs="Arial"/>
          <w:b/>
          <w:szCs w:val="24"/>
        </w:rPr>
        <w:t xml:space="preserve"> </w:t>
      </w:r>
      <w:r w:rsidR="003E7734">
        <w:rPr>
          <w:rFonts w:ascii="Arial" w:hAnsi="Arial" w:cs="Arial"/>
          <w:b/>
          <w:sz w:val="23"/>
          <w:szCs w:val="23"/>
        </w:rPr>
        <w:t>EDILIO RUDY PREUSLER</w:t>
      </w:r>
    </w:p>
    <w:p w:rsidR="00F169F0" w:rsidRDefault="00F169F0" w:rsidP="00F169F0">
      <w:pPr>
        <w:rPr>
          <w:rFonts w:ascii="Arial" w:hAnsi="Arial" w:cs="Arial"/>
          <w:b/>
          <w:sz w:val="23"/>
          <w:szCs w:val="23"/>
        </w:rPr>
      </w:pPr>
      <w:r>
        <w:rPr>
          <w:rFonts w:ascii="Arial" w:hAnsi="Arial" w:cs="Arial"/>
          <w:b/>
          <w:sz w:val="23"/>
          <w:szCs w:val="23"/>
        </w:rPr>
        <w:t xml:space="preserve">Prefeito Municipal                                          </w:t>
      </w:r>
      <w:r w:rsidR="005E761F">
        <w:rPr>
          <w:rFonts w:ascii="Arial" w:hAnsi="Arial" w:cs="Arial"/>
          <w:b/>
          <w:sz w:val="23"/>
          <w:szCs w:val="23"/>
        </w:rPr>
        <w:t>Sócio/</w:t>
      </w:r>
      <w:r>
        <w:rPr>
          <w:rFonts w:ascii="Arial" w:hAnsi="Arial" w:cs="Arial"/>
          <w:b/>
          <w:sz w:val="23"/>
          <w:szCs w:val="23"/>
        </w:rPr>
        <w:t>Administrador</w:t>
      </w:r>
    </w:p>
    <w:p w:rsidR="00F169F0" w:rsidRDefault="00F169F0" w:rsidP="00F169F0">
      <w:pPr>
        <w:rPr>
          <w:rFonts w:ascii="Arial" w:hAnsi="Arial" w:cs="Arial"/>
          <w:i/>
          <w:sz w:val="23"/>
          <w:szCs w:val="23"/>
        </w:rPr>
      </w:pPr>
      <w:r>
        <w:rPr>
          <w:rFonts w:ascii="Arial" w:hAnsi="Arial" w:cs="Arial"/>
          <w:i/>
          <w:sz w:val="23"/>
          <w:szCs w:val="23"/>
        </w:rPr>
        <w:t>CONTRATANTE                                              CONTRATADA</w:t>
      </w:r>
    </w:p>
    <w:p w:rsidR="00F169F0" w:rsidRDefault="00F169F0" w:rsidP="00F169F0"/>
    <w:p w:rsidR="00413FF0" w:rsidRPr="00413FF0" w:rsidRDefault="00413FF0" w:rsidP="0019679D">
      <w:pPr>
        <w:shd w:val="clear" w:color="auto" w:fill="FFFFFF" w:themeFill="background1"/>
        <w:rPr>
          <w:rFonts w:ascii="Arial" w:hAnsi="Arial" w:cs="Arial"/>
          <w:color w:val="000000" w:themeColor="text1"/>
          <w:sz w:val="23"/>
          <w:szCs w:val="23"/>
        </w:rPr>
      </w:pPr>
    </w:p>
    <w:sectPr w:rsidR="00413FF0" w:rsidRPr="00413FF0" w:rsidSect="00C57C90">
      <w:pgSz w:w="11906" w:h="16838"/>
      <w:pgMar w:top="2660" w:right="1701" w:bottom="1417" w:left="1701"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734" w:rsidRDefault="003E7734" w:rsidP="00E7231E">
      <w:r>
        <w:separator/>
      </w:r>
    </w:p>
  </w:endnote>
  <w:endnote w:type="continuationSeparator" w:id="0">
    <w:p w:rsidR="003E7734" w:rsidRDefault="003E7734" w:rsidP="00E72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734" w:rsidRDefault="003E7734" w:rsidP="00E7231E">
      <w:r>
        <w:separator/>
      </w:r>
    </w:p>
  </w:footnote>
  <w:footnote w:type="continuationSeparator" w:id="0">
    <w:p w:rsidR="003E7734" w:rsidRDefault="003E7734" w:rsidP="00E723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5850"/>
    <w:multiLevelType w:val="multilevel"/>
    <w:tmpl w:val="88E42404"/>
    <w:lvl w:ilvl="0">
      <w:start w:val="1"/>
      <w:numFmt w:val="upperRoman"/>
      <w:lvlText w:val="%1"/>
      <w:lvlJc w:val="left"/>
      <w:pPr>
        <w:tabs>
          <w:tab w:val="num" w:pos="0"/>
        </w:tabs>
        <w:ind w:left="579" w:hanging="154"/>
      </w:pPr>
      <w:rPr>
        <w:rFonts w:ascii="Times New Roman" w:eastAsia="Times New Roman" w:hAnsi="Times New Roman" w:cs="Times New Roman"/>
        <w:b/>
        <w:bCs/>
        <w:i w:val="0"/>
        <w:iCs w:val="0"/>
        <w:spacing w:val="0"/>
        <w:w w:val="100"/>
        <w:sz w:val="24"/>
        <w:szCs w:val="24"/>
        <w:lang w:val="pt-PT" w:eastAsia="en-US" w:bidi="ar-SA"/>
      </w:rPr>
    </w:lvl>
    <w:lvl w:ilvl="1">
      <w:start w:val="1"/>
      <w:numFmt w:val="lowerLetter"/>
      <w:lvlText w:val="%2)"/>
      <w:lvlJc w:val="left"/>
      <w:pPr>
        <w:tabs>
          <w:tab w:val="num" w:pos="0"/>
        </w:tabs>
        <w:ind w:left="670" w:hanging="245"/>
      </w:pPr>
      <w:rPr>
        <w:b/>
        <w:spacing w:val="0"/>
        <w:w w:val="100"/>
        <w:lang w:val="pt-PT" w:eastAsia="en-US" w:bidi="ar-SA"/>
      </w:rPr>
    </w:lvl>
    <w:lvl w:ilvl="2">
      <w:numFmt w:val="bullet"/>
      <w:lvlText w:val=""/>
      <w:lvlJc w:val="left"/>
      <w:pPr>
        <w:tabs>
          <w:tab w:val="num" w:pos="0"/>
        </w:tabs>
        <w:ind w:left="680" w:hanging="245"/>
      </w:pPr>
      <w:rPr>
        <w:rFonts w:ascii="Symbol" w:hAnsi="Symbol" w:cs="Symbol" w:hint="default"/>
        <w:lang w:val="pt-PT" w:eastAsia="en-US" w:bidi="ar-SA"/>
      </w:rPr>
    </w:lvl>
    <w:lvl w:ilvl="3">
      <w:numFmt w:val="bullet"/>
      <w:lvlText w:val=""/>
      <w:lvlJc w:val="left"/>
      <w:pPr>
        <w:tabs>
          <w:tab w:val="num" w:pos="0"/>
        </w:tabs>
        <w:ind w:left="1835" w:hanging="245"/>
      </w:pPr>
      <w:rPr>
        <w:rFonts w:ascii="Symbol" w:hAnsi="Symbol" w:cs="Symbol" w:hint="default"/>
        <w:lang w:val="pt-PT" w:eastAsia="en-US" w:bidi="ar-SA"/>
      </w:rPr>
    </w:lvl>
    <w:lvl w:ilvl="4">
      <w:numFmt w:val="bullet"/>
      <w:lvlText w:val=""/>
      <w:lvlJc w:val="left"/>
      <w:pPr>
        <w:tabs>
          <w:tab w:val="num" w:pos="0"/>
        </w:tabs>
        <w:ind w:left="2990" w:hanging="245"/>
      </w:pPr>
      <w:rPr>
        <w:rFonts w:ascii="Symbol" w:hAnsi="Symbol" w:cs="Symbol" w:hint="default"/>
        <w:lang w:val="pt-PT" w:eastAsia="en-US" w:bidi="ar-SA"/>
      </w:rPr>
    </w:lvl>
    <w:lvl w:ilvl="5">
      <w:numFmt w:val="bullet"/>
      <w:lvlText w:val=""/>
      <w:lvlJc w:val="left"/>
      <w:pPr>
        <w:tabs>
          <w:tab w:val="num" w:pos="0"/>
        </w:tabs>
        <w:ind w:left="4145" w:hanging="245"/>
      </w:pPr>
      <w:rPr>
        <w:rFonts w:ascii="Symbol" w:hAnsi="Symbol" w:cs="Symbol" w:hint="default"/>
        <w:lang w:val="pt-PT" w:eastAsia="en-US" w:bidi="ar-SA"/>
      </w:rPr>
    </w:lvl>
    <w:lvl w:ilvl="6">
      <w:numFmt w:val="bullet"/>
      <w:lvlText w:val=""/>
      <w:lvlJc w:val="left"/>
      <w:pPr>
        <w:tabs>
          <w:tab w:val="num" w:pos="0"/>
        </w:tabs>
        <w:ind w:left="5301" w:hanging="245"/>
      </w:pPr>
      <w:rPr>
        <w:rFonts w:ascii="Symbol" w:hAnsi="Symbol" w:cs="Symbol" w:hint="default"/>
        <w:lang w:val="pt-PT" w:eastAsia="en-US" w:bidi="ar-SA"/>
      </w:rPr>
    </w:lvl>
    <w:lvl w:ilvl="7">
      <w:numFmt w:val="bullet"/>
      <w:lvlText w:val=""/>
      <w:lvlJc w:val="left"/>
      <w:pPr>
        <w:tabs>
          <w:tab w:val="num" w:pos="0"/>
        </w:tabs>
        <w:ind w:left="6456" w:hanging="245"/>
      </w:pPr>
      <w:rPr>
        <w:rFonts w:ascii="Symbol" w:hAnsi="Symbol" w:cs="Symbol" w:hint="default"/>
        <w:lang w:val="pt-PT" w:eastAsia="en-US" w:bidi="ar-SA"/>
      </w:rPr>
    </w:lvl>
    <w:lvl w:ilvl="8">
      <w:numFmt w:val="bullet"/>
      <w:lvlText w:val=""/>
      <w:lvlJc w:val="left"/>
      <w:pPr>
        <w:tabs>
          <w:tab w:val="num" w:pos="0"/>
        </w:tabs>
        <w:ind w:left="7611" w:hanging="245"/>
      </w:pPr>
      <w:rPr>
        <w:rFonts w:ascii="Symbol" w:hAnsi="Symbol" w:cs="Symbol" w:hint="default"/>
        <w:lang w:val="pt-PT" w:eastAsia="en-US" w:bidi="ar-SA"/>
      </w:rPr>
    </w:lvl>
  </w:abstractNum>
  <w:abstractNum w:abstractNumId="1">
    <w:nsid w:val="02633C15"/>
    <w:multiLevelType w:val="multilevel"/>
    <w:tmpl w:val="74D6B34C"/>
    <w:lvl w:ilvl="0">
      <w:numFmt w:val="bullet"/>
      <w:lvlText w:val="-"/>
      <w:lvlJc w:val="left"/>
      <w:pPr>
        <w:tabs>
          <w:tab w:val="num" w:pos="0"/>
        </w:tabs>
        <w:ind w:left="426" w:hanging="143"/>
      </w:pPr>
      <w:rPr>
        <w:rFonts w:ascii="Times New Roman" w:hAnsi="Times New Roman" w:cs="Times New Roman" w:hint="default"/>
        <w:b w:val="0"/>
        <w:bCs w:val="0"/>
        <w:i w:val="0"/>
        <w:iCs w:val="0"/>
        <w:spacing w:val="0"/>
        <w:w w:val="100"/>
        <w:sz w:val="24"/>
        <w:szCs w:val="24"/>
        <w:lang w:val="pt-PT" w:eastAsia="en-US" w:bidi="ar-SA"/>
      </w:rPr>
    </w:lvl>
    <w:lvl w:ilvl="1">
      <w:numFmt w:val="bullet"/>
      <w:lvlText w:val=""/>
      <w:lvlJc w:val="left"/>
      <w:pPr>
        <w:tabs>
          <w:tab w:val="num" w:pos="0"/>
        </w:tabs>
        <w:ind w:left="1370" w:hanging="143"/>
      </w:pPr>
      <w:rPr>
        <w:rFonts w:ascii="Symbol" w:hAnsi="Symbol" w:cs="Symbol" w:hint="default"/>
        <w:lang w:val="pt-PT" w:eastAsia="en-US" w:bidi="ar-SA"/>
      </w:rPr>
    </w:lvl>
    <w:lvl w:ilvl="2">
      <w:numFmt w:val="bullet"/>
      <w:lvlText w:val=""/>
      <w:lvlJc w:val="left"/>
      <w:pPr>
        <w:tabs>
          <w:tab w:val="num" w:pos="0"/>
        </w:tabs>
        <w:ind w:left="2320" w:hanging="143"/>
      </w:pPr>
      <w:rPr>
        <w:rFonts w:ascii="Symbol" w:hAnsi="Symbol" w:cs="Symbol" w:hint="default"/>
        <w:lang w:val="pt-PT" w:eastAsia="en-US" w:bidi="ar-SA"/>
      </w:rPr>
    </w:lvl>
    <w:lvl w:ilvl="3">
      <w:numFmt w:val="bullet"/>
      <w:lvlText w:val=""/>
      <w:lvlJc w:val="left"/>
      <w:pPr>
        <w:tabs>
          <w:tab w:val="num" w:pos="0"/>
        </w:tabs>
        <w:ind w:left="3270" w:hanging="143"/>
      </w:pPr>
      <w:rPr>
        <w:rFonts w:ascii="Symbol" w:hAnsi="Symbol" w:cs="Symbol" w:hint="default"/>
        <w:lang w:val="pt-PT" w:eastAsia="en-US" w:bidi="ar-SA"/>
      </w:rPr>
    </w:lvl>
    <w:lvl w:ilvl="4">
      <w:numFmt w:val="bullet"/>
      <w:lvlText w:val=""/>
      <w:lvlJc w:val="left"/>
      <w:pPr>
        <w:tabs>
          <w:tab w:val="num" w:pos="0"/>
        </w:tabs>
        <w:ind w:left="4220" w:hanging="143"/>
      </w:pPr>
      <w:rPr>
        <w:rFonts w:ascii="Symbol" w:hAnsi="Symbol" w:cs="Symbol" w:hint="default"/>
        <w:lang w:val="pt-PT" w:eastAsia="en-US" w:bidi="ar-SA"/>
      </w:rPr>
    </w:lvl>
    <w:lvl w:ilvl="5">
      <w:numFmt w:val="bullet"/>
      <w:lvlText w:val=""/>
      <w:lvlJc w:val="left"/>
      <w:pPr>
        <w:tabs>
          <w:tab w:val="num" w:pos="0"/>
        </w:tabs>
        <w:ind w:left="5171" w:hanging="143"/>
      </w:pPr>
      <w:rPr>
        <w:rFonts w:ascii="Symbol" w:hAnsi="Symbol" w:cs="Symbol" w:hint="default"/>
        <w:lang w:val="pt-PT" w:eastAsia="en-US" w:bidi="ar-SA"/>
      </w:rPr>
    </w:lvl>
    <w:lvl w:ilvl="6">
      <w:numFmt w:val="bullet"/>
      <w:lvlText w:val=""/>
      <w:lvlJc w:val="left"/>
      <w:pPr>
        <w:tabs>
          <w:tab w:val="num" w:pos="0"/>
        </w:tabs>
        <w:ind w:left="6121" w:hanging="143"/>
      </w:pPr>
      <w:rPr>
        <w:rFonts w:ascii="Symbol" w:hAnsi="Symbol" w:cs="Symbol" w:hint="default"/>
        <w:lang w:val="pt-PT" w:eastAsia="en-US" w:bidi="ar-SA"/>
      </w:rPr>
    </w:lvl>
    <w:lvl w:ilvl="7">
      <w:numFmt w:val="bullet"/>
      <w:lvlText w:val=""/>
      <w:lvlJc w:val="left"/>
      <w:pPr>
        <w:tabs>
          <w:tab w:val="num" w:pos="0"/>
        </w:tabs>
        <w:ind w:left="7071" w:hanging="143"/>
      </w:pPr>
      <w:rPr>
        <w:rFonts w:ascii="Symbol" w:hAnsi="Symbol" w:cs="Symbol" w:hint="default"/>
        <w:lang w:val="pt-PT" w:eastAsia="en-US" w:bidi="ar-SA"/>
      </w:rPr>
    </w:lvl>
    <w:lvl w:ilvl="8">
      <w:numFmt w:val="bullet"/>
      <w:lvlText w:val=""/>
      <w:lvlJc w:val="left"/>
      <w:pPr>
        <w:tabs>
          <w:tab w:val="num" w:pos="0"/>
        </w:tabs>
        <w:ind w:left="8021" w:hanging="143"/>
      </w:pPr>
      <w:rPr>
        <w:rFonts w:ascii="Symbol" w:hAnsi="Symbol" w:cs="Symbol" w:hint="default"/>
        <w:lang w:val="pt-PT" w:eastAsia="en-US" w:bidi="ar-SA"/>
      </w:rPr>
    </w:lvl>
  </w:abstractNum>
  <w:abstractNum w:abstractNumId="2">
    <w:nsid w:val="08387206"/>
    <w:multiLevelType w:val="multilevel"/>
    <w:tmpl w:val="5B3EEB1C"/>
    <w:lvl w:ilvl="0">
      <w:start w:val="1"/>
      <w:numFmt w:val="upperRoman"/>
      <w:lvlText w:val="%1"/>
      <w:lvlJc w:val="left"/>
      <w:pPr>
        <w:tabs>
          <w:tab w:val="num" w:pos="0"/>
        </w:tabs>
        <w:ind w:left="426" w:hanging="163"/>
      </w:pPr>
      <w:rPr>
        <w:rFonts w:ascii="Times New Roman" w:eastAsia="Times New Roman" w:hAnsi="Times New Roman" w:cs="Times New Roman"/>
        <w:b/>
        <w:bCs/>
        <w:i w:val="0"/>
        <w:iCs w:val="0"/>
        <w:spacing w:val="0"/>
        <w:w w:val="100"/>
        <w:sz w:val="24"/>
        <w:szCs w:val="24"/>
        <w:lang w:val="pt-PT" w:eastAsia="en-US" w:bidi="ar-SA"/>
      </w:rPr>
    </w:lvl>
    <w:lvl w:ilvl="1">
      <w:numFmt w:val="bullet"/>
      <w:lvlText w:val=""/>
      <w:lvlJc w:val="left"/>
      <w:pPr>
        <w:tabs>
          <w:tab w:val="num" w:pos="0"/>
        </w:tabs>
        <w:ind w:left="1370" w:hanging="163"/>
      </w:pPr>
      <w:rPr>
        <w:rFonts w:ascii="Symbol" w:hAnsi="Symbol" w:cs="Symbol" w:hint="default"/>
        <w:lang w:val="pt-PT" w:eastAsia="en-US" w:bidi="ar-SA"/>
      </w:rPr>
    </w:lvl>
    <w:lvl w:ilvl="2">
      <w:numFmt w:val="bullet"/>
      <w:lvlText w:val=""/>
      <w:lvlJc w:val="left"/>
      <w:pPr>
        <w:tabs>
          <w:tab w:val="num" w:pos="0"/>
        </w:tabs>
        <w:ind w:left="2320" w:hanging="163"/>
      </w:pPr>
      <w:rPr>
        <w:rFonts w:ascii="Symbol" w:hAnsi="Symbol" w:cs="Symbol" w:hint="default"/>
        <w:lang w:val="pt-PT" w:eastAsia="en-US" w:bidi="ar-SA"/>
      </w:rPr>
    </w:lvl>
    <w:lvl w:ilvl="3">
      <w:numFmt w:val="bullet"/>
      <w:lvlText w:val=""/>
      <w:lvlJc w:val="left"/>
      <w:pPr>
        <w:tabs>
          <w:tab w:val="num" w:pos="0"/>
        </w:tabs>
        <w:ind w:left="3270" w:hanging="163"/>
      </w:pPr>
      <w:rPr>
        <w:rFonts w:ascii="Symbol" w:hAnsi="Symbol" w:cs="Symbol" w:hint="default"/>
        <w:lang w:val="pt-PT" w:eastAsia="en-US" w:bidi="ar-SA"/>
      </w:rPr>
    </w:lvl>
    <w:lvl w:ilvl="4">
      <w:numFmt w:val="bullet"/>
      <w:lvlText w:val=""/>
      <w:lvlJc w:val="left"/>
      <w:pPr>
        <w:tabs>
          <w:tab w:val="num" w:pos="0"/>
        </w:tabs>
        <w:ind w:left="4220" w:hanging="163"/>
      </w:pPr>
      <w:rPr>
        <w:rFonts w:ascii="Symbol" w:hAnsi="Symbol" w:cs="Symbol" w:hint="default"/>
        <w:lang w:val="pt-PT" w:eastAsia="en-US" w:bidi="ar-SA"/>
      </w:rPr>
    </w:lvl>
    <w:lvl w:ilvl="5">
      <w:numFmt w:val="bullet"/>
      <w:lvlText w:val=""/>
      <w:lvlJc w:val="left"/>
      <w:pPr>
        <w:tabs>
          <w:tab w:val="num" w:pos="0"/>
        </w:tabs>
        <w:ind w:left="5171" w:hanging="163"/>
      </w:pPr>
      <w:rPr>
        <w:rFonts w:ascii="Symbol" w:hAnsi="Symbol" w:cs="Symbol" w:hint="default"/>
        <w:lang w:val="pt-PT" w:eastAsia="en-US" w:bidi="ar-SA"/>
      </w:rPr>
    </w:lvl>
    <w:lvl w:ilvl="6">
      <w:numFmt w:val="bullet"/>
      <w:lvlText w:val=""/>
      <w:lvlJc w:val="left"/>
      <w:pPr>
        <w:tabs>
          <w:tab w:val="num" w:pos="0"/>
        </w:tabs>
        <w:ind w:left="6121" w:hanging="163"/>
      </w:pPr>
      <w:rPr>
        <w:rFonts w:ascii="Symbol" w:hAnsi="Symbol" w:cs="Symbol" w:hint="default"/>
        <w:lang w:val="pt-PT" w:eastAsia="en-US" w:bidi="ar-SA"/>
      </w:rPr>
    </w:lvl>
    <w:lvl w:ilvl="7">
      <w:numFmt w:val="bullet"/>
      <w:lvlText w:val=""/>
      <w:lvlJc w:val="left"/>
      <w:pPr>
        <w:tabs>
          <w:tab w:val="num" w:pos="0"/>
        </w:tabs>
        <w:ind w:left="7071" w:hanging="163"/>
      </w:pPr>
      <w:rPr>
        <w:rFonts w:ascii="Symbol" w:hAnsi="Symbol" w:cs="Symbol" w:hint="default"/>
        <w:lang w:val="pt-PT" w:eastAsia="en-US" w:bidi="ar-SA"/>
      </w:rPr>
    </w:lvl>
    <w:lvl w:ilvl="8">
      <w:numFmt w:val="bullet"/>
      <w:lvlText w:val=""/>
      <w:lvlJc w:val="left"/>
      <w:pPr>
        <w:tabs>
          <w:tab w:val="num" w:pos="0"/>
        </w:tabs>
        <w:ind w:left="8021" w:hanging="163"/>
      </w:pPr>
      <w:rPr>
        <w:rFonts w:ascii="Symbol" w:hAnsi="Symbol" w:cs="Symbol" w:hint="default"/>
        <w:lang w:val="pt-PT" w:eastAsia="en-US" w:bidi="ar-SA"/>
      </w:rPr>
    </w:lvl>
  </w:abstractNum>
  <w:abstractNum w:abstractNumId="3">
    <w:nsid w:val="10497660"/>
    <w:multiLevelType w:val="multilevel"/>
    <w:tmpl w:val="23B6526A"/>
    <w:lvl w:ilvl="0">
      <w:start w:val="1"/>
      <w:numFmt w:val="upperRoman"/>
      <w:lvlText w:val="%1"/>
      <w:lvlJc w:val="left"/>
      <w:pPr>
        <w:tabs>
          <w:tab w:val="num" w:pos="0"/>
        </w:tabs>
        <w:ind w:left="426" w:hanging="175"/>
      </w:pPr>
      <w:rPr>
        <w:rFonts w:ascii="Times New Roman" w:eastAsia="Times New Roman" w:hAnsi="Times New Roman" w:cs="Times New Roman"/>
        <w:b/>
        <w:bCs/>
        <w:i w:val="0"/>
        <w:iCs w:val="0"/>
        <w:spacing w:val="0"/>
        <w:w w:val="100"/>
        <w:sz w:val="24"/>
        <w:szCs w:val="24"/>
        <w:lang w:val="pt-PT" w:eastAsia="en-US" w:bidi="ar-SA"/>
      </w:rPr>
    </w:lvl>
    <w:lvl w:ilvl="1">
      <w:start w:val="1"/>
      <w:numFmt w:val="lowerLetter"/>
      <w:lvlText w:val="%2)"/>
      <w:lvlJc w:val="left"/>
      <w:pPr>
        <w:tabs>
          <w:tab w:val="num" w:pos="0"/>
        </w:tabs>
        <w:ind w:left="670" w:hanging="245"/>
      </w:pPr>
      <w:rPr>
        <w:rFonts w:ascii="Times New Roman" w:eastAsia="Times New Roman" w:hAnsi="Times New Roman" w:cs="Times New Roman"/>
        <w:b w:val="0"/>
        <w:bCs w:val="0"/>
        <w:i w:val="0"/>
        <w:iCs w:val="0"/>
        <w:spacing w:val="0"/>
        <w:w w:val="100"/>
        <w:sz w:val="24"/>
        <w:szCs w:val="24"/>
        <w:lang w:val="pt-PT" w:eastAsia="en-US" w:bidi="ar-SA"/>
      </w:rPr>
    </w:lvl>
    <w:lvl w:ilvl="2">
      <w:numFmt w:val="bullet"/>
      <w:lvlText w:val=""/>
      <w:lvlJc w:val="left"/>
      <w:pPr>
        <w:tabs>
          <w:tab w:val="num" w:pos="0"/>
        </w:tabs>
        <w:ind w:left="1706" w:hanging="245"/>
      </w:pPr>
      <w:rPr>
        <w:rFonts w:ascii="Symbol" w:hAnsi="Symbol" w:cs="Symbol" w:hint="default"/>
        <w:lang w:val="pt-PT" w:eastAsia="en-US" w:bidi="ar-SA"/>
      </w:rPr>
    </w:lvl>
    <w:lvl w:ilvl="3">
      <w:numFmt w:val="bullet"/>
      <w:lvlText w:val=""/>
      <w:lvlJc w:val="left"/>
      <w:pPr>
        <w:tabs>
          <w:tab w:val="num" w:pos="0"/>
        </w:tabs>
        <w:ind w:left="2733" w:hanging="245"/>
      </w:pPr>
      <w:rPr>
        <w:rFonts w:ascii="Symbol" w:hAnsi="Symbol" w:cs="Symbol" w:hint="default"/>
        <w:lang w:val="pt-PT" w:eastAsia="en-US" w:bidi="ar-SA"/>
      </w:rPr>
    </w:lvl>
    <w:lvl w:ilvl="4">
      <w:numFmt w:val="bullet"/>
      <w:lvlText w:val=""/>
      <w:lvlJc w:val="left"/>
      <w:pPr>
        <w:tabs>
          <w:tab w:val="num" w:pos="0"/>
        </w:tabs>
        <w:ind w:left="3760" w:hanging="245"/>
      </w:pPr>
      <w:rPr>
        <w:rFonts w:ascii="Symbol" w:hAnsi="Symbol" w:cs="Symbol" w:hint="default"/>
        <w:lang w:val="pt-PT" w:eastAsia="en-US" w:bidi="ar-SA"/>
      </w:rPr>
    </w:lvl>
    <w:lvl w:ilvl="5">
      <w:numFmt w:val="bullet"/>
      <w:lvlText w:val=""/>
      <w:lvlJc w:val="left"/>
      <w:pPr>
        <w:tabs>
          <w:tab w:val="num" w:pos="0"/>
        </w:tabs>
        <w:ind w:left="4787" w:hanging="245"/>
      </w:pPr>
      <w:rPr>
        <w:rFonts w:ascii="Symbol" w:hAnsi="Symbol" w:cs="Symbol" w:hint="default"/>
        <w:lang w:val="pt-PT" w:eastAsia="en-US" w:bidi="ar-SA"/>
      </w:rPr>
    </w:lvl>
    <w:lvl w:ilvl="6">
      <w:numFmt w:val="bullet"/>
      <w:lvlText w:val=""/>
      <w:lvlJc w:val="left"/>
      <w:pPr>
        <w:tabs>
          <w:tab w:val="num" w:pos="0"/>
        </w:tabs>
        <w:ind w:left="5814" w:hanging="245"/>
      </w:pPr>
      <w:rPr>
        <w:rFonts w:ascii="Symbol" w:hAnsi="Symbol" w:cs="Symbol" w:hint="default"/>
        <w:lang w:val="pt-PT" w:eastAsia="en-US" w:bidi="ar-SA"/>
      </w:rPr>
    </w:lvl>
    <w:lvl w:ilvl="7">
      <w:numFmt w:val="bullet"/>
      <w:lvlText w:val=""/>
      <w:lvlJc w:val="left"/>
      <w:pPr>
        <w:tabs>
          <w:tab w:val="num" w:pos="0"/>
        </w:tabs>
        <w:ind w:left="6841" w:hanging="245"/>
      </w:pPr>
      <w:rPr>
        <w:rFonts w:ascii="Symbol" w:hAnsi="Symbol" w:cs="Symbol" w:hint="default"/>
        <w:lang w:val="pt-PT" w:eastAsia="en-US" w:bidi="ar-SA"/>
      </w:rPr>
    </w:lvl>
    <w:lvl w:ilvl="8">
      <w:numFmt w:val="bullet"/>
      <w:lvlText w:val=""/>
      <w:lvlJc w:val="left"/>
      <w:pPr>
        <w:tabs>
          <w:tab w:val="num" w:pos="0"/>
        </w:tabs>
        <w:ind w:left="7868" w:hanging="245"/>
      </w:pPr>
      <w:rPr>
        <w:rFonts w:ascii="Symbol" w:hAnsi="Symbol" w:cs="Symbol" w:hint="default"/>
        <w:lang w:val="pt-PT" w:eastAsia="en-US" w:bidi="ar-SA"/>
      </w:rPr>
    </w:lvl>
  </w:abstractNum>
  <w:abstractNum w:abstractNumId="4">
    <w:nsid w:val="13B65148"/>
    <w:multiLevelType w:val="multilevel"/>
    <w:tmpl w:val="F44E02C4"/>
    <w:lvl w:ilvl="0">
      <w:start w:val="1"/>
      <w:numFmt w:val="upperRoman"/>
      <w:lvlText w:val="%1"/>
      <w:lvlJc w:val="left"/>
      <w:pPr>
        <w:tabs>
          <w:tab w:val="num" w:pos="0"/>
        </w:tabs>
        <w:ind w:left="426" w:hanging="166"/>
      </w:pPr>
      <w:rPr>
        <w:rFonts w:ascii="Times New Roman" w:eastAsia="Times New Roman" w:hAnsi="Times New Roman" w:cs="Times New Roman"/>
        <w:b/>
        <w:bCs/>
        <w:i w:val="0"/>
        <w:iCs w:val="0"/>
        <w:spacing w:val="0"/>
        <w:w w:val="100"/>
        <w:sz w:val="24"/>
        <w:szCs w:val="24"/>
        <w:lang w:val="pt-PT" w:eastAsia="en-US" w:bidi="ar-SA"/>
      </w:rPr>
    </w:lvl>
    <w:lvl w:ilvl="1">
      <w:numFmt w:val="bullet"/>
      <w:lvlText w:val=""/>
      <w:lvlJc w:val="left"/>
      <w:pPr>
        <w:tabs>
          <w:tab w:val="num" w:pos="0"/>
        </w:tabs>
        <w:ind w:left="1370" w:hanging="166"/>
      </w:pPr>
      <w:rPr>
        <w:rFonts w:ascii="Symbol" w:hAnsi="Symbol" w:cs="Symbol" w:hint="default"/>
        <w:lang w:val="pt-PT" w:eastAsia="en-US" w:bidi="ar-SA"/>
      </w:rPr>
    </w:lvl>
    <w:lvl w:ilvl="2">
      <w:numFmt w:val="bullet"/>
      <w:lvlText w:val=""/>
      <w:lvlJc w:val="left"/>
      <w:pPr>
        <w:tabs>
          <w:tab w:val="num" w:pos="0"/>
        </w:tabs>
        <w:ind w:left="2320" w:hanging="166"/>
      </w:pPr>
      <w:rPr>
        <w:rFonts w:ascii="Symbol" w:hAnsi="Symbol" w:cs="Symbol" w:hint="default"/>
        <w:lang w:val="pt-PT" w:eastAsia="en-US" w:bidi="ar-SA"/>
      </w:rPr>
    </w:lvl>
    <w:lvl w:ilvl="3">
      <w:numFmt w:val="bullet"/>
      <w:lvlText w:val=""/>
      <w:lvlJc w:val="left"/>
      <w:pPr>
        <w:tabs>
          <w:tab w:val="num" w:pos="0"/>
        </w:tabs>
        <w:ind w:left="3270" w:hanging="166"/>
      </w:pPr>
      <w:rPr>
        <w:rFonts w:ascii="Symbol" w:hAnsi="Symbol" w:cs="Symbol" w:hint="default"/>
        <w:lang w:val="pt-PT" w:eastAsia="en-US" w:bidi="ar-SA"/>
      </w:rPr>
    </w:lvl>
    <w:lvl w:ilvl="4">
      <w:numFmt w:val="bullet"/>
      <w:lvlText w:val=""/>
      <w:lvlJc w:val="left"/>
      <w:pPr>
        <w:tabs>
          <w:tab w:val="num" w:pos="0"/>
        </w:tabs>
        <w:ind w:left="4220" w:hanging="166"/>
      </w:pPr>
      <w:rPr>
        <w:rFonts w:ascii="Symbol" w:hAnsi="Symbol" w:cs="Symbol" w:hint="default"/>
        <w:lang w:val="pt-PT" w:eastAsia="en-US" w:bidi="ar-SA"/>
      </w:rPr>
    </w:lvl>
    <w:lvl w:ilvl="5">
      <w:numFmt w:val="bullet"/>
      <w:lvlText w:val=""/>
      <w:lvlJc w:val="left"/>
      <w:pPr>
        <w:tabs>
          <w:tab w:val="num" w:pos="0"/>
        </w:tabs>
        <w:ind w:left="5171" w:hanging="166"/>
      </w:pPr>
      <w:rPr>
        <w:rFonts w:ascii="Symbol" w:hAnsi="Symbol" w:cs="Symbol" w:hint="default"/>
        <w:lang w:val="pt-PT" w:eastAsia="en-US" w:bidi="ar-SA"/>
      </w:rPr>
    </w:lvl>
    <w:lvl w:ilvl="6">
      <w:numFmt w:val="bullet"/>
      <w:lvlText w:val=""/>
      <w:lvlJc w:val="left"/>
      <w:pPr>
        <w:tabs>
          <w:tab w:val="num" w:pos="0"/>
        </w:tabs>
        <w:ind w:left="6121" w:hanging="166"/>
      </w:pPr>
      <w:rPr>
        <w:rFonts w:ascii="Symbol" w:hAnsi="Symbol" w:cs="Symbol" w:hint="default"/>
        <w:lang w:val="pt-PT" w:eastAsia="en-US" w:bidi="ar-SA"/>
      </w:rPr>
    </w:lvl>
    <w:lvl w:ilvl="7">
      <w:numFmt w:val="bullet"/>
      <w:lvlText w:val=""/>
      <w:lvlJc w:val="left"/>
      <w:pPr>
        <w:tabs>
          <w:tab w:val="num" w:pos="0"/>
        </w:tabs>
        <w:ind w:left="7071" w:hanging="166"/>
      </w:pPr>
      <w:rPr>
        <w:rFonts w:ascii="Symbol" w:hAnsi="Symbol" w:cs="Symbol" w:hint="default"/>
        <w:lang w:val="pt-PT" w:eastAsia="en-US" w:bidi="ar-SA"/>
      </w:rPr>
    </w:lvl>
    <w:lvl w:ilvl="8">
      <w:numFmt w:val="bullet"/>
      <w:lvlText w:val=""/>
      <w:lvlJc w:val="left"/>
      <w:pPr>
        <w:tabs>
          <w:tab w:val="num" w:pos="0"/>
        </w:tabs>
        <w:ind w:left="8021" w:hanging="166"/>
      </w:pPr>
      <w:rPr>
        <w:rFonts w:ascii="Symbol" w:hAnsi="Symbol" w:cs="Symbol" w:hint="default"/>
        <w:lang w:val="pt-PT" w:eastAsia="en-US" w:bidi="ar-SA"/>
      </w:rPr>
    </w:lvl>
  </w:abstractNum>
  <w:abstractNum w:abstractNumId="5">
    <w:nsid w:val="1A207B17"/>
    <w:multiLevelType w:val="multilevel"/>
    <w:tmpl w:val="FCEED5D0"/>
    <w:lvl w:ilvl="0">
      <w:start w:val="1"/>
      <w:numFmt w:val="upperRoman"/>
      <w:lvlText w:val="%1"/>
      <w:lvlJc w:val="left"/>
      <w:pPr>
        <w:tabs>
          <w:tab w:val="num" w:pos="0"/>
        </w:tabs>
        <w:ind w:left="426" w:hanging="161"/>
      </w:pPr>
      <w:rPr>
        <w:rFonts w:ascii="Times New Roman" w:eastAsia="Times New Roman" w:hAnsi="Times New Roman" w:cs="Times New Roman"/>
        <w:b/>
        <w:bCs/>
        <w:i w:val="0"/>
        <w:iCs w:val="0"/>
        <w:spacing w:val="0"/>
        <w:w w:val="100"/>
        <w:sz w:val="24"/>
        <w:szCs w:val="24"/>
        <w:lang w:val="pt-PT" w:eastAsia="en-US" w:bidi="ar-SA"/>
      </w:rPr>
    </w:lvl>
    <w:lvl w:ilvl="1">
      <w:numFmt w:val="bullet"/>
      <w:lvlText w:val=""/>
      <w:lvlJc w:val="left"/>
      <w:pPr>
        <w:tabs>
          <w:tab w:val="num" w:pos="0"/>
        </w:tabs>
        <w:ind w:left="1370" w:hanging="161"/>
      </w:pPr>
      <w:rPr>
        <w:rFonts w:ascii="Symbol" w:hAnsi="Symbol" w:cs="Symbol" w:hint="default"/>
        <w:lang w:val="pt-PT" w:eastAsia="en-US" w:bidi="ar-SA"/>
      </w:rPr>
    </w:lvl>
    <w:lvl w:ilvl="2">
      <w:numFmt w:val="bullet"/>
      <w:lvlText w:val=""/>
      <w:lvlJc w:val="left"/>
      <w:pPr>
        <w:tabs>
          <w:tab w:val="num" w:pos="0"/>
        </w:tabs>
        <w:ind w:left="2320" w:hanging="161"/>
      </w:pPr>
      <w:rPr>
        <w:rFonts w:ascii="Symbol" w:hAnsi="Symbol" w:cs="Symbol" w:hint="default"/>
        <w:lang w:val="pt-PT" w:eastAsia="en-US" w:bidi="ar-SA"/>
      </w:rPr>
    </w:lvl>
    <w:lvl w:ilvl="3">
      <w:numFmt w:val="bullet"/>
      <w:lvlText w:val=""/>
      <w:lvlJc w:val="left"/>
      <w:pPr>
        <w:tabs>
          <w:tab w:val="num" w:pos="0"/>
        </w:tabs>
        <w:ind w:left="3270" w:hanging="161"/>
      </w:pPr>
      <w:rPr>
        <w:rFonts w:ascii="Symbol" w:hAnsi="Symbol" w:cs="Symbol" w:hint="default"/>
        <w:lang w:val="pt-PT" w:eastAsia="en-US" w:bidi="ar-SA"/>
      </w:rPr>
    </w:lvl>
    <w:lvl w:ilvl="4">
      <w:numFmt w:val="bullet"/>
      <w:lvlText w:val=""/>
      <w:lvlJc w:val="left"/>
      <w:pPr>
        <w:tabs>
          <w:tab w:val="num" w:pos="0"/>
        </w:tabs>
        <w:ind w:left="4220" w:hanging="161"/>
      </w:pPr>
      <w:rPr>
        <w:rFonts w:ascii="Symbol" w:hAnsi="Symbol" w:cs="Symbol" w:hint="default"/>
        <w:lang w:val="pt-PT" w:eastAsia="en-US" w:bidi="ar-SA"/>
      </w:rPr>
    </w:lvl>
    <w:lvl w:ilvl="5">
      <w:numFmt w:val="bullet"/>
      <w:lvlText w:val=""/>
      <w:lvlJc w:val="left"/>
      <w:pPr>
        <w:tabs>
          <w:tab w:val="num" w:pos="0"/>
        </w:tabs>
        <w:ind w:left="5171" w:hanging="161"/>
      </w:pPr>
      <w:rPr>
        <w:rFonts w:ascii="Symbol" w:hAnsi="Symbol" w:cs="Symbol" w:hint="default"/>
        <w:lang w:val="pt-PT" w:eastAsia="en-US" w:bidi="ar-SA"/>
      </w:rPr>
    </w:lvl>
    <w:lvl w:ilvl="6">
      <w:numFmt w:val="bullet"/>
      <w:lvlText w:val=""/>
      <w:lvlJc w:val="left"/>
      <w:pPr>
        <w:tabs>
          <w:tab w:val="num" w:pos="0"/>
        </w:tabs>
        <w:ind w:left="6121" w:hanging="161"/>
      </w:pPr>
      <w:rPr>
        <w:rFonts w:ascii="Symbol" w:hAnsi="Symbol" w:cs="Symbol" w:hint="default"/>
        <w:lang w:val="pt-PT" w:eastAsia="en-US" w:bidi="ar-SA"/>
      </w:rPr>
    </w:lvl>
    <w:lvl w:ilvl="7">
      <w:numFmt w:val="bullet"/>
      <w:lvlText w:val=""/>
      <w:lvlJc w:val="left"/>
      <w:pPr>
        <w:tabs>
          <w:tab w:val="num" w:pos="0"/>
        </w:tabs>
        <w:ind w:left="7071" w:hanging="161"/>
      </w:pPr>
      <w:rPr>
        <w:rFonts w:ascii="Symbol" w:hAnsi="Symbol" w:cs="Symbol" w:hint="default"/>
        <w:lang w:val="pt-PT" w:eastAsia="en-US" w:bidi="ar-SA"/>
      </w:rPr>
    </w:lvl>
    <w:lvl w:ilvl="8">
      <w:numFmt w:val="bullet"/>
      <w:lvlText w:val=""/>
      <w:lvlJc w:val="left"/>
      <w:pPr>
        <w:tabs>
          <w:tab w:val="num" w:pos="0"/>
        </w:tabs>
        <w:ind w:left="8021" w:hanging="161"/>
      </w:pPr>
      <w:rPr>
        <w:rFonts w:ascii="Symbol" w:hAnsi="Symbol" w:cs="Symbol" w:hint="default"/>
        <w:lang w:val="pt-PT" w:eastAsia="en-US" w:bidi="ar-SA"/>
      </w:rPr>
    </w:lvl>
  </w:abstractNum>
  <w:abstractNum w:abstractNumId="6">
    <w:nsid w:val="2BB570B5"/>
    <w:multiLevelType w:val="multilevel"/>
    <w:tmpl w:val="8E3C02E4"/>
    <w:lvl w:ilvl="0">
      <w:start w:val="1"/>
      <w:numFmt w:val="upperRoman"/>
      <w:lvlText w:val="%1"/>
      <w:lvlJc w:val="left"/>
      <w:pPr>
        <w:tabs>
          <w:tab w:val="num" w:pos="0"/>
        </w:tabs>
        <w:ind w:left="426" w:hanging="187"/>
      </w:pPr>
      <w:rPr>
        <w:rFonts w:ascii="Arial" w:eastAsia="Times New Roman" w:hAnsi="Arial" w:cs="Arial" w:hint="default"/>
        <w:b/>
        <w:bCs/>
        <w:i w:val="0"/>
        <w:iCs w:val="0"/>
        <w:spacing w:val="0"/>
        <w:w w:val="100"/>
        <w:sz w:val="23"/>
        <w:szCs w:val="23"/>
        <w:lang w:val="pt-PT" w:eastAsia="en-US" w:bidi="ar-SA"/>
      </w:rPr>
    </w:lvl>
    <w:lvl w:ilvl="1">
      <w:numFmt w:val="bullet"/>
      <w:lvlText w:val=""/>
      <w:lvlJc w:val="left"/>
      <w:pPr>
        <w:tabs>
          <w:tab w:val="num" w:pos="0"/>
        </w:tabs>
        <w:ind w:left="1370" w:hanging="187"/>
      </w:pPr>
      <w:rPr>
        <w:rFonts w:ascii="Symbol" w:hAnsi="Symbol" w:cs="Symbol" w:hint="default"/>
        <w:lang w:val="pt-PT" w:eastAsia="en-US" w:bidi="ar-SA"/>
      </w:rPr>
    </w:lvl>
    <w:lvl w:ilvl="2">
      <w:numFmt w:val="bullet"/>
      <w:lvlText w:val=""/>
      <w:lvlJc w:val="left"/>
      <w:pPr>
        <w:tabs>
          <w:tab w:val="num" w:pos="0"/>
        </w:tabs>
        <w:ind w:left="2320" w:hanging="187"/>
      </w:pPr>
      <w:rPr>
        <w:rFonts w:ascii="Symbol" w:hAnsi="Symbol" w:cs="Symbol" w:hint="default"/>
        <w:lang w:val="pt-PT" w:eastAsia="en-US" w:bidi="ar-SA"/>
      </w:rPr>
    </w:lvl>
    <w:lvl w:ilvl="3">
      <w:numFmt w:val="bullet"/>
      <w:lvlText w:val=""/>
      <w:lvlJc w:val="left"/>
      <w:pPr>
        <w:tabs>
          <w:tab w:val="num" w:pos="0"/>
        </w:tabs>
        <w:ind w:left="3270" w:hanging="187"/>
      </w:pPr>
      <w:rPr>
        <w:rFonts w:ascii="Symbol" w:hAnsi="Symbol" w:cs="Symbol" w:hint="default"/>
        <w:lang w:val="pt-PT" w:eastAsia="en-US" w:bidi="ar-SA"/>
      </w:rPr>
    </w:lvl>
    <w:lvl w:ilvl="4">
      <w:numFmt w:val="bullet"/>
      <w:lvlText w:val=""/>
      <w:lvlJc w:val="left"/>
      <w:pPr>
        <w:tabs>
          <w:tab w:val="num" w:pos="0"/>
        </w:tabs>
        <w:ind w:left="4220" w:hanging="187"/>
      </w:pPr>
      <w:rPr>
        <w:rFonts w:ascii="Symbol" w:hAnsi="Symbol" w:cs="Symbol" w:hint="default"/>
        <w:lang w:val="pt-PT" w:eastAsia="en-US" w:bidi="ar-SA"/>
      </w:rPr>
    </w:lvl>
    <w:lvl w:ilvl="5">
      <w:numFmt w:val="bullet"/>
      <w:lvlText w:val=""/>
      <w:lvlJc w:val="left"/>
      <w:pPr>
        <w:tabs>
          <w:tab w:val="num" w:pos="0"/>
        </w:tabs>
        <w:ind w:left="5171" w:hanging="187"/>
      </w:pPr>
      <w:rPr>
        <w:rFonts w:ascii="Symbol" w:hAnsi="Symbol" w:cs="Symbol" w:hint="default"/>
        <w:lang w:val="pt-PT" w:eastAsia="en-US" w:bidi="ar-SA"/>
      </w:rPr>
    </w:lvl>
    <w:lvl w:ilvl="6">
      <w:numFmt w:val="bullet"/>
      <w:lvlText w:val=""/>
      <w:lvlJc w:val="left"/>
      <w:pPr>
        <w:tabs>
          <w:tab w:val="num" w:pos="0"/>
        </w:tabs>
        <w:ind w:left="6121" w:hanging="187"/>
      </w:pPr>
      <w:rPr>
        <w:rFonts w:ascii="Symbol" w:hAnsi="Symbol" w:cs="Symbol" w:hint="default"/>
        <w:lang w:val="pt-PT" w:eastAsia="en-US" w:bidi="ar-SA"/>
      </w:rPr>
    </w:lvl>
    <w:lvl w:ilvl="7">
      <w:numFmt w:val="bullet"/>
      <w:lvlText w:val=""/>
      <w:lvlJc w:val="left"/>
      <w:pPr>
        <w:tabs>
          <w:tab w:val="num" w:pos="0"/>
        </w:tabs>
        <w:ind w:left="7071" w:hanging="187"/>
      </w:pPr>
      <w:rPr>
        <w:rFonts w:ascii="Symbol" w:hAnsi="Symbol" w:cs="Symbol" w:hint="default"/>
        <w:lang w:val="pt-PT" w:eastAsia="en-US" w:bidi="ar-SA"/>
      </w:rPr>
    </w:lvl>
    <w:lvl w:ilvl="8">
      <w:numFmt w:val="bullet"/>
      <w:lvlText w:val=""/>
      <w:lvlJc w:val="left"/>
      <w:pPr>
        <w:tabs>
          <w:tab w:val="num" w:pos="0"/>
        </w:tabs>
        <w:ind w:left="8021" w:hanging="187"/>
      </w:pPr>
      <w:rPr>
        <w:rFonts w:ascii="Symbol" w:hAnsi="Symbol" w:cs="Symbol" w:hint="default"/>
        <w:lang w:val="pt-PT" w:eastAsia="en-US" w:bidi="ar-SA"/>
      </w:rPr>
    </w:lvl>
  </w:abstractNum>
  <w:abstractNum w:abstractNumId="7">
    <w:nsid w:val="6B9B788C"/>
    <w:multiLevelType w:val="multilevel"/>
    <w:tmpl w:val="93D60A12"/>
    <w:lvl w:ilvl="0">
      <w:start w:val="1"/>
      <w:numFmt w:val="decimal"/>
      <w:lvlText w:val="%1."/>
      <w:lvlJc w:val="left"/>
      <w:pPr>
        <w:tabs>
          <w:tab w:val="num" w:pos="0"/>
        </w:tabs>
        <w:ind w:left="666" w:hanging="240"/>
      </w:pPr>
      <w:rPr>
        <w:rFonts w:ascii="Arial" w:eastAsia="Times New Roman" w:hAnsi="Arial" w:cs="Arial" w:hint="default"/>
        <w:b/>
        <w:bCs/>
        <w:i w:val="0"/>
        <w:iCs w:val="0"/>
        <w:spacing w:val="0"/>
        <w:w w:val="100"/>
        <w:sz w:val="24"/>
        <w:szCs w:val="24"/>
        <w:lang w:val="pt-PT" w:eastAsia="en-US" w:bidi="ar-SA"/>
      </w:rPr>
    </w:lvl>
    <w:lvl w:ilvl="1">
      <w:numFmt w:val="bullet"/>
      <w:lvlText w:val="–"/>
      <w:lvlJc w:val="left"/>
      <w:pPr>
        <w:tabs>
          <w:tab w:val="num" w:pos="0"/>
        </w:tabs>
        <w:ind w:left="666" w:hanging="180"/>
      </w:pPr>
      <w:rPr>
        <w:rFonts w:ascii="Times New Roman" w:hAnsi="Times New Roman" w:cs="Times New Roman" w:hint="default"/>
        <w:b/>
        <w:bCs/>
        <w:i w:val="0"/>
        <w:iCs w:val="0"/>
        <w:spacing w:val="0"/>
        <w:w w:val="100"/>
        <w:sz w:val="24"/>
        <w:szCs w:val="24"/>
        <w:lang w:val="pt-PT" w:eastAsia="en-US" w:bidi="ar-SA"/>
      </w:rPr>
    </w:lvl>
    <w:lvl w:ilvl="2">
      <w:numFmt w:val="bullet"/>
      <w:lvlText w:val=""/>
      <w:lvlJc w:val="left"/>
      <w:pPr>
        <w:tabs>
          <w:tab w:val="num" w:pos="0"/>
        </w:tabs>
        <w:ind w:left="1689" w:hanging="180"/>
      </w:pPr>
      <w:rPr>
        <w:rFonts w:ascii="Symbol" w:hAnsi="Symbol" w:cs="Symbol" w:hint="default"/>
        <w:lang w:val="pt-PT" w:eastAsia="en-US" w:bidi="ar-SA"/>
      </w:rPr>
    </w:lvl>
    <w:lvl w:ilvl="3">
      <w:numFmt w:val="bullet"/>
      <w:lvlText w:val=""/>
      <w:lvlJc w:val="left"/>
      <w:pPr>
        <w:tabs>
          <w:tab w:val="num" w:pos="0"/>
        </w:tabs>
        <w:ind w:left="2718" w:hanging="180"/>
      </w:pPr>
      <w:rPr>
        <w:rFonts w:ascii="Symbol" w:hAnsi="Symbol" w:cs="Symbol" w:hint="default"/>
        <w:lang w:val="pt-PT" w:eastAsia="en-US" w:bidi="ar-SA"/>
      </w:rPr>
    </w:lvl>
    <w:lvl w:ilvl="4">
      <w:numFmt w:val="bullet"/>
      <w:lvlText w:val=""/>
      <w:lvlJc w:val="left"/>
      <w:pPr>
        <w:tabs>
          <w:tab w:val="num" w:pos="0"/>
        </w:tabs>
        <w:ind w:left="3747" w:hanging="180"/>
      </w:pPr>
      <w:rPr>
        <w:rFonts w:ascii="Symbol" w:hAnsi="Symbol" w:cs="Symbol" w:hint="default"/>
        <w:lang w:val="pt-PT" w:eastAsia="en-US" w:bidi="ar-SA"/>
      </w:rPr>
    </w:lvl>
    <w:lvl w:ilvl="5">
      <w:numFmt w:val="bullet"/>
      <w:lvlText w:val=""/>
      <w:lvlJc w:val="left"/>
      <w:pPr>
        <w:tabs>
          <w:tab w:val="num" w:pos="0"/>
        </w:tabs>
        <w:ind w:left="4776" w:hanging="180"/>
      </w:pPr>
      <w:rPr>
        <w:rFonts w:ascii="Symbol" w:hAnsi="Symbol" w:cs="Symbol" w:hint="default"/>
        <w:lang w:val="pt-PT" w:eastAsia="en-US" w:bidi="ar-SA"/>
      </w:rPr>
    </w:lvl>
    <w:lvl w:ilvl="6">
      <w:numFmt w:val="bullet"/>
      <w:lvlText w:val=""/>
      <w:lvlJc w:val="left"/>
      <w:pPr>
        <w:tabs>
          <w:tab w:val="num" w:pos="0"/>
        </w:tabs>
        <w:ind w:left="5805" w:hanging="180"/>
      </w:pPr>
      <w:rPr>
        <w:rFonts w:ascii="Symbol" w:hAnsi="Symbol" w:cs="Symbol" w:hint="default"/>
        <w:lang w:val="pt-PT" w:eastAsia="en-US" w:bidi="ar-SA"/>
      </w:rPr>
    </w:lvl>
    <w:lvl w:ilvl="7">
      <w:numFmt w:val="bullet"/>
      <w:lvlText w:val=""/>
      <w:lvlJc w:val="left"/>
      <w:pPr>
        <w:tabs>
          <w:tab w:val="num" w:pos="0"/>
        </w:tabs>
        <w:ind w:left="6834" w:hanging="180"/>
      </w:pPr>
      <w:rPr>
        <w:rFonts w:ascii="Symbol" w:hAnsi="Symbol" w:cs="Symbol" w:hint="default"/>
        <w:lang w:val="pt-PT" w:eastAsia="en-US" w:bidi="ar-SA"/>
      </w:rPr>
    </w:lvl>
    <w:lvl w:ilvl="8">
      <w:numFmt w:val="bullet"/>
      <w:lvlText w:val=""/>
      <w:lvlJc w:val="left"/>
      <w:pPr>
        <w:tabs>
          <w:tab w:val="num" w:pos="0"/>
        </w:tabs>
        <w:ind w:left="7864" w:hanging="180"/>
      </w:pPr>
      <w:rPr>
        <w:rFonts w:ascii="Symbol" w:hAnsi="Symbol" w:cs="Symbol" w:hint="default"/>
        <w:lang w:val="pt-PT" w:eastAsia="en-US" w:bidi="ar-SA"/>
      </w:rPr>
    </w:lvl>
  </w:abstractNum>
  <w:abstractNum w:abstractNumId="8">
    <w:nsid w:val="6DA768D3"/>
    <w:multiLevelType w:val="multilevel"/>
    <w:tmpl w:val="EA5EC08A"/>
    <w:lvl w:ilvl="0">
      <w:start w:val="1"/>
      <w:numFmt w:val="upperRoman"/>
      <w:lvlText w:val="%1"/>
      <w:lvlJc w:val="left"/>
      <w:pPr>
        <w:tabs>
          <w:tab w:val="num" w:pos="0"/>
        </w:tabs>
        <w:ind w:left="579" w:hanging="154"/>
      </w:pPr>
      <w:rPr>
        <w:rFonts w:ascii="Arial" w:eastAsia="Times New Roman" w:hAnsi="Arial" w:cs="Arial" w:hint="default"/>
        <w:b/>
        <w:bCs/>
        <w:i w:val="0"/>
        <w:iCs w:val="0"/>
        <w:spacing w:val="0"/>
        <w:w w:val="100"/>
        <w:sz w:val="23"/>
        <w:szCs w:val="23"/>
        <w:lang w:val="pt-PT" w:eastAsia="en-US" w:bidi="ar-SA"/>
      </w:rPr>
    </w:lvl>
    <w:lvl w:ilvl="1">
      <w:numFmt w:val="bullet"/>
      <w:lvlText w:val=""/>
      <w:lvlJc w:val="left"/>
      <w:pPr>
        <w:tabs>
          <w:tab w:val="num" w:pos="0"/>
        </w:tabs>
        <w:ind w:left="1514" w:hanging="154"/>
      </w:pPr>
      <w:rPr>
        <w:rFonts w:ascii="Symbol" w:hAnsi="Symbol" w:cs="Symbol" w:hint="default"/>
        <w:lang w:val="pt-PT" w:eastAsia="en-US" w:bidi="ar-SA"/>
      </w:rPr>
    </w:lvl>
    <w:lvl w:ilvl="2">
      <w:numFmt w:val="bullet"/>
      <w:lvlText w:val=""/>
      <w:lvlJc w:val="left"/>
      <w:pPr>
        <w:tabs>
          <w:tab w:val="num" w:pos="0"/>
        </w:tabs>
        <w:ind w:left="2448" w:hanging="154"/>
      </w:pPr>
      <w:rPr>
        <w:rFonts w:ascii="Symbol" w:hAnsi="Symbol" w:cs="Symbol" w:hint="default"/>
        <w:lang w:val="pt-PT" w:eastAsia="en-US" w:bidi="ar-SA"/>
      </w:rPr>
    </w:lvl>
    <w:lvl w:ilvl="3">
      <w:numFmt w:val="bullet"/>
      <w:lvlText w:val=""/>
      <w:lvlJc w:val="left"/>
      <w:pPr>
        <w:tabs>
          <w:tab w:val="num" w:pos="0"/>
        </w:tabs>
        <w:ind w:left="3382" w:hanging="154"/>
      </w:pPr>
      <w:rPr>
        <w:rFonts w:ascii="Symbol" w:hAnsi="Symbol" w:cs="Symbol" w:hint="default"/>
        <w:lang w:val="pt-PT" w:eastAsia="en-US" w:bidi="ar-SA"/>
      </w:rPr>
    </w:lvl>
    <w:lvl w:ilvl="4">
      <w:numFmt w:val="bullet"/>
      <w:lvlText w:val=""/>
      <w:lvlJc w:val="left"/>
      <w:pPr>
        <w:tabs>
          <w:tab w:val="num" w:pos="0"/>
        </w:tabs>
        <w:ind w:left="4316" w:hanging="154"/>
      </w:pPr>
      <w:rPr>
        <w:rFonts w:ascii="Symbol" w:hAnsi="Symbol" w:cs="Symbol" w:hint="default"/>
        <w:lang w:val="pt-PT" w:eastAsia="en-US" w:bidi="ar-SA"/>
      </w:rPr>
    </w:lvl>
    <w:lvl w:ilvl="5">
      <w:numFmt w:val="bullet"/>
      <w:lvlText w:val=""/>
      <w:lvlJc w:val="left"/>
      <w:pPr>
        <w:tabs>
          <w:tab w:val="num" w:pos="0"/>
        </w:tabs>
        <w:ind w:left="5251" w:hanging="154"/>
      </w:pPr>
      <w:rPr>
        <w:rFonts w:ascii="Symbol" w:hAnsi="Symbol" w:cs="Symbol" w:hint="default"/>
        <w:lang w:val="pt-PT" w:eastAsia="en-US" w:bidi="ar-SA"/>
      </w:rPr>
    </w:lvl>
    <w:lvl w:ilvl="6">
      <w:numFmt w:val="bullet"/>
      <w:lvlText w:val=""/>
      <w:lvlJc w:val="left"/>
      <w:pPr>
        <w:tabs>
          <w:tab w:val="num" w:pos="0"/>
        </w:tabs>
        <w:ind w:left="6185" w:hanging="154"/>
      </w:pPr>
      <w:rPr>
        <w:rFonts w:ascii="Symbol" w:hAnsi="Symbol" w:cs="Symbol" w:hint="default"/>
        <w:lang w:val="pt-PT" w:eastAsia="en-US" w:bidi="ar-SA"/>
      </w:rPr>
    </w:lvl>
    <w:lvl w:ilvl="7">
      <w:numFmt w:val="bullet"/>
      <w:lvlText w:val=""/>
      <w:lvlJc w:val="left"/>
      <w:pPr>
        <w:tabs>
          <w:tab w:val="num" w:pos="0"/>
        </w:tabs>
        <w:ind w:left="7119" w:hanging="154"/>
      </w:pPr>
      <w:rPr>
        <w:rFonts w:ascii="Symbol" w:hAnsi="Symbol" w:cs="Symbol" w:hint="default"/>
        <w:lang w:val="pt-PT" w:eastAsia="en-US" w:bidi="ar-SA"/>
      </w:rPr>
    </w:lvl>
    <w:lvl w:ilvl="8">
      <w:numFmt w:val="bullet"/>
      <w:lvlText w:val=""/>
      <w:lvlJc w:val="left"/>
      <w:pPr>
        <w:tabs>
          <w:tab w:val="num" w:pos="0"/>
        </w:tabs>
        <w:ind w:left="8053" w:hanging="154"/>
      </w:pPr>
      <w:rPr>
        <w:rFonts w:ascii="Symbol" w:hAnsi="Symbol" w:cs="Symbol" w:hint="default"/>
        <w:lang w:val="pt-PT" w:eastAsia="en-US" w:bidi="ar-SA"/>
      </w:rPr>
    </w:lvl>
  </w:abstractNum>
  <w:abstractNum w:abstractNumId="9">
    <w:nsid w:val="7B1B7AE5"/>
    <w:multiLevelType w:val="multilevel"/>
    <w:tmpl w:val="D1229568"/>
    <w:lvl w:ilvl="0">
      <w:start w:val="1"/>
      <w:numFmt w:val="upperRoman"/>
      <w:lvlText w:val="%1."/>
      <w:lvlJc w:val="left"/>
      <w:pPr>
        <w:tabs>
          <w:tab w:val="num" w:pos="0"/>
        </w:tabs>
        <w:ind w:left="625" w:hanging="200"/>
      </w:pPr>
      <w:rPr>
        <w:rFonts w:ascii="Times New Roman" w:eastAsia="Times New Roman" w:hAnsi="Times New Roman" w:cs="Times New Roman"/>
        <w:b/>
        <w:bCs/>
        <w:i w:val="0"/>
        <w:iCs w:val="0"/>
        <w:spacing w:val="0"/>
        <w:w w:val="100"/>
        <w:sz w:val="24"/>
        <w:szCs w:val="24"/>
        <w:lang w:val="pt-PT" w:eastAsia="en-US" w:bidi="ar-SA"/>
      </w:rPr>
    </w:lvl>
    <w:lvl w:ilvl="1">
      <w:numFmt w:val="bullet"/>
      <w:lvlText w:val=""/>
      <w:lvlJc w:val="left"/>
      <w:pPr>
        <w:tabs>
          <w:tab w:val="num" w:pos="0"/>
        </w:tabs>
        <w:ind w:left="1550" w:hanging="200"/>
      </w:pPr>
      <w:rPr>
        <w:rFonts w:ascii="Symbol" w:hAnsi="Symbol" w:cs="Symbol" w:hint="default"/>
        <w:lang w:val="pt-PT" w:eastAsia="en-US" w:bidi="ar-SA"/>
      </w:rPr>
    </w:lvl>
    <w:lvl w:ilvl="2">
      <w:numFmt w:val="bullet"/>
      <w:lvlText w:val=""/>
      <w:lvlJc w:val="left"/>
      <w:pPr>
        <w:tabs>
          <w:tab w:val="num" w:pos="0"/>
        </w:tabs>
        <w:ind w:left="2480" w:hanging="200"/>
      </w:pPr>
      <w:rPr>
        <w:rFonts w:ascii="Symbol" w:hAnsi="Symbol" w:cs="Symbol" w:hint="default"/>
        <w:lang w:val="pt-PT" w:eastAsia="en-US" w:bidi="ar-SA"/>
      </w:rPr>
    </w:lvl>
    <w:lvl w:ilvl="3">
      <w:numFmt w:val="bullet"/>
      <w:lvlText w:val=""/>
      <w:lvlJc w:val="left"/>
      <w:pPr>
        <w:tabs>
          <w:tab w:val="num" w:pos="0"/>
        </w:tabs>
        <w:ind w:left="3410" w:hanging="200"/>
      </w:pPr>
      <w:rPr>
        <w:rFonts w:ascii="Symbol" w:hAnsi="Symbol" w:cs="Symbol" w:hint="default"/>
        <w:lang w:val="pt-PT" w:eastAsia="en-US" w:bidi="ar-SA"/>
      </w:rPr>
    </w:lvl>
    <w:lvl w:ilvl="4">
      <w:numFmt w:val="bullet"/>
      <w:lvlText w:val=""/>
      <w:lvlJc w:val="left"/>
      <w:pPr>
        <w:tabs>
          <w:tab w:val="num" w:pos="0"/>
        </w:tabs>
        <w:ind w:left="4340" w:hanging="200"/>
      </w:pPr>
      <w:rPr>
        <w:rFonts w:ascii="Symbol" w:hAnsi="Symbol" w:cs="Symbol" w:hint="default"/>
        <w:lang w:val="pt-PT" w:eastAsia="en-US" w:bidi="ar-SA"/>
      </w:rPr>
    </w:lvl>
    <w:lvl w:ilvl="5">
      <w:numFmt w:val="bullet"/>
      <w:lvlText w:val=""/>
      <w:lvlJc w:val="left"/>
      <w:pPr>
        <w:tabs>
          <w:tab w:val="num" w:pos="0"/>
        </w:tabs>
        <w:ind w:left="5271" w:hanging="200"/>
      </w:pPr>
      <w:rPr>
        <w:rFonts w:ascii="Symbol" w:hAnsi="Symbol" w:cs="Symbol" w:hint="default"/>
        <w:lang w:val="pt-PT" w:eastAsia="en-US" w:bidi="ar-SA"/>
      </w:rPr>
    </w:lvl>
    <w:lvl w:ilvl="6">
      <w:numFmt w:val="bullet"/>
      <w:lvlText w:val=""/>
      <w:lvlJc w:val="left"/>
      <w:pPr>
        <w:tabs>
          <w:tab w:val="num" w:pos="0"/>
        </w:tabs>
        <w:ind w:left="6201" w:hanging="200"/>
      </w:pPr>
      <w:rPr>
        <w:rFonts w:ascii="Symbol" w:hAnsi="Symbol" w:cs="Symbol" w:hint="default"/>
        <w:lang w:val="pt-PT" w:eastAsia="en-US" w:bidi="ar-SA"/>
      </w:rPr>
    </w:lvl>
    <w:lvl w:ilvl="7">
      <w:numFmt w:val="bullet"/>
      <w:lvlText w:val=""/>
      <w:lvlJc w:val="left"/>
      <w:pPr>
        <w:tabs>
          <w:tab w:val="num" w:pos="0"/>
        </w:tabs>
        <w:ind w:left="7131" w:hanging="200"/>
      </w:pPr>
      <w:rPr>
        <w:rFonts w:ascii="Symbol" w:hAnsi="Symbol" w:cs="Symbol" w:hint="default"/>
        <w:lang w:val="pt-PT" w:eastAsia="en-US" w:bidi="ar-SA"/>
      </w:rPr>
    </w:lvl>
    <w:lvl w:ilvl="8">
      <w:numFmt w:val="bullet"/>
      <w:lvlText w:val=""/>
      <w:lvlJc w:val="left"/>
      <w:pPr>
        <w:tabs>
          <w:tab w:val="num" w:pos="0"/>
        </w:tabs>
        <w:ind w:left="8061" w:hanging="200"/>
      </w:pPr>
      <w:rPr>
        <w:rFonts w:ascii="Symbol" w:hAnsi="Symbol" w:cs="Symbol" w:hint="default"/>
        <w:lang w:val="pt-PT" w:eastAsia="en-US" w:bidi="ar-SA"/>
      </w:rPr>
    </w:lvl>
  </w:abstractNum>
  <w:num w:numId="1">
    <w:abstractNumId w:val="2"/>
  </w:num>
  <w:num w:numId="2">
    <w:abstractNumId w:val="3"/>
  </w:num>
  <w:num w:numId="3">
    <w:abstractNumId w:val="1"/>
  </w:num>
  <w:num w:numId="4">
    <w:abstractNumId w:val="0"/>
  </w:num>
  <w:num w:numId="5">
    <w:abstractNumId w:val="6"/>
  </w:num>
  <w:num w:numId="6">
    <w:abstractNumId w:val="8"/>
  </w:num>
  <w:num w:numId="7">
    <w:abstractNumId w:val="9"/>
  </w:num>
  <w:num w:numId="8">
    <w:abstractNumId w:val="5"/>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31E"/>
    <w:rsid w:val="00024611"/>
    <w:rsid w:val="0003577B"/>
    <w:rsid w:val="00041C1B"/>
    <w:rsid w:val="00187218"/>
    <w:rsid w:val="0019679D"/>
    <w:rsid w:val="001D1668"/>
    <w:rsid w:val="00206262"/>
    <w:rsid w:val="002145BB"/>
    <w:rsid w:val="003605F4"/>
    <w:rsid w:val="003C1BB3"/>
    <w:rsid w:val="003E7734"/>
    <w:rsid w:val="00413FF0"/>
    <w:rsid w:val="004761B7"/>
    <w:rsid w:val="004F3C93"/>
    <w:rsid w:val="005E761F"/>
    <w:rsid w:val="00732DA3"/>
    <w:rsid w:val="00853CC3"/>
    <w:rsid w:val="00936A7B"/>
    <w:rsid w:val="009730B8"/>
    <w:rsid w:val="009936FE"/>
    <w:rsid w:val="009E3F4D"/>
    <w:rsid w:val="00AF088B"/>
    <w:rsid w:val="00C24135"/>
    <w:rsid w:val="00C32439"/>
    <w:rsid w:val="00C40536"/>
    <w:rsid w:val="00C52BAD"/>
    <w:rsid w:val="00C57C90"/>
    <w:rsid w:val="00C661B7"/>
    <w:rsid w:val="00D62584"/>
    <w:rsid w:val="00D92D92"/>
    <w:rsid w:val="00DF2893"/>
    <w:rsid w:val="00E7231E"/>
    <w:rsid w:val="00F169F0"/>
    <w:rsid w:val="00F27A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7231E"/>
    <w:pPr>
      <w:widowControl w:val="0"/>
      <w:suppressAutoHyphens/>
      <w:spacing w:after="0" w:line="240" w:lineRule="auto"/>
    </w:pPr>
    <w:rPr>
      <w:rFonts w:ascii="Times New Roman" w:eastAsia="Times New Roman" w:hAnsi="Times New Roman" w:cs="Times New Roman"/>
      <w:lang w:val="pt-PT"/>
    </w:rPr>
  </w:style>
  <w:style w:type="paragraph" w:styleId="Ttulo1">
    <w:name w:val="heading 1"/>
    <w:basedOn w:val="Normal"/>
    <w:next w:val="Normal"/>
    <w:link w:val="Ttulo1Char"/>
    <w:uiPriority w:val="9"/>
    <w:qFormat/>
    <w:rsid w:val="0020626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1"/>
    <w:qFormat/>
    <w:rsid w:val="00E7231E"/>
    <w:pPr>
      <w:ind w:left="426"/>
      <w:outlineLvl w:val="1"/>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7231E"/>
    <w:pPr>
      <w:tabs>
        <w:tab w:val="center" w:pos="4252"/>
        <w:tab w:val="right" w:pos="8504"/>
      </w:tabs>
    </w:pPr>
  </w:style>
  <w:style w:type="character" w:customStyle="1" w:styleId="CabealhoChar">
    <w:name w:val="Cabeçalho Char"/>
    <w:basedOn w:val="Fontepargpadro"/>
    <w:link w:val="Cabealho"/>
    <w:uiPriority w:val="99"/>
    <w:rsid w:val="00E7231E"/>
  </w:style>
  <w:style w:type="paragraph" w:styleId="Rodap">
    <w:name w:val="footer"/>
    <w:basedOn w:val="Normal"/>
    <w:link w:val="RodapChar"/>
    <w:uiPriority w:val="99"/>
    <w:unhideWhenUsed/>
    <w:rsid w:val="00E7231E"/>
    <w:pPr>
      <w:tabs>
        <w:tab w:val="center" w:pos="4252"/>
        <w:tab w:val="right" w:pos="8504"/>
      </w:tabs>
    </w:pPr>
  </w:style>
  <w:style w:type="character" w:customStyle="1" w:styleId="RodapChar">
    <w:name w:val="Rodapé Char"/>
    <w:basedOn w:val="Fontepargpadro"/>
    <w:link w:val="Rodap"/>
    <w:uiPriority w:val="99"/>
    <w:rsid w:val="00E7231E"/>
  </w:style>
  <w:style w:type="paragraph" w:styleId="Corpodetexto">
    <w:name w:val="Body Text"/>
    <w:basedOn w:val="Normal"/>
    <w:link w:val="CorpodetextoChar"/>
    <w:uiPriority w:val="1"/>
    <w:qFormat/>
    <w:rsid w:val="00E7231E"/>
    <w:rPr>
      <w:sz w:val="24"/>
      <w:szCs w:val="24"/>
    </w:rPr>
  </w:style>
  <w:style w:type="character" w:customStyle="1" w:styleId="CorpodetextoChar">
    <w:name w:val="Corpo de texto Char"/>
    <w:basedOn w:val="Fontepargpadro"/>
    <w:link w:val="Corpodetexto"/>
    <w:uiPriority w:val="1"/>
    <w:rsid w:val="00E7231E"/>
    <w:rPr>
      <w:rFonts w:ascii="Times New Roman" w:eastAsia="Times New Roman" w:hAnsi="Times New Roman" w:cs="Times New Roman"/>
      <w:sz w:val="24"/>
      <w:szCs w:val="24"/>
      <w:lang w:val="pt-PT"/>
    </w:rPr>
  </w:style>
  <w:style w:type="character" w:customStyle="1" w:styleId="Ttulo2Char">
    <w:name w:val="Título 2 Char"/>
    <w:basedOn w:val="Fontepargpadro"/>
    <w:link w:val="Ttulo2"/>
    <w:uiPriority w:val="1"/>
    <w:rsid w:val="00E7231E"/>
    <w:rPr>
      <w:rFonts w:ascii="Times New Roman" w:eastAsia="Times New Roman" w:hAnsi="Times New Roman" w:cs="Times New Roman"/>
      <w:b/>
      <w:bCs/>
      <w:sz w:val="24"/>
      <w:szCs w:val="24"/>
      <w:lang w:val="pt-PT"/>
    </w:rPr>
  </w:style>
  <w:style w:type="character" w:customStyle="1" w:styleId="Ttulo1Char">
    <w:name w:val="Título 1 Char"/>
    <w:basedOn w:val="Fontepargpadro"/>
    <w:link w:val="Ttulo1"/>
    <w:uiPriority w:val="9"/>
    <w:rsid w:val="00206262"/>
    <w:rPr>
      <w:rFonts w:asciiTheme="majorHAnsi" w:eastAsiaTheme="majorEastAsia" w:hAnsiTheme="majorHAnsi" w:cstheme="majorBidi"/>
      <w:b/>
      <w:bCs/>
      <w:color w:val="365F91" w:themeColor="accent1" w:themeShade="BF"/>
      <w:sz w:val="28"/>
      <w:szCs w:val="28"/>
      <w:lang w:val="pt-PT"/>
    </w:rPr>
  </w:style>
  <w:style w:type="paragraph" w:styleId="PargrafodaLista">
    <w:name w:val="List Paragraph"/>
    <w:basedOn w:val="Normal"/>
    <w:uiPriority w:val="1"/>
    <w:qFormat/>
    <w:rsid w:val="00206262"/>
    <w:pPr>
      <w:ind w:left="426"/>
      <w:jc w:val="both"/>
    </w:pPr>
  </w:style>
  <w:style w:type="table" w:styleId="Tabelacomgrade">
    <w:name w:val="Table Grid"/>
    <w:basedOn w:val="Tabelanormal"/>
    <w:uiPriority w:val="59"/>
    <w:rsid w:val="009E3F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7231E"/>
    <w:pPr>
      <w:widowControl w:val="0"/>
      <w:suppressAutoHyphens/>
      <w:spacing w:after="0" w:line="240" w:lineRule="auto"/>
    </w:pPr>
    <w:rPr>
      <w:rFonts w:ascii="Times New Roman" w:eastAsia="Times New Roman" w:hAnsi="Times New Roman" w:cs="Times New Roman"/>
      <w:lang w:val="pt-PT"/>
    </w:rPr>
  </w:style>
  <w:style w:type="paragraph" w:styleId="Ttulo1">
    <w:name w:val="heading 1"/>
    <w:basedOn w:val="Normal"/>
    <w:next w:val="Normal"/>
    <w:link w:val="Ttulo1Char"/>
    <w:uiPriority w:val="9"/>
    <w:qFormat/>
    <w:rsid w:val="0020626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1"/>
    <w:qFormat/>
    <w:rsid w:val="00E7231E"/>
    <w:pPr>
      <w:ind w:left="426"/>
      <w:outlineLvl w:val="1"/>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7231E"/>
    <w:pPr>
      <w:tabs>
        <w:tab w:val="center" w:pos="4252"/>
        <w:tab w:val="right" w:pos="8504"/>
      </w:tabs>
    </w:pPr>
  </w:style>
  <w:style w:type="character" w:customStyle="1" w:styleId="CabealhoChar">
    <w:name w:val="Cabeçalho Char"/>
    <w:basedOn w:val="Fontepargpadro"/>
    <w:link w:val="Cabealho"/>
    <w:uiPriority w:val="99"/>
    <w:rsid w:val="00E7231E"/>
  </w:style>
  <w:style w:type="paragraph" w:styleId="Rodap">
    <w:name w:val="footer"/>
    <w:basedOn w:val="Normal"/>
    <w:link w:val="RodapChar"/>
    <w:uiPriority w:val="99"/>
    <w:unhideWhenUsed/>
    <w:rsid w:val="00E7231E"/>
    <w:pPr>
      <w:tabs>
        <w:tab w:val="center" w:pos="4252"/>
        <w:tab w:val="right" w:pos="8504"/>
      </w:tabs>
    </w:pPr>
  </w:style>
  <w:style w:type="character" w:customStyle="1" w:styleId="RodapChar">
    <w:name w:val="Rodapé Char"/>
    <w:basedOn w:val="Fontepargpadro"/>
    <w:link w:val="Rodap"/>
    <w:uiPriority w:val="99"/>
    <w:rsid w:val="00E7231E"/>
  </w:style>
  <w:style w:type="paragraph" w:styleId="Corpodetexto">
    <w:name w:val="Body Text"/>
    <w:basedOn w:val="Normal"/>
    <w:link w:val="CorpodetextoChar"/>
    <w:uiPriority w:val="1"/>
    <w:qFormat/>
    <w:rsid w:val="00E7231E"/>
    <w:rPr>
      <w:sz w:val="24"/>
      <w:szCs w:val="24"/>
    </w:rPr>
  </w:style>
  <w:style w:type="character" w:customStyle="1" w:styleId="CorpodetextoChar">
    <w:name w:val="Corpo de texto Char"/>
    <w:basedOn w:val="Fontepargpadro"/>
    <w:link w:val="Corpodetexto"/>
    <w:uiPriority w:val="1"/>
    <w:rsid w:val="00E7231E"/>
    <w:rPr>
      <w:rFonts w:ascii="Times New Roman" w:eastAsia="Times New Roman" w:hAnsi="Times New Roman" w:cs="Times New Roman"/>
      <w:sz w:val="24"/>
      <w:szCs w:val="24"/>
      <w:lang w:val="pt-PT"/>
    </w:rPr>
  </w:style>
  <w:style w:type="character" w:customStyle="1" w:styleId="Ttulo2Char">
    <w:name w:val="Título 2 Char"/>
    <w:basedOn w:val="Fontepargpadro"/>
    <w:link w:val="Ttulo2"/>
    <w:uiPriority w:val="1"/>
    <w:rsid w:val="00E7231E"/>
    <w:rPr>
      <w:rFonts w:ascii="Times New Roman" w:eastAsia="Times New Roman" w:hAnsi="Times New Roman" w:cs="Times New Roman"/>
      <w:b/>
      <w:bCs/>
      <w:sz w:val="24"/>
      <w:szCs w:val="24"/>
      <w:lang w:val="pt-PT"/>
    </w:rPr>
  </w:style>
  <w:style w:type="character" w:customStyle="1" w:styleId="Ttulo1Char">
    <w:name w:val="Título 1 Char"/>
    <w:basedOn w:val="Fontepargpadro"/>
    <w:link w:val="Ttulo1"/>
    <w:uiPriority w:val="9"/>
    <w:rsid w:val="00206262"/>
    <w:rPr>
      <w:rFonts w:asciiTheme="majorHAnsi" w:eastAsiaTheme="majorEastAsia" w:hAnsiTheme="majorHAnsi" w:cstheme="majorBidi"/>
      <w:b/>
      <w:bCs/>
      <w:color w:val="365F91" w:themeColor="accent1" w:themeShade="BF"/>
      <w:sz w:val="28"/>
      <w:szCs w:val="28"/>
      <w:lang w:val="pt-PT"/>
    </w:rPr>
  </w:style>
  <w:style w:type="paragraph" w:styleId="PargrafodaLista">
    <w:name w:val="List Paragraph"/>
    <w:basedOn w:val="Normal"/>
    <w:uiPriority w:val="1"/>
    <w:qFormat/>
    <w:rsid w:val="00206262"/>
    <w:pPr>
      <w:ind w:left="426"/>
      <w:jc w:val="both"/>
    </w:pPr>
  </w:style>
  <w:style w:type="table" w:styleId="Tabelacomgrade">
    <w:name w:val="Table Grid"/>
    <w:basedOn w:val="Tabelanormal"/>
    <w:uiPriority w:val="59"/>
    <w:rsid w:val="009E3F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19E78-B29B-4919-8664-852091D79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9</Pages>
  <Words>3187</Words>
  <Characters>17212</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Moraes</dc:creator>
  <cp:lastModifiedBy>Renata Moraes</cp:lastModifiedBy>
  <cp:revision>30</cp:revision>
  <dcterms:created xsi:type="dcterms:W3CDTF">2025-05-06T18:19:00Z</dcterms:created>
  <dcterms:modified xsi:type="dcterms:W3CDTF">2025-05-07T11:34:00Z</dcterms:modified>
</cp:coreProperties>
</file>