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ECB" w:rsidRDefault="00BA1ECB" w:rsidP="00BA1ECB">
      <w:pPr>
        <w:rPr>
          <w:rFonts w:ascii="Arial" w:hAnsi="Arial" w:cs="Arial"/>
          <w:b/>
          <w:sz w:val="23"/>
          <w:szCs w:val="23"/>
        </w:rPr>
      </w:pPr>
      <w:r>
        <w:rPr>
          <w:rFonts w:ascii="Arial" w:hAnsi="Arial" w:cs="Arial"/>
          <w:b/>
          <w:sz w:val="23"/>
          <w:szCs w:val="23"/>
        </w:rPr>
        <w:t>CONTRATO Nº 87</w:t>
      </w:r>
      <w:r>
        <w:rPr>
          <w:rFonts w:ascii="Arial" w:hAnsi="Arial" w:cs="Arial"/>
          <w:b/>
          <w:sz w:val="23"/>
          <w:szCs w:val="23"/>
        </w:rPr>
        <w:t>/2024</w:t>
      </w:r>
    </w:p>
    <w:p w:rsidR="00BA1ECB" w:rsidRDefault="00BA1ECB" w:rsidP="00BA1ECB">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w:t>
      </w:r>
      <w:r>
        <w:rPr>
          <w:rFonts w:ascii="Arial" w:hAnsi="Arial" w:cs="Arial"/>
          <w:b/>
          <w:sz w:val="23"/>
          <w:szCs w:val="23"/>
        </w:rPr>
        <w:t>PRESA CQ CONSULTORIA E ASSESSORIA LTDA.</w:t>
      </w:r>
    </w:p>
    <w:p w:rsidR="00BA1ECB" w:rsidRDefault="00BA1ECB" w:rsidP="00BA1ECB">
      <w:pPr>
        <w:spacing w:line="276" w:lineRule="auto"/>
        <w:ind w:left="4395"/>
        <w:jc w:val="both"/>
        <w:rPr>
          <w:rFonts w:ascii="Arial" w:hAnsi="Arial" w:cs="Arial"/>
          <w:b/>
          <w:sz w:val="23"/>
          <w:szCs w:val="23"/>
        </w:rPr>
      </w:pPr>
    </w:p>
    <w:p w:rsidR="00BA1ECB" w:rsidRDefault="00BA1ECB" w:rsidP="00BA1ECB">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Pr>
          <w:rFonts w:ascii="Arial" w:hAnsi="Arial" w:cs="Arial"/>
          <w:b/>
          <w:sz w:val="23"/>
          <w:szCs w:val="23"/>
        </w:rPr>
        <w:t>CQ CONSULTORIA E ASSESSORIA LTDA</w:t>
      </w:r>
      <w:r>
        <w:rPr>
          <w:rFonts w:ascii="Arial" w:hAnsi="Arial" w:cs="Arial"/>
          <w:b/>
          <w:sz w:val="23"/>
          <w:szCs w:val="23"/>
        </w:rPr>
        <w:t xml:space="preserve"> CNPJ: 55.717.042/0001-30</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Sarandi - RS, na Rua Pedro </w:t>
      </w:r>
      <w:proofErr w:type="spellStart"/>
      <w:r>
        <w:rPr>
          <w:rFonts w:ascii="Arial" w:hAnsi="Arial" w:cs="Arial"/>
          <w:sz w:val="23"/>
          <w:szCs w:val="23"/>
        </w:rPr>
        <w:t>Zorzetto</w:t>
      </w:r>
      <w:proofErr w:type="spellEnd"/>
      <w:r>
        <w:rPr>
          <w:rFonts w:ascii="Arial" w:hAnsi="Arial" w:cs="Arial"/>
          <w:sz w:val="23"/>
          <w:szCs w:val="23"/>
        </w:rPr>
        <w:t xml:space="preserve">, Bairro Centro, inscrita no CNPJ/MF sob nº </w:t>
      </w:r>
      <w:r>
        <w:rPr>
          <w:rFonts w:ascii="Arial" w:hAnsi="Arial" w:cs="Arial"/>
          <w:b/>
          <w:sz w:val="23"/>
          <w:szCs w:val="23"/>
        </w:rPr>
        <w:t>55.717.042/0001-30</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 xml:space="preserve">ato pelo Sr. Lucimar </w:t>
      </w:r>
      <w:proofErr w:type="spellStart"/>
      <w:r>
        <w:rPr>
          <w:rFonts w:ascii="Arial" w:hAnsi="Arial" w:cs="Arial"/>
          <w:b/>
          <w:sz w:val="23"/>
          <w:szCs w:val="23"/>
        </w:rPr>
        <w:t>Carboni</w:t>
      </w:r>
      <w:proofErr w:type="spellEnd"/>
      <w:r>
        <w:rPr>
          <w:rFonts w:ascii="Arial" w:hAnsi="Arial" w:cs="Arial"/>
          <w:b/>
          <w:sz w:val="23"/>
          <w:szCs w:val="23"/>
        </w:rPr>
        <w:t>, brasile</w:t>
      </w:r>
      <w:r>
        <w:rPr>
          <w:rFonts w:ascii="Arial" w:hAnsi="Arial" w:cs="Arial"/>
          <w:b/>
          <w:sz w:val="23"/>
          <w:szCs w:val="23"/>
        </w:rPr>
        <w:t>iro, casado, CPF: 832.209</w:t>
      </w:r>
      <w:r w:rsidR="00D27E58">
        <w:rPr>
          <w:rFonts w:ascii="Arial" w:hAnsi="Arial" w:cs="Arial"/>
          <w:b/>
          <w:sz w:val="23"/>
          <w:szCs w:val="23"/>
        </w:rPr>
        <w:t>.170-20</w:t>
      </w:r>
      <w:r>
        <w:rPr>
          <w:rFonts w:ascii="Arial" w:hAnsi="Arial" w:cs="Arial"/>
          <w:b/>
          <w:sz w:val="23"/>
          <w:szCs w:val="23"/>
        </w:rPr>
        <w:t xml:space="preserve">  e endereço</w:t>
      </w:r>
      <w:r w:rsidR="00D27E58">
        <w:rPr>
          <w:rFonts w:ascii="Arial" w:hAnsi="Arial" w:cs="Arial"/>
          <w:sz w:val="23"/>
          <w:szCs w:val="23"/>
        </w:rPr>
        <w:t xml:space="preserve"> Rua Pietro </w:t>
      </w:r>
      <w:proofErr w:type="spellStart"/>
      <w:r w:rsidR="00D27E58">
        <w:rPr>
          <w:rFonts w:ascii="Arial" w:hAnsi="Arial" w:cs="Arial"/>
          <w:sz w:val="23"/>
          <w:szCs w:val="23"/>
        </w:rPr>
        <w:t>Cescon</w:t>
      </w:r>
      <w:proofErr w:type="spellEnd"/>
      <w:r w:rsidR="00D27E58">
        <w:rPr>
          <w:rFonts w:ascii="Arial" w:hAnsi="Arial" w:cs="Arial"/>
          <w:sz w:val="23"/>
          <w:szCs w:val="23"/>
        </w:rPr>
        <w:t>, n° 905</w:t>
      </w:r>
      <w:r>
        <w:rPr>
          <w:rFonts w:ascii="Arial" w:hAnsi="Arial" w:cs="Arial"/>
          <w:sz w:val="23"/>
          <w:szCs w:val="23"/>
        </w:rPr>
        <w:t>, Sarandi - RS, têm entre si, certo e ajustado, firmam o presente contrato median</w:t>
      </w:r>
      <w:r w:rsidR="00D27E58">
        <w:rPr>
          <w:rFonts w:ascii="Arial" w:hAnsi="Arial" w:cs="Arial"/>
          <w:sz w:val="23"/>
          <w:szCs w:val="23"/>
        </w:rPr>
        <w:t>te ao Processo Licitatório n° 71</w:t>
      </w:r>
      <w:r>
        <w:rPr>
          <w:rFonts w:ascii="Arial" w:hAnsi="Arial" w:cs="Arial"/>
          <w:sz w:val="23"/>
          <w:szCs w:val="23"/>
        </w:rPr>
        <w:t>/</w:t>
      </w:r>
      <w:r w:rsidR="00D27E58">
        <w:rPr>
          <w:rFonts w:ascii="Arial" w:hAnsi="Arial" w:cs="Arial"/>
          <w:sz w:val="23"/>
          <w:szCs w:val="23"/>
        </w:rPr>
        <w:t>2024, Dispensa Licitatória n° 63</w:t>
      </w:r>
      <w:r>
        <w:rPr>
          <w:rFonts w:ascii="Arial" w:hAnsi="Arial" w:cs="Arial"/>
          <w:sz w:val="23"/>
          <w:szCs w:val="23"/>
        </w:rPr>
        <w:t>/2024, as seguintes cláusulas e condições:</w:t>
      </w:r>
    </w:p>
    <w:p w:rsidR="00D27E58" w:rsidRPr="006E555E" w:rsidRDefault="00D27E58" w:rsidP="00D27E58">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PRIMEIRA – DO </w:t>
      </w:r>
      <w:r w:rsidRPr="006E555E">
        <w:rPr>
          <w:rFonts w:ascii="Arial" w:hAnsi="Arial" w:cs="Arial"/>
          <w:b/>
        </w:rPr>
        <w:t>PREÂMBULO</w:t>
      </w:r>
    </w:p>
    <w:p w:rsidR="00D27E58" w:rsidRPr="006E555E" w:rsidRDefault="00D27E58" w:rsidP="00D27E58">
      <w:pPr>
        <w:spacing w:after="0" w:line="240" w:lineRule="auto"/>
        <w:rPr>
          <w:rFonts w:ascii="Arial" w:hAnsi="Arial" w:cs="Arial"/>
        </w:rPr>
      </w:pPr>
      <w:r w:rsidRPr="006E555E">
        <w:rPr>
          <w:rFonts w:ascii="Arial" w:hAnsi="Arial" w:cs="Arial"/>
        </w:rPr>
        <w:t xml:space="preserve">1.1. O </w:t>
      </w:r>
      <w:r w:rsidRPr="006E555E">
        <w:rPr>
          <w:rFonts w:ascii="Arial" w:hAnsi="Arial" w:cs="Arial"/>
          <w:b/>
          <w:bCs/>
        </w:rPr>
        <w:t xml:space="preserve">MUNICÍPIO DE LAJEADO DO BUGRE </w:t>
      </w:r>
      <w:r w:rsidRPr="006E555E">
        <w:rPr>
          <w:rFonts w:ascii="Arial" w:hAnsi="Arial" w:cs="Arial"/>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realizará </w:t>
      </w:r>
      <w:r w:rsidRPr="006E555E">
        <w:rPr>
          <w:rFonts w:ascii="Arial" w:hAnsi="Arial" w:cs="Arial"/>
          <w:b/>
          <w:bCs/>
        </w:rPr>
        <w:t>DISPENSA DE LICITAÇÃO</w:t>
      </w:r>
      <w:r w:rsidRPr="006E555E">
        <w:rPr>
          <w:rFonts w:ascii="Arial" w:hAnsi="Arial" w:cs="Arial"/>
        </w:rPr>
        <w:t xml:space="preserve"> para a Contratação de Empresa Para Prestação dos serviços técnicos Profissionais ao setor de Recursos Humanos na realização de configurações, treinamentos, preenchimentos e acompanhamentos dos cálculos das folhas mensais, rescisões, férias, 13º salário e suas integrações com o sistema contábil; Ajuste de eventos e fórmulas utilizados nos cálculos das folhas mensais, rescisões, férias e 13º salário;</w:t>
      </w:r>
      <w:proofErr w:type="gramStart"/>
      <w:r w:rsidRPr="006E555E">
        <w:rPr>
          <w:rFonts w:ascii="Arial" w:hAnsi="Arial" w:cs="Arial"/>
        </w:rPr>
        <w:t xml:space="preserve">  </w:t>
      </w:r>
      <w:proofErr w:type="gramEnd"/>
      <w:r w:rsidRPr="006E555E">
        <w:rPr>
          <w:rFonts w:ascii="Arial" w:hAnsi="Arial" w:cs="Arial"/>
        </w:rPr>
        <w:t xml:space="preserve">Acompanhamento, configuração e Alimentação das informações, referente a afastamentos e sistema de ponto eletrônico, utilizados pelo órgão público municipal; Acompanhamento e análise das informações enviadas ao </w:t>
      </w:r>
      <w:proofErr w:type="spellStart"/>
      <w:r w:rsidRPr="006E555E">
        <w:rPr>
          <w:rFonts w:ascii="Arial" w:hAnsi="Arial" w:cs="Arial"/>
        </w:rPr>
        <w:t>eSocial</w:t>
      </w:r>
      <w:proofErr w:type="spellEnd"/>
      <w:r w:rsidRPr="006E555E">
        <w:rPr>
          <w:rFonts w:ascii="Arial" w:hAnsi="Arial" w:cs="Arial"/>
        </w:rPr>
        <w:t xml:space="preserve">; Orientações referente aos processos do setor de Recursos Humanos; Análise e acompanhamento de novas contratações; Acompanhamento e envio das informações ao </w:t>
      </w:r>
      <w:proofErr w:type="spellStart"/>
      <w:r w:rsidRPr="006E555E">
        <w:rPr>
          <w:rFonts w:ascii="Arial" w:hAnsi="Arial" w:cs="Arial"/>
        </w:rPr>
        <w:t>Siapes</w:t>
      </w:r>
      <w:proofErr w:type="spellEnd"/>
      <w:r w:rsidRPr="006E555E">
        <w:rPr>
          <w:rFonts w:ascii="Arial" w:hAnsi="Arial" w:cs="Arial"/>
        </w:rPr>
        <w:t>, com base nas justificativas e disposições legais abaixo fixadas:</w:t>
      </w:r>
    </w:p>
    <w:p w:rsidR="00D27E58" w:rsidRPr="006E555E" w:rsidRDefault="00D27E58" w:rsidP="00D27E58">
      <w:pPr>
        <w:spacing w:after="0" w:line="240" w:lineRule="auto"/>
        <w:rPr>
          <w:rFonts w:ascii="Arial" w:hAnsi="Arial" w:cs="Arial"/>
        </w:rPr>
      </w:pPr>
    </w:p>
    <w:p w:rsidR="00D27E58" w:rsidRPr="006E555E" w:rsidRDefault="00D27E58" w:rsidP="00D27E58">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CLÁUSULA SEGUNDA – DAS </w:t>
      </w:r>
      <w:r w:rsidRPr="006E555E">
        <w:rPr>
          <w:rFonts w:ascii="Arial" w:hAnsi="Arial" w:cs="Arial"/>
          <w:b/>
        </w:rPr>
        <w:t>CONDIÇÕES GERAIS DA CONTRATAÇÃO</w:t>
      </w:r>
    </w:p>
    <w:p w:rsidR="00D27E58" w:rsidRPr="006E555E" w:rsidRDefault="00D27E58" w:rsidP="00D27E58">
      <w:pPr>
        <w:numPr>
          <w:ilvl w:val="1"/>
          <w:numId w:val="1"/>
        </w:numPr>
        <w:tabs>
          <w:tab w:val="left" w:pos="142"/>
          <w:tab w:val="left" w:pos="426"/>
        </w:tabs>
        <w:spacing w:after="0" w:line="240" w:lineRule="auto"/>
        <w:ind w:left="0" w:right="193" w:hanging="15"/>
        <w:jc w:val="both"/>
        <w:rPr>
          <w:rFonts w:ascii="Arial" w:hAnsi="Arial" w:cs="Arial"/>
        </w:rPr>
      </w:pPr>
      <w:r w:rsidRPr="006E555E">
        <w:rPr>
          <w:rFonts w:ascii="Arial" w:hAnsi="Arial" w:cs="Arial"/>
        </w:rPr>
        <w:lastRenderedPageBreak/>
        <w:t>A contratação de empresa para Prestação dos serviços técnicos Profissionais ao setor de Recursos Humanos na realização de configurações, treinamentos, preenchimentos e acompanhamentos dos cálculos das folhas mensais, rescisões, férias, 13º salário e suas integrações com o sistema contábil; Ajuste de eventos e fórmulas utilizados nos cálculos das folhas mensais, rescisões, férias e 13º salário;</w:t>
      </w:r>
      <w:proofErr w:type="gramStart"/>
      <w:r w:rsidRPr="006E555E">
        <w:rPr>
          <w:rFonts w:ascii="Arial" w:hAnsi="Arial" w:cs="Arial"/>
        </w:rPr>
        <w:t xml:space="preserve">  </w:t>
      </w:r>
      <w:proofErr w:type="gramEnd"/>
      <w:r w:rsidRPr="006E555E">
        <w:rPr>
          <w:rFonts w:ascii="Arial" w:hAnsi="Arial" w:cs="Arial"/>
        </w:rPr>
        <w:t xml:space="preserve">Acompanhamento, configuração e Alimentação das informações, referente a afastamentos e sistema de ponto eletrônico, utilizados pelo órgão público municipal; Acompanhamento e análise das informações enviadas ao </w:t>
      </w:r>
      <w:proofErr w:type="spellStart"/>
      <w:r w:rsidRPr="006E555E">
        <w:rPr>
          <w:rFonts w:ascii="Arial" w:hAnsi="Arial" w:cs="Arial"/>
        </w:rPr>
        <w:t>eSocial</w:t>
      </w:r>
      <w:proofErr w:type="spellEnd"/>
      <w:r w:rsidRPr="006E555E">
        <w:rPr>
          <w:rFonts w:ascii="Arial" w:hAnsi="Arial" w:cs="Arial"/>
        </w:rPr>
        <w:t xml:space="preserve">; Orientações referente aos processos do setor de Recursos Humanos; Análise e acompanhamento de novas contratações; Acompanhamento e envio das informações ao </w:t>
      </w:r>
      <w:proofErr w:type="spellStart"/>
      <w:r w:rsidRPr="006E555E">
        <w:rPr>
          <w:rFonts w:ascii="Arial" w:hAnsi="Arial" w:cs="Arial"/>
        </w:rPr>
        <w:t>Siapes</w:t>
      </w:r>
      <w:proofErr w:type="spellEnd"/>
      <w:r w:rsidRPr="006E555E">
        <w:rPr>
          <w:rFonts w:ascii="Arial" w:hAnsi="Arial" w:cs="Arial"/>
        </w:rPr>
        <w:t xml:space="preserve">, por </w:t>
      </w:r>
      <w:r w:rsidRPr="006E555E">
        <w:rPr>
          <w:rFonts w:ascii="Arial" w:hAnsi="Arial" w:cs="Arial"/>
          <w:b/>
          <w:bCs/>
        </w:rPr>
        <w:t>DISPENSA DE LICITAÇÃO</w:t>
      </w:r>
      <w:r w:rsidRPr="006E555E">
        <w:rPr>
          <w:rFonts w:ascii="Arial" w:hAnsi="Arial" w:cs="Arial"/>
        </w:rPr>
        <w:t>, se dá em virtude da necessidade de auxiliar o referido setor e agilizar os processos e trabalhos do mesmo. Os serviços deverão ser entregues conforme quantidades e exigências estabelecidas neste instrumento:</w:t>
      </w:r>
    </w:p>
    <w:p w:rsidR="00D27E58" w:rsidRPr="006E555E" w:rsidRDefault="00D27E58" w:rsidP="00D27E58">
      <w:pPr>
        <w:tabs>
          <w:tab w:val="left" w:pos="142"/>
        </w:tabs>
        <w:spacing w:after="0" w:line="240" w:lineRule="auto"/>
        <w:ind w:hanging="15"/>
        <w:rPr>
          <w:rFonts w:ascii="Arial" w:hAnsi="Arial" w:cs="Arial"/>
        </w:rPr>
      </w:pPr>
      <w:r w:rsidRPr="006E555E">
        <w:rPr>
          <w:rFonts w:ascii="Arial" w:hAnsi="Arial" w:cs="Arial"/>
          <w:sz w:val="20"/>
        </w:rPr>
        <w:t xml:space="preserve"> </w:t>
      </w:r>
    </w:p>
    <w:tbl>
      <w:tblPr>
        <w:tblStyle w:val="TableGrid"/>
        <w:tblW w:w="10200" w:type="dxa"/>
        <w:tblInd w:w="-749" w:type="dxa"/>
        <w:tblCellMar>
          <w:left w:w="102" w:type="dxa"/>
          <w:right w:w="103" w:type="dxa"/>
        </w:tblCellMar>
        <w:tblLook w:val="04A0" w:firstRow="1" w:lastRow="0" w:firstColumn="1" w:lastColumn="0" w:noHBand="0" w:noVBand="1"/>
      </w:tblPr>
      <w:tblGrid>
        <w:gridCol w:w="714"/>
        <w:gridCol w:w="2520"/>
        <w:gridCol w:w="1522"/>
        <w:gridCol w:w="1655"/>
        <w:gridCol w:w="1547"/>
        <w:gridCol w:w="2242"/>
      </w:tblGrid>
      <w:tr w:rsidR="00D27E58" w:rsidRPr="006E555E" w:rsidTr="00D27E58">
        <w:trPr>
          <w:trHeight w:val="744"/>
        </w:trPr>
        <w:tc>
          <w:tcPr>
            <w:tcW w:w="714" w:type="dxa"/>
            <w:tcBorders>
              <w:top w:val="nil"/>
              <w:left w:val="nil"/>
              <w:bottom w:val="nil"/>
              <w:right w:val="nil"/>
            </w:tcBorders>
            <w:shd w:val="clear" w:color="auto" w:fill="F0F0F0"/>
            <w:vAlign w:val="center"/>
          </w:tcPr>
          <w:p w:rsidR="00D27E58" w:rsidRPr="006E555E" w:rsidRDefault="00D27E58" w:rsidP="00FB4FFF">
            <w:pPr>
              <w:tabs>
                <w:tab w:val="left" w:pos="142"/>
              </w:tabs>
              <w:spacing w:after="0" w:line="240" w:lineRule="auto"/>
              <w:ind w:hanging="17"/>
              <w:rPr>
                <w:rFonts w:ascii="Arial" w:hAnsi="Arial" w:cs="Arial"/>
              </w:rPr>
            </w:pPr>
            <w:r w:rsidRPr="006E555E">
              <w:rPr>
                <w:rFonts w:ascii="Arial" w:hAnsi="Arial" w:cs="Arial"/>
                <w:b/>
              </w:rPr>
              <w:t>ITEM</w:t>
            </w:r>
          </w:p>
        </w:tc>
        <w:tc>
          <w:tcPr>
            <w:tcW w:w="2520" w:type="dxa"/>
            <w:tcBorders>
              <w:top w:val="nil"/>
              <w:left w:val="nil"/>
              <w:bottom w:val="nil"/>
              <w:right w:val="nil"/>
            </w:tcBorders>
            <w:shd w:val="clear" w:color="auto" w:fill="F0F0F0"/>
            <w:vAlign w:val="center"/>
          </w:tcPr>
          <w:p w:rsidR="00D27E58" w:rsidRPr="006E555E" w:rsidRDefault="00D27E58" w:rsidP="00FB4FFF">
            <w:pPr>
              <w:tabs>
                <w:tab w:val="left" w:pos="142"/>
              </w:tabs>
              <w:spacing w:after="0" w:line="240" w:lineRule="auto"/>
              <w:ind w:right="4" w:hanging="17"/>
              <w:jc w:val="center"/>
              <w:rPr>
                <w:rFonts w:ascii="Arial" w:hAnsi="Arial" w:cs="Arial"/>
              </w:rPr>
            </w:pPr>
            <w:r w:rsidRPr="006E555E">
              <w:rPr>
                <w:rFonts w:ascii="Arial" w:hAnsi="Arial" w:cs="Arial"/>
                <w:b/>
              </w:rPr>
              <w:t>ESPECIFICAÇÃO</w:t>
            </w:r>
          </w:p>
        </w:tc>
        <w:tc>
          <w:tcPr>
            <w:tcW w:w="1522" w:type="dxa"/>
            <w:tcBorders>
              <w:top w:val="nil"/>
              <w:left w:val="nil"/>
              <w:bottom w:val="nil"/>
              <w:right w:val="nil"/>
            </w:tcBorders>
            <w:shd w:val="clear" w:color="auto" w:fill="F0F0F0"/>
            <w:vAlign w:val="center"/>
          </w:tcPr>
          <w:p w:rsidR="00D27E58" w:rsidRPr="006E555E" w:rsidRDefault="00D27E58" w:rsidP="00FB4FFF">
            <w:pPr>
              <w:tabs>
                <w:tab w:val="left" w:pos="142"/>
              </w:tabs>
              <w:spacing w:after="0" w:line="240" w:lineRule="auto"/>
              <w:ind w:hanging="17"/>
              <w:jc w:val="center"/>
              <w:rPr>
                <w:rFonts w:ascii="Arial" w:hAnsi="Arial" w:cs="Arial"/>
              </w:rPr>
            </w:pPr>
            <w:r w:rsidRPr="006E555E">
              <w:rPr>
                <w:rFonts w:ascii="Arial" w:hAnsi="Arial" w:cs="Arial"/>
                <w:b/>
              </w:rPr>
              <w:t>UNIDADE DE MEDIDA</w:t>
            </w:r>
          </w:p>
        </w:tc>
        <w:tc>
          <w:tcPr>
            <w:tcW w:w="1655" w:type="dxa"/>
            <w:tcBorders>
              <w:top w:val="nil"/>
              <w:left w:val="nil"/>
              <w:bottom w:val="nil"/>
              <w:right w:val="nil"/>
            </w:tcBorders>
            <w:shd w:val="clear" w:color="auto" w:fill="F0F0F0"/>
            <w:vAlign w:val="center"/>
          </w:tcPr>
          <w:p w:rsidR="00D27E58" w:rsidRPr="006E555E" w:rsidRDefault="00D27E58" w:rsidP="00FB4FFF">
            <w:pPr>
              <w:tabs>
                <w:tab w:val="left" w:pos="142"/>
              </w:tabs>
              <w:spacing w:after="0" w:line="240" w:lineRule="auto"/>
              <w:ind w:hanging="17"/>
              <w:rPr>
                <w:rFonts w:ascii="Arial" w:hAnsi="Arial" w:cs="Arial"/>
              </w:rPr>
            </w:pPr>
            <w:r w:rsidRPr="006E555E">
              <w:rPr>
                <w:rFonts w:ascii="Arial" w:hAnsi="Arial" w:cs="Arial"/>
                <w:b/>
              </w:rPr>
              <w:t>QUANTIDADE</w:t>
            </w:r>
          </w:p>
        </w:tc>
        <w:tc>
          <w:tcPr>
            <w:tcW w:w="1547" w:type="dxa"/>
            <w:tcBorders>
              <w:top w:val="nil"/>
              <w:left w:val="nil"/>
              <w:bottom w:val="nil"/>
              <w:right w:val="nil"/>
            </w:tcBorders>
            <w:shd w:val="clear" w:color="auto" w:fill="F0F0F0"/>
            <w:vAlign w:val="center"/>
          </w:tcPr>
          <w:p w:rsidR="00D27E58" w:rsidRPr="006E555E" w:rsidRDefault="00D27E58" w:rsidP="00FB4FFF">
            <w:pPr>
              <w:tabs>
                <w:tab w:val="left" w:pos="142"/>
              </w:tabs>
              <w:spacing w:after="0" w:line="240" w:lineRule="auto"/>
              <w:ind w:hanging="17"/>
              <w:jc w:val="center"/>
              <w:rPr>
                <w:rFonts w:ascii="Arial" w:hAnsi="Arial" w:cs="Arial"/>
              </w:rPr>
            </w:pPr>
            <w:r w:rsidRPr="006E555E">
              <w:rPr>
                <w:rFonts w:ascii="Arial" w:hAnsi="Arial" w:cs="Arial"/>
                <w:b/>
              </w:rPr>
              <w:t>VALOR UNITÁRIO</w:t>
            </w:r>
          </w:p>
        </w:tc>
        <w:tc>
          <w:tcPr>
            <w:tcW w:w="2242" w:type="dxa"/>
            <w:tcBorders>
              <w:top w:val="nil"/>
              <w:left w:val="nil"/>
              <w:bottom w:val="nil"/>
              <w:right w:val="nil"/>
            </w:tcBorders>
            <w:shd w:val="clear" w:color="auto" w:fill="F0F0F0"/>
            <w:vAlign w:val="center"/>
          </w:tcPr>
          <w:p w:rsidR="00D27E58" w:rsidRPr="006E555E" w:rsidRDefault="00D27E58" w:rsidP="00FB4FFF">
            <w:pPr>
              <w:tabs>
                <w:tab w:val="left" w:pos="142"/>
              </w:tabs>
              <w:spacing w:after="0" w:line="240" w:lineRule="auto"/>
              <w:ind w:hanging="17"/>
              <w:jc w:val="center"/>
              <w:rPr>
                <w:rFonts w:ascii="Arial" w:hAnsi="Arial" w:cs="Arial"/>
              </w:rPr>
            </w:pPr>
            <w:r w:rsidRPr="006E555E">
              <w:rPr>
                <w:rFonts w:ascii="Arial" w:hAnsi="Arial" w:cs="Arial"/>
                <w:b/>
              </w:rPr>
              <w:t>VALOR TOTAL</w:t>
            </w:r>
          </w:p>
        </w:tc>
      </w:tr>
      <w:tr w:rsidR="00D27E58" w:rsidRPr="006E555E" w:rsidTr="00D27E58">
        <w:trPr>
          <w:trHeight w:val="1140"/>
        </w:trPr>
        <w:tc>
          <w:tcPr>
            <w:tcW w:w="714" w:type="dxa"/>
            <w:tcBorders>
              <w:top w:val="nil"/>
              <w:left w:val="nil"/>
              <w:bottom w:val="nil"/>
              <w:right w:val="nil"/>
            </w:tcBorders>
            <w:shd w:val="clear" w:color="auto" w:fill="FFFFFF"/>
            <w:vAlign w:val="center"/>
          </w:tcPr>
          <w:p w:rsidR="00D27E58" w:rsidRPr="006E555E" w:rsidRDefault="00D27E58" w:rsidP="00FB4FFF">
            <w:pPr>
              <w:tabs>
                <w:tab w:val="left" w:pos="142"/>
              </w:tabs>
              <w:spacing w:after="0" w:line="240" w:lineRule="auto"/>
              <w:ind w:hanging="17"/>
              <w:jc w:val="center"/>
              <w:rPr>
                <w:rFonts w:ascii="Arial" w:hAnsi="Arial" w:cs="Arial"/>
                <w:szCs w:val="24"/>
              </w:rPr>
            </w:pPr>
            <w:r w:rsidRPr="006E555E">
              <w:rPr>
                <w:rFonts w:ascii="Arial" w:hAnsi="Arial" w:cs="Arial"/>
                <w:b/>
                <w:szCs w:val="24"/>
              </w:rPr>
              <w:t>01</w:t>
            </w:r>
          </w:p>
        </w:tc>
        <w:tc>
          <w:tcPr>
            <w:tcW w:w="2520" w:type="dxa"/>
            <w:tcBorders>
              <w:top w:val="nil"/>
              <w:left w:val="nil"/>
              <w:bottom w:val="nil"/>
              <w:right w:val="nil"/>
            </w:tcBorders>
            <w:shd w:val="clear" w:color="auto" w:fill="FFFFFF"/>
            <w:vAlign w:val="center"/>
          </w:tcPr>
          <w:p w:rsidR="00D27E58" w:rsidRPr="006E555E" w:rsidRDefault="00D27E58" w:rsidP="00FB4FFF">
            <w:pPr>
              <w:tabs>
                <w:tab w:val="left" w:pos="142"/>
              </w:tabs>
              <w:spacing w:after="0" w:line="240" w:lineRule="auto"/>
              <w:ind w:hanging="17"/>
              <w:rPr>
                <w:rFonts w:ascii="Arial" w:hAnsi="Arial" w:cs="Arial"/>
              </w:rPr>
            </w:pPr>
            <w:r w:rsidRPr="006E555E">
              <w:rPr>
                <w:rFonts w:ascii="Arial" w:hAnsi="Arial" w:cs="Arial"/>
              </w:rPr>
              <w:t>Prestação dos serviços técnicos Profissionais ao setor de Recursos Humanos na realização de configurações, treinamentos, preenchimentos e acompanhamentos dos cálculos das folhas mensais, rescisões, férias, 13º salário e suas integrações com o sistema contábil; Ajuste de eventos e fórmulas utilizados nos cálculos das folhas mensais, rescisões, férias e 13º salário;</w:t>
            </w:r>
            <w:proofErr w:type="gramStart"/>
            <w:r w:rsidRPr="006E555E">
              <w:rPr>
                <w:rFonts w:ascii="Arial" w:hAnsi="Arial" w:cs="Arial"/>
              </w:rPr>
              <w:t xml:space="preserve">  </w:t>
            </w:r>
            <w:proofErr w:type="gramEnd"/>
            <w:r w:rsidRPr="006E555E">
              <w:rPr>
                <w:rFonts w:ascii="Arial" w:hAnsi="Arial" w:cs="Arial"/>
              </w:rPr>
              <w:t xml:space="preserve">Acompanhamento, configuração e Alimentação das informações, referente a afastamentos e sistema de ponto eletrônico, utilizados pelo órgão público municipal; Acompanhamento e análise das </w:t>
            </w:r>
            <w:r w:rsidRPr="006E555E">
              <w:rPr>
                <w:rFonts w:ascii="Arial" w:hAnsi="Arial" w:cs="Arial"/>
              </w:rPr>
              <w:lastRenderedPageBreak/>
              <w:t xml:space="preserve">informações enviadas ao </w:t>
            </w:r>
            <w:proofErr w:type="spellStart"/>
            <w:r w:rsidRPr="006E555E">
              <w:rPr>
                <w:rFonts w:ascii="Arial" w:hAnsi="Arial" w:cs="Arial"/>
              </w:rPr>
              <w:t>eSocial</w:t>
            </w:r>
            <w:proofErr w:type="spellEnd"/>
            <w:r w:rsidRPr="006E555E">
              <w:rPr>
                <w:rFonts w:ascii="Arial" w:hAnsi="Arial" w:cs="Arial"/>
              </w:rPr>
              <w:t xml:space="preserve">; Orientações referente aos processos do setor de Recursos Humanos; Análise e acompanhamento de novas contratações; Acompanhamento e envio das informações ao </w:t>
            </w:r>
            <w:proofErr w:type="spellStart"/>
            <w:r w:rsidRPr="006E555E">
              <w:rPr>
                <w:rFonts w:ascii="Arial" w:hAnsi="Arial" w:cs="Arial"/>
              </w:rPr>
              <w:t>Siapes</w:t>
            </w:r>
            <w:proofErr w:type="spellEnd"/>
            <w:r w:rsidRPr="006E555E">
              <w:rPr>
                <w:rFonts w:ascii="Arial" w:hAnsi="Arial" w:cs="Arial"/>
              </w:rPr>
              <w:t>.</w:t>
            </w:r>
          </w:p>
          <w:p w:rsidR="00D27E58" w:rsidRPr="006E555E" w:rsidRDefault="00D27E58" w:rsidP="00FB4FFF">
            <w:pPr>
              <w:tabs>
                <w:tab w:val="left" w:pos="142"/>
              </w:tabs>
              <w:spacing w:after="0" w:line="240" w:lineRule="auto"/>
              <w:ind w:hanging="17"/>
              <w:rPr>
                <w:rFonts w:ascii="Arial" w:hAnsi="Arial" w:cs="Arial"/>
                <w:szCs w:val="24"/>
              </w:rPr>
            </w:pPr>
          </w:p>
        </w:tc>
        <w:tc>
          <w:tcPr>
            <w:tcW w:w="1522" w:type="dxa"/>
            <w:tcBorders>
              <w:top w:val="nil"/>
              <w:left w:val="nil"/>
              <w:bottom w:val="nil"/>
              <w:right w:val="nil"/>
            </w:tcBorders>
            <w:shd w:val="clear" w:color="auto" w:fill="FFFFFF"/>
            <w:vAlign w:val="center"/>
          </w:tcPr>
          <w:p w:rsidR="00D27E58" w:rsidRPr="006E555E" w:rsidRDefault="00D27E58" w:rsidP="00FB4FFF">
            <w:pPr>
              <w:tabs>
                <w:tab w:val="left" w:pos="142"/>
              </w:tabs>
              <w:spacing w:after="0" w:line="240" w:lineRule="auto"/>
              <w:ind w:right="8" w:hanging="17"/>
              <w:jc w:val="center"/>
              <w:rPr>
                <w:rFonts w:ascii="Arial" w:hAnsi="Arial" w:cs="Arial"/>
                <w:szCs w:val="24"/>
              </w:rPr>
            </w:pPr>
            <w:r w:rsidRPr="006E555E">
              <w:rPr>
                <w:rFonts w:ascii="Arial" w:hAnsi="Arial" w:cs="Arial"/>
                <w:szCs w:val="24"/>
              </w:rPr>
              <w:lastRenderedPageBreak/>
              <w:t>UND</w:t>
            </w:r>
          </w:p>
        </w:tc>
        <w:tc>
          <w:tcPr>
            <w:tcW w:w="1655" w:type="dxa"/>
            <w:tcBorders>
              <w:top w:val="nil"/>
              <w:left w:val="nil"/>
              <w:bottom w:val="nil"/>
              <w:right w:val="nil"/>
            </w:tcBorders>
            <w:shd w:val="clear" w:color="auto" w:fill="FFFFFF"/>
            <w:vAlign w:val="center"/>
          </w:tcPr>
          <w:p w:rsidR="00D27E58" w:rsidRPr="006E555E" w:rsidRDefault="00D27E58" w:rsidP="00FB4FFF">
            <w:pPr>
              <w:tabs>
                <w:tab w:val="left" w:pos="142"/>
              </w:tabs>
              <w:spacing w:after="0" w:line="240" w:lineRule="auto"/>
              <w:ind w:right="2" w:hanging="17"/>
              <w:jc w:val="center"/>
              <w:rPr>
                <w:rFonts w:ascii="Arial" w:hAnsi="Arial" w:cs="Arial"/>
                <w:szCs w:val="24"/>
              </w:rPr>
            </w:pPr>
            <w:r w:rsidRPr="006E555E">
              <w:rPr>
                <w:rFonts w:ascii="Arial" w:hAnsi="Arial" w:cs="Arial"/>
                <w:szCs w:val="24"/>
              </w:rPr>
              <w:t>05</w:t>
            </w:r>
          </w:p>
        </w:tc>
        <w:tc>
          <w:tcPr>
            <w:tcW w:w="1547" w:type="dxa"/>
            <w:tcBorders>
              <w:top w:val="nil"/>
              <w:left w:val="nil"/>
              <w:bottom w:val="nil"/>
              <w:right w:val="nil"/>
            </w:tcBorders>
            <w:shd w:val="clear" w:color="auto" w:fill="FFFFFF"/>
            <w:vAlign w:val="center"/>
          </w:tcPr>
          <w:p w:rsidR="00D27E58" w:rsidRPr="006E555E" w:rsidRDefault="00D27E58" w:rsidP="00FB4FFF">
            <w:pPr>
              <w:tabs>
                <w:tab w:val="left" w:pos="142"/>
              </w:tabs>
              <w:spacing w:after="0" w:line="240" w:lineRule="auto"/>
              <w:ind w:right="2" w:hanging="17"/>
              <w:jc w:val="center"/>
              <w:rPr>
                <w:rFonts w:ascii="Arial" w:hAnsi="Arial" w:cs="Arial"/>
                <w:szCs w:val="24"/>
              </w:rPr>
            </w:pPr>
            <w:r w:rsidRPr="006E555E">
              <w:rPr>
                <w:rFonts w:ascii="Arial" w:eastAsia="NSimSun" w:hAnsi="Arial" w:cs="Arial"/>
                <w:kern w:val="3"/>
                <w:szCs w:val="24"/>
                <w:lang w:eastAsia="zh-CN" w:bidi="hi-IN"/>
              </w:rPr>
              <w:t>R$ 9.100,00</w:t>
            </w:r>
          </w:p>
        </w:tc>
        <w:tc>
          <w:tcPr>
            <w:tcW w:w="2242" w:type="dxa"/>
            <w:tcBorders>
              <w:top w:val="nil"/>
              <w:left w:val="nil"/>
              <w:bottom w:val="nil"/>
              <w:right w:val="nil"/>
            </w:tcBorders>
            <w:shd w:val="clear" w:color="auto" w:fill="FFFFFF"/>
            <w:vAlign w:val="center"/>
          </w:tcPr>
          <w:p w:rsidR="00D27E58" w:rsidRPr="006E555E" w:rsidRDefault="00D27E58" w:rsidP="00FB4FFF">
            <w:pPr>
              <w:tabs>
                <w:tab w:val="left" w:pos="142"/>
              </w:tabs>
              <w:spacing w:after="0" w:line="240" w:lineRule="auto"/>
              <w:ind w:right="3" w:hanging="17"/>
              <w:jc w:val="center"/>
              <w:rPr>
                <w:rFonts w:ascii="Arial" w:hAnsi="Arial" w:cs="Arial"/>
                <w:szCs w:val="24"/>
              </w:rPr>
            </w:pPr>
            <w:r w:rsidRPr="006E555E">
              <w:rPr>
                <w:rFonts w:ascii="Arial" w:eastAsia="NSimSun" w:hAnsi="Arial" w:cs="Arial"/>
                <w:kern w:val="3"/>
                <w:szCs w:val="24"/>
                <w:lang w:eastAsia="zh-CN" w:bidi="hi-IN"/>
              </w:rPr>
              <w:t>R$ 45.500,00</w:t>
            </w:r>
          </w:p>
        </w:tc>
      </w:tr>
    </w:tbl>
    <w:p w:rsidR="00D27E58" w:rsidRPr="006E555E" w:rsidRDefault="00D27E58" w:rsidP="00D27E58">
      <w:pPr>
        <w:numPr>
          <w:ilvl w:val="1"/>
          <w:numId w:val="1"/>
        </w:numPr>
        <w:tabs>
          <w:tab w:val="left" w:pos="426"/>
        </w:tabs>
        <w:spacing w:after="0" w:line="240" w:lineRule="auto"/>
        <w:ind w:left="0" w:right="193" w:hanging="15"/>
        <w:jc w:val="both"/>
        <w:rPr>
          <w:rFonts w:ascii="Arial" w:hAnsi="Arial" w:cs="Arial"/>
        </w:rPr>
      </w:pPr>
      <w:r w:rsidRPr="006E555E">
        <w:rPr>
          <w:rFonts w:ascii="Arial" w:hAnsi="Arial" w:cs="Arial"/>
        </w:rPr>
        <w:lastRenderedPageBreak/>
        <w:t>O prazo do fornecimento dos serviços</w:t>
      </w:r>
      <w:proofErr w:type="gramStart"/>
      <w:r w:rsidRPr="006E555E">
        <w:rPr>
          <w:rFonts w:ascii="Arial" w:hAnsi="Arial" w:cs="Arial"/>
        </w:rPr>
        <w:t>, deverá</w:t>
      </w:r>
      <w:proofErr w:type="gramEnd"/>
      <w:r w:rsidRPr="006E555E">
        <w:rPr>
          <w:rFonts w:ascii="Arial" w:hAnsi="Arial" w:cs="Arial"/>
        </w:rPr>
        <w:t xml:space="preserve"> ocorrer conforme solicitação da Secretaria Municipal de Administração, sendo este no mínimo de forma presencial com carga horaria de 16 semanal, e ainda com disponibilidade de atendimento de forma remota.</w:t>
      </w:r>
    </w:p>
    <w:p w:rsidR="00D27E58" w:rsidRPr="006E555E" w:rsidRDefault="00D27E58" w:rsidP="00D27E58">
      <w:pPr>
        <w:numPr>
          <w:ilvl w:val="1"/>
          <w:numId w:val="1"/>
        </w:numPr>
        <w:tabs>
          <w:tab w:val="left" w:pos="426"/>
        </w:tabs>
        <w:spacing w:after="0" w:line="240" w:lineRule="auto"/>
        <w:ind w:left="0" w:right="193" w:hanging="15"/>
        <w:jc w:val="both"/>
        <w:rPr>
          <w:rFonts w:ascii="Arial" w:hAnsi="Arial" w:cs="Arial"/>
        </w:rPr>
      </w:pPr>
      <w:r w:rsidRPr="006E555E">
        <w:rPr>
          <w:rFonts w:ascii="Arial" w:hAnsi="Arial" w:cs="Arial"/>
        </w:rPr>
        <w:t>Os serviços deverão ser entregues no Centro Administrativo do município, em dias e horários estabelecidos pela Secretaria Municipal de Administração.</w:t>
      </w:r>
    </w:p>
    <w:p w:rsidR="00D27E58" w:rsidRPr="006E555E" w:rsidRDefault="00D27E58" w:rsidP="00D27E58">
      <w:pPr>
        <w:numPr>
          <w:ilvl w:val="1"/>
          <w:numId w:val="1"/>
        </w:numPr>
        <w:tabs>
          <w:tab w:val="left" w:pos="426"/>
        </w:tabs>
        <w:spacing w:after="0" w:line="240" w:lineRule="auto"/>
        <w:ind w:left="0" w:right="193" w:hanging="15"/>
        <w:jc w:val="both"/>
        <w:rPr>
          <w:rFonts w:ascii="Arial" w:hAnsi="Arial" w:cs="Arial"/>
        </w:rPr>
      </w:pPr>
      <w:r w:rsidRPr="006E555E">
        <w:rPr>
          <w:rFonts w:ascii="Arial" w:hAnsi="Arial" w:cs="Arial"/>
        </w:rPr>
        <w:t>Por se tratar de algo extremamente necessário, a contratada deverá fazer a entrega do objeto desta licitação, no máximo em 60 minutos da solicitação desde. Justifica-se a necessidade de não atrapalhar ou prejudicar o andamento da rotina do referido setor.</w:t>
      </w:r>
    </w:p>
    <w:p w:rsidR="00D27E58" w:rsidRPr="006E555E" w:rsidRDefault="00D27E58" w:rsidP="00D27E58">
      <w:pPr>
        <w:numPr>
          <w:ilvl w:val="1"/>
          <w:numId w:val="1"/>
        </w:numPr>
        <w:tabs>
          <w:tab w:val="left" w:pos="284"/>
          <w:tab w:val="left" w:pos="426"/>
        </w:tabs>
        <w:spacing w:after="0" w:line="240" w:lineRule="auto"/>
        <w:ind w:left="0" w:right="193" w:hanging="15"/>
        <w:jc w:val="both"/>
        <w:rPr>
          <w:rFonts w:ascii="Arial" w:hAnsi="Arial" w:cs="Arial"/>
        </w:rPr>
      </w:pPr>
      <w:r w:rsidRPr="006E555E">
        <w:rPr>
          <w:rFonts w:ascii="Arial" w:hAnsi="Arial" w:cs="Arial"/>
        </w:rPr>
        <w:t>O custo estimado total da contratação é de R$ 45.500,00 (Quarenta e cinco mil e quinhentos reais), conforme custos unitários apostos na tabela acima, no exercício do ano de 2024.</w:t>
      </w:r>
    </w:p>
    <w:p w:rsidR="00D27E58" w:rsidRPr="006E555E" w:rsidRDefault="00D27E58" w:rsidP="00D27E58">
      <w:pPr>
        <w:tabs>
          <w:tab w:val="left" w:pos="284"/>
        </w:tabs>
        <w:spacing w:after="0" w:line="240" w:lineRule="auto"/>
        <w:rPr>
          <w:rFonts w:ascii="Arial" w:hAnsi="Arial" w:cs="Arial"/>
        </w:rPr>
      </w:pPr>
    </w:p>
    <w:p w:rsidR="00D27E58" w:rsidRPr="006E555E" w:rsidRDefault="00D27E58" w:rsidP="00D27E58">
      <w:pPr>
        <w:pStyle w:val="Ttulo1"/>
        <w:shd w:val="clear" w:color="auto" w:fill="EEECE1" w:themeFill="background2"/>
        <w:tabs>
          <w:tab w:val="left" w:pos="284"/>
          <w:tab w:val="right" w:pos="10724"/>
        </w:tabs>
        <w:spacing w:after="0" w:line="240" w:lineRule="auto"/>
        <w:ind w:left="0" w:right="0" w:hanging="15"/>
        <w:jc w:val="left"/>
        <w:rPr>
          <w:rFonts w:ascii="Arial" w:hAnsi="Arial" w:cs="Arial"/>
        </w:rPr>
      </w:pPr>
      <w:r w:rsidRPr="006E555E">
        <w:rPr>
          <w:rFonts w:ascii="Arial" w:hAnsi="Arial" w:cs="Arial"/>
        </w:rPr>
        <w:t>3.</w:t>
      </w:r>
      <w:r w:rsidRPr="006E555E">
        <w:rPr>
          <w:rFonts w:ascii="Arial" w:hAnsi="Arial" w:cs="Arial"/>
        </w:rPr>
        <w:tab/>
      </w:r>
      <w:r>
        <w:rPr>
          <w:rFonts w:ascii="Arial" w:hAnsi="Arial" w:cs="Arial"/>
        </w:rPr>
        <w:t xml:space="preserve">CLÁUSULA TERCEIRA – DA </w:t>
      </w:r>
      <w:r w:rsidRPr="006E555E">
        <w:rPr>
          <w:rFonts w:ascii="Arial" w:hAnsi="Arial" w:cs="Arial"/>
        </w:rPr>
        <w:t xml:space="preserve">FUNDAMENTAÇÃO E DESCRIÇÃO DA NECESSIDADE DA </w:t>
      </w:r>
      <w:proofErr w:type="gramStart"/>
      <w:r w:rsidRPr="006E555E">
        <w:rPr>
          <w:rFonts w:ascii="Arial" w:hAnsi="Arial" w:cs="Arial"/>
        </w:rPr>
        <w:t>CONTRATAÇÃO</w:t>
      </w:r>
      <w:proofErr w:type="gramEnd"/>
      <w:r w:rsidRPr="006E555E">
        <w:rPr>
          <w:rFonts w:ascii="Arial" w:hAnsi="Arial" w:cs="Arial"/>
        </w:rPr>
        <w:t xml:space="preserve"> </w:t>
      </w:r>
    </w:p>
    <w:p w:rsidR="00D27E58" w:rsidRPr="006E555E" w:rsidRDefault="00D27E58" w:rsidP="00D27E58">
      <w:pPr>
        <w:tabs>
          <w:tab w:val="left" w:pos="284"/>
        </w:tabs>
        <w:spacing w:after="0" w:line="240" w:lineRule="auto"/>
        <w:ind w:right="193" w:hanging="15"/>
        <w:rPr>
          <w:rFonts w:ascii="Arial" w:hAnsi="Arial" w:cs="Arial"/>
        </w:rPr>
      </w:pPr>
      <w:r w:rsidRPr="006E555E">
        <w:rPr>
          <w:rFonts w:ascii="Arial" w:hAnsi="Arial" w:cs="Arial"/>
          <w:b/>
          <w:bCs/>
        </w:rPr>
        <w:t>3.1.</w:t>
      </w:r>
      <w:r w:rsidRPr="006E555E">
        <w:rPr>
          <w:rFonts w:ascii="Arial" w:hAnsi="Arial" w:cs="Arial"/>
        </w:rPr>
        <w:t xml:space="preserve"> É oportuno ressaltar que o serviço a ser contratado é fundamental para garantir a agilidade no setor de recursos humanos, </w:t>
      </w:r>
      <w:proofErr w:type="gramStart"/>
      <w:r w:rsidRPr="006E555E">
        <w:rPr>
          <w:rFonts w:ascii="Arial" w:hAnsi="Arial" w:cs="Arial"/>
        </w:rPr>
        <w:t>haja visto</w:t>
      </w:r>
      <w:proofErr w:type="gramEnd"/>
      <w:r w:rsidRPr="006E555E">
        <w:rPr>
          <w:rFonts w:ascii="Arial" w:hAnsi="Arial" w:cs="Arial"/>
        </w:rPr>
        <w:t xml:space="preserve"> que os servidores do mesmo são novos, e precisam do referido serviço para aprender e realizar os serviços com excelência. A imprescindibilidade dos serviços se dá em virtude da necessidade de manter de maneira ágil os serviços de RH que possuem influência a todos os servidores do poder executivo.</w:t>
      </w:r>
    </w:p>
    <w:p w:rsidR="00D27E58" w:rsidRPr="006E555E" w:rsidRDefault="00D27E58" w:rsidP="00D27E58">
      <w:pPr>
        <w:tabs>
          <w:tab w:val="left" w:pos="284"/>
        </w:tabs>
        <w:spacing w:after="0" w:line="240" w:lineRule="auto"/>
        <w:ind w:right="193" w:hanging="15"/>
        <w:rPr>
          <w:rFonts w:ascii="Arial" w:hAnsi="Arial" w:cs="Arial"/>
        </w:rPr>
      </w:pPr>
      <w:r w:rsidRPr="006E555E">
        <w:rPr>
          <w:rFonts w:ascii="Arial" w:hAnsi="Arial" w:cs="Arial"/>
          <w:b/>
          <w:bCs/>
        </w:rPr>
        <w:t>3.2.</w:t>
      </w:r>
      <w:r w:rsidRPr="006E555E">
        <w:rPr>
          <w:rFonts w:ascii="Arial" w:hAnsi="Arial" w:cs="Arial"/>
        </w:rPr>
        <w:t xml:space="preserve"> O objetivo desta contratação é a Prestação dos serviços técnicos Profissionais ao setor de Recursos Humanos na realização de configurações, treinamentos, preenchimentos e acompanhamentos dos cálculos das folhas mensais, rescisões, férias, 13º salário e suas integrações com o sistema contábil; Ajuste de eventos e fórmulas utilizados nos cálculos das folhas mensais, rescisões, férias e 13º salário;</w:t>
      </w:r>
      <w:proofErr w:type="gramStart"/>
      <w:r w:rsidRPr="006E555E">
        <w:rPr>
          <w:rFonts w:ascii="Arial" w:hAnsi="Arial" w:cs="Arial"/>
        </w:rPr>
        <w:t xml:space="preserve">  </w:t>
      </w:r>
      <w:proofErr w:type="gramEnd"/>
      <w:r w:rsidRPr="006E555E">
        <w:rPr>
          <w:rFonts w:ascii="Arial" w:hAnsi="Arial" w:cs="Arial"/>
        </w:rPr>
        <w:t xml:space="preserve">Acompanhamento, configuração e Alimentação das informações, referente a afastamentos e sistema de ponto eletrônico, utilizados pelo órgão público municipal; Acompanhamento e análise das informações enviadas ao </w:t>
      </w:r>
      <w:proofErr w:type="spellStart"/>
      <w:r w:rsidRPr="006E555E">
        <w:rPr>
          <w:rFonts w:ascii="Arial" w:hAnsi="Arial" w:cs="Arial"/>
        </w:rPr>
        <w:t>eSocial</w:t>
      </w:r>
      <w:proofErr w:type="spellEnd"/>
      <w:r w:rsidRPr="006E555E">
        <w:rPr>
          <w:rFonts w:ascii="Arial" w:hAnsi="Arial" w:cs="Arial"/>
        </w:rPr>
        <w:t xml:space="preserve">; Orientações referente aos processos do setor de Recursos Humanos; Análise e acompanhamento de novas contratações; Acompanhamento e envio das informações ao </w:t>
      </w:r>
      <w:proofErr w:type="spellStart"/>
      <w:r w:rsidRPr="006E555E">
        <w:rPr>
          <w:rFonts w:ascii="Arial" w:hAnsi="Arial" w:cs="Arial"/>
        </w:rPr>
        <w:t>Siapes</w:t>
      </w:r>
      <w:proofErr w:type="spellEnd"/>
      <w:r w:rsidRPr="006E555E">
        <w:rPr>
          <w:rFonts w:ascii="Arial" w:hAnsi="Arial" w:cs="Arial"/>
        </w:rPr>
        <w:t>, para o ano de 2024.</w:t>
      </w:r>
    </w:p>
    <w:p w:rsidR="00D27E58" w:rsidRDefault="00D27E58" w:rsidP="00D27E58">
      <w:pPr>
        <w:tabs>
          <w:tab w:val="left" w:pos="284"/>
        </w:tabs>
        <w:spacing w:after="0" w:line="240" w:lineRule="auto"/>
        <w:ind w:right="193" w:hanging="15"/>
        <w:rPr>
          <w:rFonts w:ascii="Arial" w:hAnsi="Arial" w:cs="Arial"/>
        </w:rPr>
      </w:pPr>
      <w:r w:rsidRPr="006E555E">
        <w:rPr>
          <w:rFonts w:ascii="Arial" w:hAnsi="Arial" w:cs="Arial"/>
          <w:b/>
          <w:bCs/>
        </w:rPr>
        <w:lastRenderedPageBreak/>
        <w:t>3.3.</w:t>
      </w:r>
      <w:r w:rsidRPr="006E555E">
        <w:rPr>
          <w:rFonts w:ascii="Arial" w:hAnsi="Arial" w:cs="Arial"/>
        </w:rPr>
        <w:t xml:space="preserve"> De acordo com a Lei de Licitações, Lei nº 14.133/2021, o serviço citado anteriormente, se enquadra nas disposições do seu artigo 75, inciso II, conforme transcrição abaixo:</w:t>
      </w:r>
    </w:p>
    <w:p w:rsidR="00D27E58" w:rsidRPr="006E555E" w:rsidRDefault="00D27E58" w:rsidP="00D27E58">
      <w:pPr>
        <w:tabs>
          <w:tab w:val="left" w:pos="284"/>
        </w:tabs>
        <w:spacing w:after="0" w:line="240" w:lineRule="auto"/>
        <w:ind w:right="193" w:hanging="15"/>
        <w:rPr>
          <w:rFonts w:ascii="Arial" w:hAnsi="Arial" w:cs="Arial"/>
        </w:rPr>
      </w:pPr>
    </w:p>
    <w:p w:rsidR="00D27E58" w:rsidRPr="006E555E" w:rsidRDefault="00D27E58" w:rsidP="00D27E5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Art. 75. É dispensável a licitação:</w:t>
      </w:r>
    </w:p>
    <w:p w:rsidR="00D27E58" w:rsidRPr="006E555E" w:rsidRDefault="00D27E58" w:rsidP="00D27E5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D27E58" w:rsidRPr="006E555E" w:rsidRDefault="00D27E58" w:rsidP="00D27E58">
      <w:pPr>
        <w:spacing w:after="0" w:line="240" w:lineRule="auto"/>
        <w:ind w:left="4796" w:right="86"/>
        <w:rPr>
          <w:rFonts w:ascii="Arial" w:eastAsia="Times New Roman" w:hAnsi="Arial" w:cs="Arial"/>
          <w:i/>
          <w:sz w:val="20"/>
          <w:szCs w:val="18"/>
        </w:rPr>
      </w:pPr>
    </w:p>
    <w:p w:rsidR="00D27E58" w:rsidRDefault="00D27E58" w:rsidP="00D27E5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II - para contratação que envolva valores inferiores a R$ 59.906,02 (cinquenta e nove mil novecentos e seis reais e dois centavos), conforme Decreto Nº 11.871, de 29 de Dezembro de 2023.</w:t>
      </w:r>
    </w:p>
    <w:p w:rsidR="00D27E58" w:rsidRPr="006E555E" w:rsidRDefault="00D27E58" w:rsidP="00D27E58">
      <w:pPr>
        <w:spacing w:after="0" w:line="240" w:lineRule="auto"/>
        <w:ind w:left="4796" w:right="86"/>
        <w:rPr>
          <w:rFonts w:ascii="Arial" w:eastAsia="Times New Roman" w:hAnsi="Arial" w:cs="Arial"/>
          <w:i/>
          <w:sz w:val="20"/>
          <w:szCs w:val="18"/>
        </w:rPr>
      </w:pP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3.4.</w:t>
      </w:r>
      <w:r w:rsidRPr="006E555E">
        <w:rPr>
          <w:rFonts w:ascii="Arial" w:hAnsi="Arial" w:cs="Arial"/>
        </w:rPr>
        <w:t xml:space="preserve"> Os serviços objeto desta licitação são extremamente </w:t>
      </w:r>
      <w:proofErr w:type="gramStart"/>
      <w:r w:rsidRPr="006E555E">
        <w:rPr>
          <w:rFonts w:ascii="Arial" w:hAnsi="Arial" w:cs="Arial"/>
        </w:rPr>
        <w:t>necessário</w:t>
      </w:r>
      <w:proofErr w:type="gramEnd"/>
      <w:r w:rsidRPr="006E555E">
        <w:rPr>
          <w:rFonts w:ascii="Arial" w:hAnsi="Arial" w:cs="Arial"/>
        </w:rPr>
        <w:t>, para evitar prejuízos aos servidores municipais.</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3.5.</w:t>
      </w:r>
      <w:r w:rsidRPr="006E555E">
        <w:rPr>
          <w:rFonts w:ascii="Arial" w:hAnsi="Arial" w:cs="Arial"/>
        </w:rPr>
        <w:t xml:space="preserve"> Ademais, cumpre asseverar que os preços praticados pelas empresas que fornecem esse serviço, são pertinentes e compatíveis com os preços de mercado, não sendo valores exuberantes, não ocasionando superfaturamento.</w:t>
      </w:r>
    </w:p>
    <w:p w:rsidR="00D27E58" w:rsidRPr="006E555E" w:rsidRDefault="00D27E58" w:rsidP="00D27E58">
      <w:pPr>
        <w:tabs>
          <w:tab w:val="left" w:pos="284"/>
        </w:tabs>
        <w:spacing w:after="0" w:line="240" w:lineRule="auto"/>
        <w:ind w:left="-5" w:right="193"/>
        <w:rPr>
          <w:rFonts w:ascii="Arial" w:hAnsi="Arial" w:cs="Arial"/>
        </w:rPr>
      </w:pPr>
    </w:p>
    <w:p w:rsidR="00D27E58" w:rsidRPr="006E555E" w:rsidRDefault="00D27E58" w:rsidP="00D27E58">
      <w:pPr>
        <w:pStyle w:val="Ttulo1"/>
        <w:shd w:val="clear" w:color="auto" w:fill="EEECE1" w:themeFill="background2"/>
        <w:tabs>
          <w:tab w:val="left" w:pos="284"/>
          <w:tab w:val="right" w:pos="10724"/>
        </w:tabs>
        <w:spacing w:after="0" w:line="240" w:lineRule="auto"/>
        <w:ind w:left="-5" w:right="0"/>
        <w:jc w:val="both"/>
        <w:rPr>
          <w:rFonts w:ascii="Arial" w:hAnsi="Arial" w:cs="Arial"/>
        </w:rPr>
      </w:pPr>
      <w:r w:rsidRPr="006E555E">
        <w:rPr>
          <w:rFonts w:ascii="Arial" w:hAnsi="Arial" w:cs="Arial"/>
        </w:rPr>
        <w:t>4.</w:t>
      </w:r>
      <w:r w:rsidRPr="006E555E">
        <w:rPr>
          <w:rFonts w:ascii="Arial" w:hAnsi="Arial" w:cs="Arial"/>
        </w:rPr>
        <w:tab/>
      </w:r>
      <w:proofErr w:type="gramStart"/>
      <w:r>
        <w:rPr>
          <w:rFonts w:ascii="Arial" w:hAnsi="Arial" w:cs="Arial"/>
        </w:rPr>
        <w:t xml:space="preserve">CLÁUSULA QUARTA – DA </w:t>
      </w:r>
      <w:r w:rsidRPr="006E555E">
        <w:rPr>
          <w:rFonts w:ascii="Arial" w:hAnsi="Arial" w:cs="Arial"/>
        </w:rPr>
        <w:t>DESCRIÇÃO DA SOLUÇÃO COMO UM TODO CONSIDERADO</w:t>
      </w:r>
      <w:proofErr w:type="gramEnd"/>
      <w:r w:rsidRPr="006E555E">
        <w:rPr>
          <w:rFonts w:ascii="Arial" w:hAnsi="Arial" w:cs="Arial"/>
        </w:rPr>
        <w:t xml:space="preserve"> O CICLO DE VIDA OBJETO </w:t>
      </w:r>
    </w:p>
    <w:p w:rsidR="00D27E58" w:rsidRPr="006E555E" w:rsidRDefault="00D27E58" w:rsidP="00D27E58">
      <w:pPr>
        <w:tabs>
          <w:tab w:val="left" w:pos="284"/>
          <w:tab w:val="center" w:pos="4578"/>
        </w:tabs>
        <w:spacing w:after="0" w:line="240" w:lineRule="auto"/>
        <w:ind w:left="-5"/>
        <w:rPr>
          <w:rFonts w:ascii="Arial" w:hAnsi="Arial" w:cs="Arial"/>
        </w:rPr>
      </w:pPr>
      <w:r w:rsidRPr="006E555E">
        <w:rPr>
          <w:rFonts w:ascii="Arial" w:hAnsi="Arial" w:cs="Arial"/>
          <w:b/>
          <w:bCs/>
        </w:rPr>
        <w:t>4.1.</w:t>
      </w:r>
      <w:r w:rsidRPr="006E555E">
        <w:rPr>
          <w:rFonts w:ascii="Arial" w:hAnsi="Arial" w:cs="Arial"/>
        </w:rPr>
        <w:t xml:space="preserve"> A solução como um todo deverá dispor </w:t>
      </w:r>
      <w:proofErr w:type="gramStart"/>
      <w:r w:rsidRPr="006E555E">
        <w:rPr>
          <w:rFonts w:ascii="Arial" w:hAnsi="Arial" w:cs="Arial"/>
        </w:rPr>
        <w:t>à</w:t>
      </w:r>
      <w:proofErr w:type="gramEnd"/>
      <w:r w:rsidRPr="006E555E">
        <w:rPr>
          <w:rFonts w:ascii="Arial" w:hAnsi="Arial" w:cs="Arial"/>
        </w:rPr>
        <w:t xml:space="preserve"> contratante o seguinte:</w:t>
      </w:r>
    </w:p>
    <w:p w:rsidR="00D27E58" w:rsidRPr="006E555E" w:rsidRDefault="00D27E58" w:rsidP="00D27E58">
      <w:pPr>
        <w:tabs>
          <w:tab w:val="left" w:pos="284"/>
          <w:tab w:val="center" w:pos="4574"/>
        </w:tabs>
        <w:spacing w:after="0" w:line="240" w:lineRule="auto"/>
        <w:ind w:left="-5"/>
        <w:rPr>
          <w:rFonts w:ascii="Arial" w:hAnsi="Arial" w:cs="Arial"/>
        </w:rPr>
      </w:pPr>
      <w:r w:rsidRPr="006E555E">
        <w:rPr>
          <w:rFonts w:ascii="Arial" w:hAnsi="Arial" w:cs="Arial"/>
          <w:b/>
          <w:bCs/>
        </w:rPr>
        <w:t>4.1.1.</w:t>
      </w:r>
      <w:r w:rsidRPr="006E555E">
        <w:rPr>
          <w:rFonts w:ascii="Arial" w:hAnsi="Arial" w:cs="Arial"/>
        </w:rPr>
        <w:t xml:space="preserve"> Fornecimento dos serviços ora licitados para serem entregues na sede da Prefeitura Municipal de Lajeado do Bugre.</w:t>
      </w:r>
    </w:p>
    <w:p w:rsidR="00D27E58" w:rsidRPr="006E555E" w:rsidRDefault="00D27E58" w:rsidP="00D27E58">
      <w:pPr>
        <w:tabs>
          <w:tab w:val="left" w:pos="284"/>
          <w:tab w:val="center" w:pos="4421"/>
        </w:tabs>
        <w:spacing w:after="0" w:line="240" w:lineRule="auto"/>
        <w:ind w:left="-5"/>
        <w:rPr>
          <w:rFonts w:ascii="Arial" w:hAnsi="Arial" w:cs="Arial"/>
        </w:rPr>
      </w:pPr>
      <w:r w:rsidRPr="006E555E">
        <w:rPr>
          <w:rFonts w:ascii="Arial" w:hAnsi="Arial" w:cs="Arial"/>
          <w:b/>
          <w:bCs/>
        </w:rPr>
        <w:t>4.1.2.</w:t>
      </w:r>
      <w:r w:rsidRPr="006E555E">
        <w:rPr>
          <w:rFonts w:ascii="Arial" w:hAnsi="Arial" w:cs="Arial"/>
        </w:rPr>
        <w:t xml:space="preserve"> A entrega dos serviços deverá ser realizada conforme solicitação da secretaria, a contar da assinatura do contrato, podendo ser prorrogado desde que ambas as partes estejam de acordo.</w:t>
      </w:r>
    </w:p>
    <w:p w:rsidR="00D27E58" w:rsidRPr="006E555E" w:rsidRDefault="00D27E58" w:rsidP="00D27E58">
      <w:pPr>
        <w:tabs>
          <w:tab w:val="left" w:pos="284"/>
          <w:tab w:val="center" w:pos="4421"/>
        </w:tabs>
        <w:spacing w:after="0" w:line="240" w:lineRule="auto"/>
        <w:ind w:left="-5"/>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27E58" w:rsidRPr="006E555E" w:rsidTr="00FB4FFF">
        <w:trPr>
          <w:trHeight w:val="360"/>
        </w:trPr>
        <w:tc>
          <w:tcPr>
            <w:tcW w:w="10206" w:type="dxa"/>
            <w:tcBorders>
              <w:top w:val="nil"/>
              <w:left w:val="nil"/>
              <w:bottom w:val="nil"/>
              <w:right w:val="nil"/>
            </w:tcBorders>
            <w:shd w:val="clear" w:color="auto" w:fill="E6E6E6"/>
          </w:tcPr>
          <w:p w:rsidR="00D27E58" w:rsidRPr="006E555E" w:rsidRDefault="00D27E58" w:rsidP="00FB4FFF">
            <w:pPr>
              <w:spacing w:after="0" w:line="240" w:lineRule="auto"/>
              <w:ind w:right="454"/>
              <w:rPr>
                <w:rFonts w:ascii="Arial" w:hAnsi="Arial" w:cs="Arial"/>
              </w:rPr>
            </w:pPr>
            <w:r w:rsidRPr="006E555E">
              <w:rPr>
                <w:rFonts w:ascii="Arial" w:hAnsi="Arial" w:cs="Arial"/>
                <w:b/>
              </w:rPr>
              <w:t xml:space="preserve">5. </w:t>
            </w:r>
            <w:r>
              <w:rPr>
                <w:rFonts w:ascii="Arial" w:hAnsi="Arial" w:cs="Arial"/>
                <w:b/>
              </w:rPr>
              <w:t xml:space="preserve">CLÁUSULA DÉCIMA QUINTA – DOS </w:t>
            </w:r>
            <w:r w:rsidRPr="006E555E">
              <w:rPr>
                <w:rFonts w:ascii="Arial" w:hAnsi="Arial" w:cs="Arial"/>
                <w:b/>
              </w:rPr>
              <w:t>REQUISITOS DA CONTRATAÇÃO</w:t>
            </w:r>
          </w:p>
        </w:tc>
      </w:tr>
    </w:tbl>
    <w:p w:rsidR="00D27E58" w:rsidRPr="006E555E" w:rsidRDefault="00D27E58" w:rsidP="00D27E58">
      <w:pPr>
        <w:spacing w:after="0" w:line="240" w:lineRule="auto"/>
        <w:rPr>
          <w:rFonts w:ascii="Arial" w:hAnsi="Arial" w:cs="Arial"/>
        </w:rPr>
      </w:pPr>
      <w:r w:rsidRPr="006E555E">
        <w:rPr>
          <w:rFonts w:ascii="Arial" w:hAnsi="Arial" w:cs="Arial"/>
          <w:b/>
          <w:bCs/>
        </w:rPr>
        <w:t>5.1.</w:t>
      </w:r>
      <w:r w:rsidRPr="006E555E">
        <w:rPr>
          <w:rFonts w:ascii="Arial" w:hAnsi="Arial" w:cs="Arial"/>
        </w:rPr>
        <w:t xml:space="preserve"> Além dos critérios de sustentabilidade eventualmente inseridos na descrição do objeto, </w:t>
      </w:r>
      <w:hyperlink r:id="rId8">
        <w:r w:rsidRPr="006E555E">
          <w:rPr>
            <w:rFonts w:ascii="Arial" w:hAnsi="Arial" w:cs="Arial"/>
          </w:rPr>
          <w:t xml:space="preserve">devem ser atendidos os seguintes requisitos, que se baseiam no </w:t>
        </w:r>
      </w:hyperlink>
      <w:hyperlink r:id="rId9">
        <w:r w:rsidRPr="006E555E">
          <w:rPr>
            <w:rFonts w:ascii="Arial" w:hAnsi="Arial" w:cs="Arial"/>
            <w:color w:val="0000EE"/>
            <w:u w:val="single" w:color="0000EE"/>
          </w:rPr>
          <w:t>Guia Nacional de Contratações Sustentáveis</w:t>
        </w:r>
      </w:hyperlink>
      <w:hyperlink r:id="rId10">
        <w:proofErr w:type="gramStart"/>
        <w:r w:rsidRPr="006E555E">
          <w:rPr>
            <w:rFonts w:ascii="Arial" w:hAnsi="Arial" w:cs="Arial"/>
          </w:rPr>
          <w:t>:</w:t>
        </w:r>
        <w:proofErr w:type="gramEnd"/>
      </w:hyperlink>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5.1.1.</w:t>
      </w:r>
      <w:r w:rsidRPr="006E555E">
        <w:rPr>
          <w:rFonts w:ascii="Arial" w:hAnsi="Arial" w:cs="Arial"/>
        </w:rPr>
        <w:t xml:space="preserve"> Para que o objeto da contratação seja atendido, a contratada deverá fornecer os serviços conforme descrito neste termo de referência.</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5.1.2.</w:t>
      </w:r>
      <w:r w:rsidRPr="006E555E">
        <w:rPr>
          <w:rFonts w:ascii="Arial" w:hAnsi="Arial" w:cs="Arial"/>
        </w:rPr>
        <w:t xml:space="preserve"> A contratada deve ainda oferecer serviços de qualidade e que atendam às necessidades do município.</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5.1.3.</w:t>
      </w:r>
      <w:r w:rsidRPr="006E555E">
        <w:rPr>
          <w:rFonts w:ascii="Arial" w:hAnsi="Arial" w:cs="Arial"/>
        </w:rPr>
        <w:t xml:space="preserve"> </w:t>
      </w:r>
      <w:bookmarkStart w:id="0" w:name="_Hlk173341289"/>
      <w:r w:rsidRPr="006E555E">
        <w:rPr>
          <w:rFonts w:ascii="Arial" w:hAnsi="Arial" w:cs="Arial"/>
        </w:rPr>
        <w:t xml:space="preserve">A contratada deverá comprovar possuir no mínimo </w:t>
      </w:r>
      <w:proofErr w:type="gramStart"/>
      <w:r w:rsidRPr="006E555E">
        <w:rPr>
          <w:rFonts w:ascii="Arial" w:hAnsi="Arial" w:cs="Arial"/>
        </w:rPr>
        <w:t>5</w:t>
      </w:r>
      <w:proofErr w:type="gramEnd"/>
      <w:r w:rsidRPr="006E555E">
        <w:rPr>
          <w:rFonts w:ascii="Arial" w:hAnsi="Arial" w:cs="Arial"/>
        </w:rPr>
        <w:t xml:space="preserve"> anos de experiência com sistemas de recursos humanos (folha de pagamento, RH, ponto e </w:t>
      </w:r>
      <w:proofErr w:type="spellStart"/>
      <w:r w:rsidRPr="006E555E">
        <w:rPr>
          <w:rFonts w:ascii="Arial" w:hAnsi="Arial" w:cs="Arial"/>
        </w:rPr>
        <w:t>eSocial</w:t>
      </w:r>
      <w:proofErr w:type="spellEnd"/>
      <w:r w:rsidRPr="006E555E">
        <w:rPr>
          <w:rFonts w:ascii="Arial" w:hAnsi="Arial" w:cs="Arial"/>
        </w:rPr>
        <w:t xml:space="preserve">)  no Sistema </w:t>
      </w:r>
      <w:proofErr w:type="spellStart"/>
      <w:r w:rsidRPr="006E555E">
        <w:rPr>
          <w:rFonts w:ascii="Arial" w:hAnsi="Arial" w:cs="Arial"/>
        </w:rPr>
        <w:t>Betha</w:t>
      </w:r>
      <w:proofErr w:type="spellEnd"/>
      <w:r w:rsidRPr="006E555E">
        <w:rPr>
          <w:rFonts w:ascii="Arial" w:hAnsi="Arial" w:cs="Arial"/>
        </w:rPr>
        <w:t>, utilizados pela prefeitura municipal.</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5.1.4.</w:t>
      </w:r>
      <w:r w:rsidRPr="006E555E">
        <w:rPr>
          <w:rFonts w:ascii="Arial" w:hAnsi="Arial" w:cs="Arial"/>
        </w:rPr>
        <w:t xml:space="preserve"> Certificação </w:t>
      </w:r>
      <w:proofErr w:type="spellStart"/>
      <w:r w:rsidRPr="006E555E">
        <w:rPr>
          <w:rFonts w:ascii="Arial" w:hAnsi="Arial" w:cs="Arial"/>
        </w:rPr>
        <w:t>Betha</w:t>
      </w:r>
      <w:proofErr w:type="spellEnd"/>
      <w:r w:rsidRPr="006E555E">
        <w:rPr>
          <w:rFonts w:ascii="Arial" w:hAnsi="Arial" w:cs="Arial"/>
        </w:rPr>
        <w:t xml:space="preserve"> para sistemas folha.</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5.1.5.</w:t>
      </w:r>
      <w:r w:rsidRPr="006E555E">
        <w:rPr>
          <w:rFonts w:ascii="Arial" w:hAnsi="Arial" w:cs="Arial"/>
        </w:rPr>
        <w:t xml:space="preserve"> Certificado sobre </w:t>
      </w:r>
      <w:proofErr w:type="spellStart"/>
      <w:proofErr w:type="gramStart"/>
      <w:r w:rsidRPr="006E555E">
        <w:rPr>
          <w:rFonts w:ascii="Arial" w:hAnsi="Arial" w:cs="Arial"/>
        </w:rPr>
        <w:t>eSocial</w:t>
      </w:r>
      <w:proofErr w:type="spellEnd"/>
      <w:proofErr w:type="gramEnd"/>
      <w:r w:rsidRPr="006E555E">
        <w:rPr>
          <w:rFonts w:ascii="Arial" w:hAnsi="Arial" w:cs="Arial"/>
        </w:rPr>
        <w:t>, com no mínimo 15 horas.</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lastRenderedPageBreak/>
        <w:t>5.1.6.</w:t>
      </w:r>
      <w:r w:rsidRPr="006E555E">
        <w:rPr>
          <w:rFonts w:ascii="Arial" w:hAnsi="Arial" w:cs="Arial"/>
        </w:rPr>
        <w:t xml:space="preserve"> Certificado sobre administração de recursos humanos com no mínimo 100 horas.</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5.1.7.</w:t>
      </w:r>
      <w:r w:rsidRPr="006E555E">
        <w:rPr>
          <w:rFonts w:ascii="Arial" w:hAnsi="Arial" w:cs="Arial"/>
        </w:rPr>
        <w:t xml:space="preserve"> Certificado sobre administração pública com no mínimo 100 horas.</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5.1.8.</w:t>
      </w:r>
      <w:r w:rsidRPr="006E555E">
        <w:rPr>
          <w:rFonts w:ascii="Arial" w:hAnsi="Arial" w:cs="Arial"/>
        </w:rPr>
        <w:t xml:space="preserve"> Certificado </w:t>
      </w:r>
      <w:proofErr w:type="spellStart"/>
      <w:r w:rsidRPr="006E555E">
        <w:rPr>
          <w:rFonts w:ascii="Arial" w:hAnsi="Arial" w:cs="Arial"/>
        </w:rPr>
        <w:t>Betha</w:t>
      </w:r>
      <w:proofErr w:type="spellEnd"/>
      <w:r w:rsidRPr="006E555E">
        <w:rPr>
          <w:rFonts w:ascii="Arial" w:hAnsi="Arial" w:cs="Arial"/>
        </w:rPr>
        <w:t xml:space="preserve"> sobre Realização de Cadastros Básicos e Configurações no sistema folha, com no mínimo 40 horas.</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5.1.9.</w:t>
      </w:r>
      <w:r w:rsidRPr="006E555E">
        <w:rPr>
          <w:rFonts w:ascii="Arial" w:hAnsi="Arial" w:cs="Arial"/>
        </w:rPr>
        <w:t xml:space="preserve"> Certificação de integração entre os sistemas folha e contábil </w:t>
      </w:r>
      <w:proofErr w:type="spellStart"/>
      <w:r w:rsidRPr="006E555E">
        <w:rPr>
          <w:rFonts w:ascii="Arial" w:hAnsi="Arial" w:cs="Arial"/>
        </w:rPr>
        <w:t>cloud</w:t>
      </w:r>
      <w:proofErr w:type="spellEnd"/>
      <w:r w:rsidRPr="006E555E">
        <w:rPr>
          <w:rFonts w:ascii="Arial" w:hAnsi="Arial" w:cs="Arial"/>
        </w:rPr>
        <w:t xml:space="preserve"> – </w:t>
      </w:r>
      <w:proofErr w:type="spellStart"/>
      <w:r w:rsidRPr="006E555E">
        <w:rPr>
          <w:rFonts w:ascii="Arial" w:hAnsi="Arial" w:cs="Arial"/>
        </w:rPr>
        <w:t>Betha</w:t>
      </w:r>
      <w:proofErr w:type="spellEnd"/>
      <w:r w:rsidRPr="006E555E">
        <w:rPr>
          <w:rFonts w:ascii="Arial" w:hAnsi="Arial" w:cs="Arial"/>
        </w:rPr>
        <w:t xml:space="preserve">, com no mínimo </w:t>
      </w:r>
      <w:proofErr w:type="gramStart"/>
      <w:r w:rsidRPr="006E555E">
        <w:rPr>
          <w:rFonts w:ascii="Arial" w:hAnsi="Arial" w:cs="Arial"/>
        </w:rPr>
        <w:t>4</w:t>
      </w:r>
      <w:proofErr w:type="gramEnd"/>
      <w:r w:rsidRPr="006E555E">
        <w:rPr>
          <w:rFonts w:ascii="Arial" w:hAnsi="Arial" w:cs="Arial"/>
        </w:rPr>
        <w:t xml:space="preserve"> hortas.</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5.</w:t>
      </w:r>
      <w:r w:rsidRPr="006E555E">
        <w:rPr>
          <w:rFonts w:ascii="Arial" w:hAnsi="Arial" w:cs="Arial"/>
          <w:b/>
        </w:rPr>
        <w:t xml:space="preserve">1.10 </w:t>
      </w:r>
      <w:r w:rsidRPr="006E555E">
        <w:rPr>
          <w:rFonts w:ascii="Arial" w:hAnsi="Arial" w:cs="Arial"/>
        </w:rPr>
        <w:t xml:space="preserve">Ser graduado em Administração e ou Gestão de Pessoas </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 xml:space="preserve">5.1.11 </w:t>
      </w:r>
      <w:r w:rsidRPr="006E555E">
        <w:rPr>
          <w:rFonts w:ascii="Arial" w:hAnsi="Arial" w:cs="Arial"/>
          <w:bCs/>
        </w:rPr>
        <w:t xml:space="preserve">A empresa Contratada deve estar localiza a </w:t>
      </w:r>
      <w:proofErr w:type="gramStart"/>
      <w:r w:rsidRPr="006E555E">
        <w:rPr>
          <w:rFonts w:ascii="Arial" w:hAnsi="Arial" w:cs="Arial"/>
          <w:bCs/>
        </w:rPr>
        <w:t>um distância</w:t>
      </w:r>
      <w:proofErr w:type="gramEnd"/>
      <w:r w:rsidRPr="006E555E">
        <w:rPr>
          <w:rFonts w:ascii="Arial" w:hAnsi="Arial" w:cs="Arial"/>
          <w:bCs/>
        </w:rPr>
        <w:t xml:space="preserve"> máxima da cede do município de Lajedo do Bugre de 50 km, assim para quando demanda em caráter de urgência, prestar seus serviços de forma presencial em no máximo 60 minutos da solicitação.</w:t>
      </w:r>
    </w:p>
    <w:bookmarkEnd w:id="0"/>
    <w:p w:rsidR="00D27E58" w:rsidRPr="006E555E" w:rsidRDefault="00D27E58" w:rsidP="00D27E58">
      <w:pPr>
        <w:tabs>
          <w:tab w:val="left" w:pos="284"/>
        </w:tabs>
        <w:spacing w:after="0" w:line="240" w:lineRule="auto"/>
        <w:ind w:left="-5" w:right="193"/>
        <w:rPr>
          <w:rFonts w:ascii="Arial" w:hAnsi="Arial" w:cs="Arial"/>
        </w:rPr>
      </w:pPr>
    </w:p>
    <w:p w:rsidR="00D27E58" w:rsidRPr="006E555E" w:rsidRDefault="00D27E58" w:rsidP="00D27E58">
      <w:pPr>
        <w:tabs>
          <w:tab w:val="left" w:pos="284"/>
        </w:tabs>
        <w:spacing w:after="0" w:line="240" w:lineRule="auto"/>
        <w:ind w:left="-5"/>
        <w:rPr>
          <w:rFonts w:ascii="Arial" w:hAnsi="Arial" w:cs="Arial"/>
        </w:rPr>
      </w:pPr>
      <w:r w:rsidRPr="006E555E">
        <w:rPr>
          <w:rFonts w:ascii="Arial" w:hAnsi="Arial" w:cs="Arial"/>
          <w:b/>
        </w:rPr>
        <w:t>5.2. Subcontratação</w:t>
      </w:r>
    </w:p>
    <w:p w:rsidR="00D27E58" w:rsidRPr="006E555E" w:rsidRDefault="00D27E58" w:rsidP="00D27E58">
      <w:pPr>
        <w:tabs>
          <w:tab w:val="left" w:pos="284"/>
        </w:tabs>
        <w:spacing w:after="0" w:line="240" w:lineRule="auto"/>
        <w:ind w:left="-5"/>
        <w:rPr>
          <w:rFonts w:ascii="Arial" w:hAnsi="Arial" w:cs="Arial"/>
        </w:rPr>
      </w:pPr>
      <w:r w:rsidRPr="006E555E">
        <w:rPr>
          <w:rFonts w:ascii="Arial" w:hAnsi="Arial" w:cs="Arial"/>
          <w:b/>
          <w:bCs/>
        </w:rPr>
        <w:t>5.2.1.</w:t>
      </w:r>
      <w:r w:rsidRPr="006E555E">
        <w:rPr>
          <w:rFonts w:ascii="Arial" w:hAnsi="Arial" w:cs="Arial"/>
        </w:rPr>
        <w:t xml:space="preserve"> Não será admitida a subcontratação do objeto contratual.</w:t>
      </w:r>
    </w:p>
    <w:p w:rsidR="00D27E58" w:rsidRPr="006E555E" w:rsidRDefault="00D27E58" w:rsidP="00D27E58">
      <w:pPr>
        <w:tabs>
          <w:tab w:val="left" w:pos="284"/>
          <w:tab w:val="center" w:pos="4237"/>
        </w:tabs>
        <w:spacing w:after="0" w:line="240" w:lineRule="auto"/>
        <w:ind w:left="-5"/>
        <w:rPr>
          <w:rFonts w:ascii="Arial" w:hAnsi="Arial" w:cs="Arial"/>
        </w:rPr>
      </w:pPr>
    </w:p>
    <w:p w:rsidR="00D27E58" w:rsidRPr="006E555E" w:rsidRDefault="00D27E58" w:rsidP="00D27E58">
      <w:pPr>
        <w:tabs>
          <w:tab w:val="left" w:pos="284"/>
        </w:tabs>
        <w:spacing w:after="0" w:line="240" w:lineRule="auto"/>
        <w:ind w:left="-5"/>
        <w:rPr>
          <w:rFonts w:ascii="Arial" w:hAnsi="Arial" w:cs="Arial"/>
          <w:b/>
          <w:bCs/>
        </w:rPr>
      </w:pPr>
      <w:r w:rsidRPr="006E555E">
        <w:rPr>
          <w:rFonts w:ascii="Arial" w:hAnsi="Arial" w:cs="Arial"/>
          <w:b/>
          <w:bCs/>
        </w:rPr>
        <w:t>5.3.</w:t>
      </w:r>
      <w:r w:rsidRPr="006E555E">
        <w:rPr>
          <w:rFonts w:ascii="Arial" w:hAnsi="Arial" w:cs="Arial"/>
        </w:rPr>
        <w:t xml:space="preserve"> </w:t>
      </w:r>
      <w:r w:rsidRPr="006E555E">
        <w:rPr>
          <w:rFonts w:ascii="Arial" w:hAnsi="Arial" w:cs="Arial"/>
          <w:b/>
          <w:bCs/>
        </w:rPr>
        <w:t>Garantia da contratação</w:t>
      </w:r>
    </w:p>
    <w:p w:rsidR="00D27E58" w:rsidRPr="006E555E" w:rsidRDefault="00D27E58" w:rsidP="00D27E58">
      <w:pPr>
        <w:spacing w:after="0" w:line="240" w:lineRule="auto"/>
        <w:rPr>
          <w:rFonts w:ascii="Arial" w:hAnsi="Arial" w:cs="Arial"/>
        </w:rPr>
      </w:pPr>
      <w:r w:rsidRPr="006E555E">
        <w:rPr>
          <w:rFonts w:ascii="Arial" w:hAnsi="Arial" w:cs="Arial"/>
          <w:b/>
          <w:bCs/>
        </w:rPr>
        <w:t>5.3.1.</w:t>
      </w:r>
      <w:r w:rsidRPr="006E555E">
        <w:rPr>
          <w:rFonts w:ascii="Arial" w:hAnsi="Arial" w:cs="Arial"/>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D27E58" w:rsidRPr="006E555E" w:rsidRDefault="00D27E58" w:rsidP="00D27E58">
      <w:pPr>
        <w:spacing w:after="0" w:line="240" w:lineRule="auto"/>
        <w:ind w:left="1416"/>
        <w:rPr>
          <w:rFonts w:ascii="Arial" w:hAnsi="Arial" w:cs="Arial"/>
        </w:rPr>
      </w:pPr>
    </w:p>
    <w:p w:rsidR="00D27E58" w:rsidRPr="006E555E" w:rsidRDefault="00D27E58" w:rsidP="00D27E58">
      <w:pPr>
        <w:shd w:val="clear" w:color="auto" w:fill="D9D9D9" w:themeFill="background1" w:themeFillShade="D9"/>
        <w:tabs>
          <w:tab w:val="left" w:pos="284"/>
          <w:tab w:val="left" w:pos="426"/>
        </w:tabs>
        <w:spacing w:after="0" w:line="240" w:lineRule="auto"/>
        <w:rPr>
          <w:rFonts w:ascii="Arial" w:hAnsi="Arial" w:cs="Arial"/>
        </w:rPr>
      </w:pPr>
      <w:r w:rsidRPr="006E555E">
        <w:rPr>
          <w:rFonts w:ascii="Arial" w:hAnsi="Arial" w:cs="Arial"/>
          <w:b/>
          <w:shd w:val="clear" w:color="auto" w:fill="E6E6E6"/>
        </w:rPr>
        <w:t xml:space="preserve">6. </w:t>
      </w:r>
      <w:r>
        <w:rPr>
          <w:rFonts w:ascii="Arial" w:hAnsi="Arial" w:cs="Arial"/>
          <w:b/>
          <w:shd w:val="clear" w:color="auto" w:fill="E6E6E6"/>
        </w:rPr>
        <w:t xml:space="preserve">CLÁUSULA DÉCIMA SEXTA – DO </w:t>
      </w:r>
      <w:r w:rsidRPr="006E555E">
        <w:rPr>
          <w:rFonts w:ascii="Arial" w:hAnsi="Arial" w:cs="Arial"/>
          <w:b/>
          <w:shd w:val="clear" w:color="auto" w:fill="E6E6E6"/>
        </w:rPr>
        <w:t>MODELO DE EXECUÇÃO CONTRAT</w:t>
      </w:r>
      <w:r w:rsidRPr="006E555E">
        <w:rPr>
          <w:rFonts w:ascii="Arial" w:hAnsi="Arial" w:cs="Arial"/>
          <w:b/>
          <w:shd w:val="clear" w:color="auto" w:fill="D9D9D9" w:themeFill="background1" w:themeFillShade="D9"/>
        </w:rPr>
        <w:t xml:space="preserve">UAL </w:t>
      </w:r>
    </w:p>
    <w:p w:rsidR="00D27E58" w:rsidRPr="006E555E" w:rsidRDefault="00D27E58" w:rsidP="00D27E58">
      <w:pPr>
        <w:tabs>
          <w:tab w:val="left" w:pos="426"/>
        </w:tabs>
        <w:spacing w:after="0" w:line="240" w:lineRule="auto"/>
        <w:ind w:right="193"/>
        <w:rPr>
          <w:rFonts w:ascii="Arial" w:hAnsi="Arial" w:cs="Arial"/>
        </w:rPr>
      </w:pPr>
      <w:r w:rsidRPr="006E555E">
        <w:rPr>
          <w:rFonts w:ascii="Arial" w:hAnsi="Arial" w:cs="Arial"/>
          <w:b/>
          <w:bCs/>
        </w:rPr>
        <w:t>6.1.</w:t>
      </w:r>
      <w:r w:rsidRPr="006E555E">
        <w:rPr>
          <w:rFonts w:ascii="Arial" w:hAnsi="Arial" w:cs="Arial"/>
        </w:rPr>
        <w:t xml:space="preserve"> O prazo de entrega dos serviços será conforme a solicitação da Secretaria de Administração, a contar da data de assinatura do contrato, podendo este ser renovado de acordo com a Lei nº 14.133/2021.</w:t>
      </w:r>
    </w:p>
    <w:p w:rsidR="00D27E58" w:rsidRPr="006E555E" w:rsidRDefault="00D27E58" w:rsidP="00D27E58">
      <w:pPr>
        <w:tabs>
          <w:tab w:val="left" w:pos="284"/>
        </w:tabs>
        <w:spacing w:after="0" w:line="240" w:lineRule="auto"/>
        <w:rPr>
          <w:rFonts w:ascii="Arial" w:hAnsi="Arial" w:cs="Arial"/>
        </w:rPr>
      </w:pPr>
      <w:r w:rsidRPr="006E555E">
        <w:rPr>
          <w:rFonts w:ascii="Arial" w:hAnsi="Arial" w:cs="Arial"/>
          <w:sz w:val="20"/>
        </w:rPr>
        <w:t xml:space="preserve"> </w:t>
      </w:r>
    </w:p>
    <w:p w:rsidR="00D27E58" w:rsidRPr="006E555E" w:rsidRDefault="00D27E58" w:rsidP="00D27E58">
      <w:pPr>
        <w:pStyle w:val="Ttulo2"/>
        <w:tabs>
          <w:tab w:val="left" w:pos="284"/>
        </w:tabs>
        <w:spacing w:after="0" w:line="240" w:lineRule="auto"/>
        <w:ind w:right="0"/>
        <w:jc w:val="both"/>
        <w:rPr>
          <w:rFonts w:ascii="Arial" w:hAnsi="Arial" w:cs="Arial"/>
        </w:rPr>
      </w:pPr>
      <w:r w:rsidRPr="006E555E">
        <w:rPr>
          <w:rFonts w:ascii="Arial" w:hAnsi="Arial" w:cs="Arial"/>
        </w:rPr>
        <w:t>6.2. Local da prestação dos serviços e/ou entrega dos serviços</w:t>
      </w:r>
    </w:p>
    <w:p w:rsidR="00D27E58" w:rsidRPr="006E555E" w:rsidRDefault="00D27E58" w:rsidP="00D27E58">
      <w:pPr>
        <w:tabs>
          <w:tab w:val="left" w:pos="284"/>
        </w:tabs>
        <w:spacing w:after="0" w:line="240" w:lineRule="auto"/>
        <w:rPr>
          <w:rFonts w:ascii="Arial" w:hAnsi="Arial" w:cs="Arial"/>
        </w:rPr>
      </w:pPr>
      <w:r w:rsidRPr="006E555E">
        <w:rPr>
          <w:rFonts w:ascii="Arial" w:hAnsi="Arial" w:cs="Arial"/>
          <w:b/>
          <w:bCs/>
        </w:rPr>
        <w:t>6.2.1.</w:t>
      </w:r>
      <w:r w:rsidRPr="006E555E">
        <w:rPr>
          <w:rFonts w:ascii="Arial" w:hAnsi="Arial" w:cs="Arial"/>
        </w:rPr>
        <w:t xml:space="preserve"> Os serviços serão prestados no município de Lajeado do Bugre/RS.</w:t>
      </w:r>
    </w:p>
    <w:p w:rsidR="00D27E58" w:rsidRPr="006E555E" w:rsidRDefault="00D27E58" w:rsidP="00D27E58">
      <w:pPr>
        <w:tabs>
          <w:tab w:val="left" w:pos="284"/>
          <w:tab w:val="right" w:pos="10724"/>
        </w:tabs>
        <w:spacing w:after="0" w:line="240" w:lineRule="auto"/>
        <w:ind w:left="-15"/>
        <w:rPr>
          <w:rFonts w:ascii="Arial" w:hAnsi="Arial" w:cs="Arial"/>
        </w:rPr>
      </w:pPr>
    </w:p>
    <w:p w:rsidR="00D27E58" w:rsidRPr="006E555E" w:rsidRDefault="00D27E58" w:rsidP="00D27E58">
      <w:pPr>
        <w:shd w:val="clear" w:color="auto" w:fill="EEECE1" w:themeFill="background2"/>
        <w:tabs>
          <w:tab w:val="left" w:pos="284"/>
        </w:tabs>
        <w:spacing w:after="0" w:line="240" w:lineRule="auto"/>
        <w:rPr>
          <w:rFonts w:ascii="Arial" w:hAnsi="Arial" w:cs="Arial"/>
          <w:b/>
          <w:bCs/>
          <w:szCs w:val="24"/>
        </w:rPr>
      </w:pPr>
      <w:r w:rsidRPr="006E555E">
        <w:rPr>
          <w:rFonts w:ascii="Arial" w:hAnsi="Arial" w:cs="Arial"/>
          <w:b/>
          <w:bCs/>
          <w:szCs w:val="24"/>
        </w:rPr>
        <w:t xml:space="preserve"> 7. </w:t>
      </w:r>
      <w:r>
        <w:rPr>
          <w:rFonts w:ascii="Arial" w:hAnsi="Arial" w:cs="Arial"/>
          <w:b/>
          <w:bCs/>
          <w:szCs w:val="24"/>
        </w:rPr>
        <w:t xml:space="preserve">CLÁUSULA DÉCIMA SÉTIMA – DOS </w:t>
      </w:r>
      <w:r w:rsidRPr="006E555E">
        <w:rPr>
          <w:rFonts w:ascii="Arial" w:hAnsi="Arial" w:cs="Arial"/>
          <w:b/>
          <w:bCs/>
          <w:szCs w:val="24"/>
        </w:rPr>
        <w:t>MATERIAIS A SEREM DISPONIBILIZADOS</w:t>
      </w:r>
    </w:p>
    <w:p w:rsidR="00D27E58" w:rsidRPr="006E555E" w:rsidRDefault="00D27E58" w:rsidP="00D27E58">
      <w:pPr>
        <w:tabs>
          <w:tab w:val="left" w:pos="284"/>
        </w:tabs>
        <w:spacing w:after="0" w:line="240" w:lineRule="auto"/>
        <w:ind w:right="193"/>
        <w:rPr>
          <w:rFonts w:ascii="Arial" w:hAnsi="Arial" w:cs="Arial"/>
        </w:rPr>
      </w:pPr>
      <w:r w:rsidRPr="006E555E">
        <w:rPr>
          <w:rFonts w:ascii="Arial" w:hAnsi="Arial" w:cs="Arial"/>
          <w:b/>
          <w:bCs/>
        </w:rPr>
        <w:t>7.1.</w:t>
      </w:r>
      <w:r w:rsidRPr="006E555E">
        <w:rPr>
          <w:rFonts w:ascii="Arial" w:hAnsi="Arial" w:cs="Arial"/>
        </w:rPr>
        <w:t xml:space="preserve"> Para a perfeita entrega dos serviços, a Contratada deverá disponibilizar os materiais, equipamentos, ferramentas e utensílios necessários, nas quantidades estimadas e qualidades a seguir estabelecidas, promovendo sua substituição quando necessário:</w:t>
      </w:r>
    </w:p>
    <w:p w:rsidR="00D27E58" w:rsidRPr="006E555E" w:rsidRDefault="00D27E58" w:rsidP="00D27E58">
      <w:pPr>
        <w:tabs>
          <w:tab w:val="left" w:pos="284"/>
          <w:tab w:val="center" w:pos="2154"/>
        </w:tabs>
        <w:spacing w:after="0" w:line="240" w:lineRule="auto"/>
        <w:rPr>
          <w:rFonts w:ascii="Arial" w:hAnsi="Arial" w:cs="Arial"/>
        </w:rPr>
      </w:pPr>
      <w:r w:rsidRPr="006E555E">
        <w:rPr>
          <w:rFonts w:ascii="Arial" w:hAnsi="Arial" w:cs="Arial"/>
          <w:b/>
          <w:bCs/>
        </w:rPr>
        <w:t>7.1.1.</w:t>
      </w:r>
      <w:r w:rsidRPr="006E555E">
        <w:rPr>
          <w:rFonts w:ascii="Arial" w:hAnsi="Arial" w:cs="Arial"/>
        </w:rPr>
        <w:t xml:space="preserve"> Serviços necessários e em boa qualidade para atender a demanda do objeto;</w:t>
      </w:r>
    </w:p>
    <w:p w:rsidR="00D27E58" w:rsidRPr="006E555E" w:rsidRDefault="00D27E58" w:rsidP="00D27E58">
      <w:pPr>
        <w:tabs>
          <w:tab w:val="left" w:pos="284"/>
          <w:tab w:val="center" w:pos="3478"/>
        </w:tabs>
        <w:spacing w:after="0" w:line="240" w:lineRule="auto"/>
        <w:rPr>
          <w:rFonts w:ascii="Arial" w:hAnsi="Arial" w:cs="Arial"/>
        </w:rPr>
      </w:pPr>
      <w:r w:rsidRPr="006E555E">
        <w:rPr>
          <w:rFonts w:ascii="Arial" w:hAnsi="Arial" w:cs="Arial"/>
          <w:b/>
          <w:bCs/>
        </w:rPr>
        <w:t>7.1.2.</w:t>
      </w:r>
      <w:r w:rsidRPr="006E555E">
        <w:rPr>
          <w:rFonts w:ascii="Arial" w:hAnsi="Arial" w:cs="Arial"/>
        </w:rPr>
        <w:t xml:space="preserve"> Profissionais que façam a entrega dos serviços e que sejam capacitados para a referida função.</w:t>
      </w:r>
    </w:p>
    <w:p w:rsidR="00D27E58" w:rsidRPr="006E555E" w:rsidRDefault="00D27E58" w:rsidP="00D27E58">
      <w:pPr>
        <w:tabs>
          <w:tab w:val="left" w:pos="284"/>
          <w:tab w:val="center" w:pos="3478"/>
        </w:tabs>
        <w:spacing w:after="0" w:line="240" w:lineRule="auto"/>
        <w:rPr>
          <w:rFonts w:ascii="Arial" w:hAnsi="Arial" w:cs="Arial"/>
        </w:rPr>
      </w:pPr>
    </w:p>
    <w:p w:rsidR="00D27E58" w:rsidRPr="006E555E" w:rsidRDefault="00D27E58" w:rsidP="00D27E58">
      <w:pPr>
        <w:shd w:val="clear" w:color="auto" w:fill="EEECE1" w:themeFill="background2"/>
        <w:spacing w:after="0" w:line="240" w:lineRule="auto"/>
        <w:rPr>
          <w:rFonts w:ascii="Arial" w:hAnsi="Arial" w:cs="Arial"/>
          <w:b/>
          <w:bCs/>
          <w:szCs w:val="24"/>
        </w:rPr>
      </w:pPr>
      <w:r w:rsidRPr="006E555E">
        <w:rPr>
          <w:rFonts w:ascii="Arial" w:hAnsi="Arial" w:cs="Arial"/>
          <w:b/>
          <w:bCs/>
          <w:szCs w:val="24"/>
        </w:rPr>
        <w:t xml:space="preserve">8.  </w:t>
      </w:r>
      <w:r>
        <w:rPr>
          <w:rFonts w:ascii="Arial" w:hAnsi="Arial" w:cs="Arial"/>
          <w:b/>
          <w:bCs/>
          <w:szCs w:val="24"/>
        </w:rPr>
        <w:t xml:space="preserve">CLÁUSULA OITAVA – DAS </w:t>
      </w:r>
      <w:r w:rsidRPr="006E555E">
        <w:rPr>
          <w:rFonts w:ascii="Arial" w:hAnsi="Arial" w:cs="Arial"/>
          <w:b/>
          <w:bCs/>
          <w:szCs w:val="24"/>
        </w:rPr>
        <w:t>INFORMAÇÕES RELEVANTES PARA O DIMENSIONAMENTO DA PROPOSTA</w:t>
      </w:r>
    </w:p>
    <w:p w:rsidR="00D27E58" w:rsidRPr="006E555E" w:rsidRDefault="00D27E58" w:rsidP="00D27E58">
      <w:pPr>
        <w:spacing w:after="0" w:line="240" w:lineRule="auto"/>
        <w:rPr>
          <w:rFonts w:ascii="Arial" w:hAnsi="Arial" w:cs="Arial"/>
        </w:rPr>
      </w:pPr>
      <w:r w:rsidRPr="006E555E">
        <w:rPr>
          <w:rFonts w:ascii="Arial" w:hAnsi="Arial" w:cs="Arial"/>
          <w:b/>
          <w:bCs/>
        </w:rPr>
        <w:t>8.1.</w:t>
      </w:r>
      <w:r w:rsidRPr="006E555E">
        <w:rPr>
          <w:rFonts w:ascii="Arial" w:hAnsi="Arial" w:cs="Arial"/>
        </w:rPr>
        <w:t xml:space="preserve"> A demanda do órgão tem como base as seguintes características:</w:t>
      </w:r>
    </w:p>
    <w:p w:rsidR="00D27E58" w:rsidRPr="006E555E" w:rsidRDefault="00D27E58" w:rsidP="00D27E58">
      <w:pPr>
        <w:spacing w:after="0" w:line="240" w:lineRule="auto"/>
        <w:ind w:left="-5" w:right="127"/>
        <w:rPr>
          <w:rFonts w:ascii="Arial" w:hAnsi="Arial" w:cs="Arial"/>
        </w:rPr>
      </w:pPr>
      <w:r w:rsidRPr="006E555E">
        <w:rPr>
          <w:rFonts w:ascii="Arial" w:hAnsi="Arial" w:cs="Arial"/>
          <w:b/>
          <w:bCs/>
        </w:rPr>
        <w:t>8.1.1.</w:t>
      </w:r>
      <w:r w:rsidRPr="006E555E">
        <w:rPr>
          <w:rFonts w:ascii="Arial" w:hAnsi="Arial" w:cs="Arial"/>
        </w:rPr>
        <w:t xml:space="preserve"> Necessidade de manter os serviços realizados pelo setor de Recursos Humanos do Município.</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lastRenderedPageBreak/>
        <w:t>8.1.2.</w:t>
      </w:r>
      <w:r w:rsidRPr="006E555E">
        <w:rPr>
          <w:rFonts w:ascii="Arial" w:hAnsi="Arial" w:cs="Arial"/>
        </w:rPr>
        <w:t xml:space="preserve"> Manter em dia o pagamento do funcionalismo público municipal, bem como os demais serviços necessários para o setor de RH.</w:t>
      </w:r>
    </w:p>
    <w:p w:rsidR="00D27E58" w:rsidRPr="006E555E" w:rsidRDefault="00D27E58" w:rsidP="00D27E58">
      <w:pPr>
        <w:spacing w:after="0" w:line="240" w:lineRule="auto"/>
        <w:ind w:left="-5" w:right="193"/>
        <w:rPr>
          <w:rFonts w:ascii="Arial" w:hAnsi="Arial" w:cs="Arial"/>
        </w:rPr>
      </w:pPr>
    </w:p>
    <w:p w:rsidR="00D27E58" w:rsidRPr="006E555E" w:rsidRDefault="00D27E58" w:rsidP="00D27E58">
      <w:pPr>
        <w:shd w:val="clear" w:color="auto" w:fill="EEECE1" w:themeFill="background2"/>
        <w:spacing w:after="0" w:line="240" w:lineRule="auto"/>
        <w:rPr>
          <w:rFonts w:ascii="Arial" w:hAnsi="Arial" w:cs="Arial"/>
        </w:rPr>
      </w:pPr>
      <w:r w:rsidRPr="006E555E">
        <w:rPr>
          <w:rFonts w:ascii="Arial" w:hAnsi="Arial" w:cs="Arial"/>
          <w:b/>
          <w:bCs/>
          <w:szCs w:val="24"/>
        </w:rPr>
        <w:t xml:space="preserve">9. </w:t>
      </w:r>
      <w:r>
        <w:rPr>
          <w:rFonts w:ascii="Arial" w:hAnsi="Arial" w:cs="Arial"/>
          <w:b/>
          <w:bCs/>
          <w:szCs w:val="24"/>
        </w:rPr>
        <w:t xml:space="preserve">CLÁUSULA DÉCIMA NONA – DO </w:t>
      </w:r>
      <w:r w:rsidRPr="006E555E">
        <w:rPr>
          <w:rFonts w:ascii="Arial" w:hAnsi="Arial" w:cs="Arial"/>
          <w:b/>
          <w:bCs/>
          <w:szCs w:val="24"/>
        </w:rPr>
        <w:t>MODELO DE</w:t>
      </w:r>
      <w:r w:rsidRPr="006E555E">
        <w:rPr>
          <w:rFonts w:ascii="Arial" w:hAnsi="Arial" w:cs="Arial"/>
          <w:b/>
        </w:rPr>
        <w:t xml:space="preserve"> GESTÃO DO CONTRATO</w:t>
      </w:r>
    </w:p>
    <w:p w:rsidR="00D27E58" w:rsidRPr="006E555E" w:rsidRDefault="00D27E58" w:rsidP="00D27E58">
      <w:pPr>
        <w:tabs>
          <w:tab w:val="left" w:pos="284"/>
          <w:tab w:val="center" w:pos="3449"/>
        </w:tabs>
        <w:spacing w:after="0" w:line="240" w:lineRule="auto"/>
        <w:rPr>
          <w:rFonts w:ascii="Arial" w:hAnsi="Arial" w:cs="Arial"/>
          <w:b/>
          <w:bCs/>
        </w:rPr>
      </w:pPr>
      <w:r w:rsidRPr="006E555E">
        <w:rPr>
          <w:rFonts w:ascii="Arial" w:hAnsi="Arial" w:cs="Arial"/>
          <w:b/>
          <w:bCs/>
        </w:rPr>
        <w:t>9.1. ROTINA DE FISCALIZAÇÃO CONTRATUAL.</w:t>
      </w:r>
    </w:p>
    <w:p w:rsidR="00D27E58" w:rsidRPr="006E555E" w:rsidRDefault="00D27E58" w:rsidP="00D27E58">
      <w:pPr>
        <w:tabs>
          <w:tab w:val="left" w:pos="284"/>
        </w:tabs>
        <w:spacing w:after="0" w:line="240" w:lineRule="auto"/>
        <w:ind w:right="193"/>
        <w:rPr>
          <w:rFonts w:ascii="Arial" w:hAnsi="Arial" w:cs="Arial"/>
        </w:rPr>
      </w:pPr>
      <w:r w:rsidRPr="006E555E">
        <w:rPr>
          <w:rFonts w:ascii="Arial" w:hAnsi="Arial" w:cs="Arial"/>
          <w:b/>
          <w:bCs/>
        </w:rPr>
        <w:t>9.1.1.</w:t>
      </w:r>
      <w:r w:rsidRPr="006E555E">
        <w:rPr>
          <w:rFonts w:ascii="Arial" w:hAnsi="Arial" w:cs="Arial"/>
        </w:rPr>
        <w:t xml:space="preserve"> O contrato deverá ser executado fielmente pelas partes, de acordo com as cláusulas avençadas e as normas da Lei nº 14.133, de 2021, e cada parte </w:t>
      </w:r>
      <w:proofErr w:type="gramStart"/>
      <w:r w:rsidRPr="006E555E">
        <w:rPr>
          <w:rFonts w:ascii="Arial" w:hAnsi="Arial" w:cs="Arial"/>
        </w:rPr>
        <w:t>responderá</w:t>
      </w:r>
      <w:proofErr w:type="gramEnd"/>
      <w:r w:rsidRPr="006E555E">
        <w:rPr>
          <w:rFonts w:ascii="Arial" w:hAnsi="Arial" w:cs="Arial"/>
        </w:rPr>
        <w:t xml:space="preserve"> pelas consequências de sua inexecução total ou parcial (Lei nº 14.133/2021, art. 115, caput).</w:t>
      </w:r>
    </w:p>
    <w:p w:rsidR="00D27E58" w:rsidRPr="006E555E" w:rsidRDefault="00D27E58" w:rsidP="00D27E58">
      <w:pPr>
        <w:tabs>
          <w:tab w:val="left" w:pos="284"/>
        </w:tabs>
        <w:spacing w:after="0" w:line="240" w:lineRule="auto"/>
        <w:ind w:right="193"/>
        <w:rPr>
          <w:rFonts w:ascii="Arial" w:hAnsi="Arial" w:cs="Arial"/>
        </w:rPr>
      </w:pPr>
      <w:r w:rsidRPr="006E555E">
        <w:rPr>
          <w:rFonts w:ascii="Arial" w:hAnsi="Arial" w:cs="Arial"/>
          <w:b/>
          <w:bCs/>
        </w:rPr>
        <w:t>9.1.2.</w:t>
      </w:r>
      <w:r w:rsidRPr="006E555E">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D27E58" w:rsidRPr="006E555E" w:rsidRDefault="00D27E58" w:rsidP="00D27E58">
      <w:pPr>
        <w:tabs>
          <w:tab w:val="left" w:pos="284"/>
        </w:tabs>
        <w:spacing w:after="0" w:line="240" w:lineRule="auto"/>
        <w:ind w:right="193"/>
        <w:rPr>
          <w:rFonts w:ascii="Arial" w:hAnsi="Arial" w:cs="Arial"/>
        </w:rPr>
      </w:pPr>
      <w:r w:rsidRPr="006E555E">
        <w:rPr>
          <w:rFonts w:ascii="Arial" w:hAnsi="Arial" w:cs="Arial"/>
          <w:b/>
          <w:bCs/>
        </w:rPr>
        <w:t>9.1.3.</w:t>
      </w:r>
      <w:r w:rsidRPr="006E555E">
        <w:rPr>
          <w:rFonts w:ascii="Arial" w:hAnsi="Arial" w:cs="Arial"/>
        </w:rPr>
        <w:t xml:space="preserve"> A execução do contrato deverá ser acompanhada e fiscalizada pelo(s) </w:t>
      </w:r>
      <w:proofErr w:type="gramStart"/>
      <w:r w:rsidRPr="006E555E">
        <w:rPr>
          <w:rFonts w:ascii="Arial" w:hAnsi="Arial" w:cs="Arial"/>
        </w:rPr>
        <w:t>fiscal(</w:t>
      </w:r>
      <w:proofErr w:type="spellStart"/>
      <w:proofErr w:type="gramEnd"/>
      <w:r w:rsidRPr="006E555E">
        <w:rPr>
          <w:rFonts w:ascii="Arial" w:hAnsi="Arial" w:cs="Arial"/>
        </w:rPr>
        <w:t>is</w:t>
      </w:r>
      <w:proofErr w:type="spellEnd"/>
      <w:r w:rsidRPr="006E555E">
        <w:rPr>
          <w:rFonts w:ascii="Arial" w:hAnsi="Arial" w:cs="Arial"/>
        </w:rPr>
        <w:t>) do contrato, ou pelos respectivos substitutos (Lei nº 14.133/2021, art. 117, caput).</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9.1.3.1.</w:t>
      </w:r>
      <w:r w:rsidRPr="006E555E">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9.1.4.</w:t>
      </w:r>
      <w:r w:rsidRPr="006E555E">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 xml:space="preserve">9.1.5. </w:t>
      </w:r>
      <w:r w:rsidRPr="006E555E">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9.1.6.</w:t>
      </w:r>
      <w:r w:rsidRPr="006E555E">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Pr="006E555E">
        <w:rPr>
          <w:rFonts w:ascii="Arial" w:hAnsi="Arial" w:cs="Arial"/>
        </w:rPr>
        <w:t>a</w:t>
      </w:r>
      <w:proofErr w:type="gramEnd"/>
      <w:r w:rsidRPr="006E555E">
        <w:rPr>
          <w:rFonts w:ascii="Arial" w:hAnsi="Arial" w:cs="Arial"/>
        </w:rPr>
        <w:t xml:space="preserve"> fiscalização ou o acompanhamento pelo contratante (Lei nº 14.133/2021, art. 120).</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9.1.7.</w:t>
      </w:r>
      <w:r w:rsidRPr="006E555E">
        <w:rPr>
          <w:rFonts w:ascii="Arial" w:hAnsi="Arial" w:cs="Arial"/>
        </w:rPr>
        <w:t xml:space="preserve"> Somente o contratado será responsável pelos encargos trabalhistas, previdenciários, fiscais e comerciais resultantes da execução do contrato (Lei nº 14.133/2021, art. 121, caput).</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9.1.7.1.</w:t>
      </w:r>
      <w:r w:rsidRPr="006E555E">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9.1.8.</w:t>
      </w:r>
      <w:r w:rsidRPr="006E555E">
        <w:rPr>
          <w:rFonts w:ascii="Arial" w:hAnsi="Arial" w:cs="Arial"/>
        </w:rPr>
        <w:t xml:space="preserve"> As comunicações entre o órgão ou entidade e a contratada devem ser realizadas por escrito sempre que o ato exigir tal formalidade, </w:t>
      </w:r>
      <w:proofErr w:type="spellStart"/>
      <w:r w:rsidRPr="006E555E">
        <w:rPr>
          <w:rFonts w:ascii="Arial" w:hAnsi="Arial" w:cs="Arial"/>
        </w:rPr>
        <w:t>admistrando-se</w:t>
      </w:r>
      <w:proofErr w:type="spellEnd"/>
      <w:r w:rsidRPr="006E555E">
        <w:rPr>
          <w:rFonts w:ascii="Arial" w:hAnsi="Arial" w:cs="Arial"/>
        </w:rPr>
        <w:t xml:space="preserve">, excepcionalmente, o uso de mensagem eletrônica para esse fim (IN 5/2017, art. 44, §2º). </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9.1.9.</w:t>
      </w:r>
      <w:r w:rsidRPr="006E555E">
        <w:rPr>
          <w:rFonts w:ascii="Arial" w:hAnsi="Arial" w:cs="Arial"/>
        </w:rPr>
        <w:t xml:space="preserve"> O órgão ou entidade poderá convocar o representante da empresa para adoção de providências que devam ser cumpridas de imediato (IN 5/2017, art. 44, §3º).</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9.1.10.</w:t>
      </w:r>
      <w:r w:rsidRPr="006E555E">
        <w:rPr>
          <w:rFonts w:ascii="Arial" w:hAnsi="Arial" w:cs="Arial"/>
        </w:rPr>
        <w:tab/>
        <w:t>Antes do pagamento da nota fiscal ou da fatura, deverá ser consultada a situação da empresa junto ao SICAF.</w:t>
      </w:r>
    </w:p>
    <w:p w:rsidR="00D27E58" w:rsidRPr="006E555E" w:rsidRDefault="00D27E58" w:rsidP="00D27E58">
      <w:pPr>
        <w:spacing w:after="0" w:line="240" w:lineRule="auto"/>
        <w:ind w:left="-5" w:right="61"/>
        <w:rPr>
          <w:rFonts w:ascii="Arial" w:hAnsi="Arial" w:cs="Arial"/>
        </w:rPr>
      </w:pPr>
      <w:r w:rsidRPr="006E555E">
        <w:rPr>
          <w:rFonts w:ascii="Arial" w:hAnsi="Arial" w:cs="Arial"/>
          <w:b/>
          <w:bCs/>
        </w:rPr>
        <w:lastRenderedPageBreak/>
        <w:t>9.1.11.</w:t>
      </w:r>
      <w:r w:rsidRPr="006E555E">
        <w:rPr>
          <w:rFonts w:ascii="Arial" w:hAnsi="Arial" w:cs="Arial"/>
        </w:rPr>
        <w:t xml:space="preserve"> </w:t>
      </w:r>
      <w:proofErr w:type="gramStart"/>
      <w:r w:rsidRPr="006E555E">
        <w:rPr>
          <w:rFonts w:ascii="Arial" w:hAnsi="Arial" w:cs="Arial"/>
        </w:rPr>
        <w:t>Serão</w:t>
      </w:r>
      <w:proofErr w:type="gramEnd"/>
      <w:r w:rsidRPr="006E555E">
        <w:rPr>
          <w:rFonts w:ascii="Arial" w:hAnsi="Arial" w:cs="Arial"/>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D27E58" w:rsidRPr="006E555E" w:rsidRDefault="00D27E58" w:rsidP="00D27E58">
      <w:pPr>
        <w:spacing w:after="0" w:line="240" w:lineRule="auto"/>
        <w:ind w:left="2257"/>
        <w:rPr>
          <w:rFonts w:ascii="Arial" w:hAnsi="Arial" w:cs="Arial"/>
        </w:rPr>
      </w:pPr>
    </w:p>
    <w:p w:rsidR="00D27E58" w:rsidRPr="006E555E" w:rsidRDefault="00D27E58" w:rsidP="00D27E58">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rPr>
      </w:pPr>
      <w:r w:rsidRPr="006E555E">
        <w:rPr>
          <w:rFonts w:ascii="Arial" w:hAnsi="Arial" w:cs="Arial"/>
          <w:bCs/>
        </w:rPr>
        <w:t xml:space="preserve">10. </w:t>
      </w:r>
      <w:r>
        <w:rPr>
          <w:rFonts w:ascii="Arial" w:hAnsi="Arial" w:cs="Arial"/>
          <w:bCs/>
        </w:rPr>
        <w:t xml:space="preserve">CLÁUSULA DÉCIMA – </w:t>
      </w:r>
      <w:r w:rsidRPr="006E555E">
        <w:rPr>
          <w:rFonts w:ascii="Arial" w:hAnsi="Arial" w:cs="Arial"/>
          <w:bCs/>
        </w:rPr>
        <w:t>DOS CRITÉRIOS DE AFERIÇÃO E MEDIÇÃO PARA FATURAMENTO</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10.1.</w:t>
      </w:r>
      <w:r w:rsidRPr="006E555E">
        <w:rPr>
          <w:rFonts w:ascii="Arial" w:hAnsi="Arial" w:cs="Arial"/>
        </w:rPr>
        <w:t xml:space="preserve"> A avaliação da execução do objeto utilizará o disposto neste item, devendo haver o redimensionamento no pagamento com base nos indicadores estabelecidos, sempre que a CONTRATADA:</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10.1.1.</w:t>
      </w:r>
      <w:r w:rsidRPr="006E555E">
        <w:rPr>
          <w:rFonts w:ascii="Arial" w:hAnsi="Arial" w:cs="Arial"/>
        </w:rPr>
        <w:t xml:space="preserve"> a) não produzir os resultados, deixar de executar, ou não executar com a qualidade mínima exigida as atividades contratadas; </w:t>
      </w:r>
      <w:proofErr w:type="gramStart"/>
      <w:r w:rsidRPr="006E555E">
        <w:rPr>
          <w:rFonts w:ascii="Arial" w:hAnsi="Arial" w:cs="Arial"/>
        </w:rPr>
        <w:t>ou</w:t>
      </w:r>
      <w:proofErr w:type="gramEnd"/>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10.1.2.</w:t>
      </w:r>
      <w:r w:rsidRPr="006E555E">
        <w:rPr>
          <w:rFonts w:ascii="Arial" w:hAnsi="Arial" w:cs="Arial"/>
        </w:rPr>
        <w:t xml:space="preserve"> b) deixar de utilizar materiais e recursos humanos exigidos para a execução do serviço, ou utilizá-los com qualidade ou quantidade inferior à demandada.</w:t>
      </w:r>
    </w:p>
    <w:p w:rsidR="00D27E58" w:rsidRPr="006E555E" w:rsidRDefault="00D27E58" w:rsidP="00D27E58">
      <w:pPr>
        <w:tabs>
          <w:tab w:val="left" w:pos="284"/>
          <w:tab w:val="right" w:pos="10724"/>
        </w:tabs>
        <w:spacing w:after="0" w:line="240" w:lineRule="auto"/>
        <w:ind w:left="-15"/>
        <w:rPr>
          <w:rFonts w:ascii="Arial" w:hAnsi="Arial" w:cs="Arial"/>
        </w:rPr>
      </w:pPr>
      <w:r w:rsidRPr="006E555E">
        <w:rPr>
          <w:rFonts w:ascii="Arial" w:hAnsi="Arial" w:cs="Arial"/>
          <w:b/>
          <w:bCs/>
        </w:rPr>
        <w:t>10.1.3.</w:t>
      </w:r>
      <w:r w:rsidRPr="006E555E">
        <w:rPr>
          <w:rFonts w:ascii="Arial" w:hAnsi="Arial" w:cs="Arial"/>
        </w:rPr>
        <w:t xml:space="preserve"> Nos termos do item </w:t>
      </w:r>
      <w:proofErr w:type="gramStart"/>
      <w:r w:rsidRPr="006E555E">
        <w:rPr>
          <w:rFonts w:ascii="Arial" w:hAnsi="Arial" w:cs="Arial"/>
        </w:rPr>
        <w:t>1</w:t>
      </w:r>
      <w:proofErr w:type="gramEnd"/>
      <w:r w:rsidRPr="006E555E">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D27E58" w:rsidRPr="006E555E" w:rsidRDefault="00D27E58" w:rsidP="00D27E58">
      <w:pPr>
        <w:tabs>
          <w:tab w:val="center" w:pos="3299"/>
        </w:tabs>
        <w:spacing w:after="0" w:line="240" w:lineRule="auto"/>
        <w:ind w:left="-15"/>
        <w:rPr>
          <w:rFonts w:ascii="Arial" w:hAnsi="Arial" w:cs="Arial"/>
        </w:rPr>
      </w:pPr>
      <w:r w:rsidRPr="006E555E">
        <w:rPr>
          <w:rFonts w:ascii="Arial" w:hAnsi="Arial" w:cs="Arial"/>
          <w:b/>
          <w:bCs/>
        </w:rPr>
        <w:t>10.1.4.</w:t>
      </w:r>
      <w:r w:rsidRPr="006E555E">
        <w:rPr>
          <w:rFonts w:ascii="Arial" w:hAnsi="Arial" w:cs="Arial"/>
        </w:rPr>
        <w:t xml:space="preserve"> </w:t>
      </w:r>
      <w:proofErr w:type="gramStart"/>
      <w:r w:rsidRPr="006E555E">
        <w:rPr>
          <w:rFonts w:ascii="Arial" w:hAnsi="Arial" w:cs="Arial"/>
        </w:rPr>
        <w:t>não</w:t>
      </w:r>
      <w:proofErr w:type="gramEnd"/>
      <w:r w:rsidRPr="006E555E">
        <w:rPr>
          <w:rFonts w:ascii="Arial" w:hAnsi="Arial" w:cs="Arial"/>
        </w:rPr>
        <w:t xml:space="preserve"> produziu os resultados acordados;</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10.1.5.</w:t>
      </w:r>
      <w:r w:rsidRPr="006E555E">
        <w:rPr>
          <w:rFonts w:ascii="Arial" w:hAnsi="Arial" w:cs="Arial"/>
          <w:b/>
          <w:bCs/>
        </w:rPr>
        <w:tab/>
      </w:r>
      <w:r w:rsidRPr="006E555E">
        <w:rPr>
          <w:rFonts w:ascii="Arial" w:hAnsi="Arial" w:cs="Arial"/>
        </w:rPr>
        <w:t>deixou de fornecer os serviços contratados, ou não os executou com a qualidade mínima exigida;</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10.1.6.</w:t>
      </w:r>
      <w:r w:rsidRPr="006E555E">
        <w:rPr>
          <w:rFonts w:ascii="Arial" w:hAnsi="Arial" w:cs="Arial"/>
        </w:rPr>
        <w:t xml:space="preserve"> </w:t>
      </w:r>
      <w:proofErr w:type="gramStart"/>
      <w:r w:rsidRPr="006E555E">
        <w:rPr>
          <w:rFonts w:ascii="Arial" w:hAnsi="Arial" w:cs="Arial"/>
        </w:rPr>
        <w:t>deixou</w:t>
      </w:r>
      <w:proofErr w:type="gramEnd"/>
      <w:r w:rsidRPr="006E555E">
        <w:rPr>
          <w:rFonts w:ascii="Arial" w:hAnsi="Arial" w:cs="Arial"/>
        </w:rPr>
        <w:t xml:space="preserve"> de utilizar os materiais e recursos humanos exigidos para a execução do serviço, ou utilizou-os com qualidade ou quantidade inferior à demandada.</w:t>
      </w:r>
    </w:p>
    <w:p w:rsidR="00D27E58" w:rsidRPr="006E555E" w:rsidRDefault="00D27E58" w:rsidP="00D27E58">
      <w:pPr>
        <w:spacing w:after="0" w:line="240" w:lineRule="auto"/>
        <w:ind w:left="2257"/>
        <w:rPr>
          <w:rFonts w:ascii="Arial" w:hAnsi="Arial" w:cs="Arial"/>
        </w:rPr>
      </w:pPr>
      <w:r w:rsidRPr="006E555E">
        <w:rPr>
          <w:rFonts w:ascii="Arial" w:hAnsi="Arial" w:cs="Arial"/>
        </w:rPr>
        <w:t xml:space="preserve"> </w:t>
      </w:r>
    </w:p>
    <w:p w:rsidR="00D27E58" w:rsidRPr="006E555E" w:rsidRDefault="00D27E58" w:rsidP="00D27E58">
      <w:pPr>
        <w:pStyle w:val="Ttulo2"/>
        <w:shd w:val="clear" w:color="auto" w:fill="EEECE1" w:themeFill="background2"/>
        <w:tabs>
          <w:tab w:val="left" w:pos="567"/>
          <w:tab w:val="center" w:pos="2330"/>
        </w:tabs>
        <w:spacing w:after="0" w:line="240" w:lineRule="auto"/>
        <w:ind w:left="-15" w:right="0" w:firstLine="0"/>
        <w:rPr>
          <w:rFonts w:ascii="Arial" w:hAnsi="Arial" w:cs="Arial"/>
          <w:bCs/>
        </w:rPr>
      </w:pPr>
      <w:r w:rsidRPr="006E555E">
        <w:rPr>
          <w:rFonts w:ascii="Arial" w:hAnsi="Arial" w:cs="Arial"/>
          <w:bCs/>
        </w:rPr>
        <w:t xml:space="preserve">11. </w:t>
      </w:r>
      <w:r>
        <w:rPr>
          <w:rFonts w:ascii="Arial" w:hAnsi="Arial" w:cs="Arial"/>
          <w:bCs/>
        </w:rPr>
        <w:t xml:space="preserve">CLÁUSULA DÉCIMA PRIMEIRA – </w:t>
      </w:r>
      <w:r w:rsidRPr="006E555E">
        <w:rPr>
          <w:rFonts w:ascii="Arial" w:hAnsi="Arial" w:cs="Arial"/>
          <w:bCs/>
        </w:rPr>
        <w:t>DO RECEBIMENTO</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11.1.</w:t>
      </w:r>
      <w:r w:rsidRPr="006E555E">
        <w:rPr>
          <w:rFonts w:ascii="Arial" w:hAnsi="Arial" w:cs="Arial"/>
        </w:rPr>
        <w:t xml:space="preserve"> Os serviços/bens e/ou produtos serão recebidos conforme solicitação do município, a partir da data da assinatura do contrato, </w:t>
      </w:r>
      <w:proofErr w:type="gramStart"/>
      <w:r w:rsidRPr="006E555E">
        <w:rPr>
          <w:rFonts w:ascii="Arial" w:hAnsi="Arial" w:cs="Arial"/>
        </w:rPr>
        <w:t>pelo(</w:t>
      </w:r>
      <w:proofErr w:type="gramEnd"/>
      <w:r w:rsidRPr="006E555E">
        <w:rPr>
          <w:rFonts w:ascii="Arial" w:hAnsi="Arial" w:cs="Arial"/>
        </w:rPr>
        <w:t>a) responsável pelo acompanhamento e fiscalização do contrato, mediante termo detalhado, quando verificado o cumprimento das exigências de caráter técnico.</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11.1.1.</w:t>
      </w:r>
      <w:r w:rsidRPr="006E555E">
        <w:rPr>
          <w:rFonts w:ascii="Arial" w:hAnsi="Arial" w:cs="Arial"/>
        </w:rPr>
        <w:t xml:space="preserve"> O contratante realizará inspeção minuciosa de todos os serviços entregues, com a finalidade de verificar a adequação dos mesmos e constatar e relacionar os arremates, retoques e revisões finais que se fizerem necessários.</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11.1.2.</w:t>
      </w:r>
      <w:r w:rsidRPr="006E555E">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11.1.3.</w:t>
      </w:r>
      <w:r w:rsidRPr="006E555E">
        <w:rPr>
          <w:rFonts w:ascii="Arial" w:hAnsi="Arial" w:cs="Arial"/>
        </w:rPr>
        <w:t xml:space="preserve"> O Contratado fica </w:t>
      </w:r>
      <w:proofErr w:type="gramStart"/>
      <w:r w:rsidRPr="006E555E">
        <w:rPr>
          <w:rFonts w:ascii="Arial" w:hAnsi="Arial" w:cs="Arial"/>
        </w:rPr>
        <w:t>obrigada</w:t>
      </w:r>
      <w:proofErr w:type="gramEnd"/>
      <w:r w:rsidRPr="006E555E">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11.1.4.</w:t>
      </w:r>
      <w:r w:rsidRPr="006E555E">
        <w:rPr>
          <w:rFonts w:ascii="Arial" w:hAnsi="Arial" w:cs="Arial"/>
        </w:rPr>
        <w:t xml:space="preserve"> O recebimento provisório também ficará sujeito, quando cabível, à conclusão de todos os testes de campo e à entrega dos Manuais e Instruções exigíveis.</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lastRenderedPageBreak/>
        <w:t>11.1.5.</w:t>
      </w:r>
      <w:r w:rsidRPr="006E555E">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11.1.6.</w:t>
      </w:r>
      <w:r w:rsidRPr="006E555E">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D27E58" w:rsidRPr="006E555E" w:rsidRDefault="00D27E58" w:rsidP="00D27E58">
      <w:pPr>
        <w:spacing w:after="0" w:line="240" w:lineRule="auto"/>
        <w:ind w:left="-5"/>
        <w:rPr>
          <w:rFonts w:ascii="Arial" w:hAnsi="Arial" w:cs="Arial"/>
        </w:rPr>
      </w:pPr>
      <w:r w:rsidRPr="006E555E">
        <w:rPr>
          <w:rFonts w:ascii="Arial" w:hAnsi="Arial" w:cs="Arial"/>
          <w:b/>
          <w:bCs/>
        </w:rPr>
        <w:t>11.2.</w:t>
      </w:r>
      <w:r w:rsidRPr="006E555E">
        <w:rPr>
          <w:rFonts w:ascii="Arial" w:hAnsi="Arial" w:cs="Arial"/>
        </w:rPr>
        <w:tab/>
        <w:t>Os serviços poderão ser rejeitados, no todo ou em parte, quando em desacordo com as especificações constantes neste Termo de Referência e na proposta, devendo ser corrigidos/refeitos/substituídos no prazo de 30 (trinta) minutos, a contar da notificação da contratada, às suas custas, sem prejuízo da aplicação das penalidades.</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 xml:space="preserve">11.3. </w:t>
      </w:r>
      <w:r w:rsidRPr="006E555E">
        <w:rPr>
          <w:rFonts w:ascii="Arial" w:hAnsi="Arial" w:cs="Arial"/>
        </w:rPr>
        <w:t>Os serviços serão recebidos definitivamente no prazo de até 05 (cinco) meses, contados da assinatura do contrato, por servidor ou comissão designada pela autoridade competente, após a verificação da qualidade e quantidade do serviço e consequente aceitação mediante termo detalhado, obedecendo as seguintes diretrizes:</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 xml:space="preserve">11.3.1. </w:t>
      </w:r>
      <w:r w:rsidRPr="006E555E">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 xml:space="preserve">11.3.2. </w:t>
      </w:r>
      <w:r w:rsidRPr="006E555E">
        <w:rPr>
          <w:rFonts w:ascii="Arial" w:hAnsi="Arial" w:cs="Arial"/>
        </w:rPr>
        <w:t xml:space="preserve">Emitir Termo Circunstanciado para efeito de recebimento definitivo dos serviços prestados, com base nos relatórios e documentações apresentadas; </w:t>
      </w:r>
      <w:proofErr w:type="gramStart"/>
      <w:r w:rsidRPr="006E555E">
        <w:rPr>
          <w:rFonts w:ascii="Arial" w:hAnsi="Arial" w:cs="Arial"/>
        </w:rPr>
        <w:t>e</w:t>
      </w:r>
      <w:proofErr w:type="gramEnd"/>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11.3.3.</w:t>
      </w:r>
      <w:r w:rsidRPr="006E555E">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D27E58" w:rsidRPr="006E555E" w:rsidRDefault="00D27E58" w:rsidP="00D27E58">
      <w:pPr>
        <w:spacing w:after="0" w:line="240" w:lineRule="auto"/>
        <w:rPr>
          <w:rFonts w:ascii="Arial" w:hAnsi="Arial" w:cs="Arial"/>
        </w:rPr>
      </w:pPr>
      <w:r w:rsidRPr="006E555E">
        <w:rPr>
          <w:rFonts w:ascii="Arial" w:hAnsi="Arial" w:cs="Arial"/>
        </w:rPr>
        <w:t xml:space="preserve"> </w:t>
      </w:r>
    </w:p>
    <w:p w:rsidR="00D27E58" w:rsidRPr="006E555E" w:rsidRDefault="00D27E58" w:rsidP="00D27E58">
      <w:pPr>
        <w:pStyle w:val="Ttulo1"/>
        <w:shd w:val="clear" w:color="auto" w:fill="EEECE1" w:themeFill="background2"/>
        <w:tabs>
          <w:tab w:val="right" w:pos="10724"/>
        </w:tabs>
        <w:spacing w:after="0" w:line="240" w:lineRule="auto"/>
        <w:ind w:left="-15" w:right="0" w:firstLine="0"/>
        <w:jc w:val="both"/>
        <w:rPr>
          <w:rFonts w:ascii="Arial" w:hAnsi="Arial" w:cs="Arial"/>
        </w:rPr>
      </w:pPr>
      <w:r w:rsidRPr="006E555E">
        <w:rPr>
          <w:rFonts w:ascii="Arial" w:hAnsi="Arial" w:cs="Arial"/>
        </w:rPr>
        <w:t xml:space="preserve">12. </w:t>
      </w:r>
      <w:r>
        <w:rPr>
          <w:rFonts w:ascii="Arial" w:hAnsi="Arial" w:cs="Arial"/>
        </w:rPr>
        <w:t xml:space="preserve">CLÁUSULA DÉCIMA SEGUNDA – DA </w:t>
      </w:r>
      <w:r w:rsidRPr="006E555E">
        <w:rPr>
          <w:rFonts w:ascii="Arial" w:hAnsi="Arial" w:cs="Arial"/>
        </w:rPr>
        <w:t>FORMA E CRITÉRIOS DE SELEÇÃO DO FORNECEDOR</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12.1.</w:t>
      </w:r>
      <w:r w:rsidRPr="006E555E">
        <w:rPr>
          <w:rFonts w:ascii="Arial" w:hAnsi="Arial" w:cs="Arial"/>
        </w:rPr>
        <w:t xml:space="preserve"> O fornecedor será selecionado por meio da realização de procedimento de Dispensa de Licitação, com fundamento na Lei nº 14.133, de 01 de abril de 2021, que regulamenta o artigo 37, inciso XXI, da Constituição Federal, e institui normas para licitações e contratos da Administração Pública e dá outras providências.</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12.2.</w:t>
      </w:r>
      <w:r w:rsidRPr="006E555E">
        <w:rPr>
          <w:rFonts w:ascii="Arial" w:hAnsi="Arial" w:cs="Arial"/>
        </w:rPr>
        <w:t xml:space="preserve"> O objeto em questão será contratado com fundamento no Art. 75 da referida Lei, Inciso II, que diz que:</w:t>
      </w:r>
    </w:p>
    <w:p w:rsidR="00D27E58" w:rsidRPr="006E555E" w:rsidRDefault="00D27E58" w:rsidP="00D27E58">
      <w:pPr>
        <w:spacing w:after="0" w:line="240" w:lineRule="auto"/>
        <w:ind w:left="4820" w:right="193"/>
        <w:rPr>
          <w:rFonts w:ascii="Arial" w:hAnsi="Arial" w:cs="Arial"/>
          <w:i/>
          <w:iCs/>
          <w:sz w:val="20"/>
          <w:szCs w:val="18"/>
        </w:rPr>
      </w:pPr>
      <w:r w:rsidRPr="006E555E">
        <w:rPr>
          <w:rFonts w:ascii="Arial" w:hAnsi="Arial" w:cs="Arial"/>
          <w:i/>
          <w:iCs/>
          <w:sz w:val="20"/>
          <w:szCs w:val="18"/>
        </w:rPr>
        <w:t>II - para contratação que envolva valores inferiores a R$ 59.906,02 (cinquenta e nove mil novecentos e seis reais com dois centavos), no caso de outros serviços e compras (Vide Decreto nº 11.871, de 2023);</w:t>
      </w:r>
    </w:p>
    <w:p w:rsidR="00D27E58" w:rsidRPr="006E555E" w:rsidRDefault="00D27E58" w:rsidP="00D27E58">
      <w:pPr>
        <w:spacing w:after="0" w:line="240" w:lineRule="auto"/>
        <w:ind w:left="4820" w:right="193"/>
        <w:rPr>
          <w:rFonts w:ascii="Arial" w:hAnsi="Arial" w:cs="Arial"/>
          <w:iCs/>
          <w:sz w:val="20"/>
          <w:szCs w:val="18"/>
        </w:rPr>
      </w:pP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12.3.</w:t>
      </w:r>
      <w:r w:rsidRPr="006E555E">
        <w:rPr>
          <w:rFonts w:ascii="Arial" w:hAnsi="Arial" w:cs="Arial"/>
        </w:rPr>
        <w:t xml:space="preserve"> Após extensa pesquisa de serviços semelhantes a este, a escolha por esta modalidade de licitação foi feita com base nas seguintes razões:</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12.3.1.</w:t>
      </w:r>
      <w:r w:rsidRPr="006E555E">
        <w:rPr>
          <w:rFonts w:ascii="Arial" w:hAnsi="Arial" w:cs="Arial"/>
        </w:rPr>
        <w:t xml:space="preserve"> Os valores são praticados no mercado, sem exequíveis e não superfaturados;</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12.3.2.</w:t>
      </w:r>
      <w:r w:rsidRPr="006E555E">
        <w:rPr>
          <w:rFonts w:ascii="Arial" w:hAnsi="Arial" w:cs="Arial"/>
        </w:rPr>
        <w:t xml:space="preserve"> Os serviços são de extrema necessidade e são necessários;</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lastRenderedPageBreak/>
        <w:t>12.3.3.</w:t>
      </w:r>
      <w:r w:rsidRPr="006E555E">
        <w:rPr>
          <w:rFonts w:ascii="Arial" w:hAnsi="Arial" w:cs="Arial"/>
        </w:rPr>
        <w:t xml:space="preserve"> O município busca realizar a referida contratação, visando dar uma maior celeridade aos trabalhos realizados no setor de Recursos Humanos do município.</w:t>
      </w:r>
    </w:p>
    <w:p w:rsidR="00D27E58" w:rsidRPr="006E555E" w:rsidRDefault="00D27E58" w:rsidP="00D27E58">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6E555E">
        <w:rPr>
          <w:rFonts w:ascii="Arial" w:hAnsi="Arial" w:cs="Arial"/>
          <w:b/>
          <w:bCs/>
        </w:rPr>
        <w:t>12.4.</w:t>
      </w:r>
      <w:r w:rsidRPr="006E555E">
        <w:rPr>
          <w:rFonts w:ascii="Arial" w:hAnsi="Arial" w:cs="Arial"/>
        </w:rPr>
        <w:t xml:space="preserve"> Previamente </w:t>
      </w:r>
      <w:r w:rsidRPr="006E555E">
        <w:rPr>
          <w:rFonts w:ascii="Arial" w:hAnsi="Arial" w:cs="Arial"/>
        </w:rPr>
        <w:tab/>
      </w:r>
      <w:proofErr w:type="gramStart"/>
      <w:r w:rsidRPr="006E555E">
        <w:rPr>
          <w:rFonts w:ascii="Arial" w:hAnsi="Arial" w:cs="Arial"/>
        </w:rPr>
        <w:t>à</w:t>
      </w:r>
      <w:proofErr w:type="gramEnd"/>
      <w:r w:rsidRPr="006E555E">
        <w:rPr>
          <w:rFonts w:ascii="Arial" w:hAnsi="Arial" w:cs="Arial"/>
        </w:rPr>
        <w:t xml:space="preserve"> </w:t>
      </w:r>
      <w:r w:rsidRPr="006E555E">
        <w:rPr>
          <w:rFonts w:ascii="Arial" w:hAnsi="Arial" w:cs="Arial"/>
        </w:rPr>
        <w:tab/>
        <w:t xml:space="preserve">celebração </w:t>
      </w:r>
      <w:r w:rsidRPr="006E555E">
        <w:rPr>
          <w:rFonts w:ascii="Arial" w:hAnsi="Arial" w:cs="Arial"/>
        </w:rPr>
        <w:tab/>
        <w:t xml:space="preserve">do </w:t>
      </w:r>
      <w:r w:rsidRPr="006E555E">
        <w:rPr>
          <w:rFonts w:ascii="Arial" w:hAnsi="Arial" w:cs="Arial"/>
        </w:rPr>
        <w:tab/>
        <w:t xml:space="preserve">contrato, a </w:t>
      </w:r>
      <w:r w:rsidRPr="006E555E">
        <w:rPr>
          <w:rFonts w:ascii="Arial" w:hAnsi="Arial" w:cs="Arial"/>
        </w:rPr>
        <w:tab/>
        <w:t xml:space="preserve">Administração </w:t>
      </w:r>
      <w:r w:rsidRPr="006E555E">
        <w:rPr>
          <w:rFonts w:ascii="Arial" w:hAnsi="Arial" w:cs="Arial"/>
        </w:rPr>
        <w:tab/>
        <w:t>verificará o eventual descumprimento das condições para contratação, especialmente quanto à existência de sanção que a impeça, mediante a consulta a cadastros informativos oficiais, tais como:</w:t>
      </w:r>
    </w:p>
    <w:p w:rsidR="00D27E58" w:rsidRPr="006E555E" w:rsidRDefault="00D27E58" w:rsidP="00D27E58">
      <w:pPr>
        <w:numPr>
          <w:ilvl w:val="0"/>
          <w:numId w:val="2"/>
        </w:numPr>
        <w:tabs>
          <w:tab w:val="left" w:pos="284"/>
        </w:tabs>
        <w:spacing w:after="0" w:line="240" w:lineRule="auto"/>
        <w:ind w:left="-5" w:right="100" w:hanging="10"/>
        <w:jc w:val="both"/>
        <w:rPr>
          <w:rFonts w:ascii="Arial" w:hAnsi="Arial" w:cs="Arial"/>
        </w:rPr>
      </w:pPr>
      <w:r w:rsidRPr="006E555E">
        <w:rPr>
          <w:rFonts w:ascii="Arial" w:hAnsi="Arial" w:cs="Arial"/>
        </w:rPr>
        <w:t>SICAF;</w:t>
      </w:r>
    </w:p>
    <w:p w:rsidR="00D27E58" w:rsidRPr="006E555E" w:rsidRDefault="00D27E58" w:rsidP="00D27E58">
      <w:pPr>
        <w:numPr>
          <w:ilvl w:val="0"/>
          <w:numId w:val="2"/>
        </w:numPr>
        <w:tabs>
          <w:tab w:val="left" w:pos="284"/>
        </w:tabs>
        <w:spacing w:after="0" w:line="240" w:lineRule="auto"/>
        <w:ind w:left="-5" w:right="193" w:hanging="10"/>
        <w:jc w:val="both"/>
        <w:rPr>
          <w:rFonts w:ascii="Arial" w:hAnsi="Arial" w:cs="Arial"/>
        </w:rPr>
      </w:pPr>
      <w:r w:rsidRPr="006E555E">
        <w:rPr>
          <w:rFonts w:ascii="Arial" w:hAnsi="Arial" w:cs="Arial"/>
        </w:rPr>
        <w:t>Cadastro Nacional de Empresas Inidôneas e Suspensas - CEIS, mantido pela Controladoria-Geral da União (www.portaldatransparencia.gov.br/</w:t>
      </w:r>
      <w:proofErr w:type="spellStart"/>
      <w:r w:rsidRPr="006E555E">
        <w:rPr>
          <w:rFonts w:ascii="Arial" w:hAnsi="Arial" w:cs="Arial"/>
        </w:rPr>
        <w:t>ceis</w:t>
      </w:r>
      <w:proofErr w:type="spellEnd"/>
      <w:r w:rsidRPr="006E555E">
        <w:rPr>
          <w:rFonts w:ascii="Arial" w:hAnsi="Arial" w:cs="Arial"/>
        </w:rPr>
        <w:t xml:space="preserve">); </w:t>
      </w:r>
      <w:proofErr w:type="gramStart"/>
      <w:r w:rsidRPr="006E555E">
        <w:rPr>
          <w:rFonts w:ascii="Arial" w:hAnsi="Arial" w:cs="Arial"/>
        </w:rPr>
        <w:t>e</w:t>
      </w:r>
      <w:proofErr w:type="gramEnd"/>
    </w:p>
    <w:p w:rsidR="00D27E58" w:rsidRPr="006E555E" w:rsidRDefault="00D27E58" w:rsidP="00D27E58">
      <w:pPr>
        <w:numPr>
          <w:ilvl w:val="0"/>
          <w:numId w:val="2"/>
        </w:numPr>
        <w:tabs>
          <w:tab w:val="left" w:pos="284"/>
        </w:tabs>
        <w:spacing w:after="0" w:line="240" w:lineRule="auto"/>
        <w:ind w:left="-5" w:right="100" w:hanging="10"/>
        <w:jc w:val="both"/>
        <w:rPr>
          <w:rFonts w:ascii="Arial" w:hAnsi="Arial" w:cs="Arial"/>
        </w:rPr>
      </w:pPr>
      <w:r w:rsidRPr="006E555E">
        <w:rPr>
          <w:rFonts w:ascii="Arial" w:hAnsi="Arial" w:cs="Arial"/>
        </w:rPr>
        <w:t>Cadastro Nacional de Empresas Punidas – CNEP, mantido pela Controladoria-Geral da União (</w:t>
      </w:r>
      <w:proofErr w:type="gramStart"/>
      <w:r w:rsidRPr="006E555E">
        <w:rPr>
          <w:rFonts w:ascii="Arial" w:hAnsi="Arial" w:cs="Arial"/>
        </w:rPr>
        <w:t>https</w:t>
      </w:r>
      <w:proofErr w:type="gramEnd"/>
      <w:r w:rsidRPr="006E555E">
        <w:rPr>
          <w:rFonts w:ascii="Arial" w:hAnsi="Arial" w:cs="Arial"/>
        </w:rPr>
        <w:t>://www.portaltransparencia.gov.br/sancoes/cnep);</w:t>
      </w:r>
    </w:p>
    <w:p w:rsidR="00D27E58" w:rsidRPr="006E555E" w:rsidRDefault="00D27E58" w:rsidP="00D27E58">
      <w:pPr>
        <w:tabs>
          <w:tab w:val="left" w:pos="284"/>
        </w:tabs>
        <w:spacing w:after="0" w:line="240" w:lineRule="auto"/>
        <w:ind w:right="193"/>
        <w:rPr>
          <w:rFonts w:ascii="Arial" w:hAnsi="Arial" w:cs="Arial"/>
        </w:rPr>
      </w:pPr>
      <w:r w:rsidRPr="006E555E">
        <w:rPr>
          <w:rFonts w:ascii="Arial" w:hAnsi="Arial" w:cs="Arial"/>
          <w:b/>
          <w:bCs/>
        </w:rPr>
        <w:t>12.4.1.</w:t>
      </w:r>
      <w:r w:rsidRPr="006E555E">
        <w:rPr>
          <w:rFonts w:ascii="Arial" w:hAnsi="Arial" w:cs="Arial"/>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12.4.2.</w:t>
      </w:r>
      <w:r w:rsidRPr="006E555E">
        <w:rPr>
          <w:rFonts w:ascii="Arial" w:hAnsi="Arial" w:cs="Arial"/>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12.4.3.</w:t>
      </w:r>
      <w:r w:rsidRPr="006E555E">
        <w:rPr>
          <w:rFonts w:ascii="Arial" w:hAnsi="Arial" w:cs="Arial"/>
        </w:rPr>
        <w:t xml:space="preserve"> A tentativa de burla será verificada por meio dos vínculos societários, linhas de fornecimento similares, dentre outros.</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12.4.4.</w:t>
      </w:r>
      <w:r w:rsidRPr="006E555E">
        <w:rPr>
          <w:rFonts w:ascii="Arial" w:hAnsi="Arial" w:cs="Arial"/>
        </w:rPr>
        <w:t xml:space="preserve"> O fornecedor será convocado para manifestação previamente a uma eventual negativa de contratação.</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12.4.5.</w:t>
      </w:r>
      <w:r w:rsidRPr="006E555E">
        <w:rPr>
          <w:rFonts w:ascii="Arial" w:hAnsi="Arial" w:cs="Arial"/>
        </w:rPr>
        <w:t xml:space="preserve"> Caso atendidas as condições para contratação, a habilitação do fornecedor será verificada por meio do SICAF, nos documentos por ele abrangidos.</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12.4.6.</w:t>
      </w:r>
      <w:r w:rsidRPr="006E555E">
        <w:rPr>
          <w:rFonts w:ascii="Arial" w:hAnsi="Arial" w:cs="Arial"/>
        </w:rPr>
        <w:t xml:space="preserve"> É dever </w:t>
      </w:r>
      <w:proofErr w:type="gramStart"/>
      <w:r w:rsidRPr="006E555E">
        <w:rPr>
          <w:rFonts w:ascii="Arial" w:hAnsi="Arial" w:cs="Arial"/>
        </w:rPr>
        <w:t>do fornecedor manter</w:t>
      </w:r>
      <w:proofErr w:type="gramEnd"/>
      <w:r w:rsidRPr="006E555E">
        <w:rPr>
          <w:rFonts w:ascii="Arial" w:hAnsi="Arial" w:cs="Arial"/>
        </w:rPr>
        <w:t xml:space="preserve"> atualizada a respectiva documentação constante do SICAF, ou encaminhar, quando solicitado pela Administração, a respectiva documentação atualizada.</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12.4.7.</w:t>
      </w:r>
      <w:r w:rsidRPr="006E555E">
        <w:rPr>
          <w:rFonts w:ascii="Arial" w:hAnsi="Arial" w:cs="Arial"/>
        </w:rPr>
        <w:t xml:space="preserve"> Não serão aceitos documentos de habilitação com indicação de CNPJ/CPF diferentes, salvo aqueles legalmente permitidos. </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12.4.8.</w:t>
      </w:r>
      <w:r w:rsidRPr="006E555E">
        <w:rPr>
          <w:rFonts w:ascii="Arial" w:hAnsi="Arial" w:cs="Arial"/>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D27E58" w:rsidRPr="006E555E" w:rsidRDefault="00D27E58" w:rsidP="00D27E58">
      <w:pPr>
        <w:tabs>
          <w:tab w:val="left" w:pos="284"/>
        </w:tabs>
        <w:spacing w:after="0" w:line="240" w:lineRule="auto"/>
        <w:ind w:left="-5" w:right="193"/>
        <w:rPr>
          <w:rFonts w:ascii="Arial" w:hAnsi="Arial" w:cs="Arial"/>
        </w:rPr>
      </w:pPr>
      <w:r w:rsidRPr="006E555E">
        <w:rPr>
          <w:rFonts w:ascii="Arial" w:hAnsi="Arial" w:cs="Arial"/>
          <w:b/>
          <w:bCs/>
        </w:rPr>
        <w:t>12.4.9.</w:t>
      </w:r>
      <w:r w:rsidRPr="006E555E">
        <w:rPr>
          <w:rFonts w:ascii="Arial" w:hAnsi="Arial" w:cs="Arial"/>
        </w:rPr>
        <w:t xml:space="preserve"> Serão aceitos registros de CNPJ de fornecedor matriz e filial com diferenças de números de documentos pertinentes ao CND e ao CRF/FGTS, quando for comprovada a centralização do recolhimento dessas contribuições.</w:t>
      </w:r>
    </w:p>
    <w:p w:rsidR="00D27E58" w:rsidRDefault="00D27E58" w:rsidP="00D27E58">
      <w:pPr>
        <w:tabs>
          <w:tab w:val="left" w:pos="284"/>
        </w:tabs>
        <w:spacing w:after="0" w:line="240" w:lineRule="auto"/>
        <w:ind w:left="-5" w:right="193"/>
        <w:rPr>
          <w:rFonts w:ascii="Arial" w:hAnsi="Arial" w:cs="Arial"/>
        </w:rPr>
      </w:pPr>
      <w:r w:rsidRPr="00E631E8">
        <w:rPr>
          <w:rFonts w:ascii="Arial" w:hAnsi="Arial" w:cs="Arial"/>
          <w:b/>
          <w:bCs/>
        </w:rPr>
        <w:t>12.5.</w:t>
      </w:r>
      <w:r w:rsidRPr="00E631E8">
        <w:rPr>
          <w:rFonts w:ascii="Arial" w:hAnsi="Arial" w:cs="Arial"/>
        </w:rPr>
        <w:t xml:space="preserve"> Para fins de contratação, deverá o fornecedor comprovar os seguintes requisitos de habilitação:</w:t>
      </w:r>
    </w:p>
    <w:p w:rsidR="00D27E58" w:rsidRPr="0015077B" w:rsidRDefault="00D27E58" w:rsidP="00D27E58">
      <w:pPr>
        <w:pStyle w:val="Nivel2"/>
        <w:numPr>
          <w:ilvl w:val="2"/>
          <w:numId w:val="5"/>
        </w:numPr>
      </w:pPr>
      <w:r w:rsidRPr="0015077B">
        <w:t>Certidão Negativa Federal, ou certidão positiva com efeito de negativa;</w:t>
      </w:r>
    </w:p>
    <w:p w:rsidR="00D27E58" w:rsidRPr="0015077B" w:rsidRDefault="00D27E58" w:rsidP="00D27E58">
      <w:pPr>
        <w:pStyle w:val="Nivel2"/>
        <w:numPr>
          <w:ilvl w:val="2"/>
          <w:numId w:val="5"/>
        </w:numPr>
      </w:pPr>
      <w:r w:rsidRPr="0015077B">
        <w:t>Certidão Negativa Estadual;</w:t>
      </w:r>
    </w:p>
    <w:p w:rsidR="00D27E58" w:rsidRPr="0015077B" w:rsidRDefault="00D27E58" w:rsidP="00D27E58">
      <w:pPr>
        <w:pStyle w:val="Nivel2"/>
        <w:numPr>
          <w:ilvl w:val="2"/>
          <w:numId w:val="5"/>
        </w:numPr>
      </w:pPr>
      <w:r w:rsidRPr="0015077B">
        <w:t>Certidão Negativa Municipal;</w:t>
      </w:r>
    </w:p>
    <w:p w:rsidR="00D27E58" w:rsidRPr="0015077B" w:rsidRDefault="00D27E58" w:rsidP="00D27E58">
      <w:pPr>
        <w:pStyle w:val="Nivel2"/>
        <w:numPr>
          <w:ilvl w:val="2"/>
          <w:numId w:val="5"/>
        </w:numPr>
      </w:pPr>
      <w:r w:rsidRPr="0015077B">
        <w:t>Certidão Negativa do FGTS;</w:t>
      </w:r>
    </w:p>
    <w:p w:rsidR="00D27E58" w:rsidRDefault="00D27E58" w:rsidP="00D27E58">
      <w:pPr>
        <w:pStyle w:val="Nivel2"/>
        <w:numPr>
          <w:ilvl w:val="2"/>
          <w:numId w:val="5"/>
        </w:numPr>
      </w:pPr>
      <w:r w:rsidRPr="0015077B">
        <w:t>Certidão Negativa Trabalhista;</w:t>
      </w:r>
    </w:p>
    <w:p w:rsidR="00D27E58" w:rsidRDefault="00D27E58" w:rsidP="00D27E58">
      <w:pPr>
        <w:pStyle w:val="Nivel2"/>
        <w:numPr>
          <w:ilvl w:val="2"/>
          <w:numId w:val="5"/>
        </w:numPr>
      </w:pPr>
      <w:r>
        <w:lastRenderedPageBreak/>
        <w:t>Contrato Social</w:t>
      </w:r>
    </w:p>
    <w:p w:rsidR="00D27E58" w:rsidRDefault="00D27E58" w:rsidP="00D27E58">
      <w:pPr>
        <w:pStyle w:val="Nivel2"/>
        <w:numPr>
          <w:ilvl w:val="2"/>
          <w:numId w:val="5"/>
        </w:numPr>
      </w:pPr>
      <w:r>
        <w:t>Certificado Conclusão formação em Administração ou Recursos humanos</w:t>
      </w:r>
    </w:p>
    <w:p w:rsidR="00D27E58" w:rsidRPr="0015077B" w:rsidRDefault="00D27E58" w:rsidP="00D27E58">
      <w:pPr>
        <w:pStyle w:val="Nivel2"/>
        <w:numPr>
          <w:ilvl w:val="2"/>
          <w:numId w:val="5"/>
        </w:numPr>
      </w:pPr>
      <w:r>
        <w:t xml:space="preserve">E demais </w:t>
      </w:r>
      <w:proofErr w:type="spellStart"/>
      <w:r>
        <w:t>doc</w:t>
      </w:r>
      <w:proofErr w:type="spellEnd"/>
      <w:r>
        <w:t xml:space="preserve"> do </w:t>
      </w:r>
      <w:proofErr w:type="spellStart"/>
      <w:r>
        <w:t>Itn</w:t>
      </w:r>
      <w:proofErr w:type="spellEnd"/>
      <w:r>
        <w:t xml:space="preserve"> 5.1 deste termo de referencia.</w:t>
      </w:r>
    </w:p>
    <w:p w:rsidR="00D27E58" w:rsidRPr="006E555E" w:rsidRDefault="00D27E58" w:rsidP="00D27E58">
      <w:pPr>
        <w:tabs>
          <w:tab w:val="left" w:pos="284"/>
        </w:tabs>
        <w:spacing w:after="0" w:line="240" w:lineRule="auto"/>
        <w:ind w:left="-5" w:right="193"/>
        <w:rPr>
          <w:rFonts w:ascii="Arial" w:hAnsi="Arial" w:cs="Arial"/>
        </w:rPr>
      </w:pPr>
    </w:p>
    <w:p w:rsidR="00D27E58" w:rsidRPr="006E555E" w:rsidRDefault="00D27E58" w:rsidP="00D27E58">
      <w:pPr>
        <w:pStyle w:val="PargrafodaLista"/>
        <w:numPr>
          <w:ilvl w:val="2"/>
          <w:numId w:val="3"/>
        </w:numPr>
        <w:shd w:val="clear" w:color="auto" w:fill="EEECE1" w:themeFill="background2"/>
        <w:tabs>
          <w:tab w:val="left" w:pos="284"/>
        </w:tabs>
        <w:spacing w:after="0" w:line="240" w:lineRule="auto"/>
        <w:ind w:left="-5" w:right="193" w:firstLine="0"/>
        <w:rPr>
          <w:rFonts w:ascii="Arial" w:hAnsi="Arial" w:cs="Arial"/>
          <w:b/>
        </w:rPr>
      </w:pPr>
      <w:r w:rsidRPr="006E555E">
        <w:rPr>
          <w:rFonts w:ascii="Arial" w:hAnsi="Arial" w:cs="Arial"/>
          <w:b/>
        </w:rPr>
        <w:t>Habilitação Jurídica:</w:t>
      </w:r>
    </w:p>
    <w:p w:rsidR="00D27E58" w:rsidRPr="006E555E" w:rsidRDefault="00D27E58" w:rsidP="00D27E58">
      <w:pPr>
        <w:tabs>
          <w:tab w:val="left" w:pos="284"/>
        </w:tabs>
        <w:spacing w:after="0" w:line="240" w:lineRule="auto"/>
        <w:ind w:right="193"/>
        <w:rPr>
          <w:rFonts w:ascii="Arial" w:hAnsi="Arial" w:cs="Arial"/>
        </w:rPr>
      </w:pPr>
      <w:r w:rsidRPr="006E555E">
        <w:rPr>
          <w:rFonts w:ascii="Arial" w:hAnsi="Arial" w:cs="Arial"/>
          <w:b/>
          <w:bCs/>
        </w:rPr>
        <w:t>12.5.1.1</w:t>
      </w:r>
      <w:r w:rsidRPr="006E555E">
        <w:rPr>
          <w:rFonts w:ascii="Arial" w:hAnsi="Arial" w:cs="Arial"/>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D27E58" w:rsidRPr="006E555E" w:rsidRDefault="00D27E58" w:rsidP="00D27E58">
      <w:pPr>
        <w:pStyle w:val="PargrafodaLista"/>
        <w:tabs>
          <w:tab w:val="left" w:pos="284"/>
        </w:tabs>
        <w:spacing w:after="0" w:line="240" w:lineRule="auto"/>
        <w:ind w:left="10" w:right="193" w:firstLine="0"/>
        <w:rPr>
          <w:rFonts w:ascii="Arial" w:hAnsi="Arial" w:cs="Arial"/>
        </w:rPr>
      </w:pPr>
      <w:r w:rsidRPr="006E555E">
        <w:rPr>
          <w:rFonts w:ascii="Arial" w:hAnsi="Arial" w:cs="Arial"/>
          <w:b/>
          <w:bCs/>
        </w:rPr>
        <w:t>12.5.1.2.</w:t>
      </w:r>
      <w:r w:rsidRPr="006E555E">
        <w:rPr>
          <w:rFonts w:ascii="Arial" w:hAnsi="Arial" w:cs="Arial"/>
        </w:rPr>
        <w:t xml:space="preserve"> Os documentos apresentados deverão estar acompanhados de todas as alterações ou da consolidação respectiva.</w:t>
      </w:r>
    </w:p>
    <w:p w:rsidR="00D27E58" w:rsidRPr="006E555E" w:rsidRDefault="00D27E58" w:rsidP="00D27E58">
      <w:pPr>
        <w:pStyle w:val="PargrafodaLista"/>
        <w:tabs>
          <w:tab w:val="left" w:pos="284"/>
        </w:tabs>
        <w:spacing w:after="0" w:line="240" w:lineRule="auto"/>
        <w:ind w:left="10" w:right="193" w:firstLine="0"/>
        <w:rPr>
          <w:rFonts w:ascii="Arial" w:hAnsi="Arial" w:cs="Arial"/>
        </w:rPr>
      </w:pPr>
    </w:p>
    <w:p w:rsidR="00D27E58" w:rsidRPr="006E555E" w:rsidRDefault="00D27E58" w:rsidP="00D27E58">
      <w:pPr>
        <w:pStyle w:val="PargrafodaLista"/>
        <w:numPr>
          <w:ilvl w:val="2"/>
          <w:numId w:val="4"/>
        </w:numPr>
        <w:shd w:val="clear" w:color="auto" w:fill="EEECE1" w:themeFill="background2"/>
        <w:tabs>
          <w:tab w:val="center" w:pos="0"/>
          <w:tab w:val="left" w:pos="284"/>
        </w:tabs>
        <w:spacing w:after="0" w:line="240" w:lineRule="auto"/>
        <w:ind w:right="0"/>
        <w:jc w:val="left"/>
        <w:rPr>
          <w:rFonts w:ascii="Arial" w:hAnsi="Arial" w:cs="Arial"/>
          <w:b/>
          <w:bCs/>
        </w:rPr>
      </w:pPr>
      <w:r w:rsidRPr="006E555E">
        <w:rPr>
          <w:rFonts w:ascii="Arial" w:hAnsi="Arial" w:cs="Arial"/>
          <w:b/>
          <w:bCs/>
        </w:rPr>
        <w:t>Habilitações fiscal, social e trabalhista:</w:t>
      </w:r>
    </w:p>
    <w:p w:rsidR="00D27E58" w:rsidRPr="006E555E" w:rsidRDefault="00D27E58" w:rsidP="00D27E58">
      <w:pPr>
        <w:tabs>
          <w:tab w:val="left" w:pos="284"/>
        </w:tabs>
        <w:spacing w:after="0" w:line="240" w:lineRule="auto"/>
        <w:ind w:right="193"/>
        <w:rPr>
          <w:rFonts w:ascii="Arial" w:hAnsi="Arial" w:cs="Arial"/>
        </w:rPr>
      </w:pPr>
      <w:r w:rsidRPr="006E555E">
        <w:rPr>
          <w:rFonts w:ascii="Arial" w:hAnsi="Arial" w:cs="Arial"/>
          <w:b/>
          <w:bCs/>
        </w:rPr>
        <w:t>12.5.2.1.</w:t>
      </w:r>
      <w:r w:rsidRPr="006E555E">
        <w:rPr>
          <w:rFonts w:ascii="Arial" w:hAnsi="Arial" w:cs="Arial"/>
        </w:rPr>
        <w:t xml:space="preserve"> Prova de inscrição no Cadastro Nacional da Pessoa Jurídica (CNPJ);</w:t>
      </w:r>
    </w:p>
    <w:p w:rsidR="00D27E58" w:rsidRPr="006E555E" w:rsidRDefault="00D27E58" w:rsidP="00D27E58">
      <w:pPr>
        <w:tabs>
          <w:tab w:val="left" w:pos="284"/>
        </w:tabs>
        <w:spacing w:after="0" w:line="240" w:lineRule="auto"/>
        <w:ind w:right="193"/>
        <w:rPr>
          <w:rFonts w:ascii="Arial" w:hAnsi="Arial" w:cs="Arial"/>
        </w:rPr>
      </w:pPr>
      <w:r w:rsidRPr="006E555E">
        <w:rPr>
          <w:rFonts w:ascii="Arial" w:hAnsi="Arial" w:cs="Arial"/>
          <w:b/>
          <w:bCs/>
        </w:rPr>
        <w:t>12.5.2.2.</w:t>
      </w:r>
      <w:r w:rsidRPr="006E555E">
        <w:rPr>
          <w:rFonts w:ascii="Arial" w:hAnsi="Arial" w:cs="Arial"/>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sidRPr="006E555E">
        <w:rPr>
          <w:rFonts w:ascii="Arial" w:hAnsi="Arial" w:cs="Arial"/>
        </w:rPr>
        <w:t>rela vos</w:t>
      </w:r>
      <w:proofErr w:type="gramEnd"/>
      <w:r w:rsidRPr="006E555E">
        <w:rPr>
          <w:rFonts w:ascii="Arial" w:hAnsi="Arial" w:cs="Arial"/>
        </w:rPr>
        <w:t xml:space="preserve"> à Seguridade Social, nos termos da Portaria Conjunta nº 1.751, de 02/10/2014, do Secretário da Receita Federal do Brasil e da Procuradora-Geral da Fazenda Nacional.</w:t>
      </w:r>
    </w:p>
    <w:p w:rsidR="00D27E58" w:rsidRPr="006E555E" w:rsidRDefault="00D27E58" w:rsidP="00D27E58">
      <w:pPr>
        <w:spacing w:after="0" w:line="240" w:lineRule="auto"/>
        <w:ind w:right="193"/>
        <w:rPr>
          <w:rFonts w:ascii="Arial" w:hAnsi="Arial" w:cs="Arial"/>
        </w:rPr>
      </w:pPr>
      <w:r w:rsidRPr="006E555E">
        <w:rPr>
          <w:rFonts w:ascii="Arial" w:hAnsi="Arial" w:cs="Arial"/>
          <w:b/>
          <w:bCs/>
        </w:rPr>
        <w:t>12.5.2.3.</w:t>
      </w:r>
      <w:r w:rsidRPr="006E555E">
        <w:rPr>
          <w:rFonts w:ascii="Arial" w:hAnsi="Arial" w:cs="Arial"/>
        </w:rPr>
        <w:t xml:space="preserve"> Prova de regularidade com o Fundo de Garantia do Tempo de Serviço (FGTS);</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12.5.2.4.</w:t>
      </w:r>
      <w:r w:rsidRPr="006E555E">
        <w:rPr>
          <w:rFonts w:ascii="Arial" w:hAnsi="Arial" w:cs="Arial"/>
        </w:rPr>
        <w:t xml:space="preserve"> Declaração de que não emprega menor de 18 anos em trabalho noturno, perigoso ou insalubre e não emprega menor de 16 anos, salvo menor, </w:t>
      </w:r>
      <w:proofErr w:type="gramStart"/>
      <w:r w:rsidRPr="006E555E">
        <w:rPr>
          <w:rFonts w:ascii="Arial" w:hAnsi="Arial" w:cs="Arial"/>
        </w:rPr>
        <w:t>a par r</w:t>
      </w:r>
      <w:proofErr w:type="gramEnd"/>
      <w:r w:rsidRPr="006E555E">
        <w:rPr>
          <w:rFonts w:ascii="Arial" w:hAnsi="Arial" w:cs="Arial"/>
        </w:rPr>
        <w:t xml:space="preserve"> de 14 anos, na condição de aprendiz, nos termos do artigo 7°, XXXIII, da Constituição;</w:t>
      </w:r>
    </w:p>
    <w:p w:rsidR="00D27E58" w:rsidRPr="006E555E" w:rsidRDefault="00D27E58" w:rsidP="00D27E58">
      <w:pPr>
        <w:spacing w:after="0" w:line="240" w:lineRule="auto"/>
        <w:ind w:right="193"/>
        <w:rPr>
          <w:rFonts w:ascii="Arial" w:hAnsi="Arial" w:cs="Arial"/>
        </w:rPr>
      </w:pPr>
      <w:r w:rsidRPr="006E555E">
        <w:rPr>
          <w:rFonts w:ascii="Arial" w:hAnsi="Arial" w:cs="Arial"/>
          <w:b/>
          <w:bCs/>
        </w:rPr>
        <w:t>12.5.2.5.</w:t>
      </w:r>
      <w:r w:rsidRPr="006E555E">
        <w:rPr>
          <w:rFonts w:ascii="Arial" w:hAnsi="Arial" w:cs="Arial"/>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12.5.2.6.</w:t>
      </w:r>
      <w:r w:rsidRPr="006E555E">
        <w:rPr>
          <w:rFonts w:ascii="Arial" w:hAnsi="Arial" w:cs="Arial"/>
        </w:rPr>
        <w:t xml:space="preserve"> Prova de inscrição no cadastro de contribuintes municipal, se </w:t>
      </w:r>
      <w:proofErr w:type="gramStart"/>
      <w:r w:rsidRPr="006E555E">
        <w:rPr>
          <w:rFonts w:ascii="Arial" w:hAnsi="Arial" w:cs="Arial"/>
        </w:rPr>
        <w:t>houver,</w:t>
      </w:r>
      <w:proofErr w:type="gramEnd"/>
      <w:r w:rsidRPr="006E555E">
        <w:rPr>
          <w:rFonts w:ascii="Arial" w:hAnsi="Arial" w:cs="Arial"/>
        </w:rPr>
        <w:t xml:space="preserve"> relativo ao domicílio ou sede do fornecedor, pertinente ao seu ramo de atividade e compatível com o objeto contratual;</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12.5.2.7.</w:t>
      </w:r>
      <w:r w:rsidRPr="006E555E">
        <w:rPr>
          <w:rFonts w:ascii="Arial" w:hAnsi="Arial" w:cs="Arial"/>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12.5.2.8.</w:t>
      </w:r>
      <w:r w:rsidRPr="006E555E">
        <w:rPr>
          <w:rFonts w:ascii="Arial" w:hAnsi="Arial" w:cs="Arial"/>
        </w:rPr>
        <w:t xml:space="preserve"> Prova de regularidade com a Fazenda Municipal ou Distrital do domicílio ou sede do fornecedor, relativa à atividade em cujo exercício contrata ou concorre;</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12.5.2.9.</w:t>
      </w:r>
      <w:r w:rsidRPr="006E555E">
        <w:rPr>
          <w:rFonts w:ascii="Arial" w:hAnsi="Arial" w:cs="Arial"/>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D27E58" w:rsidRPr="006E555E" w:rsidRDefault="00D27E58" w:rsidP="00D27E58">
      <w:pPr>
        <w:tabs>
          <w:tab w:val="left" w:pos="851"/>
        </w:tabs>
        <w:spacing w:after="0" w:line="240" w:lineRule="auto"/>
        <w:ind w:left="-5" w:right="193"/>
        <w:rPr>
          <w:rFonts w:ascii="Arial" w:hAnsi="Arial" w:cs="Arial"/>
        </w:rPr>
      </w:pPr>
    </w:p>
    <w:p w:rsidR="00D27E58" w:rsidRPr="006E555E" w:rsidRDefault="00D27E58" w:rsidP="00D27E58">
      <w:pPr>
        <w:pStyle w:val="PargrafodaLista"/>
        <w:numPr>
          <w:ilvl w:val="2"/>
          <w:numId w:val="4"/>
        </w:numPr>
        <w:shd w:val="clear" w:color="auto" w:fill="EEECE1" w:themeFill="background2"/>
        <w:tabs>
          <w:tab w:val="center" w:pos="0"/>
          <w:tab w:val="left" w:pos="851"/>
        </w:tabs>
        <w:spacing w:after="0" w:line="240" w:lineRule="auto"/>
        <w:ind w:left="-5" w:right="0" w:firstLine="0"/>
        <w:jc w:val="left"/>
        <w:rPr>
          <w:rFonts w:ascii="Arial" w:hAnsi="Arial" w:cs="Arial"/>
          <w:b/>
          <w:bCs/>
        </w:rPr>
      </w:pPr>
      <w:r w:rsidRPr="006E555E">
        <w:rPr>
          <w:rFonts w:ascii="Arial" w:hAnsi="Arial" w:cs="Arial"/>
          <w:b/>
          <w:bCs/>
        </w:rPr>
        <w:lastRenderedPageBreak/>
        <w:t>Qualificação Técnica:</w:t>
      </w:r>
    </w:p>
    <w:p w:rsidR="00D27E58" w:rsidRPr="006E555E" w:rsidRDefault="00D27E58" w:rsidP="00D27E58">
      <w:pPr>
        <w:pStyle w:val="PargrafodaLista"/>
        <w:tabs>
          <w:tab w:val="left" w:pos="851"/>
        </w:tabs>
        <w:spacing w:after="0" w:line="240" w:lineRule="auto"/>
        <w:ind w:left="-5" w:right="193" w:firstLine="0"/>
        <w:rPr>
          <w:rFonts w:ascii="Arial" w:hAnsi="Arial" w:cs="Arial"/>
        </w:rPr>
      </w:pPr>
      <w:r w:rsidRPr="006E555E">
        <w:rPr>
          <w:rFonts w:ascii="Arial" w:hAnsi="Arial" w:cs="Arial"/>
          <w:b/>
          <w:bCs/>
        </w:rPr>
        <w:t>12.5.3.1.</w:t>
      </w:r>
      <w:r w:rsidRPr="006E555E">
        <w:rPr>
          <w:rFonts w:ascii="Arial" w:hAnsi="Arial" w:cs="Arial"/>
        </w:rPr>
        <w:t xml:space="preserve"> A contratada deverá comprovar possuir no mínimo </w:t>
      </w:r>
      <w:proofErr w:type="gramStart"/>
      <w:r w:rsidRPr="006E555E">
        <w:rPr>
          <w:rFonts w:ascii="Arial" w:hAnsi="Arial" w:cs="Arial"/>
        </w:rPr>
        <w:t>5</w:t>
      </w:r>
      <w:proofErr w:type="gramEnd"/>
      <w:r w:rsidRPr="006E555E">
        <w:rPr>
          <w:rFonts w:ascii="Arial" w:hAnsi="Arial" w:cs="Arial"/>
        </w:rPr>
        <w:t xml:space="preserve"> anos de experiência com sistemas de recursos humanos (folha de pagamento, RH, ponto e </w:t>
      </w:r>
      <w:proofErr w:type="spellStart"/>
      <w:r w:rsidRPr="006E555E">
        <w:rPr>
          <w:rFonts w:ascii="Arial" w:hAnsi="Arial" w:cs="Arial"/>
        </w:rPr>
        <w:t>eSocial</w:t>
      </w:r>
      <w:proofErr w:type="spellEnd"/>
      <w:r w:rsidRPr="006E555E">
        <w:rPr>
          <w:rFonts w:ascii="Arial" w:hAnsi="Arial" w:cs="Arial"/>
        </w:rPr>
        <w:t xml:space="preserve">) </w:t>
      </w:r>
      <w:proofErr w:type="spellStart"/>
      <w:r w:rsidRPr="006E555E">
        <w:rPr>
          <w:rFonts w:ascii="Arial" w:hAnsi="Arial" w:cs="Arial"/>
        </w:rPr>
        <w:t>Betha</w:t>
      </w:r>
      <w:proofErr w:type="spellEnd"/>
      <w:r w:rsidRPr="006E555E">
        <w:rPr>
          <w:rFonts w:ascii="Arial" w:hAnsi="Arial" w:cs="Arial"/>
        </w:rPr>
        <w:t>, utilizados pela prefeitura municipal.</w:t>
      </w:r>
    </w:p>
    <w:p w:rsidR="00D27E58" w:rsidRPr="006E555E" w:rsidRDefault="00D27E58" w:rsidP="00D27E58">
      <w:pPr>
        <w:pStyle w:val="PargrafodaLista"/>
        <w:tabs>
          <w:tab w:val="left" w:pos="851"/>
        </w:tabs>
        <w:spacing w:after="0" w:line="240" w:lineRule="auto"/>
        <w:ind w:left="-5" w:right="193" w:firstLine="0"/>
        <w:rPr>
          <w:rFonts w:ascii="Arial" w:hAnsi="Arial" w:cs="Arial"/>
        </w:rPr>
      </w:pPr>
      <w:r w:rsidRPr="006E555E">
        <w:rPr>
          <w:rFonts w:ascii="Arial" w:hAnsi="Arial" w:cs="Arial"/>
          <w:b/>
          <w:bCs/>
        </w:rPr>
        <w:t>12.5.3.2.</w:t>
      </w:r>
      <w:r w:rsidRPr="006E555E">
        <w:rPr>
          <w:rFonts w:ascii="Arial" w:hAnsi="Arial" w:cs="Arial"/>
        </w:rPr>
        <w:t xml:space="preserve"> Certificação </w:t>
      </w:r>
      <w:proofErr w:type="spellStart"/>
      <w:r w:rsidRPr="006E555E">
        <w:rPr>
          <w:rFonts w:ascii="Arial" w:hAnsi="Arial" w:cs="Arial"/>
        </w:rPr>
        <w:t>Betha</w:t>
      </w:r>
      <w:proofErr w:type="spellEnd"/>
      <w:r w:rsidRPr="006E555E">
        <w:rPr>
          <w:rFonts w:ascii="Arial" w:hAnsi="Arial" w:cs="Arial"/>
        </w:rPr>
        <w:t xml:space="preserve"> para sistemas folha.</w:t>
      </w:r>
    </w:p>
    <w:p w:rsidR="00D27E58" w:rsidRPr="006E555E" w:rsidRDefault="00D27E58" w:rsidP="00D27E58">
      <w:pPr>
        <w:pStyle w:val="PargrafodaLista"/>
        <w:tabs>
          <w:tab w:val="left" w:pos="851"/>
        </w:tabs>
        <w:spacing w:after="0" w:line="240" w:lineRule="auto"/>
        <w:ind w:left="-5" w:right="193" w:firstLine="0"/>
        <w:rPr>
          <w:rFonts w:ascii="Arial" w:hAnsi="Arial" w:cs="Arial"/>
        </w:rPr>
      </w:pPr>
      <w:r w:rsidRPr="006E555E">
        <w:rPr>
          <w:rFonts w:ascii="Arial" w:hAnsi="Arial" w:cs="Arial"/>
          <w:b/>
          <w:bCs/>
        </w:rPr>
        <w:t>12.5.3.3.</w:t>
      </w:r>
      <w:r w:rsidRPr="006E555E">
        <w:rPr>
          <w:rFonts w:ascii="Arial" w:hAnsi="Arial" w:cs="Arial"/>
        </w:rPr>
        <w:t xml:space="preserve"> Certificado sobre </w:t>
      </w:r>
      <w:proofErr w:type="spellStart"/>
      <w:proofErr w:type="gramStart"/>
      <w:r w:rsidRPr="006E555E">
        <w:rPr>
          <w:rFonts w:ascii="Arial" w:hAnsi="Arial" w:cs="Arial"/>
        </w:rPr>
        <w:t>eSocial</w:t>
      </w:r>
      <w:proofErr w:type="spellEnd"/>
      <w:proofErr w:type="gramEnd"/>
      <w:r w:rsidRPr="006E555E">
        <w:rPr>
          <w:rFonts w:ascii="Arial" w:hAnsi="Arial" w:cs="Arial"/>
        </w:rPr>
        <w:t>, com no mínimo 15 horas.</w:t>
      </w:r>
    </w:p>
    <w:p w:rsidR="00D27E58" w:rsidRPr="006E555E" w:rsidRDefault="00D27E58" w:rsidP="00D27E58">
      <w:pPr>
        <w:pStyle w:val="PargrafodaLista"/>
        <w:tabs>
          <w:tab w:val="left" w:pos="851"/>
        </w:tabs>
        <w:spacing w:after="0" w:line="240" w:lineRule="auto"/>
        <w:ind w:left="-5" w:right="193" w:firstLine="0"/>
        <w:rPr>
          <w:rFonts w:ascii="Arial" w:hAnsi="Arial" w:cs="Arial"/>
        </w:rPr>
      </w:pPr>
      <w:r w:rsidRPr="006E555E">
        <w:rPr>
          <w:rFonts w:ascii="Arial" w:hAnsi="Arial" w:cs="Arial"/>
          <w:b/>
          <w:bCs/>
        </w:rPr>
        <w:t>12.5.3.4.</w:t>
      </w:r>
      <w:r w:rsidRPr="006E555E">
        <w:rPr>
          <w:rFonts w:ascii="Arial" w:hAnsi="Arial" w:cs="Arial"/>
        </w:rPr>
        <w:t xml:space="preserve"> Certificado sobre administração de recursos humanos com no mínimo 100 horas.</w:t>
      </w:r>
    </w:p>
    <w:p w:rsidR="00D27E58" w:rsidRPr="006E555E" w:rsidRDefault="00D27E58" w:rsidP="00D27E58">
      <w:pPr>
        <w:tabs>
          <w:tab w:val="left" w:pos="851"/>
        </w:tabs>
        <w:spacing w:after="0" w:line="240" w:lineRule="auto"/>
        <w:ind w:right="193"/>
        <w:rPr>
          <w:rFonts w:ascii="Arial" w:hAnsi="Arial" w:cs="Arial"/>
        </w:rPr>
      </w:pPr>
      <w:r w:rsidRPr="006E555E">
        <w:rPr>
          <w:rFonts w:ascii="Arial" w:hAnsi="Arial" w:cs="Arial"/>
          <w:b/>
          <w:bCs/>
        </w:rPr>
        <w:t xml:space="preserve">12.5.3.5. </w:t>
      </w:r>
      <w:r w:rsidRPr="006E555E">
        <w:rPr>
          <w:rFonts w:ascii="Arial" w:hAnsi="Arial" w:cs="Arial"/>
        </w:rPr>
        <w:t>Certificado sobre administração pública com no mínimo 100 horas.</w:t>
      </w:r>
    </w:p>
    <w:p w:rsidR="00D27E58" w:rsidRPr="006E555E" w:rsidRDefault="00D27E58" w:rsidP="00D27E58">
      <w:pPr>
        <w:pStyle w:val="PargrafodaLista"/>
        <w:tabs>
          <w:tab w:val="left" w:pos="851"/>
        </w:tabs>
        <w:spacing w:after="0" w:line="240" w:lineRule="auto"/>
        <w:ind w:left="-5" w:right="193" w:firstLine="0"/>
        <w:rPr>
          <w:rFonts w:ascii="Arial" w:hAnsi="Arial" w:cs="Arial"/>
        </w:rPr>
      </w:pPr>
      <w:r w:rsidRPr="006E555E">
        <w:rPr>
          <w:rFonts w:ascii="Arial" w:hAnsi="Arial" w:cs="Arial"/>
          <w:b/>
          <w:bCs/>
        </w:rPr>
        <w:t xml:space="preserve">12.5.3.6. </w:t>
      </w:r>
      <w:r w:rsidRPr="006E555E">
        <w:rPr>
          <w:rFonts w:ascii="Arial" w:hAnsi="Arial" w:cs="Arial"/>
        </w:rPr>
        <w:t xml:space="preserve">Certificado </w:t>
      </w:r>
      <w:proofErr w:type="spellStart"/>
      <w:r w:rsidRPr="006E555E">
        <w:rPr>
          <w:rFonts w:ascii="Arial" w:hAnsi="Arial" w:cs="Arial"/>
        </w:rPr>
        <w:t>Betha</w:t>
      </w:r>
      <w:proofErr w:type="spellEnd"/>
      <w:r w:rsidRPr="006E555E">
        <w:rPr>
          <w:rFonts w:ascii="Arial" w:hAnsi="Arial" w:cs="Arial"/>
        </w:rPr>
        <w:t xml:space="preserve"> sobre Realização de Cadastros Básicos e Configurações no sistema folha, com no mínimo 40 horas.</w:t>
      </w:r>
    </w:p>
    <w:p w:rsidR="00D27E58" w:rsidRPr="006E555E" w:rsidRDefault="00D27E58" w:rsidP="00D27E58">
      <w:pPr>
        <w:pStyle w:val="PargrafodaLista"/>
        <w:tabs>
          <w:tab w:val="left" w:pos="851"/>
        </w:tabs>
        <w:spacing w:after="0" w:line="240" w:lineRule="auto"/>
        <w:ind w:left="-5" w:right="193" w:firstLine="0"/>
        <w:rPr>
          <w:rFonts w:ascii="Arial" w:hAnsi="Arial" w:cs="Arial"/>
        </w:rPr>
      </w:pPr>
      <w:r w:rsidRPr="006E555E">
        <w:rPr>
          <w:rFonts w:ascii="Arial" w:hAnsi="Arial" w:cs="Arial"/>
          <w:b/>
          <w:bCs/>
        </w:rPr>
        <w:t xml:space="preserve">12.5.3.7. </w:t>
      </w:r>
      <w:r w:rsidRPr="006E555E">
        <w:rPr>
          <w:rFonts w:ascii="Arial" w:hAnsi="Arial" w:cs="Arial"/>
        </w:rPr>
        <w:t xml:space="preserve">Certificação de integração entre os sistemas folha e contábil </w:t>
      </w:r>
      <w:proofErr w:type="spellStart"/>
      <w:r w:rsidRPr="006E555E">
        <w:rPr>
          <w:rFonts w:ascii="Arial" w:hAnsi="Arial" w:cs="Arial"/>
        </w:rPr>
        <w:t>cloud</w:t>
      </w:r>
      <w:proofErr w:type="spellEnd"/>
      <w:r w:rsidRPr="006E555E">
        <w:rPr>
          <w:rFonts w:ascii="Arial" w:hAnsi="Arial" w:cs="Arial"/>
        </w:rPr>
        <w:t xml:space="preserve"> – </w:t>
      </w:r>
      <w:proofErr w:type="spellStart"/>
      <w:r w:rsidRPr="006E555E">
        <w:rPr>
          <w:rFonts w:ascii="Arial" w:hAnsi="Arial" w:cs="Arial"/>
        </w:rPr>
        <w:t>Betha</w:t>
      </w:r>
      <w:proofErr w:type="spellEnd"/>
      <w:r w:rsidRPr="006E555E">
        <w:rPr>
          <w:rFonts w:ascii="Arial" w:hAnsi="Arial" w:cs="Arial"/>
        </w:rPr>
        <w:t xml:space="preserve">, com no mínimo </w:t>
      </w:r>
      <w:proofErr w:type="gramStart"/>
      <w:r w:rsidRPr="006E555E">
        <w:rPr>
          <w:rFonts w:ascii="Arial" w:hAnsi="Arial" w:cs="Arial"/>
        </w:rPr>
        <w:t>4</w:t>
      </w:r>
      <w:proofErr w:type="gramEnd"/>
      <w:r w:rsidRPr="006E555E">
        <w:rPr>
          <w:rFonts w:ascii="Arial" w:hAnsi="Arial" w:cs="Arial"/>
        </w:rPr>
        <w:t xml:space="preserve"> hortas.</w:t>
      </w:r>
    </w:p>
    <w:p w:rsidR="00D27E58" w:rsidRPr="006E555E" w:rsidRDefault="00D27E58" w:rsidP="00D27E58">
      <w:pPr>
        <w:spacing w:after="0" w:line="240" w:lineRule="auto"/>
        <w:ind w:left="-5" w:right="193"/>
        <w:rPr>
          <w:rFonts w:ascii="Arial" w:hAnsi="Arial" w:cs="Arial"/>
        </w:rPr>
      </w:pPr>
    </w:p>
    <w:p w:rsidR="00D27E58" w:rsidRPr="006E555E" w:rsidRDefault="00D27E58" w:rsidP="00D27E58">
      <w:pPr>
        <w:shd w:val="clear" w:color="auto" w:fill="EEECE1" w:themeFill="background2"/>
        <w:spacing w:after="0" w:line="240" w:lineRule="auto"/>
        <w:rPr>
          <w:rFonts w:ascii="Arial" w:hAnsi="Arial" w:cs="Arial"/>
          <w:b/>
          <w:bCs/>
        </w:rPr>
      </w:pPr>
      <w:r w:rsidRPr="006E555E">
        <w:rPr>
          <w:rFonts w:ascii="Arial" w:hAnsi="Arial" w:cs="Arial"/>
          <w:b/>
          <w:bCs/>
        </w:rPr>
        <w:t xml:space="preserve">13. </w:t>
      </w:r>
      <w:r>
        <w:rPr>
          <w:rFonts w:ascii="Arial" w:hAnsi="Arial" w:cs="Arial"/>
          <w:b/>
          <w:bCs/>
        </w:rPr>
        <w:t xml:space="preserve">CLÁUSULA DÉCIMA TERCEIRA – DA </w:t>
      </w:r>
      <w:r w:rsidRPr="006E555E">
        <w:rPr>
          <w:rFonts w:ascii="Arial" w:hAnsi="Arial" w:cs="Arial"/>
          <w:b/>
          <w:bCs/>
        </w:rPr>
        <w:t>ADEQUAÇÃO ORÇAMENTÁRIA</w:t>
      </w:r>
    </w:p>
    <w:p w:rsidR="00D27E58" w:rsidRPr="006E555E" w:rsidRDefault="00D27E58" w:rsidP="00D27E58">
      <w:pPr>
        <w:spacing w:after="0" w:line="240" w:lineRule="auto"/>
        <w:ind w:left="-5" w:right="193"/>
        <w:rPr>
          <w:rFonts w:ascii="Arial" w:hAnsi="Arial" w:cs="Arial"/>
        </w:rPr>
      </w:pPr>
      <w:r w:rsidRPr="006E555E">
        <w:rPr>
          <w:rFonts w:ascii="Arial" w:hAnsi="Arial" w:cs="Arial"/>
          <w:b/>
          <w:bCs/>
        </w:rPr>
        <w:t>13.1.</w:t>
      </w:r>
      <w:r w:rsidRPr="006E555E">
        <w:rPr>
          <w:rFonts w:ascii="Arial" w:hAnsi="Arial" w:cs="Arial"/>
        </w:rPr>
        <w:t xml:space="preserve"> As despesas decorrentes da presente contratação correrão à conta de recursos e/ou dotação orçamentária do Exercício de 2024 do Município de Lajeado do Bugre/RS.</w:t>
      </w:r>
    </w:p>
    <w:p w:rsidR="00D27E58" w:rsidRPr="006E555E" w:rsidRDefault="00D27E58" w:rsidP="00D27E58">
      <w:pPr>
        <w:spacing w:after="0" w:line="240" w:lineRule="auto"/>
        <w:ind w:left="-5" w:right="193"/>
        <w:rPr>
          <w:rFonts w:ascii="Arial" w:hAnsi="Arial" w:cs="Arial"/>
        </w:rPr>
      </w:pPr>
    </w:p>
    <w:p w:rsidR="00D27E58" w:rsidRPr="006E555E" w:rsidRDefault="00D27E58" w:rsidP="00D27E58">
      <w:pPr>
        <w:shd w:val="clear" w:color="auto" w:fill="EEECE1" w:themeFill="background2"/>
        <w:spacing w:after="0" w:line="240" w:lineRule="auto"/>
        <w:ind w:left="-5" w:right="19"/>
        <w:rPr>
          <w:rFonts w:ascii="Arial" w:hAnsi="Arial" w:cs="Arial"/>
          <w:b/>
          <w:bCs/>
        </w:rPr>
      </w:pPr>
      <w:r w:rsidRPr="006E555E">
        <w:rPr>
          <w:rFonts w:ascii="Arial" w:hAnsi="Arial" w:cs="Arial"/>
          <w:b/>
          <w:bCs/>
        </w:rPr>
        <w:t xml:space="preserve">14. </w:t>
      </w:r>
      <w:r>
        <w:rPr>
          <w:rFonts w:ascii="Arial" w:hAnsi="Arial" w:cs="Arial"/>
          <w:b/>
          <w:bCs/>
        </w:rPr>
        <w:t xml:space="preserve">CLÁUSULA DÉCIMA QUARTA – </w:t>
      </w:r>
      <w:r w:rsidRPr="006E555E">
        <w:rPr>
          <w:rFonts w:ascii="Arial" w:hAnsi="Arial" w:cs="Arial"/>
          <w:b/>
          <w:bCs/>
        </w:rPr>
        <w:t>DO FORO</w:t>
      </w:r>
    </w:p>
    <w:p w:rsidR="00D27E58" w:rsidRPr="006E555E" w:rsidRDefault="00D27E58" w:rsidP="00D27E58">
      <w:pPr>
        <w:spacing w:after="0" w:line="240" w:lineRule="auto"/>
        <w:rPr>
          <w:rFonts w:ascii="Arial" w:hAnsi="Arial" w:cs="Arial"/>
        </w:rPr>
      </w:pPr>
      <w:r w:rsidRPr="006E555E">
        <w:rPr>
          <w:rFonts w:ascii="Arial" w:hAnsi="Arial" w:cs="Arial"/>
          <w:b/>
          <w:bCs/>
        </w:rPr>
        <w:t>14.1.</w:t>
      </w:r>
      <w:r w:rsidRPr="006E555E">
        <w:rPr>
          <w:rFonts w:ascii="Arial" w:hAnsi="Arial" w:cs="Arial"/>
        </w:rPr>
        <w:t xml:space="preserve"> O Foro competente para dirimir quaisquer dúvidas decorrentes da presente contratação será o Fórum da Comarca de Palmeira das Missões/RS.</w:t>
      </w:r>
    </w:p>
    <w:p w:rsidR="00D27E58" w:rsidRPr="006E555E" w:rsidRDefault="00D27E58" w:rsidP="00D27E58">
      <w:pPr>
        <w:spacing w:after="0" w:line="240" w:lineRule="auto"/>
        <w:rPr>
          <w:rFonts w:ascii="Arial" w:hAnsi="Arial" w:cs="Arial"/>
        </w:rPr>
      </w:pPr>
    </w:p>
    <w:p w:rsidR="00D27E58" w:rsidRPr="006E555E" w:rsidRDefault="00D27E58" w:rsidP="00D27E58">
      <w:pPr>
        <w:shd w:val="clear" w:color="auto" w:fill="D9D9D9" w:themeFill="background1" w:themeFillShade="D9"/>
        <w:spacing w:after="0" w:line="240" w:lineRule="auto"/>
        <w:rPr>
          <w:rFonts w:ascii="Arial" w:hAnsi="Arial" w:cs="Arial"/>
          <w:b/>
          <w:bCs/>
        </w:rPr>
      </w:pPr>
      <w:r w:rsidRPr="006E555E">
        <w:rPr>
          <w:rFonts w:ascii="Arial" w:hAnsi="Arial" w:cs="Arial"/>
          <w:b/>
          <w:bCs/>
        </w:rPr>
        <w:t xml:space="preserve">15. </w:t>
      </w:r>
      <w:r>
        <w:rPr>
          <w:rFonts w:ascii="Arial" w:hAnsi="Arial" w:cs="Arial"/>
          <w:b/>
          <w:bCs/>
        </w:rPr>
        <w:t xml:space="preserve">CLÁUSULA DÉCIMA QUINTA – </w:t>
      </w:r>
      <w:r w:rsidRPr="006E555E">
        <w:rPr>
          <w:rFonts w:ascii="Arial" w:hAnsi="Arial" w:cs="Arial"/>
          <w:b/>
          <w:bCs/>
        </w:rPr>
        <w:t>DA PUBLICAÇÃO E DELIBERAÇÃO:</w:t>
      </w:r>
    </w:p>
    <w:p w:rsidR="00D27E58" w:rsidRPr="006E555E" w:rsidRDefault="00D27E58" w:rsidP="00D27E58">
      <w:pPr>
        <w:tabs>
          <w:tab w:val="left" w:pos="284"/>
        </w:tabs>
        <w:spacing w:after="0" w:line="240" w:lineRule="auto"/>
        <w:rPr>
          <w:rFonts w:ascii="Arial" w:hAnsi="Arial" w:cs="Arial"/>
          <w:sz w:val="10"/>
          <w:szCs w:val="8"/>
        </w:rPr>
      </w:pPr>
    </w:p>
    <w:p w:rsidR="00D27E58" w:rsidRPr="006E555E" w:rsidRDefault="00D27E58" w:rsidP="00D27E58">
      <w:pPr>
        <w:tabs>
          <w:tab w:val="left" w:pos="284"/>
        </w:tabs>
        <w:spacing w:after="0" w:line="240" w:lineRule="auto"/>
        <w:rPr>
          <w:rFonts w:ascii="Arial" w:hAnsi="Arial" w:cs="Arial"/>
        </w:rPr>
      </w:pPr>
      <w:r w:rsidRPr="006E555E">
        <w:rPr>
          <w:rFonts w:ascii="Arial" w:hAnsi="Arial" w:cs="Arial"/>
          <w:b/>
          <w:bCs/>
        </w:rPr>
        <w:t>15.1.</w:t>
      </w:r>
      <w:r w:rsidRPr="006E555E">
        <w:rPr>
          <w:rFonts w:ascii="Arial" w:hAnsi="Arial" w:cs="Arial"/>
        </w:rPr>
        <w:t xml:space="preserve"> </w:t>
      </w:r>
      <w:r w:rsidRPr="006E555E">
        <w:rPr>
          <w:rFonts w:ascii="Arial" w:hAnsi="Arial" w:cs="Arial"/>
          <w:b/>
          <w:bCs/>
        </w:rPr>
        <w:t>AUTORIZO</w:t>
      </w:r>
      <w:r w:rsidRPr="006E555E">
        <w:rPr>
          <w:rFonts w:ascii="Arial" w:hAnsi="Arial" w:cs="Arial"/>
        </w:rPr>
        <w:t xml:space="preserve"> a publicação no site da municipalidade, pelo prazo de 03 (três) dias úteis.</w:t>
      </w:r>
    </w:p>
    <w:p w:rsidR="00D27E58" w:rsidRPr="00B44248" w:rsidRDefault="00D27E58" w:rsidP="00D27E58">
      <w:pPr>
        <w:tabs>
          <w:tab w:val="left" w:pos="284"/>
        </w:tabs>
        <w:spacing w:after="0" w:line="240" w:lineRule="auto"/>
        <w:rPr>
          <w:rFonts w:ascii="Arial" w:hAnsi="Arial" w:cs="Arial"/>
        </w:rPr>
      </w:pPr>
      <w:r w:rsidRPr="006E555E">
        <w:rPr>
          <w:rFonts w:ascii="Arial" w:hAnsi="Arial" w:cs="Arial"/>
          <w:b/>
          <w:bCs/>
        </w:rPr>
        <w:t>15.2.</w:t>
      </w:r>
      <w:r w:rsidRPr="006E555E">
        <w:rPr>
          <w:rFonts w:ascii="Arial" w:hAnsi="Arial" w:cs="Arial"/>
        </w:rPr>
        <w:t xml:space="preserve"> Manifestação de interesse e orçamentos devem ser enviadas para o e-mail adm@lajeadodobugre.rs.gov.br até as </w:t>
      </w:r>
      <w:proofErr w:type="gramStart"/>
      <w:r w:rsidRPr="00B44248">
        <w:rPr>
          <w:rFonts w:ascii="Arial" w:hAnsi="Arial" w:cs="Arial"/>
        </w:rPr>
        <w:t>16:00</w:t>
      </w:r>
      <w:proofErr w:type="gramEnd"/>
      <w:r w:rsidRPr="00B44248">
        <w:rPr>
          <w:rFonts w:ascii="Arial" w:hAnsi="Arial" w:cs="Arial"/>
        </w:rPr>
        <w:t xml:space="preserve"> </w:t>
      </w:r>
      <w:proofErr w:type="spellStart"/>
      <w:r w:rsidRPr="00B44248">
        <w:rPr>
          <w:rFonts w:ascii="Arial" w:hAnsi="Arial" w:cs="Arial"/>
        </w:rPr>
        <w:t>hs</w:t>
      </w:r>
      <w:proofErr w:type="spellEnd"/>
      <w:r w:rsidRPr="00B44248">
        <w:rPr>
          <w:rFonts w:ascii="Arial" w:hAnsi="Arial" w:cs="Arial"/>
        </w:rPr>
        <w:t xml:space="preserve">. </w:t>
      </w:r>
      <w:proofErr w:type="gramStart"/>
      <w:r w:rsidRPr="00B44248">
        <w:rPr>
          <w:rFonts w:ascii="Arial" w:hAnsi="Arial" w:cs="Arial"/>
        </w:rPr>
        <w:t>do</w:t>
      </w:r>
      <w:proofErr w:type="gramEnd"/>
      <w:r w:rsidRPr="00B44248">
        <w:rPr>
          <w:rFonts w:ascii="Arial" w:hAnsi="Arial" w:cs="Arial"/>
        </w:rPr>
        <w:t xml:space="preserve"> dia 06/08/2024.</w:t>
      </w:r>
    </w:p>
    <w:p w:rsidR="00D27E58" w:rsidRPr="00B44248" w:rsidRDefault="00D27E58" w:rsidP="00D27E58">
      <w:pPr>
        <w:tabs>
          <w:tab w:val="left" w:pos="284"/>
        </w:tabs>
        <w:spacing w:after="0" w:line="240" w:lineRule="auto"/>
        <w:rPr>
          <w:rFonts w:ascii="Arial" w:hAnsi="Arial" w:cs="Arial"/>
        </w:rPr>
      </w:pPr>
      <w:r w:rsidRPr="00B44248">
        <w:rPr>
          <w:rFonts w:ascii="Arial" w:hAnsi="Arial" w:cs="Arial"/>
          <w:b/>
          <w:bCs/>
        </w:rPr>
        <w:t>15.3.</w:t>
      </w:r>
      <w:r w:rsidRPr="00B44248">
        <w:rPr>
          <w:rFonts w:ascii="Arial" w:hAnsi="Arial" w:cs="Arial"/>
        </w:rPr>
        <w:t xml:space="preserve"> O julgamento das propostas será realizado as </w:t>
      </w:r>
      <w:proofErr w:type="gramStart"/>
      <w:r w:rsidRPr="00B44248">
        <w:rPr>
          <w:rFonts w:ascii="Arial" w:hAnsi="Arial" w:cs="Arial"/>
        </w:rPr>
        <w:t>16:00</w:t>
      </w:r>
      <w:proofErr w:type="gramEnd"/>
      <w:r w:rsidRPr="00B44248">
        <w:rPr>
          <w:rFonts w:ascii="Arial" w:hAnsi="Arial" w:cs="Arial"/>
        </w:rPr>
        <w:t xml:space="preserve"> horas do dia 06/08/2024.</w:t>
      </w:r>
    </w:p>
    <w:p w:rsidR="00D27E58" w:rsidRPr="00B44248" w:rsidRDefault="00D27E58" w:rsidP="00D27E58">
      <w:pPr>
        <w:tabs>
          <w:tab w:val="left" w:pos="284"/>
        </w:tabs>
        <w:spacing w:after="0" w:line="240" w:lineRule="auto"/>
        <w:rPr>
          <w:rFonts w:ascii="Arial" w:hAnsi="Arial" w:cs="Arial"/>
        </w:rPr>
      </w:pPr>
    </w:p>
    <w:p w:rsidR="00D27E58" w:rsidRDefault="00D27E58" w:rsidP="00D27E58">
      <w:pPr>
        <w:tabs>
          <w:tab w:val="left" w:pos="284"/>
        </w:tabs>
        <w:spacing w:after="0" w:line="240" w:lineRule="auto"/>
        <w:rPr>
          <w:rFonts w:ascii="Arial" w:hAnsi="Arial" w:cs="Arial"/>
        </w:rPr>
      </w:pPr>
    </w:p>
    <w:p w:rsidR="00D27E58" w:rsidRDefault="00D27E58" w:rsidP="00D27E58">
      <w:pPr>
        <w:tabs>
          <w:tab w:val="left" w:pos="284"/>
        </w:tabs>
        <w:spacing w:after="0" w:line="240" w:lineRule="auto"/>
        <w:rPr>
          <w:rFonts w:ascii="Arial" w:hAnsi="Arial" w:cs="Arial"/>
        </w:rPr>
      </w:pPr>
    </w:p>
    <w:p w:rsidR="00D27E58" w:rsidRPr="00B44248" w:rsidRDefault="00D27E58" w:rsidP="00D27E58">
      <w:pPr>
        <w:tabs>
          <w:tab w:val="left" w:pos="284"/>
        </w:tabs>
        <w:spacing w:after="0" w:line="240" w:lineRule="auto"/>
        <w:rPr>
          <w:rFonts w:ascii="Arial" w:hAnsi="Arial" w:cs="Arial"/>
        </w:rPr>
      </w:pPr>
    </w:p>
    <w:p w:rsidR="00D27E58" w:rsidRDefault="00D27E58" w:rsidP="00D27E58">
      <w:pPr>
        <w:spacing w:after="204" w:line="256" w:lineRule="auto"/>
        <w:jc w:val="center"/>
        <w:rPr>
          <w:rFonts w:ascii="Arial" w:hAnsi="Arial" w:cs="Arial"/>
          <w:b/>
          <w:bCs/>
        </w:rPr>
      </w:pPr>
      <w:r>
        <w:rPr>
          <w:rFonts w:ascii="Arial" w:eastAsia="Times New Roman" w:hAnsi="Arial" w:cs="Arial"/>
          <w:b/>
          <w:bCs/>
        </w:rPr>
        <w:t>Lajeado do Bugre/RS, 06 de Agosto de 2024.</w:t>
      </w:r>
    </w:p>
    <w:p w:rsidR="00D27E58" w:rsidRDefault="00D27E58" w:rsidP="00D27E58">
      <w:pPr>
        <w:spacing w:after="92" w:line="256" w:lineRule="auto"/>
        <w:ind w:left="1416"/>
        <w:rPr>
          <w:rFonts w:ascii="Arial" w:hAnsi="Arial" w:cs="Arial"/>
        </w:rPr>
      </w:pPr>
    </w:p>
    <w:p w:rsidR="00D27E58" w:rsidRDefault="00D27E58" w:rsidP="00D27E58">
      <w:pPr>
        <w:spacing w:after="92" w:line="256" w:lineRule="auto"/>
        <w:ind w:left="1416"/>
        <w:rPr>
          <w:rFonts w:ascii="Arial" w:hAnsi="Arial" w:cs="Arial"/>
        </w:rPr>
      </w:pPr>
    </w:p>
    <w:p w:rsidR="00D27E58" w:rsidRDefault="00D27E58" w:rsidP="00D27E58">
      <w:pPr>
        <w:spacing w:after="92" w:line="256" w:lineRule="auto"/>
        <w:ind w:left="1416"/>
        <w:rPr>
          <w:rFonts w:ascii="Arial" w:hAnsi="Arial" w:cs="Arial"/>
        </w:rPr>
      </w:pPr>
    </w:p>
    <w:p w:rsidR="00D27E58" w:rsidRDefault="00D27E58" w:rsidP="00D27E58">
      <w:pPr>
        <w:rPr>
          <w:rFonts w:ascii="Arial" w:hAnsi="Arial" w:cs="Arial"/>
          <w:sz w:val="23"/>
          <w:szCs w:val="23"/>
        </w:rPr>
      </w:pPr>
      <w:r>
        <w:rPr>
          <w:rFonts w:ascii="Arial" w:hAnsi="Arial" w:cs="Arial"/>
          <w:sz w:val="23"/>
          <w:szCs w:val="23"/>
        </w:rPr>
        <w:t>_____________________                               ______________________</w:t>
      </w:r>
    </w:p>
    <w:p w:rsidR="00D27E58" w:rsidRDefault="00D27E58" w:rsidP="00D27E58">
      <w:pPr>
        <w:jc w:val="both"/>
        <w:rPr>
          <w:rFonts w:ascii="Arial" w:hAnsi="Arial" w:cs="Arial"/>
          <w:sz w:val="23"/>
          <w:szCs w:val="23"/>
        </w:rPr>
      </w:pPr>
      <w:r>
        <w:rPr>
          <w:rFonts w:ascii="Arial" w:hAnsi="Arial" w:cs="Arial"/>
          <w:sz w:val="23"/>
          <w:szCs w:val="23"/>
        </w:rPr>
        <w:t>Ronaldo Machado da Sil</w:t>
      </w:r>
      <w:r>
        <w:rPr>
          <w:rFonts w:ascii="Arial" w:hAnsi="Arial" w:cs="Arial"/>
          <w:sz w:val="23"/>
          <w:szCs w:val="23"/>
        </w:rPr>
        <w:t xml:space="preserve">va                            </w:t>
      </w:r>
      <w:r>
        <w:rPr>
          <w:rFonts w:ascii="Arial" w:hAnsi="Arial" w:cs="Arial"/>
          <w:b/>
          <w:sz w:val="23"/>
          <w:szCs w:val="23"/>
        </w:rPr>
        <w:t>CQ CONSULTORIA E ASSESSORIA</w:t>
      </w:r>
    </w:p>
    <w:p w:rsidR="00D27E58" w:rsidRDefault="00D27E58" w:rsidP="00D27E58">
      <w:pPr>
        <w:rPr>
          <w:rFonts w:ascii="Arial" w:hAnsi="Arial" w:cs="Arial"/>
          <w:i/>
          <w:sz w:val="23"/>
          <w:szCs w:val="23"/>
        </w:rPr>
      </w:pPr>
      <w:r>
        <w:rPr>
          <w:rFonts w:ascii="Arial" w:hAnsi="Arial" w:cs="Arial"/>
          <w:i/>
          <w:sz w:val="23"/>
          <w:szCs w:val="23"/>
        </w:rPr>
        <w:t>CONTRATANTE                                              CONTRATADA</w:t>
      </w:r>
    </w:p>
    <w:p w:rsidR="00D27E58" w:rsidRDefault="00D27E58" w:rsidP="00D27E58">
      <w:bookmarkStart w:id="1" w:name="_GoBack"/>
      <w:bookmarkEnd w:id="1"/>
    </w:p>
    <w:p w:rsidR="00A44E1F" w:rsidRDefault="00A44E1F"/>
    <w:sectPr w:rsidR="00A44E1F" w:rsidSect="00BA1ECB">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ECB" w:rsidRDefault="00BA1ECB" w:rsidP="00BA1ECB">
      <w:pPr>
        <w:spacing w:after="0" w:line="240" w:lineRule="auto"/>
      </w:pPr>
      <w:r>
        <w:separator/>
      </w:r>
    </w:p>
  </w:endnote>
  <w:endnote w:type="continuationSeparator" w:id="0">
    <w:p w:rsidR="00BA1ECB" w:rsidRDefault="00BA1ECB" w:rsidP="00BA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ECB" w:rsidRDefault="00BA1ECB" w:rsidP="00BA1ECB">
      <w:pPr>
        <w:spacing w:after="0" w:line="240" w:lineRule="auto"/>
      </w:pPr>
      <w:r>
        <w:separator/>
      </w:r>
    </w:p>
  </w:footnote>
  <w:footnote w:type="continuationSeparator" w:id="0">
    <w:p w:rsidR="00BA1ECB" w:rsidRDefault="00BA1ECB" w:rsidP="00BA1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725492"/>
    <w:multiLevelType w:val="multilevel"/>
    <w:tmpl w:val="21B0A6D8"/>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b/>
        <w:bCs/>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
    <w:nsid w:val="7930019E"/>
    <w:multiLevelType w:val="multilevel"/>
    <w:tmpl w:val="7D360768"/>
    <w:lvl w:ilvl="0">
      <w:start w:val="1"/>
      <w:numFmt w:val="decimal"/>
      <w:lvlText w:val="%1."/>
      <w:lvlJc w:val="left"/>
      <w:pPr>
        <w:ind w:left="720" w:hanging="360"/>
      </w:pPr>
      <w:rPr>
        <w:rFonts w:hint="default"/>
        <w:b/>
        <w:bCs/>
        <w:color w:val="auto"/>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CB"/>
    <w:rsid w:val="00A44E1F"/>
    <w:rsid w:val="00BA1ECB"/>
    <w:rsid w:val="00D27E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CB"/>
    <w:pPr>
      <w:spacing w:after="160" w:line="252" w:lineRule="auto"/>
    </w:pPr>
    <w:rPr>
      <w:rFonts w:ascii="Calibri" w:eastAsia="Calibri" w:hAnsi="Calibri" w:cs="Times New Roman"/>
    </w:rPr>
  </w:style>
  <w:style w:type="paragraph" w:styleId="Ttulo1">
    <w:name w:val="heading 1"/>
    <w:next w:val="Normal"/>
    <w:link w:val="Ttulo1Char"/>
    <w:uiPriority w:val="9"/>
    <w:qFormat/>
    <w:rsid w:val="00D27E58"/>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D27E58"/>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1E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1ECB"/>
    <w:rPr>
      <w:rFonts w:ascii="Calibri" w:eastAsia="Calibri" w:hAnsi="Calibri" w:cs="Times New Roman"/>
    </w:rPr>
  </w:style>
  <w:style w:type="paragraph" w:styleId="Rodap">
    <w:name w:val="footer"/>
    <w:basedOn w:val="Normal"/>
    <w:link w:val="RodapChar"/>
    <w:uiPriority w:val="99"/>
    <w:unhideWhenUsed/>
    <w:rsid w:val="00BA1ECB"/>
    <w:pPr>
      <w:tabs>
        <w:tab w:val="center" w:pos="4252"/>
        <w:tab w:val="right" w:pos="8504"/>
      </w:tabs>
      <w:spacing w:after="0" w:line="240" w:lineRule="auto"/>
    </w:pPr>
  </w:style>
  <w:style w:type="character" w:customStyle="1" w:styleId="RodapChar">
    <w:name w:val="Rodapé Char"/>
    <w:basedOn w:val="Fontepargpadro"/>
    <w:link w:val="Rodap"/>
    <w:uiPriority w:val="99"/>
    <w:rsid w:val="00BA1ECB"/>
    <w:rPr>
      <w:rFonts w:ascii="Calibri" w:eastAsia="Calibri" w:hAnsi="Calibri" w:cs="Times New Roman"/>
    </w:rPr>
  </w:style>
  <w:style w:type="character" w:customStyle="1" w:styleId="Ttulo1Char">
    <w:name w:val="Título 1 Char"/>
    <w:basedOn w:val="Fontepargpadro"/>
    <w:link w:val="Ttulo1"/>
    <w:uiPriority w:val="9"/>
    <w:rsid w:val="00D27E58"/>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D27E58"/>
    <w:rPr>
      <w:rFonts w:ascii="Calibri" w:eastAsia="Calibri" w:hAnsi="Calibri" w:cs="Calibri"/>
      <w:b/>
      <w:color w:val="000000"/>
      <w:sz w:val="24"/>
      <w:lang w:eastAsia="pt-BR"/>
    </w:rPr>
  </w:style>
  <w:style w:type="table" w:customStyle="1" w:styleId="TableGrid">
    <w:name w:val="TableGrid"/>
    <w:rsid w:val="00D27E58"/>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D27E58"/>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D27E58"/>
    <w:pPr>
      <w:tabs>
        <w:tab w:val="left" w:pos="284"/>
      </w:tabs>
      <w:spacing w:after="0" w:line="240"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D27E58"/>
    <w:rPr>
      <w:rFonts w:ascii="Times New Roman" w:eastAsia="Arial"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CB"/>
    <w:pPr>
      <w:spacing w:after="160" w:line="252" w:lineRule="auto"/>
    </w:pPr>
    <w:rPr>
      <w:rFonts w:ascii="Calibri" w:eastAsia="Calibri" w:hAnsi="Calibri" w:cs="Times New Roman"/>
    </w:rPr>
  </w:style>
  <w:style w:type="paragraph" w:styleId="Ttulo1">
    <w:name w:val="heading 1"/>
    <w:next w:val="Normal"/>
    <w:link w:val="Ttulo1Char"/>
    <w:uiPriority w:val="9"/>
    <w:qFormat/>
    <w:rsid w:val="00D27E58"/>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D27E58"/>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1E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1ECB"/>
    <w:rPr>
      <w:rFonts w:ascii="Calibri" w:eastAsia="Calibri" w:hAnsi="Calibri" w:cs="Times New Roman"/>
    </w:rPr>
  </w:style>
  <w:style w:type="paragraph" w:styleId="Rodap">
    <w:name w:val="footer"/>
    <w:basedOn w:val="Normal"/>
    <w:link w:val="RodapChar"/>
    <w:uiPriority w:val="99"/>
    <w:unhideWhenUsed/>
    <w:rsid w:val="00BA1ECB"/>
    <w:pPr>
      <w:tabs>
        <w:tab w:val="center" w:pos="4252"/>
        <w:tab w:val="right" w:pos="8504"/>
      </w:tabs>
      <w:spacing w:after="0" w:line="240" w:lineRule="auto"/>
    </w:pPr>
  </w:style>
  <w:style w:type="character" w:customStyle="1" w:styleId="RodapChar">
    <w:name w:val="Rodapé Char"/>
    <w:basedOn w:val="Fontepargpadro"/>
    <w:link w:val="Rodap"/>
    <w:uiPriority w:val="99"/>
    <w:rsid w:val="00BA1ECB"/>
    <w:rPr>
      <w:rFonts w:ascii="Calibri" w:eastAsia="Calibri" w:hAnsi="Calibri" w:cs="Times New Roman"/>
    </w:rPr>
  </w:style>
  <w:style w:type="character" w:customStyle="1" w:styleId="Ttulo1Char">
    <w:name w:val="Título 1 Char"/>
    <w:basedOn w:val="Fontepargpadro"/>
    <w:link w:val="Ttulo1"/>
    <w:uiPriority w:val="9"/>
    <w:rsid w:val="00D27E58"/>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D27E58"/>
    <w:rPr>
      <w:rFonts w:ascii="Calibri" w:eastAsia="Calibri" w:hAnsi="Calibri" w:cs="Calibri"/>
      <w:b/>
      <w:color w:val="000000"/>
      <w:sz w:val="24"/>
      <w:lang w:eastAsia="pt-BR"/>
    </w:rPr>
  </w:style>
  <w:style w:type="table" w:customStyle="1" w:styleId="TableGrid">
    <w:name w:val="TableGrid"/>
    <w:rsid w:val="00D27E58"/>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D27E58"/>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D27E58"/>
    <w:pPr>
      <w:tabs>
        <w:tab w:val="left" w:pos="284"/>
      </w:tabs>
      <w:spacing w:after="0" w:line="240"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D27E58"/>
    <w:rPr>
      <w:rFonts w:ascii="Times New Roman" w:eastAsia="Arial"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4370</Words>
  <Characters>23600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2024-08-08T12:05:00Z</dcterms:created>
  <dcterms:modified xsi:type="dcterms:W3CDTF">2024-08-08T12:23:00Z</dcterms:modified>
</cp:coreProperties>
</file>