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01567" w14:textId="743EEB6C" w:rsidR="007907C9" w:rsidRPr="00F352B1" w:rsidRDefault="002412BE" w:rsidP="005A7B94">
      <w:pPr>
        <w:spacing w:after="0"/>
        <w:ind w:left="-284"/>
        <w:rPr>
          <w:rFonts w:ascii="Arial" w:hAnsi="Arial" w:cs="Arial"/>
          <w:b/>
          <w:bCs/>
          <w:sz w:val="23"/>
          <w:szCs w:val="23"/>
        </w:rPr>
      </w:pPr>
      <w:r w:rsidRPr="00F352B1">
        <w:rPr>
          <w:rFonts w:ascii="Arial" w:hAnsi="Arial" w:cs="Arial"/>
          <w:b/>
          <w:bCs/>
          <w:sz w:val="23"/>
          <w:szCs w:val="23"/>
        </w:rPr>
        <w:t>TERMO DE CONTRATO</w:t>
      </w:r>
      <w:r w:rsidR="007907C9" w:rsidRPr="00F352B1">
        <w:rPr>
          <w:rFonts w:ascii="Arial" w:hAnsi="Arial" w:cs="Arial"/>
          <w:b/>
          <w:bCs/>
          <w:sz w:val="23"/>
          <w:szCs w:val="23"/>
        </w:rPr>
        <w:t xml:space="preserve"> </w:t>
      </w:r>
      <w:r w:rsidR="005A7B94" w:rsidRPr="00F352B1">
        <w:rPr>
          <w:rFonts w:ascii="Arial" w:hAnsi="Arial" w:cs="Arial"/>
          <w:b/>
          <w:bCs/>
          <w:sz w:val="23"/>
          <w:szCs w:val="23"/>
        </w:rPr>
        <w:t xml:space="preserve">07/2026 </w:t>
      </w:r>
    </w:p>
    <w:p w14:paraId="05C3E797" w14:textId="00862BEB" w:rsidR="009B32A8" w:rsidRPr="00F352B1" w:rsidRDefault="009B32A8" w:rsidP="005A7B94">
      <w:pPr>
        <w:ind w:left="-284"/>
        <w:rPr>
          <w:rFonts w:ascii="Arial" w:hAnsi="Arial" w:cs="Arial"/>
          <w:sz w:val="23"/>
          <w:szCs w:val="23"/>
        </w:rPr>
      </w:pPr>
    </w:p>
    <w:p w14:paraId="1F4ED2D6" w14:textId="7BEF8D45" w:rsidR="00397EF2" w:rsidRPr="00F352B1" w:rsidRDefault="00397EF2" w:rsidP="00F352B1">
      <w:pPr>
        <w:spacing w:after="0" w:line="276" w:lineRule="auto"/>
        <w:ind w:left="5529" w:right="-15"/>
        <w:jc w:val="both"/>
        <w:rPr>
          <w:rFonts w:ascii="Arial" w:hAnsi="Arial" w:cs="Arial"/>
          <w:b/>
          <w:sz w:val="23"/>
          <w:szCs w:val="23"/>
        </w:rPr>
      </w:pPr>
      <w:r w:rsidRPr="00F352B1">
        <w:rPr>
          <w:rFonts w:ascii="Arial" w:hAnsi="Arial" w:cs="Arial"/>
          <w:b/>
          <w:sz w:val="23"/>
          <w:szCs w:val="23"/>
        </w:rPr>
        <w:t>CONTRATO ADMINISTRATIVO Nº</w:t>
      </w:r>
      <w:r w:rsidR="00991723" w:rsidRPr="00F352B1">
        <w:rPr>
          <w:rFonts w:ascii="Arial" w:hAnsi="Arial" w:cs="Arial"/>
          <w:b/>
          <w:sz w:val="23"/>
          <w:szCs w:val="23"/>
        </w:rPr>
        <w:t xml:space="preserve"> </w:t>
      </w:r>
      <w:r w:rsidR="005A7B94" w:rsidRPr="00F352B1">
        <w:rPr>
          <w:rFonts w:ascii="Arial" w:hAnsi="Arial" w:cs="Arial"/>
          <w:b/>
          <w:sz w:val="23"/>
          <w:szCs w:val="23"/>
        </w:rPr>
        <w:t>07/2026</w:t>
      </w:r>
      <w:r w:rsidRPr="00F352B1">
        <w:rPr>
          <w:rFonts w:ascii="Arial" w:hAnsi="Arial" w:cs="Arial"/>
          <w:b/>
          <w:sz w:val="23"/>
          <w:szCs w:val="23"/>
        </w:rPr>
        <w:t xml:space="preserve">, QUE FAZEM ENTRE SI, POR INTERMÉDIO </w:t>
      </w:r>
      <w:r w:rsidR="005E6DD7" w:rsidRPr="00F352B1">
        <w:rPr>
          <w:rFonts w:ascii="Arial" w:hAnsi="Arial" w:cs="Arial"/>
          <w:b/>
          <w:sz w:val="23"/>
          <w:szCs w:val="23"/>
        </w:rPr>
        <w:t>DO MUNICIPIO D</w:t>
      </w:r>
      <w:r w:rsidR="00A40F39" w:rsidRPr="00F352B1">
        <w:rPr>
          <w:rFonts w:ascii="Arial" w:hAnsi="Arial" w:cs="Arial"/>
          <w:b/>
          <w:sz w:val="23"/>
          <w:szCs w:val="23"/>
        </w:rPr>
        <w:t xml:space="preserve">E </w:t>
      </w:r>
      <w:r w:rsidR="009A0216" w:rsidRPr="00F352B1">
        <w:rPr>
          <w:rFonts w:ascii="Arial" w:hAnsi="Arial" w:cs="Arial"/>
          <w:b/>
          <w:sz w:val="23"/>
          <w:szCs w:val="23"/>
        </w:rPr>
        <w:t>LAJEADO DO BUGRE</w:t>
      </w:r>
      <w:r w:rsidR="005E6DD7" w:rsidRPr="00F352B1">
        <w:rPr>
          <w:rFonts w:ascii="Arial" w:hAnsi="Arial" w:cs="Arial"/>
          <w:b/>
          <w:sz w:val="23"/>
          <w:szCs w:val="23"/>
        </w:rPr>
        <w:t xml:space="preserve"> </w:t>
      </w:r>
      <w:r w:rsidRPr="00F352B1">
        <w:rPr>
          <w:rFonts w:ascii="Arial" w:hAnsi="Arial" w:cs="Arial"/>
          <w:b/>
          <w:sz w:val="23"/>
          <w:szCs w:val="23"/>
        </w:rPr>
        <w:t xml:space="preserve">E A EMPRESA </w:t>
      </w:r>
      <w:r w:rsidR="00991723" w:rsidRPr="00F352B1">
        <w:rPr>
          <w:rFonts w:ascii="Arial" w:hAnsi="Arial" w:cs="Arial"/>
          <w:b/>
          <w:sz w:val="23"/>
          <w:szCs w:val="23"/>
        </w:rPr>
        <w:t>DELTA SOLUÇÕES EM INFORMÁTICA LTDA.</w:t>
      </w:r>
      <w:r w:rsidRPr="00F352B1">
        <w:rPr>
          <w:rFonts w:ascii="Arial" w:hAnsi="Arial" w:cs="Arial"/>
          <w:b/>
          <w:sz w:val="23"/>
          <w:szCs w:val="23"/>
        </w:rPr>
        <w:t xml:space="preserve">  </w:t>
      </w:r>
    </w:p>
    <w:p w14:paraId="33C0FC76" w14:textId="77777777" w:rsidR="005F24B7" w:rsidRPr="00F352B1" w:rsidRDefault="005F24B7" w:rsidP="005A7B94">
      <w:pPr>
        <w:spacing w:after="0" w:line="276" w:lineRule="auto"/>
        <w:ind w:left="-284" w:right="-15"/>
        <w:jc w:val="both"/>
        <w:rPr>
          <w:rFonts w:ascii="Arial" w:hAnsi="Arial" w:cs="Arial"/>
          <w:b/>
          <w:sz w:val="23"/>
          <w:szCs w:val="23"/>
        </w:rPr>
      </w:pPr>
    </w:p>
    <w:p w14:paraId="6C43AFBD" w14:textId="09B8891B" w:rsidR="003E15D4" w:rsidRPr="00F352B1" w:rsidRDefault="009A0216" w:rsidP="005A7B94">
      <w:pPr>
        <w:spacing w:before="120" w:after="120" w:line="276" w:lineRule="auto"/>
        <w:ind w:left="-284"/>
        <w:jc w:val="both"/>
        <w:rPr>
          <w:rFonts w:ascii="Arial" w:hAnsi="Arial" w:cs="Arial"/>
          <w:sz w:val="23"/>
          <w:szCs w:val="23"/>
        </w:rPr>
      </w:pPr>
      <w:r w:rsidRPr="00F352B1">
        <w:rPr>
          <w:rFonts w:ascii="Arial" w:hAnsi="Arial" w:cs="Arial"/>
          <w:sz w:val="23"/>
          <w:szCs w:val="23"/>
        </w:rPr>
        <w:t xml:space="preserve">A </w:t>
      </w:r>
      <w:r w:rsidRPr="00F352B1">
        <w:rPr>
          <w:rFonts w:ascii="Arial" w:hAnsi="Arial" w:cs="Arial"/>
          <w:b/>
          <w:bCs/>
          <w:sz w:val="23"/>
          <w:szCs w:val="23"/>
        </w:rPr>
        <w:t xml:space="preserve">Prefeitura Municipal de Lajeado do Bugre, </w:t>
      </w:r>
      <w:r w:rsidR="006573AC" w:rsidRPr="00F352B1">
        <w:rPr>
          <w:rFonts w:ascii="Arial" w:hAnsi="Arial" w:cs="Arial"/>
          <w:sz w:val="23"/>
          <w:szCs w:val="23"/>
        </w:rPr>
        <w:t>pessoa jurídica de direito público</w:t>
      </w:r>
      <w:r w:rsidR="00397EF2" w:rsidRPr="00F352B1">
        <w:rPr>
          <w:rFonts w:ascii="Arial" w:hAnsi="Arial" w:cs="Arial"/>
          <w:sz w:val="23"/>
          <w:szCs w:val="23"/>
        </w:rPr>
        <w:t>,</w:t>
      </w:r>
      <w:r w:rsidR="003E15D4" w:rsidRPr="00F352B1">
        <w:rPr>
          <w:rFonts w:ascii="Arial" w:hAnsi="Arial" w:cs="Arial"/>
          <w:sz w:val="23"/>
          <w:szCs w:val="23"/>
        </w:rPr>
        <w:t xml:space="preserve"> </w:t>
      </w:r>
      <w:r w:rsidR="00397EF2" w:rsidRPr="00F352B1">
        <w:rPr>
          <w:rFonts w:ascii="Arial" w:hAnsi="Arial" w:cs="Arial"/>
          <w:sz w:val="23"/>
          <w:szCs w:val="23"/>
        </w:rPr>
        <w:t>com sede n</w:t>
      </w:r>
      <w:r w:rsidR="00662F54" w:rsidRPr="00F352B1">
        <w:rPr>
          <w:rFonts w:ascii="Arial" w:hAnsi="Arial" w:cs="Arial"/>
          <w:sz w:val="23"/>
          <w:szCs w:val="23"/>
        </w:rPr>
        <w:t>a</w:t>
      </w:r>
      <w:r w:rsidR="00DF464D" w:rsidRPr="00F352B1">
        <w:rPr>
          <w:rFonts w:ascii="Arial" w:hAnsi="Arial" w:cs="Arial"/>
          <w:sz w:val="23"/>
          <w:szCs w:val="23"/>
        </w:rPr>
        <w:t xml:space="preserve"> </w:t>
      </w:r>
      <w:r w:rsidRPr="00F352B1">
        <w:rPr>
          <w:rFonts w:ascii="Arial" w:hAnsi="Arial" w:cs="Arial"/>
          <w:sz w:val="23"/>
          <w:szCs w:val="23"/>
        </w:rPr>
        <w:t xml:space="preserve">Rua Clementino Graminho s/nº, na cidade de Lajeado do Bugre, </w:t>
      </w:r>
      <w:r w:rsidR="00397EF2" w:rsidRPr="00F352B1">
        <w:rPr>
          <w:rFonts w:ascii="Arial" w:hAnsi="Arial" w:cs="Arial"/>
          <w:sz w:val="23"/>
          <w:szCs w:val="23"/>
        </w:rPr>
        <w:t>Estado</w:t>
      </w:r>
      <w:r w:rsidR="00517E1D" w:rsidRPr="00F352B1">
        <w:rPr>
          <w:rFonts w:ascii="Arial" w:hAnsi="Arial" w:cs="Arial"/>
          <w:sz w:val="23"/>
          <w:szCs w:val="23"/>
        </w:rPr>
        <w:t xml:space="preserve"> do</w:t>
      </w:r>
      <w:r w:rsidR="00662F54" w:rsidRPr="00F352B1">
        <w:rPr>
          <w:rFonts w:ascii="Arial" w:hAnsi="Arial" w:cs="Arial"/>
          <w:sz w:val="23"/>
          <w:szCs w:val="23"/>
        </w:rPr>
        <w:t xml:space="preserve"> </w:t>
      </w:r>
      <w:r w:rsidR="00517E1D" w:rsidRPr="00F352B1">
        <w:rPr>
          <w:rFonts w:ascii="Arial" w:hAnsi="Arial" w:cs="Arial"/>
          <w:sz w:val="23"/>
          <w:szCs w:val="23"/>
        </w:rPr>
        <w:t>Rio Grande do Sul</w:t>
      </w:r>
      <w:r w:rsidR="00397EF2" w:rsidRPr="00F352B1">
        <w:rPr>
          <w:rFonts w:ascii="Arial" w:hAnsi="Arial" w:cs="Arial"/>
          <w:sz w:val="23"/>
          <w:szCs w:val="23"/>
        </w:rPr>
        <w:t xml:space="preserve">, inscrito no CNPJ sob o nº </w:t>
      </w:r>
      <w:r w:rsidRPr="00F352B1">
        <w:rPr>
          <w:rStyle w:val="normaltextrun"/>
          <w:rFonts w:ascii="Arial" w:hAnsi="Arial" w:cs="Arial"/>
          <w:color w:val="000000"/>
          <w:sz w:val="23"/>
          <w:szCs w:val="23"/>
          <w:bdr w:val="none" w:sz="0" w:space="0" w:color="auto" w:frame="1"/>
        </w:rPr>
        <w:t>92.410.448/0001-00</w:t>
      </w:r>
      <w:r w:rsidR="00397EF2" w:rsidRPr="00F352B1">
        <w:rPr>
          <w:rFonts w:ascii="Arial" w:hAnsi="Arial" w:cs="Arial"/>
          <w:sz w:val="23"/>
          <w:szCs w:val="23"/>
        </w:rPr>
        <w:t>, neste ato representado</w:t>
      </w:r>
      <w:r w:rsidR="00662F54" w:rsidRPr="00F352B1">
        <w:rPr>
          <w:rFonts w:ascii="Arial" w:hAnsi="Arial" w:cs="Arial"/>
          <w:sz w:val="23"/>
          <w:szCs w:val="23"/>
        </w:rPr>
        <w:t xml:space="preserve"> pelo </w:t>
      </w:r>
      <w:r w:rsidR="00662F54" w:rsidRPr="00F352B1">
        <w:rPr>
          <w:rStyle w:val="normaltextrun"/>
          <w:rFonts w:ascii="Arial" w:hAnsi="Arial" w:cs="Arial"/>
          <w:sz w:val="23"/>
          <w:szCs w:val="23"/>
          <w:shd w:val="clear" w:color="auto" w:fill="FFFFFF"/>
        </w:rPr>
        <w:t>seu Pr</w:t>
      </w:r>
      <w:r w:rsidR="005F24B7" w:rsidRPr="00F352B1">
        <w:rPr>
          <w:rStyle w:val="normaltextrun"/>
          <w:rFonts w:ascii="Arial" w:hAnsi="Arial" w:cs="Arial"/>
          <w:sz w:val="23"/>
          <w:szCs w:val="23"/>
          <w:shd w:val="clear" w:color="auto" w:fill="FFFFFF"/>
        </w:rPr>
        <w:t>e</w:t>
      </w:r>
      <w:r w:rsidR="005E6DD7" w:rsidRPr="00F352B1">
        <w:rPr>
          <w:rStyle w:val="normaltextrun"/>
          <w:rFonts w:ascii="Arial" w:hAnsi="Arial" w:cs="Arial"/>
          <w:sz w:val="23"/>
          <w:szCs w:val="23"/>
          <w:shd w:val="clear" w:color="auto" w:fill="FFFFFF"/>
        </w:rPr>
        <w:t>feito</w:t>
      </w:r>
      <w:r w:rsidR="00662F54" w:rsidRPr="00F352B1">
        <w:rPr>
          <w:rStyle w:val="normaltextrun"/>
          <w:rFonts w:ascii="Arial" w:hAnsi="Arial" w:cs="Arial"/>
          <w:sz w:val="23"/>
          <w:szCs w:val="23"/>
          <w:shd w:val="clear" w:color="auto" w:fill="FFFFFF"/>
        </w:rPr>
        <w:t xml:space="preserve"> </w:t>
      </w:r>
      <w:r w:rsidRPr="00F352B1">
        <w:rPr>
          <w:rStyle w:val="normaltextrun"/>
          <w:rFonts w:ascii="Arial" w:hAnsi="Arial" w:cs="Arial"/>
          <w:sz w:val="23"/>
          <w:szCs w:val="23"/>
          <w:shd w:val="clear" w:color="auto" w:fill="FFFFFF"/>
        </w:rPr>
        <w:t xml:space="preserve">Municipal </w:t>
      </w:r>
      <w:r w:rsidR="00662F54" w:rsidRPr="00F352B1">
        <w:rPr>
          <w:rStyle w:val="normaltextrun"/>
          <w:rFonts w:ascii="Arial" w:hAnsi="Arial" w:cs="Arial"/>
          <w:sz w:val="23"/>
          <w:szCs w:val="23"/>
          <w:shd w:val="clear" w:color="auto" w:fill="FFFFFF"/>
        </w:rPr>
        <w:t>Sr.</w:t>
      </w:r>
      <w:r w:rsidR="005A7B94" w:rsidRPr="00F352B1">
        <w:rPr>
          <w:rStyle w:val="normaltextrun"/>
          <w:rFonts w:ascii="Arial" w:hAnsi="Arial" w:cs="Arial"/>
          <w:b/>
          <w:bCs/>
          <w:sz w:val="23"/>
          <w:szCs w:val="23"/>
          <w:shd w:val="clear" w:color="auto" w:fill="FFFFFF"/>
        </w:rPr>
        <w:t xml:space="preserve"> Ronaldo Machado da Silva</w:t>
      </w:r>
      <w:r w:rsidR="00662F54" w:rsidRPr="00F352B1">
        <w:rPr>
          <w:rFonts w:ascii="Arial" w:hAnsi="Arial" w:cs="Arial"/>
          <w:sz w:val="23"/>
          <w:szCs w:val="23"/>
        </w:rPr>
        <w:t xml:space="preserve">, </w:t>
      </w:r>
      <w:r w:rsidR="00397EF2" w:rsidRPr="00F352B1">
        <w:rPr>
          <w:rFonts w:ascii="Arial" w:hAnsi="Arial" w:cs="Arial"/>
          <w:sz w:val="23"/>
          <w:szCs w:val="23"/>
        </w:rPr>
        <w:t>doravante denominad</w:t>
      </w:r>
      <w:r w:rsidR="00AF2F2F" w:rsidRPr="00F352B1">
        <w:rPr>
          <w:rFonts w:ascii="Arial" w:hAnsi="Arial" w:cs="Arial"/>
          <w:sz w:val="23"/>
          <w:szCs w:val="23"/>
        </w:rPr>
        <w:t>o</w:t>
      </w:r>
      <w:r w:rsidR="00397EF2" w:rsidRPr="00F352B1">
        <w:rPr>
          <w:rFonts w:ascii="Arial" w:hAnsi="Arial" w:cs="Arial"/>
          <w:sz w:val="23"/>
          <w:szCs w:val="23"/>
        </w:rPr>
        <w:t xml:space="preserve"> </w:t>
      </w:r>
      <w:r w:rsidR="00397EF2" w:rsidRPr="00F352B1">
        <w:rPr>
          <w:rFonts w:ascii="Arial" w:hAnsi="Arial" w:cs="Arial"/>
          <w:b/>
          <w:bCs/>
          <w:sz w:val="23"/>
          <w:szCs w:val="23"/>
        </w:rPr>
        <w:t>CONTRATANTE,</w:t>
      </w:r>
      <w:r w:rsidR="00397EF2" w:rsidRPr="00F352B1">
        <w:rPr>
          <w:rFonts w:ascii="Arial" w:hAnsi="Arial" w:cs="Arial"/>
          <w:sz w:val="23"/>
          <w:szCs w:val="23"/>
        </w:rPr>
        <w:t xml:space="preserve"> e </w:t>
      </w:r>
      <w:r w:rsidR="00662F54" w:rsidRPr="00F352B1">
        <w:rPr>
          <w:rFonts w:ascii="Arial" w:hAnsi="Arial" w:cs="Arial"/>
          <w:sz w:val="23"/>
          <w:szCs w:val="23"/>
        </w:rPr>
        <w:t xml:space="preserve">a </w:t>
      </w:r>
      <w:r w:rsidR="00662F54" w:rsidRPr="00F352B1">
        <w:rPr>
          <w:rFonts w:ascii="Arial" w:hAnsi="Arial" w:cs="Arial"/>
          <w:b/>
          <w:bCs/>
          <w:sz w:val="23"/>
          <w:szCs w:val="23"/>
        </w:rPr>
        <w:t>Delta Soluções em Informática LTDA</w:t>
      </w:r>
      <w:r w:rsidR="00662F54" w:rsidRPr="00F352B1">
        <w:rPr>
          <w:rFonts w:ascii="Arial" w:hAnsi="Arial" w:cs="Arial"/>
          <w:sz w:val="23"/>
          <w:szCs w:val="23"/>
        </w:rPr>
        <w:t xml:space="preserve">. </w:t>
      </w:r>
      <w:r w:rsidR="00397EF2" w:rsidRPr="00F352B1">
        <w:rPr>
          <w:rFonts w:ascii="Arial" w:hAnsi="Arial" w:cs="Arial"/>
          <w:sz w:val="23"/>
          <w:szCs w:val="23"/>
        </w:rPr>
        <w:t xml:space="preserve">inscrito no CNPJ/MF sob o nº </w:t>
      </w:r>
      <w:r w:rsidR="00662F54" w:rsidRPr="00F352B1">
        <w:rPr>
          <w:rFonts w:ascii="Arial" w:hAnsi="Arial" w:cs="Arial"/>
          <w:sz w:val="23"/>
          <w:szCs w:val="23"/>
        </w:rPr>
        <w:t xml:space="preserve">03.703.992/0001-01, </w:t>
      </w:r>
      <w:r w:rsidR="00397EF2" w:rsidRPr="00F352B1">
        <w:rPr>
          <w:rFonts w:ascii="Arial" w:hAnsi="Arial" w:cs="Arial"/>
          <w:sz w:val="23"/>
          <w:szCs w:val="23"/>
        </w:rPr>
        <w:t>sediado na</w:t>
      </w:r>
      <w:r w:rsidR="00662F54" w:rsidRPr="00F352B1">
        <w:rPr>
          <w:rFonts w:ascii="Arial" w:hAnsi="Arial" w:cs="Arial"/>
          <w:sz w:val="23"/>
          <w:szCs w:val="23"/>
        </w:rPr>
        <w:t xml:space="preserve"> Avenida</w:t>
      </w:r>
      <w:r w:rsidR="00662F54" w:rsidRPr="00F352B1">
        <w:rPr>
          <w:rFonts w:ascii="Arial" w:hAnsi="Arial" w:cs="Arial"/>
          <w:color w:val="FF0000"/>
          <w:sz w:val="23"/>
          <w:szCs w:val="23"/>
        </w:rPr>
        <w:t xml:space="preserve"> </w:t>
      </w:r>
      <w:proofErr w:type="spellStart"/>
      <w:r w:rsidR="00662F54" w:rsidRPr="00F352B1">
        <w:rPr>
          <w:rFonts w:ascii="Arial" w:hAnsi="Arial" w:cs="Arial"/>
          <w:sz w:val="23"/>
          <w:szCs w:val="23"/>
        </w:rPr>
        <w:t>Lageado</w:t>
      </w:r>
      <w:proofErr w:type="spellEnd"/>
      <w:r w:rsidR="00662F54" w:rsidRPr="00F352B1">
        <w:rPr>
          <w:rFonts w:ascii="Arial" w:hAnsi="Arial" w:cs="Arial"/>
          <w:sz w:val="23"/>
          <w:szCs w:val="23"/>
        </w:rPr>
        <w:t>, n° 1212, Sala 1001, Petrópolis, na Cidade de Porto Alegre</w:t>
      </w:r>
      <w:r w:rsidR="00517E1D" w:rsidRPr="00F352B1">
        <w:rPr>
          <w:rFonts w:ascii="Arial" w:hAnsi="Arial" w:cs="Arial"/>
          <w:sz w:val="23"/>
          <w:szCs w:val="23"/>
        </w:rPr>
        <w:t xml:space="preserve">, </w:t>
      </w:r>
      <w:r w:rsidR="00662F54" w:rsidRPr="00F352B1">
        <w:rPr>
          <w:rFonts w:ascii="Arial" w:hAnsi="Arial" w:cs="Arial"/>
          <w:sz w:val="23"/>
          <w:szCs w:val="23"/>
        </w:rPr>
        <w:t>Estado</w:t>
      </w:r>
      <w:r w:rsidR="00517E1D" w:rsidRPr="00F352B1">
        <w:rPr>
          <w:rFonts w:ascii="Arial" w:hAnsi="Arial" w:cs="Arial"/>
          <w:sz w:val="23"/>
          <w:szCs w:val="23"/>
        </w:rPr>
        <w:t xml:space="preserve"> do Rio Grande do Sul</w:t>
      </w:r>
      <w:r w:rsidR="00A547B4" w:rsidRPr="00F352B1">
        <w:rPr>
          <w:rFonts w:ascii="Arial" w:hAnsi="Arial" w:cs="Arial"/>
          <w:sz w:val="23"/>
          <w:szCs w:val="23"/>
        </w:rPr>
        <w:t xml:space="preserve">, </w:t>
      </w:r>
      <w:r w:rsidR="00517E1D" w:rsidRPr="00F352B1">
        <w:rPr>
          <w:rFonts w:ascii="Arial" w:hAnsi="Arial" w:cs="Arial"/>
          <w:sz w:val="23"/>
          <w:szCs w:val="23"/>
        </w:rPr>
        <w:t xml:space="preserve">neste ato representada pelo Sr. Jorge Luiz Alano, </w:t>
      </w:r>
      <w:r w:rsidR="00397EF2" w:rsidRPr="00F352B1">
        <w:rPr>
          <w:rFonts w:ascii="Arial" w:hAnsi="Arial" w:cs="Arial"/>
          <w:sz w:val="23"/>
          <w:szCs w:val="23"/>
        </w:rPr>
        <w:t>doravante designad</w:t>
      </w:r>
      <w:r w:rsidR="00D95DEB" w:rsidRPr="00F352B1">
        <w:rPr>
          <w:rFonts w:ascii="Arial" w:hAnsi="Arial" w:cs="Arial"/>
          <w:sz w:val="23"/>
          <w:szCs w:val="23"/>
        </w:rPr>
        <w:t>o</w:t>
      </w:r>
      <w:r w:rsidR="00397EF2" w:rsidRPr="00F352B1">
        <w:rPr>
          <w:rFonts w:ascii="Arial" w:hAnsi="Arial" w:cs="Arial"/>
          <w:sz w:val="23"/>
          <w:szCs w:val="23"/>
        </w:rPr>
        <w:t xml:space="preserve"> </w:t>
      </w:r>
      <w:r w:rsidR="00397EF2" w:rsidRPr="00F352B1">
        <w:rPr>
          <w:rFonts w:ascii="Arial" w:hAnsi="Arial" w:cs="Arial"/>
          <w:b/>
          <w:bCs/>
          <w:sz w:val="23"/>
          <w:szCs w:val="23"/>
        </w:rPr>
        <w:t>CONTRATAD</w:t>
      </w:r>
      <w:r w:rsidR="00D95DEB" w:rsidRPr="00F352B1">
        <w:rPr>
          <w:rFonts w:ascii="Arial" w:hAnsi="Arial" w:cs="Arial"/>
          <w:b/>
          <w:bCs/>
          <w:sz w:val="23"/>
          <w:szCs w:val="23"/>
        </w:rPr>
        <w:t>O</w:t>
      </w:r>
      <w:r w:rsidR="00397EF2" w:rsidRPr="00F352B1">
        <w:rPr>
          <w:rFonts w:ascii="Arial" w:hAnsi="Arial" w:cs="Arial"/>
          <w:sz w:val="23"/>
          <w:szCs w:val="23"/>
        </w:rPr>
        <w:t>, tendo em vista o que consta no Processo</w:t>
      </w:r>
      <w:r w:rsidR="005A7B94" w:rsidRPr="00F352B1">
        <w:rPr>
          <w:rFonts w:ascii="Arial" w:hAnsi="Arial" w:cs="Arial"/>
          <w:sz w:val="23"/>
          <w:szCs w:val="23"/>
        </w:rPr>
        <w:t xml:space="preserve"> Administrativo</w:t>
      </w:r>
      <w:r w:rsidR="00397EF2" w:rsidRPr="00F352B1">
        <w:rPr>
          <w:rFonts w:ascii="Arial" w:hAnsi="Arial" w:cs="Arial"/>
          <w:sz w:val="23"/>
          <w:szCs w:val="23"/>
        </w:rPr>
        <w:t xml:space="preserve"> nº</w:t>
      </w:r>
      <w:r w:rsidR="005A7B94" w:rsidRPr="00F352B1">
        <w:rPr>
          <w:rFonts w:ascii="Arial" w:hAnsi="Arial" w:cs="Arial"/>
          <w:sz w:val="23"/>
          <w:szCs w:val="23"/>
        </w:rPr>
        <w:t xml:space="preserve"> 15/2026</w:t>
      </w:r>
      <w:r w:rsidR="00397EF2" w:rsidRPr="00F352B1">
        <w:rPr>
          <w:rFonts w:ascii="Arial" w:hAnsi="Arial" w:cs="Arial"/>
          <w:sz w:val="23"/>
          <w:szCs w:val="23"/>
        </w:rPr>
        <w:t xml:space="preserve"> </w:t>
      </w:r>
      <w:r w:rsidR="00397EF2" w:rsidRPr="00F352B1">
        <w:rPr>
          <w:rFonts w:ascii="Arial" w:hAnsi="Arial" w:cs="Arial"/>
          <w:color w:val="FF0000"/>
          <w:sz w:val="23"/>
          <w:szCs w:val="23"/>
        </w:rPr>
        <w:t xml:space="preserve"> </w:t>
      </w:r>
      <w:r w:rsidR="00397EF2" w:rsidRPr="00F352B1">
        <w:rPr>
          <w:rFonts w:ascii="Arial" w:hAnsi="Arial" w:cs="Arial"/>
          <w:sz w:val="23"/>
          <w:szCs w:val="23"/>
        </w:rPr>
        <w:t>e em observância às disposições da Lei nº 14.133</w:t>
      </w:r>
      <w:r w:rsidR="00D96EC9" w:rsidRPr="00F352B1">
        <w:rPr>
          <w:rFonts w:ascii="Arial" w:hAnsi="Arial" w:cs="Arial"/>
          <w:sz w:val="23"/>
          <w:szCs w:val="23"/>
        </w:rPr>
        <w:t>, de 20</w:t>
      </w:r>
      <w:r w:rsidR="00397EF2" w:rsidRPr="00F352B1">
        <w:rPr>
          <w:rFonts w:ascii="Arial" w:hAnsi="Arial" w:cs="Arial"/>
          <w:sz w:val="23"/>
          <w:szCs w:val="23"/>
        </w:rPr>
        <w:t>21</w:t>
      </w:r>
      <w:r w:rsidR="00B40CDE" w:rsidRPr="00F352B1">
        <w:rPr>
          <w:rFonts w:ascii="Arial" w:hAnsi="Arial" w:cs="Arial"/>
          <w:sz w:val="23"/>
          <w:szCs w:val="23"/>
        </w:rPr>
        <w:t xml:space="preserve">, </w:t>
      </w:r>
      <w:r w:rsidR="00397EF2" w:rsidRPr="00F352B1">
        <w:rPr>
          <w:rFonts w:ascii="Arial" w:hAnsi="Arial" w:cs="Arial"/>
          <w:sz w:val="23"/>
          <w:szCs w:val="23"/>
        </w:rPr>
        <w:t xml:space="preserve">resolvem celebrar o presente Termo de Contrato, decorrente </w:t>
      </w:r>
      <w:r w:rsidR="002B4662" w:rsidRPr="00F352B1">
        <w:rPr>
          <w:rFonts w:ascii="Arial" w:hAnsi="Arial" w:cs="Arial"/>
          <w:sz w:val="23"/>
          <w:szCs w:val="23"/>
        </w:rPr>
        <w:t>d</w:t>
      </w:r>
      <w:r w:rsidR="005A7B94" w:rsidRPr="00F352B1">
        <w:rPr>
          <w:rFonts w:ascii="Arial" w:hAnsi="Arial" w:cs="Arial"/>
          <w:sz w:val="23"/>
          <w:szCs w:val="23"/>
        </w:rPr>
        <w:t>e Licitação</w:t>
      </w:r>
      <w:r w:rsidR="007626B8" w:rsidRPr="00F352B1">
        <w:rPr>
          <w:rFonts w:ascii="Arial" w:hAnsi="Arial" w:cs="Arial"/>
          <w:sz w:val="23"/>
          <w:szCs w:val="23"/>
        </w:rPr>
        <w:t xml:space="preserve"> </w:t>
      </w:r>
      <w:r w:rsidR="008325EC" w:rsidRPr="00F352B1">
        <w:rPr>
          <w:rFonts w:ascii="Arial" w:hAnsi="Arial" w:cs="Arial"/>
          <w:iCs/>
          <w:sz w:val="23"/>
          <w:szCs w:val="23"/>
        </w:rPr>
        <w:t xml:space="preserve">Inexigibilidade </w:t>
      </w:r>
      <w:r w:rsidR="00A547B4" w:rsidRPr="00F352B1">
        <w:rPr>
          <w:rFonts w:ascii="Arial" w:hAnsi="Arial" w:cs="Arial"/>
          <w:sz w:val="23"/>
          <w:szCs w:val="23"/>
        </w:rPr>
        <w:t>n°</w:t>
      </w:r>
      <w:r w:rsidR="005A7B94" w:rsidRPr="00F352B1">
        <w:rPr>
          <w:rFonts w:ascii="Arial" w:hAnsi="Arial" w:cs="Arial"/>
          <w:sz w:val="23"/>
          <w:szCs w:val="23"/>
        </w:rPr>
        <w:t xml:space="preserve"> 01/2026</w:t>
      </w:r>
      <w:r w:rsidR="00A547B4" w:rsidRPr="00F352B1">
        <w:rPr>
          <w:rFonts w:ascii="Arial" w:hAnsi="Arial" w:cs="Arial"/>
          <w:color w:val="FF0000"/>
          <w:sz w:val="23"/>
          <w:szCs w:val="23"/>
        </w:rPr>
        <w:t xml:space="preserve"> </w:t>
      </w:r>
      <w:r w:rsidR="00397EF2" w:rsidRPr="00F352B1">
        <w:rPr>
          <w:rFonts w:ascii="Arial" w:hAnsi="Arial" w:cs="Arial"/>
          <w:sz w:val="23"/>
          <w:szCs w:val="23"/>
        </w:rPr>
        <w:t>mediante as cláusulas e condições a seguir enunciadas.</w:t>
      </w:r>
    </w:p>
    <w:p w14:paraId="07707D18" w14:textId="77777777" w:rsidR="004575BE" w:rsidRPr="00F352B1" w:rsidRDefault="004575BE" w:rsidP="00F352B1">
      <w:pPr>
        <w:spacing w:after="0" w:line="240" w:lineRule="auto"/>
        <w:ind w:left="-284"/>
        <w:jc w:val="both"/>
        <w:rPr>
          <w:rFonts w:ascii="Arial" w:hAnsi="Arial" w:cs="Arial"/>
          <w:sz w:val="23"/>
          <w:szCs w:val="23"/>
        </w:rPr>
      </w:pPr>
    </w:p>
    <w:p w14:paraId="0D4D3BC7" w14:textId="1CBC5B2C" w:rsidR="00D96EC9" w:rsidRPr="00F352B1" w:rsidRDefault="00D96EC9" w:rsidP="005A7B94">
      <w:pPr>
        <w:pStyle w:val="Nivel01Titulo"/>
        <w:numPr>
          <w:ilvl w:val="0"/>
          <w:numId w:val="0"/>
        </w:numPr>
        <w:ind w:left="-284"/>
        <w:rPr>
          <w:rFonts w:cs="Arial"/>
          <w:color w:val="auto"/>
          <w:sz w:val="23"/>
          <w:szCs w:val="23"/>
        </w:rPr>
      </w:pPr>
      <w:r w:rsidRPr="00F352B1">
        <w:rPr>
          <w:rFonts w:cs="Arial"/>
          <w:color w:val="auto"/>
          <w:sz w:val="23"/>
          <w:szCs w:val="23"/>
        </w:rPr>
        <w:t>CLÁUSULA PRIMEIRA – OBJETO</w:t>
      </w:r>
    </w:p>
    <w:p w14:paraId="75A465D0" w14:textId="6FD9A5EB" w:rsidR="003B7909" w:rsidRPr="00F352B1" w:rsidRDefault="003B7909" w:rsidP="005A7B94">
      <w:pPr>
        <w:spacing w:before="120" w:after="120" w:line="276" w:lineRule="auto"/>
        <w:ind w:left="-284"/>
        <w:jc w:val="both"/>
        <w:rPr>
          <w:rFonts w:ascii="Arial" w:hAnsi="Arial" w:cs="Arial"/>
          <w:sz w:val="23"/>
          <w:szCs w:val="23"/>
        </w:rPr>
      </w:pPr>
      <w:r w:rsidRPr="00F352B1">
        <w:rPr>
          <w:rFonts w:ascii="Arial" w:hAnsi="Arial" w:cs="Arial"/>
          <w:sz w:val="23"/>
          <w:szCs w:val="23"/>
        </w:rPr>
        <w:t>O objeto do presente instrumento é a contratação de consultoria técnica para entrega dos dados referente ao envio das entregas legais</w:t>
      </w:r>
      <w:r w:rsidR="00950789" w:rsidRPr="00F352B1">
        <w:rPr>
          <w:rFonts w:ascii="Arial" w:hAnsi="Arial" w:cs="Arial"/>
          <w:sz w:val="23"/>
          <w:szCs w:val="23"/>
        </w:rPr>
        <w:t xml:space="preserve"> abaixo.</w:t>
      </w:r>
    </w:p>
    <w:p w14:paraId="115FAE82" w14:textId="77777777" w:rsidR="005A7B94" w:rsidRPr="00F352B1" w:rsidRDefault="7D3F265E" w:rsidP="005A7B94">
      <w:pPr>
        <w:spacing w:before="120" w:after="120" w:line="276" w:lineRule="auto"/>
        <w:ind w:left="-284"/>
        <w:jc w:val="both"/>
        <w:rPr>
          <w:rFonts w:ascii="Arial" w:hAnsi="Arial" w:cs="Arial"/>
          <w:sz w:val="23"/>
          <w:szCs w:val="23"/>
        </w:rPr>
      </w:pPr>
      <w:r w:rsidRPr="00F352B1">
        <w:rPr>
          <w:rFonts w:ascii="Arial" w:hAnsi="Arial" w:cs="Arial"/>
          <w:sz w:val="23"/>
          <w:szCs w:val="23"/>
        </w:rPr>
        <w:t>Atividades a serem desenvolvidas:</w:t>
      </w:r>
      <w:r w:rsidR="008325EC" w:rsidRPr="00F352B1">
        <w:rPr>
          <w:rFonts w:ascii="Arial" w:hAnsi="Arial" w:cs="Arial"/>
          <w:sz w:val="23"/>
          <w:szCs w:val="23"/>
        </w:rPr>
        <w:t xml:space="preserve"> </w:t>
      </w:r>
      <w:r w:rsidR="005A7B94" w:rsidRPr="00F352B1">
        <w:rPr>
          <w:rFonts w:ascii="Arial" w:hAnsi="Arial" w:cs="Arial"/>
          <w:sz w:val="23"/>
          <w:szCs w:val="23"/>
        </w:rPr>
        <w:t>CONSULTORIA MENSAL PARA ENTREGAS LEGAIS - ANALISE DE INCOSISTÊNCIAS, AJUSTES, TRANSMISSÃO DE DADOS, ORIENTAÇÕES E ACOMPANHAMENTO ENVIO DE PRESTAÇÃO DE CONTAS DO SIAPC/PAD, NSC-Agregado, MSC- Encerramento, RREO, RGF, DCA, Apresentação de Metas Fiscais, EFD-DEINF, LICITACON E LICITACON Obras. AINDA A ISENÇÃO DE COBRANÇA DE SUPORTE TÉCNICO REMOTO.</w:t>
      </w:r>
    </w:p>
    <w:p w14:paraId="67FB5DB2" w14:textId="464648B2" w:rsidR="007D1C84" w:rsidRPr="00F352B1" w:rsidRDefault="1A624754" w:rsidP="005A7B94">
      <w:pPr>
        <w:spacing w:before="120" w:after="120" w:line="276" w:lineRule="auto"/>
        <w:ind w:left="-284"/>
        <w:jc w:val="both"/>
        <w:rPr>
          <w:rFonts w:ascii="Arial" w:hAnsi="Arial" w:cs="Arial"/>
          <w:sz w:val="23"/>
          <w:szCs w:val="23"/>
        </w:rPr>
      </w:pPr>
      <w:r w:rsidRPr="00F352B1">
        <w:rPr>
          <w:rFonts w:ascii="Arial" w:eastAsia="Arial" w:hAnsi="Arial" w:cs="Arial"/>
          <w:b/>
          <w:bCs/>
          <w:color w:val="000000" w:themeColor="text1"/>
          <w:sz w:val="23"/>
          <w:szCs w:val="23"/>
        </w:rPr>
        <w:t>A assessoria mensal deverá ser prestada relativamente às seguintes entregas legais:</w:t>
      </w:r>
      <w:r w:rsidRPr="00F352B1">
        <w:rPr>
          <w:rFonts w:ascii="Arial" w:eastAsia="Arial" w:hAnsi="Arial" w:cs="Arial"/>
          <w:color w:val="000000" w:themeColor="text1"/>
          <w:sz w:val="23"/>
          <w:szCs w:val="23"/>
        </w:rPr>
        <w:t xml:space="preserve"> Os serviços de assessoria mensal nas entregas legais, deverão abranger as seguintes atividades junto aos servidores responsáveis pelas entregas e remessas aos órgãos controladores e fiscalizadores:</w:t>
      </w:r>
    </w:p>
    <w:p w14:paraId="7B6CF111" w14:textId="36C2004E" w:rsidR="007D1C84" w:rsidRPr="00F352B1" w:rsidRDefault="1A624754" w:rsidP="005A7B94">
      <w:pPr>
        <w:spacing w:before="120" w:after="120" w:line="276" w:lineRule="auto"/>
        <w:ind w:left="-284"/>
        <w:jc w:val="both"/>
        <w:rPr>
          <w:rFonts w:ascii="Arial" w:hAnsi="Arial" w:cs="Arial"/>
          <w:sz w:val="23"/>
          <w:szCs w:val="23"/>
        </w:rPr>
      </w:pPr>
      <w:r w:rsidRPr="00F352B1">
        <w:rPr>
          <w:rFonts w:ascii="Arial" w:eastAsia="Arial" w:hAnsi="Arial" w:cs="Arial"/>
          <w:color w:val="000000" w:themeColor="text1"/>
          <w:sz w:val="23"/>
          <w:szCs w:val="23"/>
        </w:rPr>
        <w:t>a)         Análise de inconsistências;</w:t>
      </w:r>
    </w:p>
    <w:p w14:paraId="10D68CDB" w14:textId="3AD4E1A8" w:rsidR="007D1C84" w:rsidRPr="00F352B1" w:rsidRDefault="1A624754" w:rsidP="005A7B94">
      <w:pPr>
        <w:spacing w:before="120" w:after="120" w:line="276" w:lineRule="auto"/>
        <w:ind w:left="-284"/>
        <w:jc w:val="both"/>
        <w:rPr>
          <w:rFonts w:ascii="Arial" w:hAnsi="Arial" w:cs="Arial"/>
          <w:sz w:val="23"/>
          <w:szCs w:val="23"/>
        </w:rPr>
      </w:pPr>
      <w:r w:rsidRPr="00F352B1">
        <w:rPr>
          <w:rFonts w:ascii="Arial" w:eastAsia="Arial" w:hAnsi="Arial" w:cs="Arial"/>
          <w:color w:val="000000" w:themeColor="text1"/>
          <w:sz w:val="23"/>
          <w:szCs w:val="23"/>
        </w:rPr>
        <w:t>b)         Ajuste de informações necessárias;</w:t>
      </w:r>
    </w:p>
    <w:p w14:paraId="6AA5701B" w14:textId="13C53E6F" w:rsidR="006B017A" w:rsidRPr="00F352B1" w:rsidRDefault="1A624754" w:rsidP="005A7B94">
      <w:pPr>
        <w:spacing w:before="120" w:after="120" w:line="276" w:lineRule="auto"/>
        <w:ind w:left="-284"/>
        <w:jc w:val="both"/>
        <w:rPr>
          <w:rFonts w:ascii="Arial" w:eastAsia="Times New Roman" w:hAnsi="Arial" w:cs="Arial"/>
          <w:color w:val="000000"/>
          <w:sz w:val="23"/>
          <w:szCs w:val="23"/>
          <w:lang w:eastAsia="pt-BR"/>
        </w:rPr>
      </w:pPr>
      <w:r w:rsidRPr="00F352B1">
        <w:rPr>
          <w:rFonts w:ascii="Arial" w:eastAsia="Arial" w:hAnsi="Arial" w:cs="Arial"/>
          <w:color w:val="000000" w:themeColor="text1"/>
          <w:sz w:val="23"/>
          <w:szCs w:val="23"/>
        </w:rPr>
        <w:lastRenderedPageBreak/>
        <w:t xml:space="preserve">c)     </w:t>
      </w:r>
      <w:r w:rsidR="005A7B94" w:rsidRPr="00F352B1">
        <w:rPr>
          <w:rFonts w:ascii="Arial" w:eastAsia="Arial" w:hAnsi="Arial" w:cs="Arial"/>
          <w:color w:val="000000" w:themeColor="text1"/>
          <w:sz w:val="23"/>
          <w:szCs w:val="23"/>
        </w:rPr>
        <w:t xml:space="preserve"> </w:t>
      </w:r>
      <w:r w:rsidRPr="00F352B1">
        <w:rPr>
          <w:rFonts w:ascii="Arial" w:eastAsia="Arial" w:hAnsi="Arial" w:cs="Arial"/>
          <w:color w:val="000000" w:themeColor="text1"/>
          <w:sz w:val="23"/>
          <w:szCs w:val="23"/>
        </w:rPr>
        <w:t xml:space="preserve">  Orientações e acompanhamento de envios de informações e entregas de prestações de contas</w:t>
      </w:r>
      <w:r w:rsidR="00C442B0" w:rsidRPr="00F352B1">
        <w:rPr>
          <w:rFonts w:ascii="Arial" w:eastAsia="Arial" w:hAnsi="Arial" w:cs="Arial"/>
          <w:color w:val="000000" w:themeColor="text1"/>
          <w:sz w:val="23"/>
          <w:szCs w:val="23"/>
        </w:rPr>
        <w:t>.</w:t>
      </w:r>
      <w:r w:rsidR="003B7909" w:rsidRPr="00F352B1">
        <w:rPr>
          <w:rFonts w:ascii="Arial" w:eastAsia="Times New Roman" w:hAnsi="Arial" w:cs="Arial"/>
          <w:color w:val="000000"/>
          <w:sz w:val="23"/>
          <w:szCs w:val="23"/>
          <w:lang w:eastAsia="pt-BR"/>
        </w:rPr>
        <w:t>  </w:t>
      </w:r>
    </w:p>
    <w:tbl>
      <w:tblPr>
        <w:tblW w:w="8489" w:type="dxa"/>
        <w:tblLayout w:type="fixed"/>
        <w:tblLook w:val="04A0" w:firstRow="1" w:lastRow="0" w:firstColumn="1" w:lastColumn="0" w:noHBand="0" w:noVBand="1"/>
      </w:tblPr>
      <w:tblGrid>
        <w:gridCol w:w="3242"/>
        <w:gridCol w:w="1426"/>
        <w:gridCol w:w="3821"/>
      </w:tblGrid>
      <w:tr w:rsidR="006B017A" w:rsidRPr="00F352B1" w14:paraId="4AC8B5EF" w14:textId="77777777" w:rsidTr="007526C4">
        <w:trPr>
          <w:trHeight w:val="300"/>
        </w:trPr>
        <w:tc>
          <w:tcPr>
            <w:tcW w:w="84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EAADB" w:themeFill="accent1" w:themeFillTint="99"/>
            <w:tcMar>
              <w:top w:w="15" w:type="dxa"/>
              <w:left w:w="15" w:type="dxa"/>
              <w:bottom w:w="15" w:type="dxa"/>
              <w:right w:w="15" w:type="dxa"/>
            </w:tcMar>
            <w:vAlign w:val="bottom"/>
          </w:tcPr>
          <w:p w14:paraId="705D6A6C"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b/>
                <w:bCs/>
                <w:i/>
                <w:iCs/>
                <w:color w:val="000000" w:themeColor="text1"/>
                <w:sz w:val="23"/>
                <w:szCs w:val="23"/>
              </w:rPr>
              <w:t>Contábil</w:t>
            </w:r>
          </w:p>
        </w:tc>
      </w:tr>
      <w:tr w:rsidR="006B017A" w:rsidRPr="00F352B1" w14:paraId="6490057A" w14:textId="77777777" w:rsidTr="007526C4">
        <w:trPr>
          <w:trHeight w:val="300"/>
        </w:trPr>
        <w:tc>
          <w:tcPr>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10F85FAE"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b/>
                <w:bCs/>
                <w:color w:val="000000" w:themeColor="text1"/>
                <w:sz w:val="23"/>
                <w:szCs w:val="23"/>
              </w:rPr>
              <w:t>Entrega Legal</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237B3F20"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b/>
                <w:bCs/>
                <w:color w:val="000000" w:themeColor="text1"/>
                <w:sz w:val="23"/>
                <w:szCs w:val="23"/>
              </w:rPr>
              <w:t>Periodicidade</w:t>
            </w:r>
          </w:p>
        </w:tc>
        <w:tc>
          <w:tcPr>
            <w:tcW w:w="3821"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4A3168D8"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b/>
                <w:bCs/>
                <w:color w:val="000000" w:themeColor="text1"/>
                <w:sz w:val="23"/>
                <w:szCs w:val="23"/>
              </w:rPr>
              <w:t>Prazo legal</w:t>
            </w:r>
          </w:p>
        </w:tc>
      </w:tr>
      <w:tr w:rsidR="006B017A" w:rsidRPr="00F352B1" w14:paraId="0CBE64A8" w14:textId="77777777" w:rsidTr="007526C4">
        <w:trPr>
          <w:trHeight w:val="300"/>
        </w:trPr>
        <w:tc>
          <w:tcPr>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042EFF74"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SIAPC/PAD</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1A0AA85C"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Mensal</w:t>
            </w:r>
          </w:p>
        </w:tc>
        <w:tc>
          <w:tcPr>
            <w:tcW w:w="3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25E99323"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30 dias após o término do período</w:t>
            </w:r>
          </w:p>
        </w:tc>
      </w:tr>
      <w:tr w:rsidR="006B017A" w:rsidRPr="00F352B1" w14:paraId="6A644DE6" w14:textId="77777777" w:rsidTr="007526C4">
        <w:trPr>
          <w:trHeight w:val="300"/>
        </w:trPr>
        <w:tc>
          <w:tcPr>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7F284AAF"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MSC - Agregado</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47C60A9E"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Mensal</w:t>
            </w:r>
          </w:p>
        </w:tc>
        <w:tc>
          <w:tcPr>
            <w:tcW w:w="3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139230BC"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30 dias após o término do período</w:t>
            </w:r>
          </w:p>
        </w:tc>
      </w:tr>
      <w:tr w:rsidR="006B017A" w:rsidRPr="00F352B1" w14:paraId="1E5D1120" w14:textId="77777777" w:rsidTr="007526C4">
        <w:trPr>
          <w:trHeight w:val="300"/>
        </w:trPr>
        <w:tc>
          <w:tcPr>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250D53D6"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MSC - Encerramento</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0B560612"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Anual</w:t>
            </w:r>
          </w:p>
        </w:tc>
        <w:tc>
          <w:tcPr>
            <w:tcW w:w="3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7E33A565"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30/03 do ano seguinte</w:t>
            </w:r>
          </w:p>
        </w:tc>
      </w:tr>
      <w:tr w:rsidR="006B017A" w:rsidRPr="00F352B1" w14:paraId="55D1EF26" w14:textId="77777777" w:rsidTr="007526C4">
        <w:trPr>
          <w:trHeight w:val="300"/>
        </w:trPr>
        <w:tc>
          <w:tcPr>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7366AECC"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RREO</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454CAE76"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Bimestral</w:t>
            </w:r>
          </w:p>
        </w:tc>
        <w:tc>
          <w:tcPr>
            <w:tcW w:w="3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29CDC381"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30 dias após o término do período</w:t>
            </w:r>
          </w:p>
        </w:tc>
      </w:tr>
      <w:tr w:rsidR="006B017A" w:rsidRPr="00F352B1" w14:paraId="56792895" w14:textId="77777777" w:rsidTr="007526C4">
        <w:trPr>
          <w:trHeight w:val="300"/>
        </w:trPr>
        <w:tc>
          <w:tcPr>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71D062FD"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RGF</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62726A1C"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Bimestral</w:t>
            </w:r>
          </w:p>
        </w:tc>
        <w:tc>
          <w:tcPr>
            <w:tcW w:w="3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5A5DAB15"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30 dias após o término do período</w:t>
            </w:r>
          </w:p>
        </w:tc>
      </w:tr>
      <w:tr w:rsidR="006B017A" w:rsidRPr="00F352B1" w14:paraId="3E4A14F2" w14:textId="77777777" w:rsidTr="007526C4">
        <w:trPr>
          <w:trHeight w:val="300"/>
        </w:trPr>
        <w:tc>
          <w:tcPr>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0116C1D0"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DCA</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6115E855"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Anual</w:t>
            </w:r>
          </w:p>
        </w:tc>
        <w:tc>
          <w:tcPr>
            <w:tcW w:w="3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207EDF52"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30/04 do ano seguinte</w:t>
            </w:r>
          </w:p>
        </w:tc>
      </w:tr>
      <w:tr w:rsidR="006B017A" w:rsidRPr="00F352B1" w14:paraId="70C2140E" w14:textId="77777777" w:rsidTr="007526C4">
        <w:trPr>
          <w:trHeight w:val="270"/>
        </w:trPr>
        <w:tc>
          <w:tcPr>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3B125EAF"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Apresentação das Metas Fiscais</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4AC72016"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Quadrimestral</w:t>
            </w:r>
          </w:p>
        </w:tc>
        <w:tc>
          <w:tcPr>
            <w:tcW w:w="3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5426D4E4"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Conforme solicitação prévia</w:t>
            </w:r>
          </w:p>
        </w:tc>
      </w:tr>
      <w:tr w:rsidR="006B017A" w:rsidRPr="00F352B1" w14:paraId="7F26E32B" w14:textId="77777777" w:rsidTr="007526C4">
        <w:trPr>
          <w:trHeight w:val="300"/>
        </w:trPr>
        <w:tc>
          <w:tcPr>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60884622"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EFD-REINF</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66F779AA"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Mensal</w:t>
            </w:r>
          </w:p>
        </w:tc>
        <w:tc>
          <w:tcPr>
            <w:tcW w:w="3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3F035D81"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Dia 15 do mês seguinte</w:t>
            </w:r>
          </w:p>
        </w:tc>
      </w:tr>
    </w:tbl>
    <w:p w14:paraId="20CE8775" w14:textId="66931CA8" w:rsidR="006B017A" w:rsidRPr="00F352B1" w:rsidRDefault="006B017A" w:rsidP="005A7B94">
      <w:pPr>
        <w:shd w:val="clear" w:color="auto" w:fill="FFFFFF" w:themeFill="background1"/>
        <w:spacing w:after="0" w:line="276" w:lineRule="auto"/>
        <w:ind w:left="-284"/>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 xml:space="preserve"> </w:t>
      </w:r>
    </w:p>
    <w:tbl>
      <w:tblPr>
        <w:tblW w:w="8489" w:type="dxa"/>
        <w:tblLayout w:type="fixed"/>
        <w:tblLook w:val="04A0" w:firstRow="1" w:lastRow="0" w:firstColumn="1" w:lastColumn="0" w:noHBand="0" w:noVBand="1"/>
      </w:tblPr>
      <w:tblGrid>
        <w:gridCol w:w="3242"/>
        <w:gridCol w:w="1426"/>
        <w:gridCol w:w="3821"/>
      </w:tblGrid>
      <w:tr w:rsidR="006B017A" w:rsidRPr="00F352B1" w14:paraId="5522DA8F" w14:textId="77777777" w:rsidTr="007526C4">
        <w:trPr>
          <w:trHeight w:val="300"/>
        </w:trPr>
        <w:tc>
          <w:tcPr>
            <w:tcW w:w="84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EAADB" w:themeFill="accent1" w:themeFillTint="99"/>
            <w:tcMar>
              <w:top w:w="15" w:type="dxa"/>
              <w:left w:w="15" w:type="dxa"/>
              <w:bottom w:w="15" w:type="dxa"/>
              <w:right w:w="15" w:type="dxa"/>
            </w:tcMar>
            <w:vAlign w:val="bottom"/>
          </w:tcPr>
          <w:p w14:paraId="3C3B9729"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b/>
                <w:bCs/>
                <w:i/>
                <w:iCs/>
                <w:color w:val="000000" w:themeColor="text1"/>
                <w:sz w:val="23"/>
                <w:szCs w:val="23"/>
              </w:rPr>
              <w:t>Contratos</w:t>
            </w:r>
          </w:p>
        </w:tc>
      </w:tr>
      <w:tr w:rsidR="006B017A" w:rsidRPr="00F352B1" w14:paraId="25CBF63E" w14:textId="77777777" w:rsidTr="007526C4">
        <w:trPr>
          <w:trHeight w:val="300"/>
        </w:trPr>
        <w:tc>
          <w:tcPr>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3527718C"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b/>
                <w:bCs/>
                <w:color w:val="000000" w:themeColor="text1"/>
                <w:sz w:val="23"/>
                <w:szCs w:val="23"/>
              </w:rPr>
              <w:t>Entrega Legal</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453BDA48"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b/>
                <w:bCs/>
                <w:color w:val="000000" w:themeColor="text1"/>
                <w:sz w:val="23"/>
                <w:szCs w:val="23"/>
              </w:rPr>
              <w:t>Periodicidade</w:t>
            </w:r>
          </w:p>
        </w:tc>
        <w:tc>
          <w:tcPr>
            <w:tcW w:w="3821"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2431CE81"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b/>
                <w:bCs/>
                <w:color w:val="000000" w:themeColor="text1"/>
                <w:sz w:val="23"/>
                <w:szCs w:val="23"/>
              </w:rPr>
              <w:t>Prazo legal</w:t>
            </w:r>
          </w:p>
        </w:tc>
      </w:tr>
      <w:tr w:rsidR="006B017A" w:rsidRPr="00F352B1" w14:paraId="6306336F" w14:textId="77777777" w:rsidTr="007526C4">
        <w:trPr>
          <w:trHeight w:val="300"/>
        </w:trPr>
        <w:tc>
          <w:tcPr>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1CB27806"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LICITACON</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05B34D4F"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Diário</w:t>
            </w:r>
          </w:p>
        </w:tc>
        <w:tc>
          <w:tcPr>
            <w:tcW w:w="3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4AA97BFB"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5 dias após cada evento</w:t>
            </w:r>
          </w:p>
        </w:tc>
      </w:tr>
      <w:tr w:rsidR="006B017A" w:rsidRPr="00F352B1" w14:paraId="67DC5AA5" w14:textId="77777777" w:rsidTr="007526C4">
        <w:trPr>
          <w:trHeight w:val="300"/>
        </w:trPr>
        <w:tc>
          <w:tcPr>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7FF00EB3"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LICITACON Obras</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3770E004"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Diário</w:t>
            </w:r>
          </w:p>
        </w:tc>
        <w:tc>
          <w:tcPr>
            <w:tcW w:w="38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bottom"/>
          </w:tcPr>
          <w:p w14:paraId="004EBE04" w14:textId="77777777" w:rsidR="006B017A" w:rsidRPr="00F352B1" w:rsidRDefault="006B017A" w:rsidP="005A7B94">
            <w:pPr>
              <w:spacing w:after="0" w:line="276" w:lineRule="auto"/>
              <w:ind w:left="-284"/>
              <w:jc w:val="center"/>
              <w:rPr>
                <w:rFonts w:ascii="Arial" w:hAnsi="Arial" w:cs="Arial"/>
                <w:sz w:val="23"/>
                <w:szCs w:val="23"/>
              </w:rPr>
            </w:pPr>
            <w:r w:rsidRPr="00F352B1">
              <w:rPr>
                <w:rFonts w:ascii="Arial" w:eastAsia="Arial" w:hAnsi="Arial" w:cs="Arial"/>
                <w:color w:val="000000" w:themeColor="text1"/>
                <w:sz w:val="23"/>
                <w:szCs w:val="23"/>
              </w:rPr>
              <w:t>5 dias após cada evento</w:t>
            </w:r>
          </w:p>
        </w:tc>
      </w:tr>
    </w:tbl>
    <w:p w14:paraId="2D07CDB2" w14:textId="3CDA2F56" w:rsidR="006B017A" w:rsidRPr="00F352B1" w:rsidRDefault="006B017A" w:rsidP="005A7B94">
      <w:pPr>
        <w:spacing w:after="0" w:line="276" w:lineRule="auto"/>
        <w:ind w:left="-284"/>
        <w:jc w:val="both"/>
        <w:rPr>
          <w:rFonts w:ascii="Arial" w:eastAsia="Arial" w:hAnsi="Arial" w:cs="Arial"/>
          <w:b/>
          <w:bCs/>
          <w:color w:val="000000" w:themeColor="text1"/>
          <w:sz w:val="23"/>
          <w:szCs w:val="23"/>
        </w:rPr>
      </w:pPr>
    </w:p>
    <w:p w14:paraId="1956C213" w14:textId="519BFDB5" w:rsidR="005A7B94" w:rsidRPr="00F352B1" w:rsidRDefault="00AD3C23" w:rsidP="005A7B94">
      <w:pPr>
        <w:spacing w:after="0" w:line="276" w:lineRule="auto"/>
        <w:ind w:left="-284"/>
        <w:jc w:val="both"/>
        <w:rPr>
          <w:rFonts w:ascii="Arial" w:eastAsia="Arial" w:hAnsi="Arial" w:cs="Arial"/>
          <w:bCs/>
          <w:color w:val="000000" w:themeColor="text1"/>
          <w:sz w:val="23"/>
          <w:szCs w:val="23"/>
        </w:rPr>
      </w:pPr>
      <w:r w:rsidRPr="00F352B1">
        <w:rPr>
          <w:rFonts w:ascii="Arial" w:eastAsia="Arial" w:hAnsi="Arial" w:cs="Arial"/>
          <w:bCs/>
          <w:color w:val="000000" w:themeColor="text1"/>
          <w:sz w:val="23"/>
          <w:szCs w:val="23"/>
        </w:rPr>
        <w:t>As assessorias e consultor</w:t>
      </w:r>
      <w:r w:rsidR="00190C66" w:rsidRPr="00F352B1">
        <w:rPr>
          <w:rFonts w:ascii="Arial" w:eastAsia="Arial" w:hAnsi="Arial" w:cs="Arial"/>
          <w:bCs/>
          <w:color w:val="000000" w:themeColor="text1"/>
          <w:sz w:val="23"/>
          <w:szCs w:val="23"/>
        </w:rPr>
        <w:t>ia inclui neste contrato a isenção ilimitada de suporte técnico com acesso remoto, não podendo ser cobrado chamados para assessorar e orientar servidores em suas atividades.</w:t>
      </w:r>
    </w:p>
    <w:p w14:paraId="6860DD6C" w14:textId="77777777" w:rsidR="00190C66" w:rsidRPr="00F352B1" w:rsidRDefault="00190C66" w:rsidP="005A7B94">
      <w:pPr>
        <w:spacing w:after="0" w:line="276" w:lineRule="auto"/>
        <w:ind w:left="-284"/>
        <w:jc w:val="both"/>
        <w:rPr>
          <w:rFonts w:ascii="Arial" w:eastAsia="Arial" w:hAnsi="Arial" w:cs="Arial"/>
          <w:bCs/>
          <w:color w:val="000000" w:themeColor="text1"/>
          <w:sz w:val="23"/>
          <w:szCs w:val="23"/>
        </w:rPr>
      </w:pPr>
    </w:p>
    <w:p w14:paraId="273FD52F" w14:textId="6CC3EB72" w:rsidR="007D1C84" w:rsidRPr="00F352B1" w:rsidRDefault="1A624754" w:rsidP="005A7B94">
      <w:pPr>
        <w:spacing w:before="120" w:after="120" w:line="276" w:lineRule="auto"/>
        <w:ind w:left="-284"/>
        <w:jc w:val="both"/>
        <w:rPr>
          <w:rFonts w:ascii="Arial" w:eastAsia="Arial" w:hAnsi="Arial" w:cs="Arial"/>
          <w:b/>
          <w:bCs/>
          <w:color w:val="000000" w:themeColor="text1"/>
          <w:sz w:val="23"/>
          <w:szCs w:val="23"/>
        </w:rPr>
      </w:pPr>
      <w:r w:rsidRPr="00F352B1">
        <w:rPr>
          <w:rFonts w:ascii="Arial" w:eastAsia="Arial" w:hAnsi="Arial" w:cs="Arial"/>
          <w:b/>
          <w:bCs/>
          <w:color w:val="000000" w:themeColor="text1"/>
          <w:sz w:val="23"/>
          <w:szCs w:val="23"/>
        </w:rPr>
        <w:t>INFORMAÇÕES IMPORTAN</w:t>
      </w:r>
      <w:r w:rsidR="00B60419" w:rsidRPr="00F352B1">
        <w:rPr>
          <w:rFonts w:ascii="Arial" w:eastAsia="Arial" w:hAnsi="Arial" w:cs="Arial"/>
          <w:b/>
          <w:bCs/>
          <w:color w:val="000000" w:themeColor="text1"/>
          <w:sz w:val="23"/>
          <w:szCs w:val="23"/>
        </w:rPr>
        <w:t>TES</w:t>
      </w:r>
      <w:r w:rsidR="00825BA8" w:rsidRPr="00F352B1">
        <w:rPr>
          <w:rFonts w:ascii="Arial" w:eastAsia="Arial" w:hAnsi="Arial" w:cs="Arial"/>
          <w:b/>
          <w:bCs/>
          <w:color w:val="000000" w:themeColor="text1"/>
          <w:sz w:val="23"/>
          <w:szCs w:val="23"/>
        </w:rPr>
        <w:t>:</w:t>
      </w:r>
    </w:p>
    <w:p w14:paraId="36CDC7B4" w14:textId="77777777" w:rsidR="006B017A" w:rsidRPr="00F352B1" w:rsidRDefault="006B017A" w:rsidP="005A7B94">
      <w:pPr>
        <w:numPr>
          <w:ilvl w:val="0"/>
          <w:numId w:val="12"/>
        </w:numPr>
        <w:spacing w:after="0" w:line="240" w:lineRule="auto"/>
        <w:ind w:left="-284"/>
        <w:jc w:val="both"/>
        <w:rPr>
          <w:rFonts w:ascii="Arial" w:eastAsia="Times New Roman" w:hAnsi="Arial" w:cs="Arial"/>
          <w:sz w:val="23"/>
          <w:szCs w:val="23"/>
          <w:lang w:eastAsia="pt-BR"/>
        </w:rPr>
      </w:pPr>
      <w:r w:rsidRPr="00F352B1">
        <w:rPr>
          <w:rFonts w:ascii="Arial" w:eastAsia="Times New Roman" w:hAnsi="Arial" w:cs="Arial"/>
          <w:b/>
          <w:bCs/>
          <w:sz w:val="23"/>
          <w:szCs w:val="23"/>
          <w:lang w:eastAsia="pt-BR"/>
        </w:rPr>
        <w:t>Limitações dos Ajustes:</w:t>
      </w:r>
    </w:p>
    <w:p w14:paraId="4CB2223F" w14:textId="2C26C75D" w:rsidR="006B017A" w:rsidRPr="00F352B1" w:rsidRDefault="006B017A" w:rsidP="005A7B94">
      <w:pPr>
        <w:numPr>
          <w:ilvl w:val="1"/>
          <w:numId w:val="12"/>
        </w:numPr>
        <w:spacing w:before="100" w:beforeAutospacing="1" w:after="100" w:afterAutospacing="1" w:line="240" w:lineRule="auto"/>
        <w:ind w:left="-284"/>
        <w:jc w:val="both"/>
        <w:rPr>
          <w:rFonts w:ascii="Arial" w:eastAsia="Times New Roman" w:hAnsi="Arial" w:cs="Arial"/>
          <w:sz w:val="23"/>
          <w:szCs w:val="23"/>
          <w:lang w:eastAsia="pt-BR"/>
        </w:rPr>
      </w:pPr>
      <w:r w:rsidRPr="00F352B1">
        <w:rPr>
          <w:rFonts w:ascii="Arial" w:eastAsia="Times New Roman" w:hAnsi="Arial" w:cs="Arial"/>
          <w:sz w:val="23"/>
          <w:szCs w:val="23"/>
          <w:lang w:eastAsia="pt-BR"/>
        </w:rPr>
        <w:t>Não estão previstos ajustes como inclusão de CPF, data de nascimento e dados de dependentes, entre outros.</w:t>
      </w:r>
    </w:p>
    <w:p w14:paraId="68D8A061" w14:textId="77777777" w:rsidR="006B017A" w:rsidRPr="00F352B1" w:rsidRDefault="006B017A" w:rsidP="005A7B94">
      <w:pPr>
        <w:numPr>
          <w:ilvl w:val="0"/>
          <w:numId w:val="12"/>
        </w:numPr>
        <w:spacing w:before="100" w:beforeAutospacing="1" w:after="100" w:afterAutospacing="1" w:line="240" w:lineRule="auto"/>
        <w:ind w:left="-284"/>
        <w:jc w:val="both"/>
        <w:rPr>
          <w:rFonts w:ascii="Arial" w:eastAsia="Times New Roman" w:hAnsi="Arial" w:cs="Arial"/>
          <w:sz w:val="23"/>
          <w:szCs w:val="23"/>
          <w:lang w:eastAsia="pt-BR"/>
        </w:rPr>
      </w:pPr>
      <w:r w:rsidRPr="00F352B1">
        <w:rPr>
          <w:rFonts w:ascii="Arial" w:eastAsia="Times New Roman" w:hAnsi="Arial" w:cs="Arial"/>
          <w:b/>
          <w:bCs/>
          <w:sz w:val="23"/>
          <w:szCs w:val="23"/>
          <w:lang w:eastAsia="pt-BR"/>
        </w:rPr>
        <w:t>Falta de Endereços:</w:t>
      </w:r>
    </w:p>
    <w:p w14:paraId="598D8CBE" w14:textId="77777777" w:rsidR="006B017A" w:rsidRPr="00F352B1" w:rsidRDefault="006B017A" w:rsidP="005A7B94">
      <w:pPr>
        <w:numPr>
          <w:ilvl w:val="1"/>
          <w:numId w:val="12"/>
        </w:numPr>
        <w:spacing w:before="100" w:beforeAutospacing="1" w:after="100" w:afterAutospacing="1" w:line="240" w:lineRule="auto"/>
        <w:ind w:left="-284"/>
        <w:jc w:val="both"/>
        <w:rPr>
          <w:rFonts w:ascii="Arial" w:eastAsia="Times New Roman" w:hAnsi="Arial" w:cs="Arial"/>
          <w:sz w:val="23"/>
          <w:szCs w:val="23"/>
          <w:lang w:eastAsia="pt-BR"/>
        </w:rPr>
      </w:pPr>
      <w:r w:rsidRPr="00F352B1">
        <w:rPr>
          <w:rFonts w:ascii="Arial" w:eastAsia="Times New Roman" w:hAnsi="Arial" w:cs="Arial"/>
          <w:sz w:val="23"/>
          <w:szCs w:val="23"/>
          <w:lang w:eastAsia="pt-BR"/>
        </w:rPr>
        <w:t>Na ausência de endereços, será definido um padrão junto ao responsável da entidade e sendo aplicado para todos os casos.</w:t>
      </w:r>
    </w:p>
    <w:p w14:paraId="265D3742" w14:textId="77777777" w:rsidR="006B017A" w:rsidRPr="00F352B1" w:rsidRDefault="006B017A" w:rsidP="005A7B94">
      <w:pPr>
        <w:numPr>
          <w:ilvl w:val="0"/>
          <w:numId w:val="12"/>
        </w:numPr>
        <w:spacing w:before="100" w:beforeAutospacing="1" w:after="100" w:afterAutospacing="1" w:line="240" w:lineRule="auto"/>
        <w:ind w:left="-284"/>
        <w:jc w:val="both"/>
        <w:rPr>
          <w:rFonts w:ascii="Arial" w:eastAsia="Times New Roman" w:hAnsi="Arial" w:cs="Arial"/>
          <w:sz w:val="23"/>
          <w:szCs w:val="23"/>
          <w:lang w:eastAsia="pt-BR"/>
        </w:rPr>
      </w:pPr>
      <w:r w:rsidRPr="00F352B1">
        <w:rPr>
          <w:rFonts w:ascii="Arial" w:eastAsia="Times New Roman" w:hAnsi="Arial" w:cs="Arial"/>
          <w:b/>
          <w:bCs/>
          <w:sz w:val="23"/>
          <w:szCs w:val="23"/>
          <w:lang w:eastAsia="pt-BR"/>
        </w:rPr>
        <w:t>Dados de Dependentes:</w:t>
      </w:r>
    </w:p>
    <w:p w14:paraId="611D9779" w14:textId="77777777" w:rsidR="006B017A" w:rsidRPr="00F352B1" w:rsidRDefault="006B017A" w:rsidP="005A7B94">
      <w:pPr>
        <w:numPr>
          <w:ilvl w:val="1"/>
          <w:numId w:val="12"/>
        </w:numPr>
        <w:spacing w:before="100" w:beforeAutospacing="1" w:after="100" w:afterAutospacing="1" w:line="240" w:lineRule="auto"/>
        <w:ind w:left="-284"/>
        <w:jc w:val="both"/>
        <w:rPr>
          <w:rFonts w:ascii="Arial" w:eastAsia="Times New Roman" w:hAnsi="Arial" w:cs="Arial"/>
          <w:sz w:val="23"/>
          <w:szCs w:val="23"/>
          <w:lang w:eastAsia="pt-BR"/>
        </w:rPr>
      </w:pPr>
      <w:r w:rsidRPr="00F352B1">
        <w:rPr>
          <w:rFonts w:ascii="Arial" w:eastAsia="Times New Roman" w:hAnsi="Arial" w:cs="Arial"/>
          <w:sz w:val="23"/>
          <w:szCs w:val="23"/>
          <w:lang w:eastAsia="pt-BR"/>
        </w:rPr>
        <w:t>Na falta de dados de dependentes, estes serão desvinculados do cadastro.</w:t>
      </w:r>
    </w:p>
    <w:p w14:paraId="4748D526" w14:textId="77777777" w:rsidR="006B017A" w:rsidRPr="00F352B1" w:rsidRDefault="006B017A" w:rsidP="005A7B94">
      <w:pPr>
        <w:numPr>
          <w:ilvl w:val="0"/>
          <w:numId w:val="12"/>
        </w:numPr>
        <w:spacing w:before="100" w:beforeAutospacing="1" w:after="100" w:afterAutospacing="1" w:line="240" w:lineRule="auto"/>
        <w:ind w:left="-284"/>
        <w:jc w:val="both"/>
        <w:rPr>
          <w:rFonts w:ascii="Arial" w:eastAsia="Times New Roman" w:hAnsi="Arial" w:cs="Arial"/>
          <w:sz w:val="23"/>
          <w:szCs w:val="23"/>
          <w:lang w:eastAsia="pt-BR"/>
        </w:rPr>
      </w:pPr>
      <w:r w:rsidRPr="00F352B1">
        <w:rPr>
          <w:rFonts w:ascii="Arial" w:eastAsia="Times New Roman" w:hAnsi="Arial" w:cs="Arial"/>
          <w:b/>
          <w:bCs/>
          <w:sz w:val="23"/>
          <w:szCs w:val="23"/>
          <w:lang w:eastAsia="pt-BR"/>
        </w:rPr>
        <w:t>Acesso Remoto:</w:t>
      </w:r>
    </w:p>
    <w:p w14:paraId="5025E4A0" w14:textId="77777777" w:rsidR="006B017A" w:rsidRPr="00F352B1" w:rsidRDefault="006B017A" w:rsidP="005A7B94">
      <w:pPr>
        <w:numPr>
          <w:ilvl w:val="1"/>
          <w:numId w:val="12"/>
        </w:numPr>
        <w:spacing w:before="100" w:beforeAutospacing="1" w:after="100" w:afterAutospacing="1" w:line="240" w:lineRule="auto"/>
        <w:ind w:left="-284"/>
        <w:jc w:val="both"/>
        <w:rPr>
          <w:rFonts w:ascii="Arial" w:eastAsia="Times New Roman" w:hAnsi="Arial" w:cs="Arial"/>
          <w:sz w:val="23"/>
          <w:szCs w:val="23"/>
          <w:lang w:eastAsia="pt-BR"/>
        </w:rPr>
      </w:pPr>
      <w:r w:rsidRPr="00F352B1">
        <w:rPr>
          <w:rFonts w:ascii="Arial" w:eastAsia="Times New Roman" w:hAnsi="Arial" w:cs="Arial"/>
          <w:sz w:val="23"/>
          <w:szCs w:val="23"/>
          <w:lang w:eastAsia="pt-BR"/>
        </w:rPr>
        <w:t>É necessário disponibilizar o acesso remoto à máquina que contém o certificado digital com acesso ao GOVBR.</w:t>
      </w:r>
    </w:p>
    <w:p w14:paraId="58C0B573" w14:textId="77777777" w:rsidR="006B017A" w:rsidRPr="00F352B1" w:rsidRDefault="006B017A" w:rsidP="005A7B94">
      <w:pPr>
        <w:pStyle w:val="PargrafodaLista"/>
        <w:numPr>
          <w:ilvl w:val="0"/>
          <w:numId w:val="12"/>
        </w:numPr>
        <w:spacing w:before="100" w:beforeAutospacing="1" w:after="100" w:afterAutospacing="1" w:line="240" w:lineRule="auto"/>
        <w:ind w:left="-284"/>
        <w:jc w:val="both"/>
        <w:rPr>
          <w:rFonts w:ascii="Arial" w:eastAsia="Times New Roman" w:hAnsi="Arial" w:cs="Arial"/>
          <w:b/>
          <w:bCs/>
          <w:sz w:val="23"/>
          <w:szCs w:val="23"/>
          <w:lang w:eastAsia="pt-BR"/>
        </w:rPr>
      </w:pPr>
      <w:r w:rsidRPr="00F352B1">
        <w:rPr>
          <w:rFonts w:ascii="Arial" w:eastAsia="Times New Roman" w:hAnsi="Arial" w:cs="Arial"/>
          <w:b/>
          <w:bCs/>
          <w:sz w:val="23"/>
          <w:szCs w:val="23"/>
          <w:lang w:eastAsia="pt-BR"/>
        </w:rPr>
        <w:t>Transmissão dos dados:</w:t>
      </w:r>
    </w:p>
    <w:p w14:paraId="73FDE91F" w14:textId="77777777" w:rsidR="006B017A" w:rsidRPr="00F352B1" w:rsidRDefault="006B017A" w:rsidP="005A7B94">
      <w:pPr>
        <w:pStyle w:val="PargrafodaLista"/>
        <w:numPr>
          <w:ilvl w:val="1"/>
          <w:numId w:val="12"/>
        </w:numPr>
        <w:spacing w:before="100" w:beforeAutospacing="1" w:after="100" w:afterAutospacing="1" w:line="240" w:lineRule="auto"/>
        <w:ind w:left="-284"/>
        <w:jc w:val="both"/>
        <w:rPr>
          <w:rFonts w:ascii="Arial" w:eastAsia="Times New Roman" w:hAnsi="Arial" w:cs="Arial"/>
          <w:sz w:val="23"/>
          <w:szCs w:val="23"/>
          <w:lang w:eastAsia="pt-BR"/>
        </w:rPr>
      </w:pPr>
      <w:r w:rsidRPr="00F352B1">
        <w:rPr>
          <w:rFonts w:ascii="Arial" w:eastAsia="Times New Roman" w:hAnsi="Arial" w:cs="Arial"/>
          <w:sz w:val="23"/>
          <w:szCs w:val="23"/>
          <w:lang w:eastAsia="pt-BR"/>
        </w:rPr>
        <w:t xml:space="preserve">A conferência das guias geradas para pagamento no </w:t>
      </w:r>
      <w:proofErr w:type="spellStart"/>
      <w:r w:rsidRPr="00F352B1">
        <w:rPr>
          <w:rFonts w:ascii="Arial" w:eastAsia="Times New Roman" w:hAnsi="Arial" w:cs="Arial"/>
          <w:sz w:val="23"/>
          <w:szCs w:val="23"/>
          <w:lang w:eastAsia="pt-BR"/>
        </w:rPr>
        <w:t>eCac</w:t>
      </w:r>
      <w:proofErr w:type="spellEnd"/>
      <w:r w:rsidRPr="00F352B1">
        <w:rPr>
          <w:rFonts w:ascii="Arial" w:eastAsia="Times New Roman" w:hAnsi="Arial" w:cs="Arial"/>
          <w:sz w:val="23"/>
          <w:szCs w:val="23"/>
          <w:lang w:eastAsia="pt-BR"/>
        </w:rPr>
        <w:t xml:space="preserve"> é de responsabilidade da contratante.</w:t>
      </w:r>
    </w:p>
    <w:p w14:paraId="6EE53D20" w14:textId="77777777" w:rsidR="006B017A" w:rsidRPr="00F352B1" w:rsidRDefault="006B017A" w:rsidP="005A7B94">
      <w:pPr>
        <w:pStyle w:val="PargrafodaLista"/>
        <w:numPr>
          <w:ilvl w:val="0"/>
          <w:numId w:val="12"/>
        </w:numPr>
        <w:suppressAutoHyphens/>
        <w:spacing w:line="240" w:lineRule="auto"/>
        <w:ind w:left="-284"/>
        <w:rPr>
          <w:rFonts w:ascii="Arial" w:eastAsia="Times New Roman" w:hAnsi="Arial" w:cs="Arial"/>
          <w:b/>
          <w:bCs/>
          <w:sz w:val="23"/>
          <w:szCs w:val="23"/>
          <w:lang w:eastAsia="pt-BR"/>
        </w:rPr>
      </w:pPr>
      <w:r w:rsidRPr="00F352B1">
        <w:rPr>
          <w:rFonts w:ascii="Arial" w:eastAsia="Times New Roman" w:hAnsi="Arial" w:cs="Arial"/>
          <w:b/>
          <w:bCs/>
          <w:sz w:val="23"/>
          <w:szCs w:val="23"/>
          <w:lang w:eastAsia="pt-BR"/>
        </w:rPr>
        <w:t>Horário de atendimento:</w:t>
      </w:r>
    </w:p>
    <w:p w14:paraId="6B66DFFF" w14:textId="77777777" w:rsidR="006B017A" w:rsidRPr="00F352B1" w:rsidRDefault="006B017A" w:rsidP="005A7B94">
      <w:pPr>
        <w:pStyle w:val="PargrafodaLista"/>
        <w:numPr>
          <w:ilvl w:val="1"/>
          <w:numId w:val="12"/>
        </w:numPr>
        <w:suppressAutoHyphens/>
        <w:spacing w:line="240" w:lineRule="auto"/>
        <w:ind w:left="-284"/>
        <w:rPr>
          <w:rFonts w:ascii="Arial" w:eastAsia="Times New Roman" w:hAnsi="Arial" w:cs="Arial"/>
          <w:sz w:val="23"/>
          <w:szCs w:val="23"/>
          <w:lang w:eastAsia="pt-BR"/>
        </w:rPr>
      </w:pPr>
      <w:r w:rsidRPr="00F352B1">
        <w:rPr>
          <w:rFonts w:ascii="Arial" w:eastAsia="Times New Roman" w:hAnsi="Arial" w:cs="Arial"/>
          <w:sz w:val="23"/>
          <w:szCs w:val="23"/>
          <w:lang w:eastAsia="pt-BR"/>
        </w:rPr>
        <w:t>O atendimento será prestado dentro do horário de expediente da Contratada.</w:t>
      </w:r>
    </w:p>
    <w:p w14:paraId="64AC1EB7" w14:textId="77777777" w:rsidR="006B017A" w:rsidRPr="00F352B1" w:rsidRDefault="006B017A" w:rsidP="005A7B94">
      <w:pPr>
        <w:pStyle w:val="PargrafodaLista"/>
        <w:numPr>
          <w:ilvl w:val="0"/>
          <w:numId w:val="12"/>
        </w:numPr>
        <w:spacing w:before="100" w:beforeAutospacing="1" w:after="100" w:afterAutospacing="1" w:line="240" w:lineRule="auto"/>
        <w:ind w:left="-284"/>
        <w:jc w:val="both"/>
        <w:rPr>
          <w:rFonts w:ascii="Arial" w:eastAsia="Times New Roman" w:hAnsi="Arial" w:cs="Arial"/>
          <w:b/>
          <w:bCs/>
          <w:sz w:val="23"/>
          <w:szCs w:val="23"/>
          <w:lang w:eastAsia="pt-BR"/>
        </w:rPr>
      </w:pPr>
      <w:r w:rsidRPr="00F352B1">
        <w:rPr>
          <w:rFonts w:ascii="Arial" w:eastAsia="Times New Roman" w:hAnsi="Arial" w:cs="Arial"/>
          <w:b/>
          <w:bCs/>
          <w:sz w:val="23"/>
          <w:szCs w:val="23"/>
          <w:lang w:eastAsia="pt-BR"/>
        </w:rPr>
        <w:lastRenderedPageBreak/>
        <w:t>Prazo para contestação do serviço:</w:t>
      </w:r>
    </w:p>
    <w:p w14:paraId="3A232DAB" w14:textId="77777777" w:rsidR="006B017A" w:rsidRPr="00F352B1" w:rsidRDefault="006B017A" w:rsidP="005A7B94">
      <w:pPr>
        <w:pStyle w:val="PargrafodaLista"/>
        <w:numPr>
          <w:ilvl w:val="1"/>
          <w:numId w:val="12"/>
        </w:numPr>
        <w:spacing w:before="100" w:beforeAutospacing="1" w:after="100" w:afterAutospacing="1" w:line="240" w:lineRule="auto"/>
        <w:ind w:left="-284"/>
        <w:jc w:val="both"/>
        <w:rPr>
          <w:rFonts w:ascii="Arial" w:eastAsia="Times New Roman" w:hAnsi="Arial" w:cs="Arial"/>
          <w:sz w:val="23"/>
          <w:szCs w:val="23"/>
          <w:lang w:eastAsia="pt-BR"/>
        </w:rPr>
      </w:pPr>
      <w:r w:rsidRPr="00F352B1">
        <w:rPr>
          <w:rFonts w:ascii="Arial" w:eastAsia="Times New Roman" w:hAnsi="Arial" w:cs="Arial"/>
          <w:sz w:val="23"/>
          <w:szCs w:val="23"/>
          <w:lang w:eastAsia="pt-BR"/>
        </w:rPr>
        <w:t>Prazo máximo de 15 (quinze) dias corridos para contestações após a entrega do serviço.</w:t>
      </w:r>
    </w:p>
    <w:p w14:paraId="729BD521" w14:textId="77777777" w:rsidR="006B017A" w:rsidRPr="00F352B1" w:rsidRDefault="006B017A" w:rsidP="00190C66">
      <w:pPr>
        <w:pStyle w:val="PargrafodaLista"/>
        <w:numPr>
          <w:ilvl w:val="0"/>
          <w:numId w:val="12"/>
        </w:numPr>
        <w:spacing w:line="256" w:lineRule="auto"/>
        <w:ind w:left="-284" w:firstLine="0"/>
        <w:rPr>
          <w:rFonts w:ascii="Arial" w:eastAsia="Times New Roman" w:hAnsi="Arial" w:cs="Arial"/>
          <w:sz w:val="23"/>
          <w:szCs w:val="23"/>
          <w:lang w:eastAsia="pt-BR"/>
        </w:rPr>
      </w:pPr>
      <w:r w:rsidRPr="00F352B1">
        <w:rPr>
          <w:rFonts w:ascii="Arial" w:eastAsia="Times New Roman" w:hAnsi="Arial" w:cs="Arial"/>
          <w:sz w:val="23"/>
          <w:szCs w:val="23"/>
          <w:lang w:eastAsia="pt-BR"/>
        </w:rPr>
        <w:t>Será ajustada a competência atual a partir da assinatura do contrato.</w:t>
      </w:r>
    </w:p>
    <w:p w14:paraId="4DA7FF9A" w14:textId="77777777" w:rsidR="00673976" w:rsidRPr="00F352B1" w:rsidRDefault="00673976" w:rsidP="005A7B94">
      <w:pPr>
        <w:pStyle w:val="PargrafodaLista"/>
        <w:spacing w:after="0" w:line="240" w:lineRule="auto"/>
        <w:ind w:left="-284"/>
        <w:rPr>
          <w:rFonts w:ascii="Arial" w:eastAsia="Times New Roman" w:hAnsi="Arial" w:cs="Arial"/>
          <w:sz w:val="23"/>
          <w:szCs w:val="23"/>
          <w:lang w:eastAsia="pt-BR"/>
        </w:rPr>
      </w:pPr>
    </w:p>
    <w:p w14:paraId="6DC3BEC8" w14:textId="2CBC58B5" w:rsidR="009B32A8" w:rsidRPr="00F352B1" w:rsidRDefault="00BD3081" w:rsidP="00F352B1">
      <w:pPr>
        <w:pStyle w:val="Nivel01Titulo"/>
        <w:keepNext w:val="0"/>
        <w:keepLines w:val="0"/>
        <w:numPr>
          <w:ilvl w:val="0"/>
          <w:numId w:val="0"/>
        </w:numPr>
        <w:spacing w:before="120"/>
        <w:ind w:left="-284"/>
        <w:outlineLvl w:val="9"/>
        <w:rPr>
          <w:rFonts w:cs="Arial"/>
          <w:color w:val="auto"/>
          <w:sz w:val="23"/>
          <w:szCs w:val="23"/>
        </w:rPr>
      </w:pPr>
      <w:r w:rsidRPr="00F352B1">
        <w:rPr>
          <w:rFonts w:cs="Arial"/>
          <w:color w:val="auto"/>
          <w:sz w:val="23"/>
          <w:szCs w:val="23"/>
        </w:rPr>
        <w:t>CLÁUSULA SEGUNDA – VIGÊNCI</w:t>
      </w:r>
      <w:r w:rsidR="00282BF5" w:rsidRPr="00F352B1">
        <w:rPr>
          <w:rFonts w:cs="Arial"/>
          <w:color w:val="auto"/>
          <w:sz w:val="23"/>
          <w:szCs w:val="23"/>
        </w:rPr>
        <w:t>A</w:t>
      </w:r>
    </w:p>
    <w:p w14:paraId="1520ACCD" w14:textId="29B01AAA" w:rsidR="00BD3081" w:rsidRPr="00F352B1" w:rsidRDefault="00BD3081" w:rsidP="005A7B94">
      <w:pPr>
        <w:spacing w:before="120" w:after="120" w:line="276" w:lineRule="auto"/>
        <w:ind w:left="-284"/>
        <w:jc w:val="both"/>
        <w:rPr>
          <w:rFonts w:ascii="Arial" w:hAnsi="Arial" w:cs="Arial"/>
          <w:b/>
          <w:bCs/>
          <w:sz w:val="23"/>
          <w:szCs w:val="23"/>
        </w:rPr>
      </w:pPr>
      <w:r w:rsidRPr="00F352B1">
        <w:rPr>
          <w:rFonts w:ascii="Arial" w:hAnsi="Arial" w:cs="Arial"/>
          <w:sz w:val="23"/>
          <w:szCs w:val="23"/>
        </w:rPr>
        <w:t>O prazo de vigência da contrataçã</w:t>
      </w:r>
      <w:r w:rsidR="007626B8" w:rsidRPr="00F352B1">
        <w:rPr>
          <w:rFonts w:ascii="Arial" w:hAnsi="Arial" w:cs="Arial"/>
          <w:sz w:val="23"/>
          <w:szCs w:val="23"/>
        </w:rPr>
        <w:t xml:space="preserve">o </w:t>
      </w:r>
      <w:r w:rsidR="000F24DF" w:rsidRPr="00F352B1">
        <w:rPr>
          <w:rFonts w:ascii="Arial" w:hAnsi="Arial" w:cs="Arial"/>
          <w:sz w:val="23"/>
          <w:szCs w:val="23"/>
        </w:rPr>
        <w:t xml:space="preserve">será de 12 (doze) meses, </w:t>
      </w:r>
      <w:r w:rsidR="007626B8" w:rsidRPr="00F352B1">
        <w:rPr>
          <w:rFonts w:ascii="Arial" w:hAnsi="Arial" w:cs="Arial"/>
          <w:b/>
          <w:bCs/>
          <w:sz w:val="23"/>
          <w:szCs w:val="23"/>
        </w:rPr>
        <w:t xml:space="preserve">a partir de </w:t>
      </w:r>
      <w:r w:rsidR="00190C66" w:rsidRPr="00F352B1">
        <w:rPr>
          <w:rFonts w:ascii="Arial" w:hAnsi="Arial" w:cs="Arial"/>
          <w:b/>
          <w:bCs/>
          <w:sz w:val="23"/>
          <w:szCs w:val="23"/>
        </w:rPr>
        <w:t>03</w:t>
      </w:r>
      <w:r w:rsidR="007626B8" w:rsidRPr="00F352B1">
        <w:rPr>
          <w:rFonts w:ascii="Arial" w:hAnsi="Arial" w:cs="Arial"/>
          <w:b/>
          <w:bCs/>
          <w:sz w:val="23"/>
          <w:szCs w:val="23"/>
        </w:rPr>
        <w:t xml:space="preserve"> de </w:t>
      </w:r>
      <w:proofErr w:type="gramStart"/>
      <w:r w:rsidR="00190C66" w:rsidRPr="00F352B1">
        <w:rPr>
          <w:rFonts w:ascii="Arial" w:hAnsi="Arial" w:cs="Arial"/>
          <w:b/>
          <w:bCs/>
          <w:sz w:val="23"/>
          <w:szCs w:val="23"/>
        </w:rPr>
        <w:t xml:space="preserve">Março </w:t>
      </w:r>
      <w:r w:rsidR="007626B8" w:rsidRPr="00F352B1">
        <w:rPr>
          <w:rFonts w:ascii="Arial" w:hAnsi="Arial" w:cs="Arial"/>
          <w:b/>
          <w:bCs/>
          <w:sz w:val="23"/>
          <w:szCs w:val="23"/>
        </w:rPr>
        <w:t xml:space="preserve"> de</w:t>
      </w:r>
      <w:proofErr w:type="gramEnd"/>
      <w:r w:rsidR="007626B8" w:rsidRPr="00F352B1">
        <w:rPr>
          <w:rFonts w:ascii="Arial" w:hAnsi="Arial" w:cs="Arial"/>
          <w:b/>
          <w:bCs/>
          <w:sz w:val="23"/>
          <w:szCs w:val="23"/>
        </w:rPr>
        <w:t xml:space="preserve"> 202</w:t>
      </w:r>
      <w:r w:rsidR="00190C66" w:rsidRPr="00F352B1">
        <w:rPr>
          <w:rFonts w:ascii="Arial" w:hAnsi="Arial" w:cs="Arial"/>
          <w:b/>
          <w:bCs/>
          <w:sz w:val="23"/>
          <w:szCs w:val="23"/>
        </w:rPr>
        <w:t>6</w:t>
      </w:r>
      <w:r w:rsidR="007626B8" w:rsidRPr="00F352B1">
        <w:rPr>
          <w:rFonts w:ascii="Arial" w:hAnsi="Arial" w:cs="Arial"/>
          <w:b/>
          <w:bCs/>
          <w:sz w:val="23"/>
          <w:szCs w:val="23"/>
        </w:rPr>
        <w:t xml:space="preserve"> até </w:t>
      </w:r>
      <w:r w:rsidR="00190C66" w:rsidRPr="00F352B1">
        <w:rPr>
          <w:rFonts w:ascii="Arial" w:hAnsi="Arial" w:cs="Arial"/>
          <w:b/>
          <w:bCs/>
          <w:sz w:val="23"/>
          <w:szCs w:val="23"/>
        </w:rPr>
        <w:t>03</w:t>
      </w:r>
      <w:r w:rsidR="007626B8" w:rsidRPr="00F352B1">
        <w:rPr>
          <w:rFonts w:ascii="Arial" w:hAnsi="Arial" w:cs="Arial"/>
          <w:b/>
          <w:bCs/>
          <w:sz w:val="23"/>
          <w:szCs w:val="23"/>
        </w:rPr>
        <w:t xml:space="preserve"> de </w:t>
      </w:r>
      <w:r w:rsidR="00190C66" w:rsidRPr="00F352B1">
        <w:rPr>
          <w:rFonts w:ascii="Arial" w:hAnsi="Arial" w:cs="Arial"/>
          <w:b/>
          <w:bCs/>
          <w:sz w:val="23"/>
          <w:szCs w:val="23"/>
        </w:rPr>
        <w:t>Março</w:t>
      </w:r>
      <w:r w:rsidR="007626B8" w:rsidRPr="00F352B1">
        <w:rPr>
          <w:rFonts w:ascii="Arial" w:hAnsi="Arial" w:cs="Arial"/>
          <w:b/>
          <w:bCs/>
          <w:sz w:val="23"/>
          <w:szCs w:val="23"/>
        </w:rPr>
        <w:t xml:space="preserve"> de 202</w:t>
      </w:r>
      <w:r w:rsidR="00190C66" w:rsidRPr="00F352B1">
        <w:rPr>
          <w:rFonts w:ascii="Arial" w:hAnsi="Arial" w:cs="Arial"/>
          <w:b/>
          <w:bCs/>
          <w:sz w:val="23"/>
          <w:szCs w:val="23"/>
        </w:rPr>
        <w:t>7</w:t>
      </w:r>
      <w:r w:rsidR="007626B8" w:rsidRPr="00F352B1">
        <w:rPr>
          <w:rFonts w:ascii="Arial" w:hAnsi="Arial" w:cs="Arial"/>
          <w:b/>
          <w:bCs/>
          <w:sz w:val="23"/>
          <w:szCs w:val="23"/>
        </w:rPr>
        <w:t>.</w:t>
      </w:r>
    </w:p>
    <w:p w14:paraId="50EF4D6F" w14:textId="77777777" w:rsidR="00182657" w:rsidRPr="00F352B1" w:rsidRDefault="00182657" w:rsidP="005A7B94">
      <w:pPr>
        <w:pStyle w:val="Nivel01Titulo"/>
        <w:keepNext w:val="0"/>
        <w:keepLines w:val="0"/>
        <w:numPr>
          <w:ilvl w:val="0"/>
          <w:numId w:val="0"/>
        </w:numPr>
        <w:spacing w:before="0"/>
        <w:ind w:left="-284"/>
        <w:outlineLvl w:val="9"/>
        <w:rPr>
          <w:rFonts w:cs="Arial"/>
          <w:color w:val="auto"/>
          <w:sz w:val="23"/>
          <w:szCs w:val="23"/>
        </w:rPr>
      </w:pPr>
    </w:p>
    <w:p w14:paraId="514265ED" w14:textId="225C7B34" w:rsidR="00A85848" w:rsidRPr="00F352B1" w:rsidRDefault="00A85848" w:rsidP="005A7B94">
      <w:pPr>
        <w:pStyle w:val="Nivel01Titulo"/>
        <w:keepNext w:val="0"/>
        <w:keepLines w:val="0"/>
        <w:numPr>
          <w:ilvl w:val="0"/>
          <w:numId w:val="0"/>
        </w:numPr>
        <w:spacing w:before="120" w:after="120" w:line="276" w:lineRule="auto"/>
        <w:ind w:left="-284"/>
        <w:outlineLvl w:val="9"/>
        <w:rPr>
          <w:rFonts w:cs="Arial"/>
          <w:color w:val="auto"/>
          <w:sz w:val="23"/>
          <w:szCs w:val="23"/>
        </w:rPr>
      </w:pPr>
      <w:r w:rsidRPr="00F352B1">
        <w:rPr>
          <w:rFonts w:cs="Arial"/>
          <w:color w:val="auto"/>
          <w:sz w:val="23"/>
          <w:szCs w:val="23"/>
        </w:rPr>
        <w:t xml:space="preserve">CLÁUSULA </w:t>
      </w:r>
      <w:r w:rsidR="00815226" w:rsidRPr="00F352B1">
        <w:rPr>
          <w:rFonts w:cs="Arial"/>
          <w:color w:val="auto"/>
          <w:sz w:val="23"/>
          <w:szCs w:val="23"/>
        </w:rPr>
        <w:t xml:space="preserve">TERCEIRA </w:t>
      </w:r>
      <w:r w:rsidRPr="00F352B1">
        <w:rPr>
          <w:rFonts w:cs="Arial"/>
          <w:color w:val="auto"/>
          <w:sz w:val="23"/>
          <w:szCs w:val="23"/>
        </w:rPr>
        <w:t>– MODELO</w:t>
      </w:r>
      <w:r w:rsidR="00815226" w:rsidRPr="00F352B1">
        <w:rPr>
          <w:rFonts w:cs="Arial"/>
          <w:color w:val="auto"/>
          <w:sz w:val="23"/>
          <w:szCs w:val="23"/>
        </w:rPr>
        <w:t>S</w:t>
      </w:r>
      <w:r w:rsidRPr="00F352B1">
        <w:rPr>
          <w:rFonts w:cs="Arial"/>
          <w:color w:val="auto"/>
          <w:sz w:val="23"/>
          <w:szCs w:val="23"/>
        </w:rPr>
        <w:t xml:space="preserve"> DE EXECUÇÃO </w:t>
      </w:r>
      <w:r w:rsidR="00815226" w:rsidRPr="00F352B1">
        <w:rPr>
          <w:rFonts w:cs="Arial"/>
          <w:color w:val="auto"/>
          <w:sz w:val="23"/>
          <w:szCs w:val="23"/>
        </w:rPr>
        <w:t xml:space="preserve">E GESTÃO </w:t>
      </w:r>
      <w:r w:rsidRPr="00F352B1">
        <w:rPr>
          <w:rFonts w:cs="Arial"/>
          <w:color w:val="auto"/>
          <w:sz w:val="23"/>
          <w:szCs w:val="23"/>
        </w:rPr>
        <w:t>CONTRATUA</w:t>
      </w:r>
      <w:r w:rsidR="00815226" w:rsidRPr="00F352B1">
        <w:rPr>
          <w:rFonts w:cs="Arial"/>
          <w:color w:val="auto"/>
          <w:sz w:val="23"/>
          <w:szCs w:val="23"/>
        </w:rPr>
        <w:t>IS</w:t>
      </w:r>
      <w:r w:rsidRPr="00F352B1">
        <w:rPr>
          <w:rFonts w:cs="Arial"/>
          <w:color w:val="auto"/>
          <w:sz w:val="23"/>
          <w:szCs w:val="23"/>
        </w:rPr>
        <w:t xml:space="preserve"> (art. 92, IV</w:t>
      </w:r>
      <w:r w:rsidR="00791789" w:rsidRPr="00F352B1">
        <w:rPr>
          <w:rFonts w:cs="Arial"/>
          <w:color w:val="auto"/>
          <w:sz w:val="23"/>
          <w:szCs w:val="23"/>
        </w:rPr>
        <w:t>, VII</w:t>
      </w:r>
      <w:r w:rsidR="00815226" w:rsidRPr="00F352B1">
        <w:rPr>
          <w:rFonts w:cs="Arial"/>
          <w:color w:val="auto"/>
          <w:sz w:val="23"/>
          <w:szCs w:val="23"/>
        </w:rPr>
        <w:t xml:space="preserve"> e XVIII</w:t>
      </w:r>
      <w:r w:rsidRPr="00F352B1">
        <w:rPr>
          <w:rFonts w:cs="Arial"/>
          <w:color w:val="auto"/>
          <w:sz w:val="23"/>
          <w:szCs w:val="23"/>
        </w:rPr>
        <w:t>)</w:t>
      </w:r>
    </w:p>
    <w:p w14:paraId="607042C3" w14:textId="3E7FDC4D" w:rsidR="00815226" w:rsidRPr="00F352B1" w:rsidRDefault="00A85848" w:rsidP="005A7B94">
      <w:pPr>
        <w:spacing w:before="120" w:after="120" w:line="276" w:lineRule="auto"/>
        <w:ind w:left="-284"/>
        <w:jc w:val="both"/>
        <w:rPr>
          <w:rFonts w:ascii="Arial" w:hAnsi="Arial" w:cs="Arial"/>
          <w:sz w:val="23"/>
          <w:szCs w:val="23"/>
        </w:rPr>
      </w:pPr>
      <w:r w:rsidRPr="00F352B1">
        <w:rPr>
          <w:rFonts w:ascii="Arial" w:hAnsi="Arial" w:cs="Arial"/>
          <w:sz w:val="23"/>
          <w:szCs w:val="23"/>
        </w:rPr>
        <w:t>O regime de execução contratual</w:t>
      </w:r>
      <w:r w:rsidR="00815226" w:rsidRPr="00F352B1">
        <w:rPr>
          <w:rFonts w:ascii="Arial" w:hAnsi="Arial" w:cs="Arial"/>
          <w:sz w:val="23"/>
          <w:szCs w:val="23"/>
        </w:rPr>
        <w:t>, o modelo de gestão</w:t>
      </w:r>
      <w:r w:rsidR="00791789" w:rsidRPr="00F352B1">
        <w:rPr>
          <w:rFonts w:ascii="Arial" w:hAnsi="Arial" w:cs="Arial"/>
          <w:sz w:val="23"/>
          <w:szCs w:val="23"/>
        </w:rPr>
        <w:t>, assim como os prazos e condições de conclusão, entrega, observação e recebimento definitivo</w:t>
      </w:r>
      <w:r w:rsidRPr="00F352B1">
        <w:rPr>
          <w:rFonts w:ascii="Arial" w:hAnsi="Arial" w:cs="Arial"/>
          <w:sz w:val="23"/>
          <w:szCs w:val="23"/>
        </w:rPr>
        <w:t xml:space="preserve"> consta</w:t>
      </w:r>
      <w:r w:rsidR="00791789" w:rsidRPr="00F352B1">
        <w:rPr>
          <w:rFonts w:ascii="Arial" w:hAnsi="Arial" w:cs="Arial"/>
          <w:sz w:val="23"/>
          <w:szCs w:val="23"/>
        </w:rPr>
        <w:t>m</w:t>
      </w:r>
      <w:r w:rsidRPr="00F352B1">
        <w:rPr>
          <w:rFonts w:ascii="Arial" w:hAnsi="Arial" w:cs="Arial"/>
          <w:sz w:val="23"/>
          <w:szCs w:val="23"/>
        </w:rPr>
        <w:t xml:space="preserve"> no Termo de Referência, anexo a este Contrato.</w:t>
      </w:r>
    </w:p>
    <w:p w14:paraId="73D0D9F4" w14:textId="77777777" w:rsidR="00182657" w:rsidRPr="00F352B1" w:rsidRDefault="00182657" w:rsidP="005A7B94">
      <w:pPr>
        <w:spacing w:after="0" w:line="240" w:lineRule="auto"/>
        <w:ind w:left="-284"/>
        <w:jc w:val="both"/>
        <w:rPr>
          <w:rFonts w:ascii="Arial" w:eastAsiaTheme="majorEastAsia" w:hAnsi="Arial" w:cs="Arial"/>
          <w:b/>
          <w:bCs/>
          <w:sz w:val="23"/>
          <w:szCs w:val="23"/>
          <w:lang w:eastAsia="pt-BR"/>
        </w:rPr>
      </w:pPr>
    </w:p>
    <w:p w14:paraId="327A6D1B" w14:textId="58B35BAD" w:rsidR="00A85848" w:rsidRPr="00F352B1" w:rsidRDefault="00A85848" w:rsidP="005A7B94">
      <w:pPr>
        <w:spacing w:before="120" w:after="120" w:line="276" w:lineRule="auto"/>
        <w:ind w:left="-284"/>
        <w:jc w:val="both"/>
        <w:rPr>
          <w:rFonts w:ascii="Arial" w:eastAsiaTheme="majorEastAsia" w:hAnsi="Arial" w:cs="Arial"/>
          <w:b/>
          <w:bCs/>
          <w:sz w:val="23"/>
          <w:szCs w:val="23"/>
          <w:lang w:eastAsia="pt-BR"/>
        </w:rPr>
      </w:pPr>
      <w:r w:rsidRPr="00F352B1">
        <w:rPr>
          <w:rFonts w:ascii="Arial" w:eastAsiaTheme="majorEastAsia" w:hAnsi="Arial" w:cs="Arial"/>
          <w:b/>
          <w:bCs/>
          <w:sz w:val="23"/>
          <w:szCs w:val="23"/>
          <w:lang w:eastAsia="pt-BR"/>
        </w:rPr>
        <w:t xml:space="preserve">CLÁUSULA </w:t>
      </w:r>
      <w:r w:rsidR="00E00118" w:rsidRPr="00F352B1">
        <w:rPr>
          <w:rFonts w:ascii="Arial" w:eastAsiaTheme="majorEastAsia" w:hAnsi="Arial" w:cs="Arial"/>
          <w:b/>
          <w:bCs/>
          <w:sz w:val="23"/>
          <w:szCs w:val="23"/>
          <w:lang w:eastAsia="pt-BR"/>
        </w:rPr>
        <w:t>QU</w:t>
      </w:r>
      <w:r w:rsidR="00863A31" w:rsidRPr="00F352B1">
        <w:rPr>
          <w:rFonts w:ascii="Arial" w:eastAsiaTheme="majorEastAsia" w:hAnsi="Arial" w:cs="Arial"/>
          <w:b/>
          <w:bCs/>
          <w:sz w:val="23"/>
          <w:szCs w:val="23"/>
          <w:lang w:eastAsia="pt-BR"/>
        </w:rPr>
        <w:t>ARTA</w:t>
      </w:r>
      <w:r w:rsidRPr="00F352B1">
        <w:rPr>
          <w:rFonts w:ascii="Arial" w:eastAsiaTheme="majorEastAsia" w:hAnsi="Arial" w:cs="Arial"/>
          <w:b/>
          <w:bCs/>
          <w:sz w:val="23"/>
          <w:szCs w:val="23"/>
          <w:lang w:eastAsia="pt-BR"/>
        </w:rPr>
        <w:t xml:space="preserve"> –</w:t>
      </w:r>
      <w:r w:rsidR="00815226" w:rsidRPr="00F352B1">
        <w:rPr>
          <w:rFonts w:ascii="Arial" w:eastAsiaTheme="majorEastAsia" w:hAnsi="Arial" w:cs="Arial"/>
          <w:b/>
          <w:bCs/>
          <w:sz w:val="23"/>
          <w:szCs w:val="23"/>
          <w:lang w:eastAsia="pt-BR"/>
        </w:rPr>
        <w:t xml:space="preserve"> </w:t>
      </w:r>
      <w:r w:rsidRPr="00F352B1">
        <w:rPr>
          <w:rFonts w:ascii="Arial" w:eastAsiaTheme="majorEastAsia" w:hAnsi="Arial" w:cs="Arial"/>
          <w:b/>
          <w:bCs/>
          <w:sz w:val="23"/>
          <w:szCs w:val="23"/>
          <w:lang w:eastAsia="pt-BR"/>
        </w:rPr>
        <w:t xml:space="preserve">PAGAMENTO (art. 92, </w:t>
      </w:r>
      <w:r w:rsidR="006E7AF1" w:rsidRPr="00F352B1">
        <w:rPr>
          <w:rFonts w:ascii="Arial" w:eastAsiaTheme="majorEastAsia" w:hAnsi="Arial" w:cs="Arial"/>
          <w:b/>
          <w:bCs/>
          <w:sz w:val="23"/>
          <w:szCs w:val="23"/>
          <w:lang w:eastAsia="pt-BR"/>
        </w:rPr>
        <w:t>V e VI)</w:t>
      </w:r>
    </w:p>
    <w:p w14:paraId="3F657136" w14:textId="031C5FC1" w:rsidR="006E7AF1" w:rsidRPr="00F352B1" w:rsidRDefault="006E7AF1" w:rsidP="00F352B1">
      <w:pPr>
        <w:spacing w:before="120" w:after="0" w:line="240" w:lineRule="auto"/>
        <w:ind w:left="-284"/>
        <w:jc w:val="both"/>
        <w:rPr>
          <w:rFonts w:ascii="Arial" w:eastAsiaTheme="majorEastAsia" w:hAnsi="Arial" w:cs="Arial"/>
          <w:b/>
          <w:bCs/>
          <w:sz w:val="23"/>
          <w:szCs w:val="23"/>
          <w:lang w:eastAsia="pt-BR"/>
        </w:rPr>
      </w:pPr>
      <w:r w:rsidRPr="00F352B1">
        <w:rPr>
          <w:rFonts w:ascii="Arial" w:eastAsiaTheme="majorEastAsia" w:hAnsi="Arial" w:cs="Arial"/>
          <w:b/>
          <w:bCs/>
          <w:sz w:val="23"/>
          <w:szCs w:val="23"/>
          <w:lang w:eastAsia="pt-BR"/>
        </w:rPr>
        <w:t>PREÇO</w:t>
      </w:r>
    </w:p>
    <w:p w14:paraId="5ED73F88" w14:textId="2976CB79" w:rsidR="006E7AF1" w:rsidRPr="00F352B1" w:rsidRDefault="006E7AF1" w:rsidP="005A7B94">
      <w:pPr>
        <w:spacing w:before="120" w:after="120" w:line="276" w:lineRule="auto"/>
        <w:ind w:left="-284"/>
        <w:jc w:val="both"/>
        <w:rPr>
          <w:rFonts w:ascii="Arial" w:hAnsi="Arial" w:cs="Arial"/>
          <w:sz w:val="23"/>
          <w:szCs w:val="23"/>
        </w:rPr>
      </w:pPr>
      <w:r w:rsidRPr="00F352B1">
        <w:rPr>
          <w:rFonts w:ascii="Arial" w:hAnsi="Arial" w:cs="Arial"/>
          <w:sz w:val="23"/>
          <w:szCs w:val="23"/>
        </w:rPr>
        <w:t xml:space="preserve">O valor mensal da contratação é de R$ </w:t>
      </w:r>
      <w:r w:rsidR="00D35800" w:rsidRPr="00F352B1">
        <w:rPr>
          <w:rFonts w:ascii="Arial" w:hAnsi="Arial" w:cs="Arial"/>
          <w:sz w:val="23"/>
          <w:szCs w:val="23"/>
        </w:rPr>
        <w:t>8.</w:t>
      </w:r>
      <w:r w:rsidR="00B65D37" w:rsidRPr="00F352B1">
        <w:rPr>
          <w:rFonts w:ascii="Arial" w:hAnsi="Arial" w:cs="Arial"/>
          <w:sz w:val="23"/>
          <w:szCs w:val="23"/>
        </w:rPr>
        <w:t>900,00</w:t>
      </w:r>
      <w:r w:rsidR="3E9A412D" w:rsidRPr="00F352B1">
        <w:rPr>
          <w:rFonts w:ascii="Arial" w:hAnsi="Arial" w:cs="Arial"/>
          <w:sz w:val="23"/>
          <w:szCs w:val="23"/>
        </w:rPr>
        <w:t xml:space="preserve"> </w:t>
      </w:r>
      <w:r w:rsidR="009933AD" w:rsidRPr="00F352B1">
        <w:rPr>
          <w:rFonts w:ascii="Arial" w:hAnsi="Arial" w:cs="Arial"/>
          <w:sz w:val="23"/>
          <w:szCs w:val="23"/>
        </w:rPr>
        <w:t>(</w:t>
      </w:r>
      <w:r w:rsidR="00D35800" w:rsidRPr="00F352B1">
        <w:rPr>
          <w:rFonts w:ascii="Arial" w:hAnsi="Arial" w:cs="Arial"/>
          <w:sz w:val="23"/>
          <w:szCs w:val="23"/>
        </w:rPr>
        <w:t xml:space="preserve">oito mil e </w:t>
      </w:r>
      <w:r w:rsidR="00B65D37" w:rsidRPr="00F352B1">
        <w:rPr>
          <w:rFonts w:ascii="Arial" w:hAnsi="Arial" w:cs="Arial"/>
          <w:sz w:val="23"/>
          <w:szCs w:val="23"/>
        </w:rPr>
        <w:t>novecentos reais</w:t>
      </w:r>
      <w:r w:rsidR="3E9A412D" w:rsidRPr="00F352B1">
        <w:rPr>
          <w:rFonts w:ascii="Arial" w:hAnsi="Arial" w:cs="Arial"/>
          <w:sz w:val="23"/>
          <w:szCs w:val="23"/>
        </w:rPr>
        <w:t>)</w:t>
      </w:r>
      <w:r w:rsidRPr="00F352B1">
        <w:rPr>
          <w:rFonts w:ascii="Arial" w:hAnsi="Arial" w:cs="Arial"/>
          <w:sz w:val="23"/>
          <w:szCs w:val="23"/>
        </w:rPr>
        <w:t xml:space="preserve"> perfazendo o valor total de </w:t>
      </w:r>
      <w:r w:rsidR="00E70E9F" w:rsidRPr="00F352B1">
        <w:rPr>
          <w:rFonts w:ascii="Arial" w:hAnsi="Arial" w:cs="Arial"/>
          <w:sz w:val="23"/>
          <w:szCs w:val="23"/>
        </w:rPr>
        <w:t xml:space="preserve">R$ </w:t>
      </w:r>
      <w:r w:rsidR="00B65D37" w:rsidRPr="00F352B1">
        <w:rPr>
          <w:rFonts w:ascii="Arial" w:hAnsi="Arial" w:cs="Arial"/>
          <w:sz w:val="23"/>
          <w:szCs w:val="23"/>
        </w:rPr>
        <w:t>106.800,00</w:t>
      </w:r>
      <w:r w:rsidR="00E70E9F" w:rsidRPr="00F352B1">
        <w:rPr>
          <w:rFonts w:ascii="Arial" w:hAnsi="Arial" w:cs="Arial"/>
          <w:sz w:val="23"/>
          <w:szCs w:val="23"/>
        </w:rPr>
        <w:t xml:space="preserve"> </w:t>
      </w:r>
      <w:r w:rsidR="00B65D37" w:rsidRPr="00F352B1">
        <w:rPr>
          <w:rFonts w:ascii="Arial" w:hAnsi="Arial" w:cs="Arial"/>
          <w:sz w:val="23"/>
          <w:szCs w:val="23"/>
        </w:rPr>
        <w:t>(cento e seis mil e oitocentos reais</w:t>
      </w:r>
      <w:r w:rsidR="00E70E9F" w:rsidRPr="00F352B1">
        <w:rPr>
          <w:rFonts w:ascii="Arial" w:hAnsi="Arial" w:cs="Arial"/>
          <w:sz w:val="23"/>
          <w:szCs w:val="23"/>
        </w:rPr>
        <w:t>).</w:t>
      </w:r>
    </w:p>
    <w:p w14:paraId="66D70A25" w14:textId="25A2D24E" w:rsidR="006E7AF1" w:rsidRPr="00F352B1" w:rsidRDefault="006E7AF1" w:rsidP="005A7B94">
      <w:pPr>
        <w:spacing w:before="120" w:after="120" w:line="276" w:lineRule="auto"/>
        <w:ind w:left="-284"/>
        <w:jc w:val="both"/>
        <w:rPr>
          <w:rFonts w:ascii="Arial" w:hAnsi="Arial" w:cs="Arial"/>
          <w:sz w:val="23"/>
          <w:szCs w:val="23"/>
        </w:rPr>
      </w:pPr>
      <w:r w:rsidRPr="00F352B1">
        <w:rPr>
          <w:rFonts w:ascii="Arial" w:hAnsi="Arial" w:cs="Arial"/>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8D9B481" w14:textId="7C076B90" w:rsidR="006E7AF1" w:rsidRPr="00F352B1" w:rsidRDefault="006E7AF1" w:rsidP="005A7B94">
      <w:pPr>
        <w:spacing w:before="120" w:after="120" w:line="276" w:lineRule="auto"/>
        <w:ind w:left="-284"/>
        <w:jc w:val="both"/>
        <w:rPr>
          <w:rFonts w:ascii="Arial" w:hAnsi="Arial" w:cs="Arial"/>
          <w:b/>
          <w:bCs/>
          <w:sz w:val="23"/>
          <w:szCs w:val="23"/>
        </w:rPr>
      </w:pPr>
      <w:r w:rsidRPr="00F352B1">
        <w:rPr>
          <w:rFonts w:ascii="Arial" w:hAnsi="Arial" w:cs="Arial"/>
          <w:b/>
          <w:bCs/>
          <w:sz w:val="23"/>
          <w:szCs w:val="23"/>
        </w:rPr>
        <w:t>FORMA DE PAGAMENTO</w:t>
      </w:r>
    </w:p>
    <w:p w14:paraId="5E089441" w14:textId="08690F57" w:rsidR="009F7CB0" w:rsidRPr="00F352B1" w:rsidRDefault="006E7AF1" w:rsidP="005A7B94">
      <w:pPr>
        <w:spacing w:before="120" w:after="120" w:line="276" w:lineRule="auto"/>
        <w:ind w:left="-284"/>
        <w:jc w:val="both"/>
        <w:rPr>
          <w:rFonts w:ascii="Arial" w:hAnsi="Arial" w:cs="Arial"/>
          <w:sz w:val="23"/>
          <w:szCs w:val="23"/>
        </w:rPr>
      </w:pPr>
      <w:r w:rsidRPr="00F352B1">
        <w:rPr>
          <w:rFonts w:ascii="Arial" w:hAnsi="Arial" w:cs="Arial"/>
          <w:sz w:val="23"/>
          <w:szCs w:val="23"/>
        </w:rPr>
        <w:t>O pagamento será realizado através de ordem bancária, para crédito em banco, agência e conta corrente indicados pelo contratado.</w:t>
      </w:r>
    </w:p>
    <w:p w14:paraId="23F6DF8E" w14:textId="43B67863" w:rsidR="006E7AF1" w:rsidRPr="00F352B1" w:rsidRDefault="006E7AF1" w:rsidP="005A7B94">
      <w:pPr>
        <w:spacing w:before="120" w:after="120" w:line="276" w:lineRule="auto"/>
        <w:ind w:left="-284"/>
        <w:jc w:val="both"/>
        <w:rPr>
          <w:rFonts w:ascii="Arial" w:hAnsi="Arial" w:cs="Arial"/>
          <w:b/>
          <w:bCs/>
          <w:sz w:val="23"/>
          <w:szCs w:val="23"/>
        </w:rPr>
      </w:pPr>
      <w:r w:rsidRPr="00F352B1">
        <w:rPr>
          <w:rFonts w:ascii="Arial" w:hAnsi="Arial" w:cs="Arial"/>
          <w:b/>
          <w:bCs/>
          <w:sz w:val="23"/>
          <w:szCs w:val="23"/>
        </w:rPr>
        <w:t>PRAZO DE PAGAMENTO</w:t>
      </w:r>
    </w:p>
    <w:p w14:paraId="54491949" w14:textId="46FC74CC" w:rsidR="006E7AF1" w:rsidRPr="00F352B1" w:rsidRDefault="006E7AF1" w:rsidP="005A7B94">
      <w:pPr>
        <w:spacing w:before="120" w:after="120" w:line="276" w:lineRule="auto"/>
        <w:ind w:left="-284"/>
        <w:jc w:val="both"/>
        <w:rPr>
          <w:rFonts w:ascii="Arial" w:hAnsi="Arial" w:cs="Arial"/>
          <w:color w:val="000000" w:themeColor="text1"/>
          <w:sz w:val="23"/>
          <w:szCs w:val="23"/>
        </w:rPr>
      </w:pPr>
      <w:r w:rsidRPr="00F352B1">
        <w:rPr>
          <w:rFonts w:ascii="Arial" w:hAnsi="Arial" w:cs="Arial"/>
          <w:color w:val="000000" w:themeColor="text1"/>
          <w:sz w:val="23"/>
          <w:szCs w:val="23"/>
        </w:rPr>
        <w:t xml:space="preserve">O </w:t>
      </w:r>
      <w:r w:rsidRPr="00F352B1">
        <w:rPr>
          <w:rFonts w:ascii="Arial" w:hAnsi="Arial" w:cs="Arial"/>
          <w:sz w:val="23"/>
          <w:szCs w:val="23"/>
        </w:rPr>
        <w:t>pagamento</w:t>
      </w:r>
      <w:r w:rsidRPr="00F352B1">
        <w:rPr>
          <w:rFonts w:ascii="Arial" w:hAnsi="Arial" w:cs="Arial"/>
          <w:color w:val="000000" w:themeColor="text1"/>
          <w:sz w:val="23"/>
          <w:szCs w:val="23"/>
        </w:rPr>
        <w:t xml:space="preserve"> será efetuado no </w:t>
      </w:r>
      <w:r w:rsidR="50B766FB" w:rsidRPr="00F352B1">
        <w:rPr>
          <w:rFonts w:ascii="Arial" w:hAnsi="Arial" w:cs="Arial"/>
          <w:color w:val="000000" w:themeColor="text1"/>
          <w:sz w:val="23"/>
          <w:szCs w:val="23"/>
        </w:rPr>
        <w:t>máximo até o 5º dia útil</w:t>
      </w:r>
      <w:r w:rsidR="006B5504" w:rsidRPr="00F352B1">
        <w:rPr>
          <w:rFonts w:ascii="Arial" w:hAnsi="Arial" w:cs="Arial"/>
          <w:color w:val="000000" w:themeColor="text1"/>
          <w:sz w:val="23"/>
          <w:szCs w:val="23"/>
        </w:rPr>
        <w:t xml:space="preserve"> </w:t>
      </w:r>
      <w:r w:rsidR="1219B228" w:rsidRPr="00F352B1">
        <w:rPr>
          <w:rFonts w:ascii="Arial" w:hAnsi="Arial" w:cs="Arial"/>
          <w:color w:val="000000" w:themeColor="text1"/>
          <w:sz w:val="23"/>
          <w:szCs w:val="23"/>
        </w:rPr>
        <w:t xml:space="preserve">do </w:t>
      </w:r>
      <w:r w:rsidR="006B5504" w:rsidRPr="00F352B1">
        <w:rPr>
          <w:rFonts w:ascii="Arial" w:hAnsi="Arial" w:cs="Arial"/>
          <w:color w:val="000000" w:themeColor="text1"/>
          <w:sz w:val="23"/>
          <w:szCs w:val="23"/>
        </w:rPr>
        <w:t>mês</w:t>
      </w:r>
      <w:r w:rsidR="51C7A939" w:rsidRPr="00F352B1">
        <w:rPr>
          <w:rFonts w:ascii="Arial" w:hAnsi="Arial" w:cs="Arial"/>
          <w:color w:val="000000" w:themeColor="text1"/>
          <w:sz w:val="23"/>
          <w:szCs w:val="23"/>
        </w:rPr>
        <w:t xml:space="preserve"> subsequente. </w:t>
      </w:r>
      <w:r w:rsidR="006B5504" w:rsidRPr="00F352B1">
        <w:rPr>
          <w:rFonts w:ascii="Arial" w:hAnsi="Arial" w:cs="Arial"/>
          <w:color w:val="000000" w:themeColor="text1"/>
          <w:sz w:val="23"/>
          <w:szCs w:val="23"/>
        </w:rPr>
        <w:t xml:space="preserve"> </w:t>
      </w:r>
    </w:p>
    <w:p w14:paraId="4840EA06" w14:textId="7B89ECEF" w:rsidR="006E7AF1" w:rsidRPr="00F352B1" w:rsidRDefault="00F37100" w:rsidP="005A7B94">
      <w:pPr>
        <w:spacing w:before="120" w:after="120" w:line="276" w:lineRule="auto"/>
        <w:ind w:left="-284"/>
        <w:jc w:val="both"/>
        <w:rPr>
          <w:rFonts w:ascii="Arial" w:hAnsi="Arial" w:cs="Arial"/>
          <w:sz w:val="23"/>
          <w:szCs w:val="23"/>
        </w:rPr>
      </w:pPr>
      <w:r w:rsidRPr="00F352B1">
        <w:rPr>
          <w:rFonts w:ascii="Arial" w:hAnsi="Arial" w:cs="Arial"/>
          <w:color w:val="000000" w:themeColor="text1"/>
          <w:sz w:val="23"/>
          <w:szCs w:val="23"/>
        </w:rPr>
        <w:t xml:space="preserve">No caso de atraso pelo Contratante, os valores devidos ao contratado serão atualizados monetariamente entre o termo final do prazo de pagamento até a data de sua efetiva realização, mediante aplicação do índice </w:t>
      </w:r>
      <w:r w:rsidR="65232A1A" w:rsidRPr="00F352B1">
        <w:rPr>
          <w:rFonts w:ascii="Arial" w:hAnsi="Arial" w:cs="Arial"/>
          <w:color w:val="000000" w:themeColor="text1"/>
          <w:sz w:val="23"/>
          <w:szCs w:val="23"/>
        </w:rPr>
        <w:t>IPCA</w:t>
      </w:r>
      <w:r w:rsidRPr="00F352B1">
        <w:rPr>
          <w:rFonts w:ascii="Arial" w:hAnsi="Arial" w:cs="Arial"/>
          <w:i/>
          <w:iCs/>
          <w:color w:val="FF0000"/>
          <w:sz w:val="23"/>
          <w:szCs w:val="23"/>
        </w:rPr>
        <w:t xml:space="preserve"> </w:t>
      </w:r>
      <w:r w:rsidRPr="00F352B1">
        <w:rPr>
          <w:rFonts w:ascii="Arial" w:hAnsi="Arial" w:cs="Arial"/>
          <w:color w:val="000000" w:themeColor="text1"/>
          <w:sz w:val="23"/>
          <w:szCs w:val="23"/>
        </w:rPr>
        <w:t>de correção monetária</w:t>
      </w:r>
      <w:r w:rsidR="005B1E62" w:rsidRPr="00F352B1">
        <w:rPr>
          <w:rFonts w:ascii="Arial" w:hAnsi="Arial" w:cs="Arial"/>
          <w:sz w:val="23"/>
          <w:szCs w:val="23"/>
        </w:rPr>
        <w:t>, acrescidos de juros de mora de 1% ao mês, sem prejuízo de outras sanções cabíveis</w:t>
      </w:r>
      <w:r w:rsidRPr="00F352B1">
        <w:rPr>
          <w:rFonts w:ascii="Arial" w:hAnsi="Arial" w:cs="Arial"/>
          <w:sz w:val="23"/>
          <w:szCs w:val="23"/>
        </w:rPr>
        <w:t>.</w:t>
      </w:r>
    </w:p>
    <w:p w14:paraId="75538921" w14:textId="77777777" w:rsidR="00F352B1" w:rsidRPr="00F352B1" w:rsidRDefault="00F352B1" w:rsidP="005A7B94">
      <w:pPr>
        <w:spacing w:before="120" w:after="120" w:line="276" w:lineRule="auto"/>
        <w:ind w:left="-284"/>
        <w:jc w:val="both"/>
        <w:rPr>
          <w:rFonts w:ascii="Arial" w:hAnsi="Arial" w:cs="Arial"/>
          <w:sz w:val="23"/>
          <w:szCs w:val="23"/>
          <w:lang w:val="x-none"/>
        </w:rPr>
      </w:pPr>
    </w:p>
    <w:p w14:paraId="7D5EB3A1" w14:textId="4A353838" w:rsidR="006E7AF1" w:rsidRPr="00F352B1" w:rsidRDefault="006E7AF1" w:rsidP="00F352B1">
      <w:pPr>
        <w:spacing w:before="120" w:after="120" w:line="240" w:lineRule="auto"/>
        <w:ind w:left="-284"/>
        <w:jc w:val="both"/>
        <w:rPr>
          <w:rFonts w:ascii="Arial" w:hAnsi="Arial" w:cs="Arial"/>
          <w:b/>
          <w:bCs/>
          <w:sz w:val="23"/>
          <w:szCs w:val="23"/>
        </w:rPr>
      </w:pPr>
      <w:r w:rsidRPr="00F352B1">
        <w:rPr>
          <w:rFonts w:ascii="Arial" w:hAnsi="Arial" w:cs="Arial"/>
          <w:b/>
          <w:bCs/>
          <w:sz w:val="23"/>
          <w:szCs w:val="23"/>
        </w:rPr>
        <w:t>CONDIÇÕES DE PAGAMENTO</w:t>
      </w:r>
    </w:p>
    <w:p w14:paraId="606428F1" w14:textId="0B81ECC4" w:rsidR="006E7AF1" w:rsidRPr="00F352B1" w:rsidRDefault="00BE7020" w:rsidP="005A7B94">
      <w:pPr>
        <w:spacing w:before="120" w:after="120" w:line="276" w:lineRule="auto"/>
        <w:ind w:left="-284"/>
        <w:jc w:val="both"/>
        <w:rPr>
          <w:rFonts w:ascii="Arial" w:hAnsi="Arial" w:cs="Arial"/>
          <w:strike/>
          <w:color w:val="000000" w:themeColor="text1"/>
          <w:sz w:val="23"/>
          <w:szCs w:val="23"/>
        </w:rPr>
      </w:pPr>
      <w:r w:rsidRPr="00F352B1">
        <w:rPr>
          <w:rFonts w:ascii="Arial" w:hAnsi="Arial" w:cs="Arial"/>
          <w:sz w:val="23"/>
          <w:szCs w:val="23"/>
        </w:rPr>
        <w:t>Mensalmente será emitida Nota Fiscal/Fatura</w:t>
      </w:r>
      <w:r w:rsidR="00B40CDE" w:rsidRPr="00F352B1">
        <w:rPr>
          <w:rFonts w:ascii="Arial" w:hAnsi="Arial" w:cs="Arial"/>
          <w:sz w:val="23"/>
          <w:szCs w:val="23"/>
        </w:rPr>
        <w:t>.</w:t>
      </w:r>
    </w:p>
    <w:p w14:paraId="3DA55D87" w14:textId="1264D414" w:rsidR="006E7AF1" w:rsidRPr="00F352B1" w:rsidRDefault="006E7AF1" w:rsidP="005A7B94">
      <w:pPr>
        <w:spacing w:before="120" w:after="120" w:line="276" w:lineRule="auto"/>
        <w:ind w:left="-284"/>
        <w:jc w:val="both"/>
        <w:rPr>
          <w:rFonts w:ascii="Arial" w:hAnsi="Arial" w:cs="Arial"/>
          <w:color w:val="000000"/>
          <w:sz w:val="23"/>
          <w:szCs w:val="23"/>
        </w:rPr>
      </w:pPr>
      <w:r w:rsidRPr="00F352B1">
        <w:rPr>
          <w:rFonts w:ascii="Arial" w:hAnsi="Arial" w:cs="Arial"/>
          <w:sz w:val="23"/>
          <w:szCs w:val="23"/>
        </w:rPr>
        <w:lastRenderedPageBreak/>
        <w:t xml:space="preserve">Havendo erro </w:t>
      </w:r>
      <w:r w:rsidRPr="00F352B1">
        <w:rPr>
          <w:rFonts w:ascii="Arial" w:hAnsi="Arial" w:cs="Arial"/>
          <w:color w:val="000000" w:themeColor="text1"/>
          <w:sz w:val="23"/>
          <w:szCs w:val="23"/>
        </w:rPr>
        <w:t>na</w:t>
      </w:r>
      <w:r w:rsidRPr="00F352B1">
        <w:rPr>
          <w:rFonts w:ascii="Arial" w:hAnsi="Arial" w:cs="Arial"/>
          <w:sz w:val="23"/>
          <w:szCs w:val="23"/>
        </w:rPr>
        <w:t xml:space="preserve"> apresentação da Nota Fiscal/Fatura, ou circunstância que impeça a liquidação da </w:t>
      </w:r>
      <w:r w:rsidRPr="00F352B1">
        <w:rPr>
          <w:rFonts w:ascii="Arial" w:hAnsi="Arial" w:cs="Arial"/>
          <w:color w:val="000000" w:themeColor="text1"/>
          <w:sz w:val="23"/>
          <w:szCs w:val="23"/>
        </w:rPr>
        <w:t>despesa</w:t>
      </w:r>
      <w:r w:rsidRPr="00F352B1">
        <w:rPr>
          <w:rFonts w:ascii="Arial" w:hAnsi="Arial" w:cs="Arial"/>
          <w:sz w:val="23"/>
          <w:szCs w:val="23"/>
        </w:rPr>
        <w:t>, o pagamento ficará sobrestado até que o contratado providencie as medidas saneadoras. Nesta hipótese, o prazo para pagamento iniciar-se-á após a regularização da situação, não acarretando qualquer ônus para o contratante;</w:t>
      </w:r>
    </w:p>
    <w:p w14:paraId="22002A91" w14:textId="77777777" w:rsidR="006E7AF1" w:rsidRPr="00F352B1" w:rsidRDefault="006E7AF1" w:rsidP="005A7B94">
      <w:pPr>
        <w:spacing w:before="120" w:after="120" w:line="276" w:lineRule="auto"/>
        <w:ind w:left="-284"/>
        <w:jc w:val="both"/>
        <w:rPr>
          <w:rFonts w:ascii="Arial" w:hAnsi="Arial" w:cs="Arial"/>
          <w:sz w:val="23"/>
          <w:szCs w:val="23"/>
        </w:rPr>
      </w:pPr>
      <w:r w:rsidRPr="00F352B1">
        <w:rPr>
          <w:rFonts w:ascii="Arial" w:hAnsi="Arial" w:cs="Arial"/>
          <w:sz w:val="23"/>
          <w:szCs w:val="23"/>
        </w:rPr>
        <w:t>Quando do pagamento, será efetuada a retenção tributária prevista na legislação aplicável.</w:t>
      </w:r>
    </w:p>
    <w:p w14:paraId="3EC2E386" w14:textId="08671F4A" w:rsidR="006E7AF1" w:rsidRPr="00F352B1" w:rsidRDefault="00D60490" w:rsidP="005A7B94">
      <w:pPr>
        <w:spacing w:before="120" w:after="120" w:line="276" w:lineRule="auto"/>
        <w:ind w:left="-284"/>
        <w:jc w:val="both"/>
        <w:rPr>
          <w:rFonts w:ascii="Arial" w:hAnsi="Arial" w:cs="Arial"/>
          <w:sz w:val="23"/>
          <w:szCs w:val="23"/>
        </w:rPr>
      </w:pPr>
      <w:r w:rsidRPr="00F352B1">
        <w:rPr>
          <w:rFonts w:ascii="Arial" w:hAnsi="Arial" w:cs="Arial"/>
          <w:sz w:val="23"/>
          <w:szCs w:val="23"/>
        </w:rPr>
        <w:t>I</w:t>
      </w:r>
      <w:r w:rsidR="006E7AF1" w:rsidRPr="00F352B1">
        <w:rPr>
          <w:rFonts w:ascii="Arial" w:hAnsi="Arial" w:cs="Arial"/>
          <w:sz w:val="23"/>
          <w:szCs w:val="23"/>
        </w:rPr>
        <w:t>ndependentemente do percentual de tributo inserido na planilha, no pagamento serão retidos na fonte os percentuais estabelecidos na legislação vigente.</w:t>
      </w:r>
    </w:p>
    <w:p w14:paraId="7FC8F87F" w14:textId="51246DAF" w:rsidR="006E7AF1" w:rsidRPr="00F352B1" w:rsidRDefault="006E7AF1" w:rsidP="005A7B94">
      <w:pPr>
        <w:spacing w:before="120" w:after="120" w:line="276" w:lineRule="auto"/>
        <w:ind w:left="-284"/>
        <w:jc w:val="both"/>
        <w:rPr>
          <w:rFonts w:ascii="Arial" w:hAnsi="Arial" w:cs="Arial"/>
          <w:sz w:val="23"/>
          <w:szCs w:val="23"/>
        </w:rPr>
      </w:pPr>
      <w:r w:rsidRPr="00F352B1">
        <w:rPr>
          <w:rFonts w:ascii="Arial" w:hAnsi="Arial" w:cs="Arial"/>
          <w:sz w:val="23"/>
          <w:szCs w:val="23"/>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309F027" w14:textId="77777777" w:rsidR="0054043B" w:rsidRPr="00F352B1" w:rsidRDefault="0054043B" w:rsidP="005A7B94">
      <w:pPr>
        <w:pStyle w:val="Nivel01Titulo"/>
        <w:keepNext w:val="0"/>
        <w:keepLines w:val="0"/>
        <w:numPr>
          <w:ilvl w:val="0"/>
          <w:numId w:val="0"/>
        </w:numPr>
        <w:spacing w:before="0"/>
        <w:ind w:left="-284"/>
        <w:outlineLvl w:val="9"/>
        <w:rPr>
          <w:rFonts w:cs="Arial"/>
          <w:color w:val="auto"/>
          <w:sz w:val="23"/>
          <w:szCs w:val="23"/>
        </w:rPr>
      </w:pPr>
    </w:p>
    <w:p w14:paraId="54938B13" w14:textId="63FBAEBE" w:rsidR="00791789" w:rsidRPr="00F352B1" w:rsidRDefault="00E70DD9" w:rsidP="00F352B1">
      <w:pPr>
        <w:pStyle w:val="Nivel01Titulo"/>
        <w:keepNext w:val="0"/>
        <w:keepLines w:val="0"/>
        <w:numPr>
          <w:ilvl w:val="0"/>
          <w:numId w:val="0"/>
        </w:numPr>
        <w:spacing w:before="120" w:after="120"/>
        <w:ind w:left="-284"/>
        <w:outlineLvl w:val="9"/>
        <w:rPr>
          <w:rFonts w:cs="Arial"/>
          <w:color w:val="auto"/>
          <w:sz w:val="23"/>
          <w:szCs w:val="23"/>
        </w:rPr>
      </w:pPr>
      <w:r w:rsidRPr="00F352B1">
        <w:rPr>
          <w:rFonts w:cs="Arial"/>
          <w:color w:val="auto"/>
          <w:sz w:val="23"/>
          <w:szCs w:val="23"/>
        </w:rPr>
        <w:t xml:space="preserve">CLÁUSULA </w:t>
      </w:r>
      <w:r w:rsidR="00863A31" w:rsidRPr="00F352B1">
        <w:rPr>
          <w:rFonts w:cs="Arial"/>
          <w:color w:val="auto"/>
          <w:sz w:val="23"/>
          <w:szCs w:val="23"/>
        </w:rPr>
        <w:t>QUINTA</w:t>
      </w:r>
      <w:r w:rsidRPr="00F352B1">
        <w:rPr>
          <w:rFonts w:cs="Arial"/>
          <w:color w:val="auto"/>
          <w:sz w:val="23"/>
          <w:szCs w:val="23"/>
        </w:rPr>
        <w:t xml:space="preserve"> - </w:t>
      </w:r>
      <w:r w:rsidR="00791789" w:rsidRPr="00F352B1">
        <w:rPr>
          <w:rFonts w:cs="Arial"/>
          <w:color w:val="auto"/>
          <w:sz w:val="23"/>
          <w:szCs w:val="23"/>
        </w:rPr>
        <w:t xml:space="preserve">REAJUSTE </w:t>
      </w:r>
    </w:p>
    <w:p w14:paraId="2462A1E5" w14:textId="26C43E19" w:rsidR="00791789" w:rsidRPr="00F352B1" w:rsidRDefault="00791789" w:rsidP="005A7B94">
      <w:pPr>
        <w:spacing w:before="120" w:after="120" w:line="276" w:lineRule="auto"/>
        <w:ind w:left="-284"/>
        <w:jc w:val="both"/>
        <w:rPr>
          <w:rFonts w:ascii="Arial" w:hAnsi="Arial" w:cs="Arial"/>
          <w:strike/>
          <w:sz w:val="23"/>
          <w:szCs w:val="23"/>
        </w:rPr>
      </w:pPr>
      <w:r w:rsidRPr="00F352B1">
        <w:rPr>
          <w:rFonts w:ascii="Arial" w:hAnsi="Arial" w:cs="Arial"/>
          <w:sz w:val="23"/>
          <w:szCs w:val="23"/>
        </w:rPr>
        <w:t>Os preços inicialmente contratados são fixos e</w:t>
      </w:r>
      <w:r w:rsidR="00190C66" w:rsidRPr="00F352B1">
        <w:rPr>
          <w:rFonts w:ascii="Arial" w:hAnsi="Arial" w:cs="Arial"/>
          <w:sz w:val="23"/>
          <w:szCs w:val="23"/>
        </w:rPr>
        <w:t xml:space="preserve"> não</w:t>
      </w:r>
      <w:r w:rsidRPr="00F352B1">
        <w:rPr>
          <w:rFonts w:ascii="Arial" w:hAnsi="Arial" w:cs="Arial"/>
          <w:sz w:val="23"/>
          <w:szCs w:val="23"/>
        </w:rPr>
        <w:t xml:space="preserve"> </w:t>
      </w:r>
      <w:r w:rsidR="00190C66" w:rsidRPr="00F352B1">
        <w:rPr>
          <w:rFonts w:ascii="Arial" w:hAnsi="Arial" w:cs="Arial"/>
          <w:sz w:val="23"/>
          <w:szCs w:val="23"/>
        </w:rPr>
        <w:t>reajustável</w:t>
      </w:r>
      <w:r w:rsidRPr="00F352B1">
        <w:rPr>
          <w:rFonts w:ascii="Arial" w:hAnsi="Arial" w:cs="Arial"/>
          <w:sz w:val="23"/>
          <w:szCs w:val="23"/>
        </w:rPr>
        <w:t xml:space="preserve"> </w:t>
      </w:r>
      <w:r w:rsidR="00DA1AE9" w:rsidRPr="00F352B1">
        <w:rPr>
          <w:rFonts w:ascii="Arial" w:hAnsi="Arial" w:cs="Arial"/>
          <w:sz w:val="23"/>
          <w:szCs w:val="23"/>
        </w:rPr>
        <w:t>deste contrato</w:t>
      </w:r>
      <w:r w:rsidR="00A93E3B" w:rsidRPr="00F352B1">
        <w:rPr>
          <w:rFonts w:ascii="Arial" w:hAnsi="Arial" w:cs="Arial"/>
          <w:sz w:val="23"/>
          <w:szCs w:val="23"/>
        </w:rPr>
        <w:t xml:space="preserve">, </w:t>
      </w:r>
      <w:r w:rsidR="00190C66" w:rsidRPr="00F352B1">
        <w:rPr>
          <w:rFonts w:ascii="Arial" w:hAnsi="Arial" w:cs="Arial"/>
          <w:sz w:val="23"/>
          <w:szCs w:val="23"/>
        </w:rPr>
        <w:t xml:space="preserve">baseado com a </w:t>
      </w:r>
      <w:r w:rsidRPr="00F352B1">
        <w:rPr>
          <w:rFonts w:ascii="Arial" w:hAnsi="Arial" w:cs="Arial"/>
          <w:sz w:val="23"/>
          <w:szCs w:val="23"/>
        </w:rPr>
        <w:t>data do orçamento estimado</w:t>
      </w:r>
      <w:r w:rsidR="00A93E3B" w:rsidRPr="00F352B1">
        <w:rPr>
          <w:rFonts w:ascii="Arial" w:hAnsi="Arial" w:cs="Arial"/>
          <w:sz w:val="23"/>
          <w:szCs w:val="23"/>
        </w:rPr>
        <w:t>, independentemente</w:t>
      </w:r>
      <w:r w:rsidRPr="00F352B1">
        <w:rPr>
          <w:rFonts w:ascii="Arial" w:hAnsi="Arial" w:cs="Arial"/>
          <w:sz w:val="23"/>
          <w:szCs w:val="23"/>
        </w:rPr>
        <w:t xml:space="preserve"> de pedido d</w:t>
      </w:r>
      <w:r w:rsidR="00D95DEB" w:rsidRPr="00F352B1">
        <w:rPr>
          <w:rFonts w:ascii="Arial" w:hAnsi="Arial" w:cs="Arial"/>
          <w:sz w:val="23"/>
          <w:szCs w:val="23"/>
        </w:rPr>
        <w:t>o</w:t>
      </w:r>
      <w:r w:rsidRPr="00F352B1">
        <w:rPr>
          <w:rFonts w:ascii="Arial" w:hAnsi="Arial" w:cs="Arial"/>
          <w:sz w:val="23"/>
          <w:szCs w:val="23"/>
        </w:rPr>
        <w:t xml:space="preserve"> </w:t>
      </w:r>
      <w:r w:rsidR="00DC5A9B" w:rsidRPr="00F352B1">
        <w:rPr>
          <w:rFonts w:ascii="Arial" w:hAnsi="Arial" w:cs="Arial"/>
          <w:sz w:val="23"/>
          <w:szCs w:val="23"/>
        </w:rPr>
        <w:t>Contratado</w:t>
      </w:r>
      <w:r w:rsidRPr="00F352B1">
        <w:rPr>
          <w:rFonts w:ascii="Arial" w:hAnsi="Arial" w:cs="Arial"/>
          <w:sz w:val="23"/>
          <w:szCs w:val="23"/>
        </w:rPr>
        <w:t xml:space="preserve">, os preços iniciais </w:t>
      </w:r>
      <w:r w:rsidR="00190C66" w:rsidRPr="00F352B1">
        <w:rPr>
          <w:rFonts w:ascii="Arial" w:hAnsi="Arial" w:cs="Arial"/>
          <w:sz w:val="23"/>
          <w:szCs w:val="23"/>
        </w:rPr>
        <w:t xml:space="preserve">não </w:t>
      </w:r>
      <w:r w:rsidRPr="00F352B1">
        <w:rPr>
          <w:rFonts w:ascii="Arial" w:hAnsi="Arial" w:cs="Arial"/>
          <w:sz w:val="23"/>
          <w:szCs w:val="23"/>
        </w:rPr>
        <w:t>serão reajustados, pel</w:t>
      </w:r>
      <w:r w:rsidR="00AF2F2F" w:rsidRPr="00F352B1">
        <w:rPr>
          <w:rFonts w:ascii="Arial" w:hAnsi="Arial" w:cs="Arial"/>
          <w:sz w:val="23"/>
          <w:szCs w:val="23"/>
        </w:rPr>
        <w:t>o</w:t>
      </w:r>
      <w:r w:rsidRPr="00F352B1">
        <w:rPr>
          <w:rFonts w:ascii="Arial" w:hAnsi="Arial" w:cs="Arial"/>
          <w:sz w:val="23"/>
          <w:szCs w:val="23"/>
        </w:rPr>
        <w:t xml:space="preserve"> </w:t>
      </w:r>
      <w:r w:rsidR="00DC5A9B" w:rsidRPr="00F352B1">
        <w:rPr>
          <w:rFonts w:ascii="Arial" w:hAnsi="Arial" w:cs="Arial"/>
          <w:sz w:val="23"/>
          <w:szCs w:val="23"/>
        </w:rPr>
        <w:t>Contratante</w:t>
      </w:r>
      <w:r w:rsidR="00B40CDE" w:rsidRPr="00F352B1">
        <w:rPr>
          <w:rFonts w:ascii="Arial" w:hAnsi="Arial" w:cs="Arial"/>
          <w:sz w:val="23"/>
          <w:szCs w:val="23"/>
        </w:rPr>
        <w:t>.</w:t>
      </w:r>
    </w:p>
    <w:p w14:paraId="2F2D9503" w14:textId="77777777" w:rsidR="0054043B" w:rsidRPr="00F352B1" w:rsidRDefault="0054043B" w:rsidP="005A7B94">
      <w:pPr>
        <w:pStyle w:val="Nivel01Titulo"/>
        <w:keepNext w:val="0"/>
        <w:keepLines w:val="0"/>
        <w:numPr>
          <w:ilvl w:val="0"/>
          <w:numId w:val="0"/>
        </w:numPr>
        <w:spacing w:before="0"/>
        <w:ind w:left="-284"/>
        <w:outlineLvl w:val="9"/>
        <w:rPr>
          <w:rFonts w:cs="Arial"/>
          <w:color w:val="auto"/>
          <w:sz w:val="23"/>
          <w:szCs w:val="23"/>
        </w:rPr>
      </w:pPr>
    </w:p>
    <w:p w14:paraId="54816F63" w14:textId="6C91C488" w:rsidR="00815226" w:rsidRPr="00F352B1" w:rsidRDefault="00815226" w:rsidP="00F352B1">
      <w:pPr>
        <w:pStyle w:val="Nivel01Titulo"/>
        <w:keepNext w:val="0"/>
        <w:keepLines w:val="0"/>
        <w:numPr>
          <w:ilvl w:val="0"/>
          <w:numId w:val="0"/>
        </w:numPr>
        <w:spacing w:before="120" w:after="120"/>
        <w:ind w:left="-284"/>
        <w:outlineLvl w:val="9"/>
        <w:rPr>
          <w:rFonts w:cs="Arial"/>
          <w:color w:val="auto"/>
          <w:sz w:val="23"/>
          <w:szCs w:val="23"/>
        </w:rPr>
      </w:pPr>
      <w:r w:rsidRPr="00F352B1">
        <w:rPr>
          <w:rFonts w:cs="Arial"/>
          <w:color w:val="auto"/>
          <w:sz w:val="23"/>
          <w:szCs w:val="23"/>
        </w:rPr>
        <w:t xml:space="preserve">CLÁUSULA </w:t>
      </w:r>
      <w:r w:rsidR="00E70DD9" w:rsidRPr="00F352B1">
        <w:rPr>
          <w:rFonts w:cs="Arial"/>
          <w:color w:val="auto"/>
          <w:sz w:val="23"/>
          <w:szCs w:val="23"/>
        </w:rPr>
        <w:t>S</w:t>
      </w:r>
      <w:r w:rsidR="00863A31" w:rsidRPr="00F352B1">
        <w:rPr>
          <w:rFonts w:cs="Arial"/>
          <w:color w:val="auto"/>
          <w:sz w:val="23"/>
          <w:szCs w:val="23"/>
        </w:rPr>
        <w:t>EXTA</w:t>
      </w:r>
      <w:r w:rsidRPr="00F352B1">
        <w:rPr>
          <w:rFonts w:cs="Arial"/>
          <w:color w:val="auto"/>
          <w:sz w:val="23"/>
          <w:szCs w:val="23"/>
        </w:rPr>
        <w:t xml:space="preserve"> - OBRIGAÇÕES D</w:t>
      </w:r>
      <w:r w:rsidR="00AF2F2F" w:rsidRPr="00F352B1">
        <w:rPr>
          <w:rFonts w:cs="Arial"/>
          <w:color w:val="auto"/>
          <w:sz w:val="23"/>
          <w:szCs w:val="23"/>
        </w:rPr>
        <w:t>O</w:t>
      </w:r>
      <w:r w:rsidRPr="00F352B1">
        <w:rPr>
          <w:rFonts w:cs="Arial"/>
          <w:color w:val="auto"/>
          <w:sz w:val="23"/>
          <w:szCs w:val="23"/>
        </w:rPr>
        <w:t xml:space="preserve"> CONTRATANTE </w:t>
      </w:r>
    </w:p>
    <w:p w14:paraId="5E913AF3" w14:textId="77777777" w:rsidR="007D1C84" w:rsidRPr="00F352B1" w:rsidRDefault="007D1C84" w:rsidP="005A7B94">
      <w:pPr>
        <w:spacing w:before="120" w:after="120" w:line="276" w:lineRule="auto"/>
        <w:ind w:left="-284"/>
        <w:jc w:val="both"/>
        <w:rPr>
          <w:rFonts w:ascii="Arial" w:hAnsi="Arial" w:cs="Arial"/>
          <w:b/>
          <w:sz w:val="23"/>
          <w:szCs w:val="23"/>
        </w:rPr>
      </w:pPr>
      <w:r w:rsidRPr="00F352B1">
        <w:rPr>
          <w:rFonts w:ascii="Arial" w:hAnsi="Arial" w:cs="Arial"/>
          <w:sz w:val="23"/>
          <w:szCs w:val="23"/>
        </w:rPr>
        <w:t>São obrigações do Contratante:</w:t>
      </w:r>
    </w:p>
    <w:p w14:paraId="7F55EE62" w14:textId="79844311" w:rsidR="74695857" w:rsidRPr="00F352B1" w:rsidRDefault="74695857" w:rsidP="00F352B1">
      <w:pPr>
        <w:pStyle w:val="PargrafodaLista"/>
        <w:numPr>
          <w:ilvl w:val="0"/>
          <w:numId w:val="8"/>
        </w:numPr>
        <w:spacing w:before="120" w:after="12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Exigir o cumprimento de todas as obrigações assumidas pelo Contratado, de acordo com o contrato e seus anexos;</w:t>
      </w:r>
    </w:p>
    <w:p w14:paraId="52BCAB27" w14:textId="50BF9852" w:rsidR="74695857" w:rsidRPr="00F352B1" w:rsidRDefault="74695857" w:rsidP="00F352B1">
      <w:pPr>
        <w:pStyle w:val="PargrafodaLista"/>
        <w:numPr>
          <w:ilvl w:val="0"/>
          <w:numId w:val="8"/>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Notificar o Contratado, por escrito, dentro do prazo legal, sobre vícios, defeitos ou incorreções verificadas no objeto fornecido, para que seja por ele substituído, reparado ou corrigido, no total ou em parte, às suas expensas;</w:t>
      </w:r>
    </w:p>
    <w:p w14:paraId="73056B70" w14:textId="6D4E8E4B" w:rsidR="74695857" w:rsidRPr="00F352B1" w:rsidRDefault="74695857" w:rsidP="00F352B1">
      <w:pPr>
        <w:pStyle w:val="PargrafodaLista"/>
        <w:numPr>
          <w:ilvl w:val="0"/>
          <w:numId w:val="8"/>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Acompanhar e fiscalizar a execução do contrato e o cumprimento das obrigações pelo Contratado;</w:t>
      </w:r>
    </w:p>
    <w:p w14:paraId="08F072B8" w14:textId="458B8E38" w:rsidR="74695857" w:rsidRPr="00F352B1" w:rsidRDefault="74695857" w:rsidP="00F352B1">
      <w:pPr>
        <w:pStyle w:val="PargrafodaLista"/>
        <w:numPr>
          <w:ilvl w:val="0"/>
          <w:numId w:val="8"/>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Efetuar o pagamento ao Contratado</w:t>
      </w:r>
      <w:r w:rsidRPr="00F352B1">
        <w:rPr>
          <w:rFonts w:ascii="Arial" w:eastAsia="Arial" w:hAnsi="Arial" w:cs="Arial"/>
          <w:b/>
          <w:bCs/>
          <w:color w:val="000000" w:themeColor="text1"/>
          <w:sz w:val="23"/>
          <w:szCs w:val="23"/>
        </w:rPr>
        <w:t xml:space="preserve"> </w:t>
      </w:r>
      <w:r w:rsidRPr="00F352B1">
        <w:rPr>
          <w:rFonts w:ascii="Arial" w:eastAsia="Arial" w:hAnsi="Arial" w:cs="Arial"/>
          <w:color w:val="000000" w:themeColor="text1"/>
          <w:sz w:val="23"/>
          <w:szCs w:val="23"/>
        </w:rPr>
        <w:t>do valor correspondente ao fornecimento do objeto, no prazo, forma e condições estabelecidos no presente Contrato;</w:t>
      </w:r>
    </w:p>
    <w:p w14:paraId="046CC174" w14:textId="1F228EE4" w:rsidR="74695857" w:rsidRPr="00F352B1" w:rsidRDefault="74695857" w:rsidP="00F352B1">
      <w:pPr>
        <w:pStyle w:val="PargrafodaLista"/>
        <w:numPr>
          <w:ilvl w:val="0"/>
          <w:numId w:val="8"/>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Aplicar ao Contratado sanções motivadas pela inexecução total ou parcial do Contrato;</w:t>
      </w:r>
    </w:p>
    <w:p w14:paraId="4C7EA364" w14:textId="490B36AE" w:rsidR="74695857" w:rsidRPr="00F352B1" w:rsidRDefault="74695857" w:rsidP="00F352B1">
      <w:pPr>
        <w:pStyle w:val="PargrafodaLista"/>
        <w:numPr>
          <w:ilvl w:val="0"/>
          <w:numId w:val="8"/>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Cientificar o órgão de representação judicial para adoção das medidas cabíveis quando do descumprimento de obrigações pelo Contratado;</w:t>
      </w:r>
    </w:p>
    <w:p w14:paraId="7ADA95DF" w14:textId="50C6556E" w:rsidR="74695857" w:rsidRPr="00F352B1" w:rsidRDefault="74695857" w:rsidP="00F352B1">
      <w:pPr>
        <w:pStyle w:val="PargrafodaLista"/>
        <w:numPr>
          <w:ilvl w:val="0"/>
          <w:numId w:val="8"/>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544BAB4" w14:textId="2C2AFC7E" w:rsidR="74695857" w:rsidRPr="00F352B1" w:rsidRDefault="74695857" w:rsidP="00F352B1">
      <w:pPr>
        <w:pStyle w:val="PargrafodaLista"/>
        <w:numPr>
          <w:ilvl w:val="0"/>
          <w:numId w:val="8"/>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 xml:space="preserve">Administração não responderá por quaisquer compromissos assumidos pelo Contratado com terceiros, ainda que vinculados à execução do contrato, bem como por qualquer dano causado </w:t>
      </w:r>
      <w:r w:rsidRPr="00F352B1">
        <w:rPr>
          <w:rFonts w:ascii="Arial" w:eastAsia="Arial" w:hAnsi="Arial" w:cs="Arial"/>
          <w:color w:val="000000" w:themeColor="text1"/>
          <w:sz w:val="23"/>
          <w:szCs w:val="23"/>
        </w:rPr>
        <w:lastRenderedPageBreak/>
        <w:t>a terceiros em decorrência de ato do Contratado, de seus empregados, prepostos ou subordinados.</w:t>
      </w:r>
    </w:p>
    <w:p w14:paraId="003E148A" w14:textId="4575D865" w:rsidR="74695857" w:rsidRPr="00F352B1" w:rsidRDefault="74695857" w:rsidP="00F352B1">
      <w:pPr>
        <w:pStyle w:val="PargrafodaLista"/>
        <w:numPr>
          <w:ilvl w:val="0"/>
          <w:numId w:val="8"/>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Responsabilizar-se pelo objeto contratado até o início da vigência do contrato;</w:t>
      </w:r>
    </w:p>
    <w:p w14:paraId="0BC5A371" w14:textId="3D7D8A10" w:rsidR="74695857" w:rsidRPr="00F352B1" w:rsidRDefault="74695857" w:rsidP="00F352B1">
      <w:pPr>
        <w:pStyle w:val="PargrafodaLista"/>
        <w:numPr>
          <w:ilvl w:val="0"/>
          <w:numId w:val="8"/>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Responsabilizar-se por todos os dados cadastrais fornecidos, especialmente aqueles personalíssimos, como: CPF, data de nascimento, dados de dependentes, dentre outros;</w:t>
      </w:r>
    </w:p>
    <w:p w14:paraId="37DCAD28" w14:textId="026E8431" w:rsidR="74695857" w:rsidRPr="00F352B1" w:rsidRDefault="74695857" w:rsidP="00F352B1">
      <w:pPr>
        <w:pStyle w:val="PargrafodaLista"/>
        <w:numPr>
          <w:ilvl w:val="0"/>
          <w:numId w:val="8"/>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 xml:space="preserve">Realizar a transmissão das informações e/ou envio para os órgãos reguladores dos arquivos; </w:t>
      </w:r>
    </w:p>
    <w:p w14:paraId="237019E1" w14:textId="6285C5B3" w:rsidR="74695857" w:rsidRPr="00F352B1" w:rsidRDefault="74695857" w:rsidP="00F352B1">
      <w:pPr>
        <w:pStyle w:val="PargrafodaLista"/>
        <w:numPr>
          <w:ilvl w:val="0"/>
          <w:numId w:val="8"/>
        </w:numPr>
        <w:shd w:val="clear" w:color="auto" w:fill="FFFFFF" w:themeFill="background1"/>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Designar servidor capacitado, sendo este o responsável pelo acompanhamento, conferência, validação e transmissão final dos dados da respectiva entrega legal;</w:t>
      </w:r>
    </w:p>
    <w:p w14:paraId="6AAEA9FA" w14:textId="796AFB6B" w:rsidR="74695857" w:rsidRPr="00F352B1" w:rsidRDefault="74695857" w:rsidP="00F352B1">
      <w:pPr>
        <w:pStyle w:val="PargrafodaLista"/>
        <w:numPr>
          <w:ilvl w:val="0"/>
          <w:numId w:val="8"/>
        </w:numPr>
        <w:shd w:val="clear" w:color="auto" w:fill="FFFFFF" w:themeFill="background1"/>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Qualquer e eventual apontamento e/ou multa que venha a ser aplicada pelo órgão competente será de inteira responsabilidade da contratante;</w:t>
      </w:r>
    </w:p>
    <w:p w14:paraId="1480AEDD" w14:textId="765F77AD" w:rsidR="74695857" w:rsidRPr="00F352B1" w:rsidRDefault="74695857" w:rsidP="00F352B1">
      <w:pPr>
        <w:pStyle w:val="PargrafodaLista"/>
        <w:numPr>
          <w:ilvl w:val="0"/>
          <w:numId w:val="8"/>
        </w:numPr>
        <w:shd w:val="clear" w:color="auto" w:fill="FFFFFF" w:themeFill="background1"/>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Os dados referentes a sua devida prestação de contas deverão ter seus lançamentos encerrados e os fechamentos realizados até 10 dias úteis antes da finalização do prazo de envio;</w:t>
      </w:r>
    </w:p>
    <w:p w14:paraId="13722E36" w14:textId="0778DB4C" w:rsidR="74695857" w:rsidRPr="00F352B1" w:rsidRDefault="74695857" w:rsidP="00F352B1">
      <w:pPr>
        <w:pStyle w:val="PargrafodaLista"/>
        <w:numPr>
          <w:ilvl w:val="0"/>
          <w:numId w:val="8"/>
        </w:numPr>
        <w:shd w:val="clear" w:color="auto" w:fill="FFFFFF" w:themeFill="background1"/>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 xml:space="preserve">É de obrigação da contratante o fornecimento dos dados e informações que deverão </w:t>
      </w:r>
      <w:r w:rsidR="008447B6" w:rsidRPr="00F352B1">
        <w:rPr>
          <w:rFonts w:ascii="Arial" w:eastAsia="Arial" w:hAnsi="Arial" w:cs="Arial"/>
          <w:color w:val="000000" w:themeColor="text1"/>
          <w:sz w:val="23"/>
          <w:szCs w:val="23"/>
        </w:rPr>
        <w:t xml:space="preserve">ser </w:t>
      </w:r>
      <w:r w:rsidRPr="00F352B1">
        <w:rPr>
          <w:rFonts w:ascii="Arial" w:eastAsia="Arial" w:hAnsi="Arial" w:cs="Arial"/>
          <w:color w:val="000000" w:themeColor="text1"/>
          <w:sz w:val="23"/>
          <w:szCs w:val="23"/>
        </w:rPr>
        <w:t>enviados aos órgãos competentes para devida prestação de contas.</w:t>
      </w:r>
    </w:p>
    <w:p w14:paraId="2CE5D800" w14:textId="77777777" w:rsidR="00825BA8" w:rsidRPr="00F352B1" w:rsidRDefault="00825BA8" w:rsidP="00F352B1">
      <w:pPr>
        <w:pStyle w:val="PargrafodaLista"/>
        <w:numPr>
          <w:ilvl w:val="0"/>
          <w:numId w:val="8"/>
        </w:numPr>
        <w:shd w:val="clear" w:color="auto" w:fill="FFFFFF" w:themeFill="background1"/>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 xml:space="preserve">A conferência das guias geradas para pagamento no </w:t>
      </w:r>
      <w:proofErr w:type="spellStart"/>
      <w:r w:rsidRPr="00F352B1">
        <w:rPr>
          <w:rFonts w:ascii="Arial" w:eastAsia="Arial" w:hAnsi="Arial" w:cs="Arial"/>
          <w:color w:val="000000" w:themeColor="text1"/>
          <w:sz w:val="23"/>
          <w:szCs w:val="23"/>
        </w:rPr>
        <w:t>eCac</w:t>
      </w:r>
      <w:proofErr w:type="spellEnd"/>
      <w:r w:rsidRPr="00F352B1">
        <w:rPr>
          <w:rFonts w:ascii="Arial" w:eastAsia="Arial" w:hAnsi="Arial" w:cs="Arial"/>
          <w:color w:val="000000" w:themeColor="text1"/>
          <w:sz w:val="23"/>
          <w:szCs w:val="23"/>
        </w:rPr>
        <w:t xml:space="preserve"> é de responsabilidade da contratante.</w:t>
      </w:r>
    </w:p>
    <w:p w14:paraId="0D6AE829" w14:textId="77777777" w:rsidR="0054043B" w:rsidRPr="00F352B1" w:rsidRDefault="0054043B" w:rsidP="005A7B94">
      <w:pPr>
        <w:pStyle w:val="PargrafodaLista"/>
        <w:shd w:val="clear" w:color="auto" w:fill="FFFFFF" w:themeFill="background1"/>
        <w:spacing w:after="0" w:line="240" w:lineRule="auto"/>
        <w:ind w:left="-284"/>
        <w:jc w:val="both"/>
        <w:rPr>
          <w:rFonts w:ascii="Arial" w:eastAsia="Arial" w:hAnsi="Arial" w:cs="Arial"/>
          <w:color w:val="000000" w:themeColor="text1"/>
          <w:sz w:val="23"/>
          <w:szCs w:val="23"/>
        </w:rPr>
      </w:pPr>
    </w:p>
    <w:p w14:paraId="049B061B" w14:textId="43817648" w:rsidR="00815226" w:rsidRPr="00F352B1" w:rsidRDefault="00815226" w:rsidP="00F352B1">
      <w:pPr>
        <w:pStyle w:val="Nivel01Titulo"/>
        <w:keepNext w:val="0"/>
        <w:keepLines w:val="0"/>
        <w:numPr>
          <w:ilvl w:val="0"/>
          <w:numId w:val="0"/>
        </w:numPr>
        <w:spacing w:before="120" w:after="120"/>
        <w:ind w:left="-284"/>
        <w:outlineLvl w:val="9"/>
        <w:rPr>
          <w:rFonts w:cs="Arial"/>
          <w:color w:val="auto"/>
          <w:sz w:val="23"/>
          <w:szCs w:val="23"/>
        </w:rPr>
      </w:pPr>
      <w:r w:rsidRPr="00F352B1">
        <w:rPr>
          <w:rFonts w:cs="Arial"/>
          <w:color w:val="auto"/>
          <w:sz w:val="23"/>
          <w:szCs w:val="23"/>
        </w:rPr>
        <w:t xml:space="preserve">CLÁUSULA </w:t>
      </w:r>
      <w:r w:rsidR="00863A31" w:rsidRPr="00F352B1">
        <w:rPr>
          <w:rFonts w:cs="Arial"/>
          <w:color w:val="auto"/>
          <w:sz w:val="23"/>
          <w:szCs w:val="23"/>
        </w:rPr>
        <w:t>SÉTIMA</w:t>
      </w:r>
      <w:r w:rsidRPr="00F352B1">
        <w:rPr>
          <w:rFonts w:cs="Arial"/>
          <w:color w:val="auto"/>
          <w:sz w:val="23"/>
          <w:szCs w:val="23"/>
        </w:rPr>
        <w:t xml:space="preserve"> - OBRIGAÇÕES D</w:t>
      </w:r>
      <w:r w:rsidR="00D95DEB" w:rsidRPr="00F352B1">
        <w:rPr>
          <w:rFonts w:cs="Arial"/>
          <w:color w:val="auto"/>
          <w:sz w:val="23"/>
          <w:szCs w:val="23"/>
        </w:rPr>
        <w:t>O</w:t>
      </w:r>
      <w:r w:rsidRPr="00F352B1">
        <w:rPr>
          <w:rFonts w:cs="Arial"/>
          <w:color w:val="auto"/>
          <w:sz w:val="23"/>
          <w:szCs w:val="23"/>
        </w:rPr>
        <w:t xml:space="preserve"> CONTRATAD</w:t>
      </w:r>
      <w:r w:rsidR="00D95DEB" w:rsidRPr="00F352B1">
        <w:rPr>
          <w:rFonts w:cs="Arial"/>
          <w:color w:val="auto"/>
          <w:sz w:val="23"/>
          <w:szCs w:val="23"/>
        </w:rPr>
        <w:t>O</w:t>
      </w:r>
      <w:r w:rsidRPr="00F352B1">
        <w:rPr>
          <w:rFonts w:cs="Arial"/>
          <w:color w:val="auto"/>
          <w:sz w:val="23"/>
          <w:szCs w:val="23"/>
        </w:rPr>
        <w:t xml:space="preserve"> </w:t>
      </w:r>
    </w:p>
    <w:p w14:paraId="2AFDCA56" w14:textId="6CEF70A4" w:rsidR="007F61BE" w:rsidRPr="00F352B1" w:rsidRDefault="007F61BE" w:rsidP="005A7B94">
      <w:pPr>
        <w:spacing w:before="120" w:after="120" w:line="276" w:lineRule="auto"/>
        <w:ind w:left="-284"/>
        <w:jc w:val="both"/>
        <w:rPr>
          <w:rFonts w:ascii="Arial" w:hAnsi="Arial" w:cs="Arial"/>
          <w:sz w:val="23"/>
          <w:szCs w:val="23"/>
        </w:rPr>
      </w:pPr>
      <w:r w:rsidRPr="00F352B1">
        <w:rPr>
          <w:rFonts w:ascii="Arial" w:hAnsi="Arial" w:cs="Arial"/>
          <w:sz w:val="23"/>
          <w:szCs w:val="23"/>
        </w:rPr>
        <w:t>O Contratado deve cumprir todas</w:t>
      </w:r>
      <w:r w:rsidR="0024672A" w:rsidRPr="00F352B1">
        <w:rPr>
          <w:rFonts w:ascii="Arial" w:hAnsi="Arial" w:cs="Arial"/>
          <w:sz w:val="23"/>
          <w:szCs w:val="23"/>
        </w:rPr>
        <w:t xml:space="preserve"> as</w:t>
      </w:r>
      <w:r w:rsidRPr="00F352B1">
        <w:rPr>
          <w:rFonts w:ascii="Arial" w:hAnsi="Arial" w:cs="Arial"/>
          <w:sz w:val="23"/>
          <w:szCs w:val="23"/>
        </w:rPr>
        <w:t xml:space="preserve"> obrigações constantes deste Contrato, em seus anexos, assumindo como exclusivamente os riscos e as despesas decorrentes da boa e perfeita execução do objeto, observando</w:t>
      </w:r>
      <w:r w:rsidR="00B40CDE" w:rsidRPr="00F352B1">
        <w:rPr>
          <w:rFonts w:ascii="Arial" w:hAnsi="Arial" w:cs="Arial"/>
          <w:strike/>
          <w:sz w:val="23"/>
          <w:szCs w:val="23"/>
        </w:rPr>
        <w:t>:</w:t>
      </w:r>
    </w:p>
    <w:p w14:paraId="6B34DA8B" w14:textId="07E8AFCC" w:rsidR="384CD86D" w:rsidRPr="00F352B1" w:rsidRDefault="384CD86D" w:rsidP="00F352B1">
      <w:pPr>
        <w:pStyle w:val="PargrafodaLista"/>
        <w:numPr>
          <w:ilvl w:val="0"/>
          <w:numId w:val="9"/>
        </w:numPr>
        <w:spacing w:before="120" w:after="12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Responsabilizar-se pelo objeto a partir da competência da assinatura do contrato.</w:t>
      </w:r>
    </w:p>
    <w:p w14:paraId="45DC59E1" w14:textId="0A79E98B" w:rsidR="384CD86D" w:rsidRPr="00F352B1" w:rsidRDefault="384CD86D" w:rsidP="00F352B1">
      <w:pPr>
        <w:pStyle w:val="PargrafodaLista"/>
        <w:numPr>
          <w:ilvl w:val="0"/>
          <w:numId w:val="9"/>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B2DB10E" w14:textId="78DE1C80" w:rsidR="384CD86D" w:rsidRPr="00F352B1" w:rsidRDefault="384CD86D" w:rsidP="00F352B1">
      <w:pPr>
        <w:pStyle w:val="PargrafodaLista"/>
        <w:numPr>
          <w:ilvl w:val="0"/>
          <w:numId w:val="9"/>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Não contratar, durante a vigência do contrato, cônjuge, companheiro ou parente em linha reta, colateral ou por afinidade, até o terceiro grau, de dirigente do contratante ou do Fiscal ou Gestor do contrato,</w:t>
      </w:r>
    </w:p>
    <w:p w14:paraId="5A328A4E" w14:textId="0F6355D5" w:rsidR="384CD86D" w:rsidRPr="00F352B1" w:rsidRDefault="384CD86D" w:rsidP="00F352B1">
      <w:pPr>
        <w:pStyle w:val="PargrafodaLista"/>
        <w:numPr>
          <w:ilvl w:val="0"/>
          <w:numId w:val="9"/>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Prestar todo esclarecimento ou informação solicitada pelo Contratante ou por seus prepostos, garantindo-lhes o acesso, a qualquer tempo, ao local dos trabalhos, bem como aos documentos relativos à execução do empreendimento;</w:t>
      </w:r>
    </w:p>
    <w:p w14:paraId="6348FECA" w14:textId="15924C6F" w:rsidR="384CD86D" w:rsidRPr="00F352B1" w:rsidRDefault="384CD86D" w:rsidP="00F352B1">
      <w:pPr>
        <w:pStyle w:val="PargrafodaLista"/>
        <w:numPr>
          <w:ilvl w:val="0"/>
          <w:numId w:val="9"/>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Paralisar, por determinação do Contratante, qualquer atividade que não esteja sendo executada de acordo com a boa técnica ou que ponha em risco a segurança de pessoas ou bens de terceiros;</w:t>
      </w:r>
    </w:p>
    <w:p w14:paraId="48C3822E" w14:textId="29A11AEB" w:rsidR="384CD86D" w:rsidRPr="00F352B1" w:rsidRDefault="384CD86D" w:rsidP="00F352B1">
      <w:pPr>
        <w:pStyle w:val="PargrafodaLista"/>
        <w:numPr>
          <w:ilvl w:val="0"/>
          <w:numId w:val="9"/>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Conduzir os trabalhos com estrita observância às normas da legislação pertinente, cumprindo as determinações dos Poderes Públicos, mantendo sempre limpo o local dos serviços e nas melhores condições de segurança, higiene e disciplina;</w:t>
      </w:r>
    </w:p>
    <w:p w14:paraId="6EDD2A81" w14:textId="505415DF" w:rsidR="384CD86D" w:rsidRPr="00F352B1" w:rsidRDefault="384CD86D" w:rsidP="00F352B1">
      <w:pPr>
        <w:pStyle w:val="PargrafodaLista"/>
        <w:numPr>
          <w:ilvl w:val="0"/>
          <w:numId w:val="9"/>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2CECD914" w14:textId="1B053FB5" w:rsidR="384CD86D" w:rsidRPr="00F352B1" w:rsidRDefault="384CD86D" w:rsidP="00F352B1">
      <w:pPr>
        <w:pStyle w:val="PargrafodaLista"/>
        <w:numPr>
          <w:ilvl w:val="0"/>
          <w:numId w:val="9"/>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 xml:space="preserve">Manter durante toda a vigência do contrato, em compatibilidade com as obrigações assumidas, todas as condições exigidas para habilitação na licitação, ou para qualificação, na contratação direta, bem como as demais exigências legais; </w:t>
      </w:r>
    </w:p>
    <w:p w14:paraId="59FB71EC" w14:textId="49317305" w:rsidR="384CD86D" w:rsidRPr="00F352B1" w:rsidRDefault="384CD86D" w:rsidP="00F352B1">
      <w:pPr>
        <w:pStyle w:val="PargrafodaLista"/>
        <w:numPr>
          <w:ilvl w:val="0"/>
          <w:numId w:val="9"/>
        </w:numPr>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Guardar sigilo sobre todas as informações obtidas em decorrência do cumprimento do contrato;</w:t>
      </w:r>
    </w:p>
    <w:p w14:paraId="502F0A8C" w14:textId="518F1F38" w:rsidR="00863A31" w:rsidRPr="00F352B1" w:rsidRDefault="384CD86D" w:rsidP="00F352B1">
      <w:pPr>
        <w:pStyle w:val="PargrafodaLista"/>
        <w:numPr>
          <w:ilvl w:val="0"/>
          <w:numId w:val="9"/>
        </w:numPr>
        <w:shd w:val="clear" w:color="auto" w:fill="FFFFFF" w:themeFill="background1"/>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A contratada prestará os serviços que lhe foram adjudicados e homologados no processo licitatório, compartilhando com o servidor responsável o acompanhamento dos serviços, que serão realizados a partir da competência da assinatura do contrato.</w:t>
      </w:r>
    </w:p>
    <w:p w14:paraId="7AAD94E3" w14:textId="5DE43223" w:rsidR="00190C66" w:rsidRPr="00F352B1" w:rsidRDefault="00190C66" w:rsidP="00F352B1">
      <w:pPr>
        <w:pStyle w:val="PargrafodaLista"/>
        <w:numPr>
          <w:ilvl w:val="0"/>
          <w:numId w:val="9"/>
        </w:numPr>
        <w:shd w:val="clear" w:color="auto" w:fill="FFFFFF" w:themeFill="background1"/>
        <w:spacing w:after="0" w:line="276" w:lineRule="auto"/>
        <w:ind w:left="-284" w:firstLine="0"/>
        <w:jc w:val="both"/>
        <w:rPr>
          <w:rFonts w:ascii="Arial" w:eastAsia="Arial" w:hAnsi="Arial" w:cs="Arial"/>
          <w:color w:val="000000" w:themeColor="text1"/>
          <w:sz w:val="23"/>
          <w:szCs w:val="23"/>
        </w:rPr>
      </w:pPr>
      <w:r w:rsidRPr="00F352B1">
        <w:rPr>
          <w:rFonts w:ascii="Arial" w:eastAsia="Arial" w:hAnsi="Arial" w:cs="Arial"/>
          <w:color w:val="000000" w:themeColor="text1"/>
          <w:sz w:val="23"/>
          <w:szCs w:val="23"/>
        </w:rPr>
        <w:t xml:space="preserve">Cumprir rigorosamente os prazos de envios legais, o atraso no envio é de mutua responsabilização entre a contratante e a contratada, cabendo as </w:t>
      </w:r>
      <w:proofErr w:type="gramStart"/>
      <w:r w:rsidRPr="00F352B1">
        <w:rPr>
          <w:rFonts w:ascii="Arial" w:eastAsia="Arial" w:hAnsi="Arial" w:cs="Arial"/>
          <w:color w:val="000000" w:themeColor="text1"/>
          <w:sz w:val="23"/>
          <w:szCs w:val="23"/>
        </w:rPr>
        <w:t>mesmas penalidade</w:t>
      </w:r>
      <w:proofErr w:type="gramEnd"/>
      <w:r w:rsidRPr="00F352B1">
        <w:rPr>
          <w:rFonts w:ascii="Arial" w:eastAsia="Arial" w:hAnsi="Arial" w:cs="Arial"/>
          <w:color w:val="000000" w:themeColor="text1"/>
          <w:sz w:val="23"/>
          <w:szCs w:val="23"/>
        </w:rPr>
        <w:t xml:space="preserve"> a ambos. </w:t>
      </w:r>
    </w:p>
    <w:p w14:paraId="07D43198" w14:textId="77777777" w:rsidR="0054043B" w:rsidRPr="00F352B1" w:rsidRDefault="0054043B" w:rsidP="005A7B94">
      <w:pPr>
        <w:shd w:val="clear" w:color="auto" w:fill="FFFFFF" w:themeFill="background1"/>
        <w:spacing w:after="0" w:line="240" w:lineRule="auto"/>
        <w:ind w:left="-284"/>
        <w:jc w:val="both"/>
        <w:rPr>
          <w:rFonts w:ascii="Arial" w:eastAsia="Arial" w:hAnsi="Arial" w:cs="Arial"/>
          <w:color w:val="000000" w:themeColor="text1"/>
          <w:sz w:val="23"/>
          <w:szCs w:val="23"/>
        </w:rPr>
      </w:pPr>
    </w:p>
    <w:p w14:paraId="752ADD9E" w14:textId="26493BEF" w:rsidR="00863A31" w:rsidRPr="00F352B1" w:rsidRDefault="00863A31" w:rsidP="005A7B94">
      <w:pPr>
        <w:ind w:left="-284"/>
        <w:jc w:val="both"/>
        <w:rPr>
          <w:rFonts w:ascii="Arial" w:hAnsi="Arial" w:cs="Arial"/>
          <w:b/>
          <w:bCs/>
          <w:sz w:val="23"/>
          <w:szCs w:val="23"/>
          <w:lang w:eastAsia="pt-BR"/>
        </w:rPr>
      </w:pPr>
      <w:r w:rsidRPr="00F352B1">
        <w:rPr>
          <w:rFonts w:ascii="Arial" w:hAnsi="Arial" w:cs="Arial"/>
          <w:b/>
          <w:bCs/>
          <w:sz w:val="23"/>
          <w:szCs w:val="23"/>
          <w:lang w:eastAsia="pt-BR"/>
        </w:rPr>
        <w:t>CLÁUSULA OITAVA - DA ASSINATURA ELETRÔNICA</w:t>
      </w:r>
    </w:p>
    <w:p w14:paraId="6D2DCF37" w14:textId="1A7A9E74" w:rsidR="00863A31" w:rsidRPr="00F352B1" w:rsidRDefault="00863A31" w:rsidP="005A7B94">
      <w:pPr>
        <w:spacing w:after="0" w:line="276" w:lineRule="auto"/>
        <w:ind w:left="-284"/>
        <w:jc w:val="both"/>
        <w:rPr>
          <w:rFonts w:ascii="Arial" w:hAnsi="Arial" w:cs="Arial"/>
          <w:sz w:val="23"/>
          <w:szCs w:val="23"/>
          <w:lang w:eastAsia="pt-BR"/>
        </w:rPr>
      </w:pPr>
      <w:r w:rsidRPr="00F352B1">
        <w:rPr>
          <w:rFonts w:ascii="Arial" w:hAnsi="Arial" w:cs="Arial"/>
          <w:sz w:val="23"/>
          <w:szCs w:val="23"/>
          <w:lang w:eastAsia="pt-BR"/>
        </w:rPr>
        <w:t>As partes aceitam integralmente que as assinaturas do presente instrumento poderão ser realizadas através da ferramenta de assinatura eletrônica, nos termos do parágrafo 2ª do artigo 10 da MP 2.200-2, sendo o presente contrato irrevogavelmente considerado, por todos que o assinam, como prova documental e título executivo extrajudicial, para todos os fins e efeitos. Declaram ainda que possuem capacidade jurídica para assinar o presente instrumento, não podendo alegar, posteriormente, quaisquer impedimentos</w:t>
      </w:r>
      <w:r w:rsidR="0054043B" w:rsidRPr="00F352B1">
        <w:rPr>
          <w:rFonts w:ascii="Arial" w:hAnsi="Arial" w:cs="Arial"/>
          <w:sz w:val="23"/>
          <w:szCs w:val="23"/>
          <w:lang w:eastAsia="pt-BR"/>
        </w:rPr>
        <w:t>.</w:t>
      </w:r>
    </w:p>
    <w:p w14:paraId="7AD008E9" w14:textId="77777777" w:rsidR="0054043B" w:rsidRPr="00F352B1" w:rsidRDefault="0054043B" w:rsidP="005A7B94">
      <w:pPr>
        <w:pStyle w:val="Nivel01Titulo"/>
        <w:keepNext w:val="0"/>
        <w:keepLines w:val="0"/>
        <w:spacing w:before="0"/>
        <w:ind w:left="-284"/>
        <w:outlineLvl w:val="9"/>
        <w:rPr>
          <w:rFonts w:cs="Arial"/>
          <w:color w:val="auto"/>
          <w:sz w:val="23"/>
          <w:szCs w:val="23"/>
        </w:rPr>
      </w:pPr>
    </w:p>
    <w:p w14:paraId="135CDA2C" w14:textId="41D7471D" w:rsidR="00863A31" w:rsidRPr="00F352B1" w:rsidRDefault="00863A31" w:rsidP="005A7B94">
      <w:pPr>
        <w:pStyle w:val="Nivel01Titulo"/>
        <w:keepNext w:val="0"/>
        <w:keepLines w:val="0"/>
        <w:spacing w:before="120" w:after="120" w:line="276" w:lineRule="auto"/>
        <w:ind w:left="-284"/>
        <w:outlineLvl w:val="9"/>
        <w:rPr>
          <w:rFonts w:cs="Arial"/>
          <w:color w:val="auto"/>
          <w:sz w:val="23"/>
          <w:szCs w:val="23"/>
        </w:rPr>
      </w:pPr>
      <w:r w:rsidRPr="00F352B1">
        <w:rPr>
          <w:rFonts w:cs="Arial"/>
          <w:color w:val="auto"/>
          <w:sz w:val="23"/>
          <w:szCs w:val="23"/>
        </w:rPr>
        <w:t>CLÁUSULA NONA - OBRIGAÇÕES PERTINENTES À LGPD</w:t>
      </w:r>
    </w:p>
    <w:p w14:paraId="77159822" w14:textId="77777777" w:rsidR="00ED109F" w:rsidRPr="00F352B1" w:rsidRDefault="00ED109F" w:rsidP="005A7B94">
      <w:pPr>
        <w:tabs>
          <w:tab w:val="left" w:pos="709"/>
        </w:tabs>
        <w:spacing w:before="120" w:after="120" w:line="276" w:lineRule="auto"/>
        <w:ind w:left="-284"/>
        <w:jc w:val="both"/>
        <w:rPr>
          <w:rFonts w:ascii="Arial" w:eastAsia="Arial Unicode MS" w:hAnsi="Arial" w:cs="Arial"/>
          <w:sz w:val="23"/>
          <w:szCs w:val="23"/>
          <w:lang w:eastAsia="pt-BR"/>
        </w:rPr>
      </w:pPr>
      <w:r w:rsidRPr="00F352B1">
        <w:rPr>
          <w:rFonts w:ascii="Arial" w:eastAsia="Arial Unicode MS" w:hAnsi="Arial" w:cs="Arial"/>
          <w:sz w:val="23"/>
          <w:szCs w:val="23"/>
          <w:lang w:eastAsia="pt-BR"/>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27A4D7C" w14:textId="77777777" w:rsidR="00ED109F" w:rsidRPr="00F352B1" w:rsidRDefault="00ED109F" w:rsidP="005A7B94">
      <w:pPr>
        <w:tabs>
          <w:tab w:val="left" w:pos="709"/>
        </w:tabs>
        <w:spacing w:before="120" w:after="120" w:line="276" w:lineRule="auto"/>
        <w:ind w:left="-284"/>
        <w:jc w:val="both"/>
        <w:rPr>
          <w:rFonts w:ascii="Arial" w:eastAsia="Arial Unicode MS" w:hAnsi="Arial" w:cs="Arial"/>
          <w:sz w:val="23"/>
          <w:szCs w:val="23"/>
          <w:lang w:eastAsia="pt-BR"/>
        </w:rPr>
      </w:pPr>
      <w:r w:rsidRPr="00F352B1">
        <w:rPr>
          <w:rFonts w:ascii="Arial" w:eastAsia="Arial Unicode MS" w:hAnsi="Arial" w:cs="Arial"/>
          <w:sz w:val="23"/>
          <w:szCs w:val="23"/>
          <w:lang w:eastAsia="pt-BR"/>
        </w:rPr>
        <w:t xml:space="preserve">Os dados obtidos somente poderão ser utilizados para as finalidades que justificaram seu acesso e de acordo com a boa-fé e com os princípios do art. 6º da LGPD. </w:t>
      </w:r>
    </w:p>
    <w:p w14:paraId="78FB4EB5" w14:textId="77777777" w:rsidR="00ED109F" w:rsidRPr="00F352B1" w:rsidRDefault="00ED109F" w:rsidP="00F352B1">
      <w:pPr>
        <w:tabs>
          <w:tab w:val="left" w:pos="709"/>
        </w:tabs>
        <w:spacing w:before="120" w:after="120" w:line="240" w:lineRule="auto"/>
        <w:ind w:left="-284"/>
        <w:jc w:val="both"/>
        <w:rPr>
          <w:rFonts w:ascii="Arial" w:eastAsia="Arial Unicode MS" w:hAnsi="Arial" w:cs="Arial"/>
          <w:sz w:val="23"/>
          <w:szCs w:val="23"/>
          <w:lang w:eastAsia="pt-BR"/>
        </w:rPr>
      </w:pPr>
      <w:r w:rsidRPr="00F352B1">
        <w:rPr>
          <w:rFonts w:ascii="Arial" w:eastAsia="Arial Unicode MS" w:hAnsi="Arial" w:cs="Arial"/>
          <w:sz w:val="23"/>
          <w:szCs w:val="23"/>
          <w:lang w:eastAsia="pt-BR"/>
        </w:rPr>
        <w:t>É vedado o compartilhamento com terceiros dos dados obtidos fora das hipóteses permitidas em Lei.</w:t>
      </w:r>
    </w:p>
    <w:p w14:paraId="204CE05D" w14:textId="77777777" w:rsidR="0054043B" w:rsidRPr="00F352B1" w:rsidRDefault="0054043B" w:rsidP="005A7B94">
      <w:pPr>
        <w:pStyle w:val="Nivel01Titulo"/>
        <w:keepNext w:val="0"/>
        <w:keepLines w:val="0"/>
        <w:spacing w:before="0"/>
        <w:ind w:left="-284"/>
        <w:outlineLvl w:val="9"/>
        <w:rPr>
          <w:rFonts w:cs="Arial"/>
          <w:color w:val="auto"/>
          <w:sz w:val="23"/>
          <w:szCs w:val="23"/>
        </w:rPr>
      </w:pPr>
    </w:p>
    <w:p w14:paraId="28049588" w14:textId="6D1D838E" w:rsidR="00815226" w:rsidRPr="00F352B1" w:rsidRDefault="00815226" w:rsidP="00F352B1">
      <w:pPr>
        <w:pStyle w:val="Nivel01Titulo"/>
        <w:keepNext w:val="0"/>
        <w:keepLines w:val="0"/>
        <w:spacing w:before="120" w:after="120"/>
        <w:ind w:left="-284"/>
        <w:outlineLvl w:val="9"/>
        <w:rPr>
          <w:rFonts w:cs="Arial"/>
          <w:color w:val="auto"/>
          <w:sz w:val="23"/>
          <w:szCs w:val="23"/>
        </w:rPr>
      </w:pPr>
      <w:r w:rsidRPr="00F352B1">
        <w:rPr>
          <w:rFonts w:cs="Arial"/>
          <w:color w:val="auto"/>
          <w:sz w:val="23"/>
          <w:szCs w:val="23"/>
        </w:rPr>
        <w:t xml:space="preserve">CLÁUSULA </w:t>
      </w:r>
      <w:r w:rsidR="00ED109F" w:rsidRPr="00F352B1">
        <w:rPr>
          <w:rFonts w:cs="Arial"/>
          <w:color w:val="auto"/>
          <w:sz w:val="23"/>
          <w:szCs w:val="23"/>
        </w:rPr>
        <w:t>DÉCIMA</w:t>
      </w:r>
      <w:r w:rsidRPr="00F352B1">
        <w:rPr>
          <w:rFonts w:cs="Arial"/>
          <w:color w:val="auto"/>
          <w:sz w:val="23"/>
          <w:szCs w:val="23"/>
        </w:rPr>
        <w:t xml:space="preserve"> </w:t>
      </w:r>
      <w:r w:rsidR="00192FA4" w:rsidRPr="00F352B1">
        <w:rPr>
          <w:rFonts w:cs="Arial"/>
          <w:color w:val="auto"/>
          <w:sz w:val="23"/>
          <w:szCs w:val="23"/>
        </w:rPr>
        <w:t>–</w:t>
      </w:r>
      <w:r w:rsidRPr="00F352B1">
        <w:rPr>
          <w:rFonts w:cs="Arial"/>
          <w:color w:val="auto"/>
          <w:sz w:val="23"/>
          <w:szCs w:val="23"/>
        </w:rPr>
        <w:t xml:space="preserve"> </w:t>
      </w:r>
      <w:r w:rsidR="00192FA4" w:rsidRPr="00F352B1">
        <w:rPr>
          <w:rFonts w:cs="Arial"/>
          <w:color w:val="auto"/>
          <w:sz w:val="23"/>
          <w:szCs w:val="23"/>
        </w:rPr>
        <w:t xml:space="preserve">GARANTIA DE EXECUÇÃO </w:t>
      </w:r>
    </w:p>
    <w:p w14:paraId="691E5003" w14:textId="77777777" w:rsidR="007D1C84" w:rsidRPr="00F352B1" w:rsidRDefault="007D1C84" w:rsidP="00F352B1">
      <w:pPr>
        <w:spacing w:before="120" w:after="120" w:line="240" w:lineRule="auto"/>
        <w:ind w:left="-284"/>
        <w:jc w:val="both"/>
        <w:rPr>
          <w:rFonts w:ascii="Arial" w:hAnsi="Arial" w:cs="Arial"/>
          <w:iCs/>
          <w:sz w:val="23"/>
          <w:szCs w:val="23"/>
        </w:rPr>
      </w:pPr>
      <w:r w:rsidRPr="00F352B1">
        <w:rPr>
          <w:rFonts w:ascii="Arial" w:hAnsi="Arial" w:cs="Arial"/>
          <w:iCs/>
          <w:sz w:val="23"/>
          <w:szCs w:val="23"/>
        </w:rPr>
        <w:t>Não haverá exigência de garantia contratual da execução.</w:t>
      </w:r>
    </w:p>
    <w:p w14:paraId="2D728421" w14:textId="77777777" w:rsidR="0054043B" w:rsidRPr="00F352B1" w:rsidRDefault="0054043B" w:rsidP="005A7B94">
      <w:pPr>
        <w:pStyle w:val="Nivel01Titulo"/>
        <w:keepNext w:val="0"/>
        <w:keepLines w:val="0"/>
        <w:tabs>
          <w:tab w:val="clear" w:pos="360"/>
          <w:tab w:val="clear" w:pos="567"/>
        </w:tabs>
        <w:spacing w:before="0"/>
        <w:ind w:left="-284"/>
        <w:outlineLvl w:val="9"/>
        <w:rPr>
          <w:rFonts w:cs="Arial"/>
          <w:sz w:val="23"/>
          <w:szCs w:val="23"/>
        </w:rPr>
      </w:pPr>
    </w:p>
    <w:p w14:paraId="609022C9" w14:textId="7E94CC67" w:rsidR="00B40CDE" w:rsidRPr="00F352B1" w:rsidRDefault="00192FA4" w:rsidP="00F352B1">
      <w:pPr>
        <w:pStyle w:val="Nivel01Titulo"/>
        <w:keepNext w:val="0"/>
        <w:keepLines w:val="0"/>
        <w:tabs>
          <w:tab w:val="clear" w:pos="360"/>
          <w:tab w:val="clear" w:pos="567"/>
        </w:tabs>
        <w:spacing w:before="120" w:after="120"/>
        <w:ind w:left="-284"/>
        <w:outlineLvl w:val="9"/>
        <w:rPr>
          <w:rFonts w:cs="Arial"/>
          <w:sz w:val="23"/>
          <w:szCs w:val="23"/>
        </w:rPr>
      </w:pPr>
      <w:r w:rsidRPr="00F352B1">
        <w:rPr>
          <w:rFonts w:cs="Arial"/>
          <w:color w:val="auto"/>
          <w:sz w:val="23"/>
          <w:szCs w:val="23"/>
        </w:rPr>
        <w:t xml:space="preserve">CLÁUSULA </w:t>
      </w:r>
      <w:r w:rsidR="00E70DD9" w:rsidRPr="00F352B1">
        <w:rPr>
          <w:rFonts w:cs="Arial"/>
          <w:color w:val="auto"/>
          <w:sz w:val="23"/>
          <w:szCs w:val="23"/>
        </w:rPr>
        <w:t>DÉCIMA</w:t>
      </w:r>
      <w:r w:rsidRPr="00F352B1">
        <w:rPr>
          <w:rFonts w:cs="Arial"/>
          <w:color w:val="auto"/>
          <w:sz w:val="23"/>
          <w:szCs w:val="23"/>
        </w:rPr>
        <w:t xml:space="preserve"> </w:t>
      </w:r>
      <w:r w:rsidR="00ED109F" w:rsidRPr="00F352B1">
        <w:rPr>
          <w:rFonts w:cs="Arial"/>
          <w:color w:val="auto"/>
          <w:sz w:val="23"/>
          <w:szCs w:val="23"/>
        </w:rPr>
        <w:t xml:space="preserve">PRIMEIRA </w:t>
      </w:r>
      <w:r w:rsidRPr="00F352B1">
        <w:rPr>
          <w:rFonts w:cs="Arial"/>
          <w:color w:val="auto"/>
          <w:sz w:val="23"/>
          <w:szCs w:val="23"/>
        </w:rPr>
        <w:t xml:space="preserve">– INFRAÇÕES E SANÇÕES ADMINISTRATIVAS </w:t>
      </w:r>
    </w:p>
    <w:p w14:paraId="6C3670C2" w14:textId="3290300D" w:rsidR="00192FA4" w:rsidRPr="00F352B1" w:rsidRDefault="00192FA4" w:rsidP="005A7B94">
      <w:pPr>
        <w:pStyle w:val="Nivel01Titulo"/>
        <w:keepNext w:val="0"/>
        <w:keepLines w:val="0"/>
        <w:tabs>
          <w:tab w:val="clear" w:pos="360"/>
          <w:tab w:val="clear" w:pos="567"/>
        </w:tabs>
        <w:spacing w:before="120" w:after="120" w:line="276" w:lineRule="auto"/>
        <w:ind w:left="-284"/>
        <w:outlineLvl w:val="9"/>
        <w:rPr>
          <w:rFonts w:eastAsia="Times New Roman" w:cs="Arial"/>
          <w:b w:val="0"/>
          <w:bCs w:val="0"/>
          <w:color w:val="auto"/>
          <w:sz w:val="23"/>
          <w:szCs w:val="23"/>
        </w:rPr>
      </w:pPr>
      <w:r w:rsidRPr="00F352B1">
        <w:rPr>
          <w:rFonts w:eastAsia="Times New Roman" w:cs="Arial"/>
          <w:b w:val="0"/>
          <w:bCs w:val="0"/>
          <w:color w:val="auto"/>
          <w:sz w:val="23"/>
          <w:szCs w:val="23"/>
        </w:rPr>
        <w:t>Comete infração administrativa, nos termos da Lei nº 14.133, de 2021, o Contratado que:</w:t>
      </w:r>
    </w:p>
    <w:p w14:paraId="6CAC98DF" w14:textId="77777777" w:rsidR="00D65F53" w:rsidRPr="00F352B1" w:rsidRDefault="00192FA4" w:rsidP="005A7B94">
      <w:pPr>
        <w:pStyle w:val="PargrafodaLista1"/>
        <w:numPr>
          <w:ilvl w:val="2"/>
          <w:numId w:val="11"/>
        </w:numPr>
        <w:spacing w:before="120" w:after="120" w:line="276" w:lineRule="auto"/>
        <w:ind w:left="-284" w:firstLine="0"/>
        <w:jc w:val="both"/>
        <w:rPr>
          <w:rFonts w:ascii="Arial" w:hAnsi="Arial" w:cs="Arial"/>
          <w:sz w:val="23"/>
          <w:szCs w:val="23"/>
        </w:rPr>
      </w:pPr>
      <w:r w:rsidRPr="00F352B1">
        <w:rPr>
          <w:rFonts w:ascii="Arial" w:hAnsi="Arial" w:cs="Arial"/>
          <w:sz w:val="23"/>
          <w:szCs w:val="23"/>
        </w:rPr>
        <w:lastRenderedPageBreak/>
        <w:t>der causa à inexecução parcial do contrato;</w:t>
      </w:r>
      <w:r w:rsidR="00D65F53" w:rsidRPr="00F352B1">
        <w:rPr>
          <w:rFonts w:ascii="Arial" w:hAnsi="Arial" w:cs="Arial"/>
          <w:sz w:val="23"/>
          <w:szCs w:val="23"/>
        </w:rPr>
        <w:t xml:space="preserve"> </w:t>
      </w:r>
    </w:p>
    <w:p w14:paraId="77271801" w14:textId="77777777" w:rsidR="00D65F53" w:rsidRPr="00F352B1" w:rsidRDefault="00192FA4" w:rsidP="005A7B94">
      <w:pPr>
        <w:pStyle w:val="PargrafodaLista1"/>
        <w:numPr>
          <w:ilvl w:val="2"/>
          <w:numId w:val="11"/>
        </w:numPr>
        <w:spacing w:before="120" w:after="120" w:line="276" w:lineRule="auto"/>
        <w:ind w:left="-284" w:firstLine="0"/>
        <w:jc w:val="both"/>
        <w:rPr>
          <w:rFonts w:ascii="Arial" w:hAnsi="Arial" w:cs="Arial"/>
          <w:sz w:val="23"/>
          <w:szCs w:val="23"/>
        </w:rPr>
      </w:pPr>
      <w:r w:rsidRPr="00F352B1">
        <w:rPr>
          <w:rFonts w:ascii="Arial" w:hAnsi="Arial" w:cs="Arial"/>
          <w:sz w:val="23"/>
          <w:szCs w:val="23"/>
        </w:rPr>
        <w:t>der causa à inexecução parcial do contrato que cause grave dano à Administração ou ao funcionamento dos serviços públicos ou ao interesse coletivo;</w:t>
      </w:r>
    </w:p>
    <w:p w14:paraId="3B99F863" w14:textId="31D0C9E3" w:rsidR="00192FA4" w:rsidRPr="00F352B1" w:rsidRDefault="00D65F53" w:rsidP="005A7B94">
      <w:pPr>
        <w:pStyle w:val="PargrafodaLista1"/>
        <w:numPr>
          <w:ilvl w:val="2"/>
          <w:numId w:val="11"/>
        </w:numPr>
        <w:spacing w:before="120" w:after="120" w:line="276" w:lineRule="auto"/>
        <w:ind w:left="-284" w:firstLine="0"/>
        <w:jc w:val="both"/>
        <w:rPr>
          <w:rFonts w:ascii="Arial" w:hAnsi="Arial" w:cs="Arial"/>
          <w:sz w:val="23"/>
          <w:szCs w:val="23"/>
        </w:rPr>
      </w:pPr>
      <w:r w:rsidRPr="00F352B1">
        <w:rPr>
          <w:rFonts w:ascii="Arial" w:hAnsi="Arial" w:cs="Arial"/>
          <w:sz w:val="23"/>
          <w:szCs w:val="23"/>
        </w:rPr>
        <w:t xml:space="preserve"> </w:t>
      </w:r>
      <w:r w:rsidR="00192FA4" w:rsidRPr="00F352B1">
        <w:rPr>
          <w:rFonts w:ascii="Arial" w:hAnsi="Arial" w:cs="Arial"/>
          <w:sz w:val="23"/>
          <w:szCs w:val="23"/>
        </w:rPr>
        <w:t>der causa à inexecução total do contrato;</w:t>
      </w:r>
    </w:p>
    <w:p w14:paraId="1CDABAEB" w14:textId="77777777" w:rsidR="00192FA4" w:rsidRPr="00F352B1" w:rsidRDefault="00192FA4" w:rsidP="005A7B94">
      <w:pPr>
        <w:pStyle w:val="PargrafodaLista1"/>
        <w:numPr>
          <w:ilvl w:val="2"/>
          <w:numId w:val="11"/>
        </w:numPr>
        <w:spacing w:before="120" w:after="120" w:line="276" w:lineRule="auto"/>
        <w:ind w:left="-284" w:firstLine="0"/>
        <w:jc w:val="both"/>
        <w:rPr>
          <w:rFonts w:ascii="Arial" w:hAnsi="Arial" w:cs="Arial"/>
          <w:sz w:val="23"/>
          <w:szCs w:val="23"/>
        </w:rPr>
      </w:pPr>
      <w:r w:rsidRPr="00F352B1">
        <w:rPr>
          <w:rFonts w:ascii="Arial" w:hAnsi="Arial" w:cs="Arial"/>
          <w:sz w:val="23"/>
          <w:szCs w:val="23"/>
        </w:rPr>
        <w:t>deixar de entregar a documentação exigida para o certame;</w:t>
      </w:r>
    </w:p>
    <w:p w14:paraId="0E4191C1" w14:textId="77777777" w:rsidR="00192FA4" w:rsidRPr="00F352B1" w:rsidRDefault="00192FA4" w:rsidP="005A7B94">
      <w:pPr>
        <w:pStyle w:val="PargrafodaLista1"/>
        <w:numPr>
          <w:ilvl w:val="2"/>
          <w:numId w:val="11"/>
        </w:numPr>
        <w:spacing w:before="120" w:after="120" w:line="276" w:lineRule="auto"/>
        <w:ind w:left="-284" w:firstLine="0"/>
        <w:jc w:val="both"/>
        <w:rPr>
          <w:rFonts w:ascii="Arial" w:hAnsi="Arial" w:cs="Arial"/>
          <w:sz w:val="23"/>
          <w:szCs w:val="23"/>
        </w:rPr>
      </w:pPr>
      <w:r w:rsidRPr="00F352B1">
        <w:rPr>
          <w:rFonts w:ascii="Arial" w:hAnsi="Arial" w:cs="Arial"/>
          <w:sz w:val="23"/>
          <w:szCs w:val="23"/>
        </w:rPr>
        <w:t>não manter a proposta, salvo em decorrência de fato superveniente devidamente justificado;</w:t>
      </w:r>
    </w:p>
    <w:p w14:paraId="172D6B62" w14:textId="77777777" w:rsidR="00D65F53" w:rsidRPr="00F352B1" w:rsidRDefault="00192FA4" w:rsidP="005A7B94">
      <w:pPr>
        <w:pStyle w:val="PargrafodaLista1"/>
        <w:numPr>
          <w:ilvl w:val="2"/>
          <w:numId w:val="11"/>
        </w:numPr>
        <w:spacing w:before="120" w:after="120" w:line="276" w:lineRule="auto"/>
        <w:ind w:left="-284" w:firstLine="0"/>
        <w:jc w:val="both"/>
        <w:rPr>
          <w:rFonts w:ascii="Arial" w:hAnsi="Arial" w:cs="Arial"/>
          <w:sz w:val="23"/>
          <w:szCs w:val="23"/>
        </w:rPr>
      </w:pPr>
      <w:r w:rsidRPr="00F352B1">
        <w:rPr>
          <w:rFonts w:ascii="Arial" w:hAnsi="Arial" w:cs="Arial"/>
          <w:sz w:val="23"/>
          <w:szCs w:val="23"/>
        </w:rPr>
        <w:t>não celebrar o contrato ou não entregar a documentação exigida para a contratação, quando convocado dentro do prazo de validade de sua proposta;</w:t>
      </w:r>
    </w:p>
    <w:p w14:paraId="4C8CB7B1" w14:textId="77777777" w:rsidR="00D65F53" w:rsidRPr="00F352B1" w:rsidRDefault="00192FA4" w:rsidP="005A7B94">
      <w:pPr>
        <w:pStyle w:val="PargrafodaLista1"/>
        <w:numPr>
          <w:ilvl w:val="2"/>
          <w:numId w:val="11"/>
        </w:numPr>
        <w:spacing w:before="120" w:after="120" w:line="276" w:lineRule="auto"/>
        <w:ind w:left="-284" w:firstLine="0"/>
        <w:jc w:val="both"/>
        <w:rPr>
          <w:rFonts w:ascii="Arial" w:hAnsi="Arial" w:cs="Arial"/>
          <w:sz w:val="23"/>
          <w:szCs w:val="23"/>
        </w:rPr>
      </w:pPr>
      <w:r w:rsidRPr="00F352B1">
        <w:rPr>
          <w:rFonts w:ascii="Arial" w:hAnsi="Arial" w:cs="Arial"/>
          <w:sz w:val="23"/>
          <w:szCs w:val="23"/>
        </w:rPr>
        <w:t xml:space="preserve">ensejar o retardamento da execução ou da entrega do objeto da </w:t>
      </w:r>
      <w:r w:rsidR="00E525C3" w:rsidRPr="00F352B1">
        <w:rPr>
          <w:rFonts w:ascii="Arial" w:hAnsi="Arial" w:cs="Arial"/>
          <w:sz w:val="23"/>
          <w:szCs w:val="23"/>
        </w:rPr>
        <w:t>contratação</w:t>
      </w:r>
      <w:r w:rsidRPr="00F352B1">
        <w:rPr>
          <w:rFonts w:ascii="Arial" w:hAnsi="Arial" w:cs="Arial"/>
          <w:sz w:val="23"/>
          <w:szCs w:val="23"/>
        </w:rPr>
        <w:t xml:space="preserve"> sem motivo justificado;</w:t>
      </w:r>
    </w:p>
    <w:p w14:paraId="6C2DFA0F" w14:textId="77777777" w:rsidR="00192FA4" w:rsidRPr="00F352B1" w:rsidRDefault="00192FA4" w:rsidP="005A7B94">
      <w:pPr>
        <w:pStyle w:val="PargrafodaLista"/>
        <w:numPr>
          <w:ilvl w:val="0"/>
          <w:numId w:val="10"/>
        </w:numPr>
        <w:spacing w:before="120" w:after="120" w:line="276" w:lineRule="auto"/>
        <w:ind w:left="-284" w:firstLine="0"/>
        <w:jc w:val="both"/>
        <w:rPr>
          <w:rFonts w:ascii="Arial" w:hAnsi="Arial" w:cs="Arial"/>
          <w:sz w:val="23"/>
          <w:szCs w:val="23"/>
        </w:rPr>
      </w:pPr>
      <w:r w:rsidRPr="00F352B1">
        <w:rPr>
          <w:rFonts w:ascii="Arial" w:hAnsi="Arial" w:cs="Arial"/>
          <w:sz w:val="23"/>
          <w:szCs w:val="23"/>
        </w:rPr>
        <w:t>Serão aplicadas ao responsável pelas infrações administrativas acima descritas as seguintes sanções:</w:t>
      </w:r>
    </w:p>
    <w:p w14:paraId="3ADF158C" w14:textId="1084E049" w:rsidR="00192FA4" w:rsidRPr="00F352B1" w:rsidRDefault="00192FA4" w:rsidP="005A7B94">
      <w:pPr>
        <w:numPr>
          <w:ilvl w:val="2"/>
          <w:numId w:val="4"/>
        </w:numPr>
        <w:spacing w:before="120" w:after="120" w:line="276" w:lineRule="auto"/>
        <w:ind w:left="-284" w:firstLine="0"/>
        <w:jc w:val="both"/>
        <w:rPr>
          <w:rFonts w:ascii="Arial" w:hAnsi="Arial" w:cs="Arial"/>
          <w:sz w:val="23"/>
          <w:szCs w:val="23"/>
        </w:rPr>
      </w:pPr>
      <w:r w:rsidRPr="00F352B1">
        <w:rPr>
          <w:rFonts w:ascii="Arial" w:hAnsi="Arial" w:cs="Arial"/>
          <w:b/>
          <w:bCs/>
          <w:sz w:val="23"/>
          <w:szCs w:val="23"/>
        </w:rPr>
        <w:t>Advertência</w:t>
      </w:r>
      <w:r w:rsidRPr="00F352B1">
        <w:rPr>
          <w:rFonts w:ascii="Arial" w:hAnsi="Arial" w:cs="Arial"/>
          <w:sz w:val="23"/>
          <w:szCs w:val="23"/>
        </w:rPr>
        <w:t>, quando o Contratado der causa à inexecução parcial do contrato, sempre que não se justificar a imposição de penalidade mais grave</w:t>
      </w:r>
      <w:r w:rsidR="00B40CDE" w:rsidRPr="00F352B1">
        <w:rPr>
          <w:rFonts w:ascii="Arial" w:hAnsi="Arial" w:cs="Arial"/>
          <w:sz w:val="23"/>
          <w:szCs w:val="23"/>
        </w:rPr>
        <w:t>.</w:t>
      </w:r>
    </w:p>
    <w:p w14:paraId="5B8C3B78" w14:textId="77777777" w:rsidR="00C83788" w:rsidRPr="00F352B1" w:rsidRDefault="00192FA4" w:rsidP="005A7B94">
      <w:pPr>
        <w:numPr>
          <w:ilvl w:val="2"/>
          <w:numId w:val="4"/>
        </w:numPr>
        <w:spacing w:before="120" w:after="120" w:line="276" w:lineRule="auto"/>
        <w:ind w:left="-284" w:firstLine="0"/>
        <w:jc w:val="both"/>
        <w:rPr>
          <w:rFonts w:ascii="Arial" w:hAnsi="Arial" w:cs="Arial"/>
          <w:sz w:val="23"/>
          <w:szCs w:val="23"/>
        </w:rPr>
      </w:pPr>
      <w:r w:rsidRPr="00F352B1">
        <w:rPr>
          <w:rFonts w:ascii="Arial" w:hAnsi="Arial" w:cs="Arial"/>
          <w:b/>
          <w:bCs/>
          <w:sz w:val="23"/>
          <w:szCs w:val="23"/>
        </w:rPr>
        <w:t>Impedimento de licitar e contratar</w:t>
      </w:r>
      <w:r w:rsidRPr="00F352B1">
        <w:rPr>
          <w:rFonts w:ascii="Arial" w:hAnsi="Arial" w:cs="Arial"/>
          <w:sz w:val="23"/>
          <w:szCs w:val="23"/>
        </w:rPr>
        <w:t>, quando praticadas as condutas descritas nas alíneas b, c, d, e, f e g do subitem acima deste Contrato, sempre que não se justificar a imposição de penalidade mais grave</w:t>
      </w:r>
      <w:r w:rsidR="00B40CDE" w:rsidRPr="00F352B1">
        <w:rPr>
          <w:rFonts w:ascii="Arial" w:hAnsi="Arial" w:cs="Arial"/>
          <w:sz w:val="23"/>
          <w:szCs w:val="23"/>
        </w:rPr>
        <w:t>.</w:t>
      </w:r>
    </w:p>
    <w:p w14:paraId="13EB162F" w14:textId="0DFDC571" w:rsidR="00192FA4" w:rsidRPr="00F352B1" w:rsidRDefault="00192FA4" w:rsidP="005A7B94">
      <w:pPr>
        <w:numPr>
          <w:ilvl w:val="2"/>
          <w:numId w:val="4"/>
        </w:numPr>
        <w:spacing w:before="120" w:after="120" w:line="276" w:lineRule="auto"/>
        <w:ind w:left="-284" w:firstLine="0"/>
        <w:jc w:val="both"/>
        <w:rPr>
          <w:rFonts w:ascii="Arial" w:hAnsi="Arial" w:cs="Arial"/>
          <w:sz w:val="23"/>
          <w:szCs w:val="23"/>
        </w:rPr>
      </w:pPr>
      <w:r w:rsidRPr="00F352B1">
        <w:rPr>
          <w:rFonts w:ascii="Arial" w:hAnsi="Arial" w:cs="Arial"/>
          <w:b/>
          <w:bCs/>
          <w:sz w:val="23"/>
          <w:szCs w:val="23"/>
        </w:rPr>
        <w:t>Declaração de inidoneidade para licitar e contratar</w:t>
      </w:r>
      <w:r w:rsidRPr="00F352B1">
        <w:rPr>
          <w:rFonts w:ascii="Arial" w:hAnsi="Arial" w:cs="Arial"/>
          <w:sz w:val="23"/>
          <w:szCs w:val="23"/>
        </w:rPr>
        <w:t>, quando praticadas as condutas descritas nas alíneas h, i, j, k e l do subitem acima deste Contrato, bem como nas alíneas b, c, d, e, f e g, que justifiquem a imposição de penalidade mais grave</w:t>
      </w:r>
      <w:r w:rsidR="00B40CDE" w:rsidRPr="00F352B1">
        <w:rPr>
          <w:rFonts w:ascii="Arial" w:hAnsi="Arial" w:cs="Arial"/>
          <w:sz w:val="23"/>
          <w:szCs w:val="23"/>
        </w:rPr>
        <w:t>.</w:t>
      </w:r>
    </w:p>
    <w:p w14:paraId="3CBEC04C" w14:textId="77777777" w:rsidR="00192FA4" w:rsidRPr="00F352B1" w:rsidRDefault="00192FA4" w:rsidP="005A7B94">
      <w:pPr>
        <w:numPr>
          <w:ilvl w:val="2"/>
          <w:numId w:val="4"/>
        </w:numPr>
        <w:spacing w:before="120" w:after="120" w:line="276" w:lineRule="auto"/>
        <w:ind w:left="-284" w:firstLine="0"/>
        <w:jc w:val="both"/>
        <w:rPr>
          <w:rFonts w:ascii="Arial" w:hAnsi="Arial" w:cs="Arial"/>
          <w:sz w:val="23"/>
          <w:szCs w:val="23"/>
        </w:rPr>
      </w:pPr>
      <w:r w:rsidRPr="00F352B1">
        <w:rPr>
          <w:rFonts w:ascii="Arial" w:hAnsi="Arial" w:cs="Arial"/>
          <w:b/>
          <w:bCs/>
          <w:sz w:val="23"/>
          <w:szCs w:val="23"/>
        </w:rPr>
        <w:t>Multa:</w:t>
      </w:r>
    </w:p>
    <w:p w14:paraId="7CE3F86D" w14:textId="755C770E" w:rsidR="00192FA4" w:rsidRPr="00F352B1" w:rsidRDefault="00192FA4" w:rsidP="005A7B94">
      <w:pPr>
        <w:numPr>
          <w:ilvl w:val="3"/>
          <w:numId w:val="4"/>
        </w:numPr>
        <w:spacing w:before="120" w:after="120" w:line="276" w:lineRule="auto"/>
        <w:ind w:left="-284" w:firstLine="0"/>
        <w:jc w:val="both"/>
        <w:rPr>
          <w:rFonts w:ascii="Arial" w:hAnsi="Arial" w:cs="Arial"/>
          <w:sz w:val="23"/>
          <w:szCs w:val="23"/>
        </w:rPr>
      </w:pPr>
      <w:r w:rsidRPr="00F352B1">
        <w:rPr>
          <w:rFonts w:ascii="Arial" w:hAnsi="Arial" w:cs="Arial"/>
          <w:sz w:val="23"/>
          <w:szCs w:val="23"/>
        </w:rPr>
        <w:t>moratória de</w:t>
      </w:r>
      <w:r w:rsidR="00F967C0" w:rsidRPr="00F352B1">
        <w:rPr>
          <w:rFonts w:ascii="Arial" w:hAnsi="Arial" w:cs="Arial"/>
          <w:sz w:val="23"/>
          <w:szCs w:val="23"/>
        </w:rPr>
        <w:t xml:space="preserve"> 2 </w:t>
      </w:r>
      <w:r w:rsidRPr="00F352B1">
        <w:rPr>
          <w:rFonts w:ascii="Arial" w:hAnsi="Arial" w:cs="Arial"/>
          <w:sz w:val="23"/>
          <w:szCs w:val="23"/>
        </w:rPr>
        <w:t>% (</w:t>
      </w:r>
      <w:r w:rsidR="00F967C0" w:rsidRPr="00F352B1">
        <w:rPr>
          <w:rFonts w:ascii="Arial" w:hAnsi="Arial" w:cs="Arial"/>
          <w:sz w:val="23"/>
          <w:szCs w:val="23"/>
        </w:rPr>
        <w:t xml:space="preserve">dois </w:t>
      </w:r>
      <w:r w:rsidRPr="00F352B1">
        <w:rPr>
          <w:rFonts w:ascii="Arial" w:hAnsi="Arial" w:cs="Arial"/>
          <w:sz w:val="23"/>
          <w:szCs w:val="23"/>
        </w:rPr>
        <w:t xml:space="preserve">por cento) por dia de atraso injustificado sobre o valor da parcela inadimplida, até o limite de </w:t>
      </w:r>
      <w:r w:rsidR="00F967C0" w:rsidRPr="00F352B1">
        <w:rPr>
          <w:rFonts w:ascii="Arial" w:hAnsi="Arial" w:cs="Arial"/>
          <w:sz w:val="23"/>
          <w:szCs w:val="23"/>
        </w:rPr>
        <w:t>30</w:t>
      </w:r>
      <w:r w:rsidRPr="00F352B1">
        <w:rPr>
          <w:rFonts w:ascii="Arial" w:hAnsi="Arial" w:cs="Arial"/>
          <w:sz w:val="23"/>
          <w:szCs w:val="23"/>
        </w:rPr>
        <w:t xml:space="preserve"> (</w:t>
      </w:r>
      <w:r w:rsidR="00F967C0" w:rsidRPr="00F352B1">
        <w:rPr>
          <w:rFonts w:ascii="Arial" w:hAnsi="Arial" w:cs="Arial"/>
          <w:sz w:val="23"/>
          <w:szCs w:val="23"/>
        </w:rPr>
        <w:t>trinta</w:t>
      </w:r>
      <w:r w:rsidRPr="00F352B1">
        <w:rPr>
          <w:rFonts w:ascii="Arial" w:hAnsi="Arial" w:cs="Arial"/>
          <w:sz w:val="23"/>
          <w:szCs w:val="23"/>
        </w:rPr>
        <w:t>) dias;</w:t>
      </w:r>
    </w:p>
    <w:p w14:paraId="2AC43BA3" w14:textId="658001F4" w:rsidR="00EE34A4" w:rsidRPr="00F352B1" w:rsidRDefault="00EE34A4" w:rsidP="005A7B94">
      <w:pPr>
        <w:numPr>
          <w:ilvl w:val="3"/>
          <w:numId w:val="4"/>
        </w:numPr>
        <w:spacing w:before="120" w:after="120" w:line="276" w:lineRule="auto"/>
        <w:ind w:left="-284" w:firstLine="0"/>
        <w:jc w:val="both"/>
        <w:rPr>
          <w:rFonts w:ascii="Arial" w:hAnsi="Arial" w:cs="Arial"/>
          <w:sz w:val="23"/>
          <w:szCs w:val="23"/>
        </w:rPr>
      </w:pPr>
      <w:r w:rsidRPr="00F352B1">
        <w:rPr>
          <w:rFonts w:ascii="Arial" w:hAnsi="Arial" w:cs="Arial"/>
          <w:sz w:val="23"/>
          <w:szCs w:val="23"/>
        </w:rPr>
        <w:t xml:space="preserve">moratória de </w:t>
      </w:r>
      <w:r w:rsidR="00F967C0" w:rsidRPr="00F352B1">
        <w:rPr>
          <w:rFonts w:ascii="Arial" w:hAnsi="Arial" w:cs="Arial"/>
          <w:sz w:val="23"/>
          <w:szCs w:val="23"/>
        </w:rPr>
        <w:t xml:space="preserve">5 </w:t>
      </w:r>
      <w:r w:rsidRPr="00F352B1">
        <w:rPr>
          <w:rFonts w:ascii="Arial" w:hAnsi="Arial" w:cs="Arial"/>
          <w:sz w:val="23"/>
          <w:szCs w:val="23"/>
        </w:rPr>
        <w:t>% (</w:t>
      </w:r>
      <w:r w:rsidR="00F967C0" w:rsidRPr="00F352B1">
        <w:rPr>
          <w:rFonts w:ascii="Arial" w:hAnsi="Arial" w:cs="Arial"/>
          <w:sz w:val="23"/>
          <w:szCs w:val="23"/>
        </w:rPr>
        <w:t xml:space="preserve">cinco </w:t>
      </w:r>
      <w:r w:rsidRPr="00F352B1">
        <w:rPr>
          <w:rFonts w:ascii="Arial" w:hAnsi="Arial" w:cs="Arial"/>
          <w:sz w:val="23"/>
          <w:szCs w:val="23"/>
        </w:rPr>
        <w:t xml:space="preserve">por cento) por dia de atraso injustificado sobre o valor total do contrato, até o máximo de </w:t>
      </w:r>
      <w:r w:rsidR="00F967C0" w:rsidRPr="00F352B1">
        <w:rPr>
          <w:rFonts w:ascii="Arial" w:hAnsi="Arial" w:cs="Arial"/>
          <w:sz w:val="23"/>
          <w:szCs w:val="23"/>
        </w:rPr>
        <w:t>10</w:t>
      </w:r>
      <w:r w:rsidRPr="00F352B1">
        <w:rPr>
          <w:rFonts w:ascii="Arial" w:hAnsi="Arial" w:cs="Arial"/>
          <w:sz w:val="23"/>
          <w:szCs w:val="23"/>
        </w:rPr>
        <w:t xml:space="preserve">% </w:t>
      </w:r>
      <w:r w:rsidR="00F967C0" w:rsidRPr="00F352B1">
        <w:rPr>
          <w:rFonts w:ascii="Arial" w:hAnsi="Arial" w:cs="Arial"/>
          <w:sz w:val="23"/>
          <w:szCs w:val="23"/>
        </w:rPr>
        <w:t xml:space="preserve">(dez </w:t>
      </w:r>
      <w:r w:rsidRPr="00F352B1">
        <w:rPr>
          <w:rFonts w:ascii="Arial" w:hAnsi="Arial" w:cs="Arial"/>
          <w:sz w:val="23"/>
          <w:szCs w:val="23"/>
        </w:rPr>
        <w:t xml:space="preserve">por cento) pela inobservância do prazo fixado para apresentação, suplementação ou reposição da garantia. </w:t>
      </w:r>
    </w:p>
    <w:p w14:paraId="7C08AD51" w14:textId="4D605073" w:rsidR="00192FA4" w:rsidRPr="00F352B1" w:rsidRDefault="00192FA4" w:rsidP="005A7B94">
      <w:pPr>
        <w:spacing w:before="120" w:after="120" w:line="276" w:lineRule="auto"/>
        <w:ind w:left="-284"/>
        <w:jc w:val="both"/>
        <w:rPr>
          <w:rFonts w:ascii="Arial" w:hAnsi="Arial" w:cs="Arial"/>
          <w:sz w:val="23"/>
          <w:szCs w:val="23"/>
        </w:rPr>
      </w:pPr>
      <w:bookmarkStart w:id="0" w:name="_Hlk78351618"/>
      <w:r w:rsidRPr="00F352B1">
        <w:rPr>
          <w:rFonts w:ascii="Arial" w:hAnsi="Arial" w:cs="Arial"/>
          <w:sz w:val="23"/>
          <w:szCs w:val="23"/>
        </w:rPr>
        <w:t>Antes da aplicação da multa será facultada a defesa do interessado no prazo de 5 (</w:t>
      </w:r>
      <w:r w:rsidR="004575BE" w:rsidRPr="00F352B1">
        <w:rPr>
          <w:rFonts w:ascii="Arial" w:hAnsi="Arial" w:cs="Arial"/>
          <w:sz w:val="23"/>
          <w:szCs w:val="23"/>
        </w:rPr>
        <w:t>cinco</w:t>
      </w:r>
      <w:r w:rsidRPr="00F352B1">
        <w:rPr>
          <w:rFonts w:ascii="Arial" w:hAnsi="Arial" w:cs="Arial"/>
          <w:sz w:val="23"/>
          <w:szCs w:val="23"/>
        </w:rPr>
        <w:t>) dias úteis, contado da data de sua intimação</w:t>
      </w:r>
      <w:r w:rsidR="00B40CDE" w:rsidRPr="00F352B1">
        <w:rPr>
          <w:rFonts w:ascii="Arial" w:hAnsi="Arial" w:cs="Arial"/>
          <w:sz w:val="23"/>
          <w:szCs w:val="23"/>
        </w:rPr>
        <w:t>.</w:t>
      </w:r>
    </w:p>
    <w:p w14:paraId="73EDF0C9" w14:textId="4AB24DC4" w:rsidR="00192FA4" w:rsidRPr="00F352B1" w:rsidRDefault="00192FA4" w:rsidP="005A7B94">
      <w:pPr>
        <w:spacing w:before="120" w:after="120" w:line="276" w:lineRule="auto"/>
        <w:ind w:left="-284"/>
        <w:jc w:val="both"/>
        <w:rPr>
          <w:rFonts w:ascii="Arial" w:hAnsi="Arial" w:cs="Arial"/>
          <w:sz w:val="23"/>
          <w:szCs w:val="23"/>
        </w:rPr>
      </w:pPr>
      <w:r w:rsidRPr="00F352B1">
        <w:rPr>
          <w:rFonts w:ascii="Arial" w:hAnsi="Arial" w:cs="Arial"/>
          <w:sz w:val="23"/>
          <w:szCs w:val="23"/>
        </w:rPr>
        <w:t>Se a multa aplicada e as indenizações cabíveis forem superiores ao valor do pagamento eventualmente devido pel</w:t>
      </w:r>
      <w:r w:rsidR="00AF2F2F" w:rsidRPr="00F352B1">
        <w:rPr>
          <w:rFonts w:ascii="Arial" w:hAnsi="Arial" w:cs="Arial"/>
          <w:sz w:val="23"/>
          <w:szCs w:val="23"/>
        </w:rPr>
        <w:t>o</w:t>
      </w:r>
      <w:r w:rsidRPr="00F352B1">
        <w:rPr>
          <w:rFonts w:ascii="Arial" w:hAnsi="Arial" w:cs="Arial"/>
          <w:sz w:val="23"/>
          <w:szCs w:val="23"/>
        </w:rPr>
        <w:t xml:space="preserve"> Contratante ao Contratado, além da perda desse valor, a diferença será descontada da garantia prestada ou será cobrada judicialmente (art. 156, §8º).</w:t>
      </w:r>
    </w:p>
    <w:p w14:paraId="0A3B52AC" w14:textId="2EDD3D7A" w:rsidR="00192FA4" w:rsidRPr="00F352B1" w:rsidRDefault="00192FA4" w:rsidP="005A7B94">
      <w:pPr>
        <w:spacing w:before="120" w:after="120" w:line="276" w:lineRule="auto"/>
        <w:ind w:left="-284"/>
        <w:jc w:val="both"/>
        <w:rPr>
          <w:rFonts w:ascii="Arial" w:hAnsi="Arial" w:cs="Arial"/>
          <w:sz w:val="23"/>
          <w:szCs w:val="23"/>
        </w:rPr>
      </w:pPr>
      <w:r w:rsidRPr="00F352B1">
        <w:rPr>
          <w:rFonts w:ascii="Arial" w:hAnsi="Arial" w:cs="Arial"/>
          <w:sz w:val="23"/>
          <w:szCs w:val="23"/>
        </w:rPr>
        <w:t xml:space="preserve">Previamente ao encaminhamento à cobrança judicial, a multa poderá ser recolhida administrativamente no prazo máximo de </w:t>
      </w:r>
      <w:r w:rsidR="00F967C0" w:rsidRPr="00F352B1">
        <w:rPr>
          <w:rFonts w:ascii="Arial" w:hAnsi="Arial" w:cs="Arial"/>
          <w:i/>
          <w:iCs/>
          <w:sz w:val="23"/>
          <w:szCs w:val="23"/>
        </w:rPr>
        <w:t>30</w:t>
      </w:r>
      <w:r w:rsidRPr="00F352B1">
        <w:rPr>
          <w:rFonts w:ascii="Arial" w:hAnsi="Arial" w:cs="Arial"/>
          <w:i/>
          <w:iCs/>
          <w:sz w:val="23"/>
          <w:szCs w:val="23"/>
        </w:rPr>
        <w:t xml:space="preserve"> (</w:t>
      </w:r>
      <w:r w:rsidR="00F967C0" w:rsidRPr="00F352B1">
        <w:rPr>
          <w:rFonts w:ascii="Arial" w:hAnsi="Arial" w:cs="Arial"/>
          <w:i/>
          <w:iCs/>
          <w:sz w:val="23"/>
          <w:szCs w:val="23"/>
        </w:rPr>
        <w:t>trinta</w:t>
      </w:r>
      <w:r w:rsidRPr="00F352B1">
        <w:rPr>
          <w:rFonts w:ascii="Arial" w:hAnsi="Arial" w:cs="Arial"/>
          <w:i/>
          <w:iCs/>
          <w:sz w:val="23"/>
          <w:szCs w:val="23"/>
        </w:rPr>
        <w:t xml:space="preserve">) </w:t>
      </w:r>
      <w:r w:rsidRPr="00F352B1">
        <w:rPr>
          <w:rFonts w:ascii="Arial" w:hAnsi="Arial" w:cs="Arial"/>
          <w:sz w:val="23"/>
          <w:szCs w:val="23"/>
        </w:rPr>
        <w:t>dias, a contar da data do recebimento da comunicação enviada pela autoridade competente.</w:t>
      </w:r>
    </w:p>
    <w:bookmarkEnd w:id="0"/>
    <w:p w14:paraId="3113BC78" w14:textId="62F72A3A" w:rsidR="00192FA4" w:rsidRPr="00F352B1" w:rsidRDefault="00192FA4" w:rsidP="005A7B94">
      <w:pPr>
        <w:spacing w:before="120" w:after="120" w:line="276" w:lineRule="auto"/>
        <w:ind w:left="-284"/>
        <w:jc w:val="both"/>
        <w:rPr>
          <w:rFonts w:ascii="Arial" w:hAnsi="Arial" w:cs="Arial"/>
          <w:sz w:val="23"/>
          <w:szCs w:val="23"/>
        </w:rPr>
      </w:pPr>
      <w:r w:rsidRPr="00F352B1">
        <w:rPr>
          <w:rFonts w:ascii="Arial" w:hAnsi="Arial" w:cs="Arial"/>
          <w:sz w:val="23"/>
          <w:szCs w:val="23"/>
        </w:rPr>
        <w:lastRenderedPageBreak/>
        <w:t xml:space="preserve">A aplicação das sanções realizar-se-á em processo administrativo que assegure o contraditório e a ampla defesa ao Contratado, observando-se o procedimento previsto no </w:t>
      </w:r>
      <w:r w:rsidRPr="00F352B1">
        <w:rPr>
          <w:rFonts w:ascii="Arial" w:hAnsi="Arial" w:cs="Arial"/>
          <w:b/>
          <w:bCs/>
          <w:sz w:val="23"/>
          <w:szCs w:val="23"/>
        </w:rPr>
        <w:t xml:space="preserve">caput </w:t>
      </w:r>
      <w:r w:rsidRPr="00F352B1">
        <w:rPr>
          <w:rFonts w:ascii="Arial" w:hAnsi="Arial" w:cs="Arial"/>
          <w:sz w:val="23"/>
          <w:szCs w:val="23"/>
        </w:rPr>
        <w:t>e parágrafos do art. 158 da Lei nº 14.133, de 2021, para as penalidades de impedimento de licitar e contratar e de declaração de inidoneidade para licitar ou contratar.</w:t>
      </w:r>
    </w:p>
    <w:p w14:paraId="5D3222EE" w14:textId="3088F9C8" w:rsidR="00192FA4" w:rsidRPr="00F352B1" w:rsidRDefault="00192FA4" w:rsidP="005A7B94">
      <w:pPr>
        <w:spacing w:before="120" w:after="120" w:line="276" w:lineRule="auto"/>
        <w:ind w:left="-284"/>
        <w:jc w:val="both"/>
        <w:rPr>
          <w:rFonts w:ascii="Arial" w:hAnsi="Arial" w:cs="Arial"/>
          <w:sz w:val="23"/>
          <w:szCs w:val="23"/>
        </w:rPr>
      </w:pPr>
      <w:r w:rsidRPr="00F352B1">
        <w:rPr>
          <w:rFonts w:ascii="Arial" w:hAnsi="Arial" w:cs="Arial"/>
          <w:sz w:val="23"/>
          <w:szCs w:val="23"/>
        </w:rPr>
        <w:t>Na aplicação das sanções serão considerados (art. 156, §1º):</w:t>
      </w:r>
    </w:p>
    <w:p w14:paraId="6772EE68" w14:textId="0E7B5C51" w:rsidR="00192FA4" w:rsidRPr="00F352B1" w:rsidRDefault="00192FA4" w:rsidP="005A7B94">
      <w:pPr>
        <w:pStyle w:val="PargrafodaLista"/>
        <w:numPr>
          <w:ilvl w:val="0"/>
          <w:numId w:val="5"/>
        </w:numPr>
        <w:spacing w:before="120" w:after="120" w:line="276" w:lineRule="auto"/>
        <w:ind w:left="-284" w:firstLine="0"/>
        <w:contextualSpacing w:val="0"/>
        <w:jc w:val="both"/>
        <w:rPr>
          <w:rFonts w:ascii="Arial" w:hAnsi="Arial" w:cs="Arial"/>
          <w:sz w:val="23"/>
          <w:szCs w:val="23"/>
        </w:rPr>
      </w:pPr>
      <w:r w:rsidRPr="00F352B1">
        <w:rPr>
          <w:rFonts w:ascii="Arial" w:hAnsi="Arial" w:cs="Arial"/>
          <w:sz w:val="23"/>
          <w:szCs w:val="23"/>
        </w:rPr>
        <w:t>a natureza e a gravidade da infração cometida;</w:t>
      </w:r>
    </w:p>
    <w:p w14:paraId="3F3105D7" w14:textId="36C8E427" w:rsidR="00192FA4" w:rsidRPr="00F352B1" w:rsidRDefault="00192FA4" w:rsidP="005A7B94">
      <w:pPr>
        <w:pStyle w:val="PargrafodaLista"/>
        <w:numPr>
          <w:ilvl w:val="0"/>
          <w:numId w:val="5"/>
        </w:numPr>
        <w:spacing w:before="120" w:after="120" w:line="276" w:lineRule="auto"/>
        <w:ind w:left="-284" w:firstLine="0"/>
        <w:contextualSpacing w:val="0"/>
        <w:jc w:val="both"/>
        <w:rPr>
          <w:rFonts w:ascii="Arial" w:hAnsi="Arial" w:cs="Arial"/>
          <w:sz w:val="23"/>
          <w:szCs w:val="23"/>
        </w:rPr>
      </w:pPr>
      <w:r w:rsidRPr="00F352B1">
        <w:rPr>
          <w:rFonts w:ascii="Arial" w:hAnsi="Arial" w:cs="Arial"/>
          <w:sz w:val="23"/>
          <w:szCs w:val="23"/>
        </w:rPr>
        <w:t>as peculiaridades do caso concreto;</w:t>
      </w:r>
    </w:p>
    <w:p w14:paraId="56B9DED3" w14:textId="636413FE" w:rsidR="00192FA4" w:rsidRPr="00F352B1" w:rsidRDefault="00192FA4" w:rsidP="005A7B94">
      <w:pPr>
        <w:pStyle w:val="PargrafodaLista"/>
        <w:numPr>
          <w:ilvl w:val="0"/>
          <w:numId w:val="5"/>
        </w:numPr>
        <w:spacing w:before="120" w:after="120" w:line="276" w:lineRule="auto"/>
        <w:ind w:left="-284" w:firstLine="0"/>
        <w:contextualSpacing w:val="0"/>
        <w:jc w:val="both"/>
        <w:rPr>
          <w:rFonts w:ascii="Arial" w:hAnsi="Arial" w:cs="Arial"/>
          <w:sz w:val="23"/>
          <w:szCs w:val="23"/>
        </w:rPr>
      </w:pPr>
      <w:r w:rsidRPr="00F352B1">
        <w:rPr>
          <w:rFonts w:ascii="Arial" w:hAnsi="Arial" w:cs="Arial"/>
          <w:sz w:val="23"/>
          <w:szCs w:val="23"/>
        </w:rPr>
        <w:t>as circunstâncias agravantes ou atenuantes;</w:t>
      </w:r>
    </w:p>
    <w:p w14:paraId="33A616B3" w14:textId="7939E719" w:rsidR="00192FA4" w:rsidRPr="00F352B1" w:rsidRDefault="00192FA4" w:rsidP="005A7B94">
      <w:pPr>
        <w:pStyle w:val="PargrafodaLista"/>
        <w:numPr>
          <w:ilvl w:val="0"/>
          <w:numId w:val="5"/>
        </w:numPr>
        <w:spacing w:before="120" w:after="120" w:line="276" w:lineRule="auto"/>
        <w:ind w:left="-284" w:firstLine="0"/>
        <w:contextualSpacing w:val="0"/>
        <w:jc w:val="both"/>
        <w:rPr>
          <w:rFonts w:ascii="Arial" w:hAnsi="Arial" w:cs="Arial"/>
          <w:sz w:val="23"/>
          <w:szCs w:val="23"/>
        </w:rPr>
      </w:pPr>
      <w:r w:rsidRPr="00F352B1">
        <w:rPr>
          <w:rFonts w:ascii="Arial" w:hAnsi="Arial" w:cs="Arial"/>
          <w:sz w:val="23"/>
          <w:szCs w:val="23"/>
        </w:rPr>
        <w:t xml:space="preserve">os danos que dela provierem para </w:t>
      </w:r>
      <w:r w:rsidR="00AF2F2F" w:rsidRPr="00F352B1">
        <w:rPr>
          <w:rFonts w:ascii="Arial" w:hAnsi="Arial" w:cs="Arial"/>
          <w:sz w:val="23"/>
          <w:szCs w:val="23"/>
        </w:rPr>
        <w:t>o</w:t>
      </w:r>
      <w:r w:rsidRPr="00F352B1">
        <w:rPr>
          <w:rFonts w:ascii="Arial" w:hAnsi="Arial" w:cs="Arial"/>
          <w:sz w:val="23"/>
          <w:szCs w:val="23"/>
        </w:rPr>
        <w:t xml:space="preserve"> Contratante;</w:t>
      </w:r>
    </w:p>
    <w:p w14:paraId="05C1A6E6" w14:textId="137981E8" w:rsidR="00192FA4" w:rsidRPr="00F352B1" w:rsidRDefault="00192FA4" w:rsidP="005A7B94">
      <w:pPr>
        <w:pStyle w:val="PargrafodaLista"/>
        <w:numPr>
          <w:ilvl w:val="0"/>
          <w:numId w:val="5"/>
        </w:numPr>
        <w:spacing w:before="120" w:after="120" w:line="276" w:lineRule="auto"/>
        <w:ind w:left="-284" w:firstLine="0"/>
        <w:contextualSpacing w:val="0"/>
        <w:jc w:val="both"/>
        <w:rPr>
          <w:rFonts w:ascii="Arial" w:hAnsi="Arial" w:cs="Arial"/>
          <w:sz w:val="23"/>
          <w:szCs w:val="23"/>
        </w:rPr>
      </w:pPr>
      <w:r w:rsidRPr="00F352B1">
        <w:rPr>
          <w:rFonts w:ascii="Arial" w:hAnsi="Arial" w:cs="Arial"/>
          <w:sz w:val="23"/>
          <w:szCs w:val="23"/>
        </w:rPr>
        <w:t>a implantação ou o aperfeiçoamento de programa de integridade, conforme normas e orientações dos órgãos de controle.</w:t>
      </w:r>
    </w:p>
    <w:p w14:paraId="53966FBD" w14:textId="02FB3834" w:rsidR="003E097F" w:rsidRPr="00F352B1" w:rsidRDefault="00192FA4" w:rsidP="005A7B94">
      <w:pPr>
        <w:spacing w:before="120" w:after="120" w:line="276" w:lineRule="auto"/>
        <w:ind w:left="-284"/>
        <w:jc w:val="both"/>
        <w:rPr>
          <w:rFonts w:ascii="Arial" w:hAnsi="Arial" w:cs="Arial"/>
          <w:sz w:val="23"/>
          <w:szCs w:val="23"/>
        </w:rPr>
      </w:pPr>
      <w:r w:rsidRPr="00F352B1">
        <w:rPr>
          <w:rFonts w:ascii="Arial" w:hAnsi="Arial" w:cs="Arial"/>
          <w:sz w:val="23"/>
          <w:szCs w:val="23"/>
        </w:rPr>
        <w:t>As sanções de impedimento de licitar e contratar e declaração de inidoneidade para licitar ou contratar são passíveis de reabilitação na forma do art. 163 da Lei nº 14.133/21.</w:t>
      </w:r>
    </w:p>
    <w:p w14:paraId="7AA7CFFF" w14:textId="3B31223F" w:rsidR="004575BE" w:rsidRPr="00F352B1" w:rsidRDefault="004575BE" w:rsidP="005A7B94">
      <w:pPr>
        <w:spacing w:before="120" w:after="120" w:line="276" w:lineRule="auto"/>
        <w:ind w:left="-284"/>
        <w:jc w:val="both"/>
        <w:rPr>
          <w:rFonts w:ascii="Arial" w:hAnsi="Arial" w:cs="Arial"/>
          <w:i/>
          <w:sz w:val="23"/>
          <w:szCs w:val="23"/>
        </w:rPr>
      </w:pPr>
      <w:r w:rsidRPr="00F352B1">
        <w:rPr>
          <w:rFonts w:ascii="Arial" w:hAnsi="Arial" w:cs="Arial"/>
          <w:i/>
          <w:sz w:val="23"/>
          <w:szCs w:val="23"/>
        </w:rPr>
        <w:t xml:space="preserve">Esta administração fica autorizada a encerrar o contrato quando a convier e ou se os serviços descritos neste contrato não estejam sendo atendidos de forma satisfatória, o encerramento do contrato não gera despesas e ou indenizações as partes interessadas. </w:t>
      </w:r>
    </w:p>
    <w:p w14:paraId="1C0AF004" w14:textId="5A37AADD" w:rsidR="00DD3066" w:rsidRPr="00F352B1" w:rsidRDefault="00E70DD9" w:rsidP="005A7B94">
      <w:pPr>
        <w:pStyle w:val="Nivel01Titulo"/>
        <w:keepNext w:val="0"/>
        <w:keepLines w:val="0"/>
        <w:spacing w:before="120" w:after="120"/>
        <w:ind w:left="-284"/>
        <w:outlineLvl w:val="9"/>
        <w:rPr>
          <w:rFonts w:cs="Arial"/>
          <w:color w:val="auto"/>
          <w:sz w:val="23"/>
          <w:szCs w:val="23"/>
        </w:rPr>
      </w:pPr>
      <w:r w:rsidRPr="00F352B1">
        <w:rPr>
          <w:rFonts w:cs="Arial"/>
          <w:color w:val="auto"/>
          <w:sz w:val="23"/>
          <w:szCs w:val="23"/>
        </w:rPr>
        <w:t xml:space="preserve">CLÁUSULA DÉCIMA </w:t>
      </w:r>
      <w:r w:rsidR="00952E28" w:rsidRPr="00F352B1">
        <w:rPr>
          <w:rFonts w:cs="Arial"/>
          <w:color w:val="auto"/>
          <w:sz w:val="23"/>
          <w:szCs w:val="23"/>
        </w:rPr>
        <w:t>SEGUND</w:t>
      </w:r>
      <w:r w:rsidR="00ED109F" w:rsidRPr="00F352B1">
        <w:rPr>
          <w:rFonts w:cs="Arial"/>
          <w:color w:val="auto"/>
          <w:sz w:val="23"/>
          <w:szCs w:val="23"/>
        </w:rPr>
        <w:t>A</w:t>
      </w:r>
      <w:r w:rsidRPr="00F352B1">
        <w:rPr>
          <w:rFonts w:cs="Arial"/>
          <w:color w:val="auto"/>
          <w:sz w:val="23"/>
          <w:szCs w:val="23"/>
        </w:rPr>
        <w:t xml:space="preserve"> – </w:t>
      </w:r>
      <w:r w:rsidR="00DD3066" w:rsidRPr="00F352B1">
        <w:rPr>
          <w:rFonts w:cs="Arial"/>
          <w:color w:val="auto"/>
          <w:sz w:val="23"/>
          <w:szCs w:val="23"/>
        </w:rPr>
        <w:t>DOTAÇÃO ORÇAMENTÁRIA</w:t>
      </w:r>
      <w:r w:rsidR="004575BE" w:rsidRPr="00F352B1">
        <w:rPr>
          <w:rFonts w:cs="Arial"/>
          <w:color w:val="auto"/>
          <w:sz w:val="23"/>
          <w:szCs w:val="23"/>
        </w:rPr>
        <w:t>.</w:t>
      </w:r>
    </w:p>
    <w:p w14:paraId="2999CC0B" w14:textId="25CC54DE" w:rsidR="009F7CB0" w:rsidRPr="00F352B1" w:rsidRDefault="00DD3066" w:rsidP="004575BE">
      <w:pPr>
        <w:spacing w:before="120" w:after="120" w:line="276" w:lineRule="auto"/>
        <w:ind w:left="-284"/>
        <w:jc w:val="both"/>
        <w:rPr>
          <w:rFonts w:ascii="Arial" w:hAnsi="Arial" w:cs="Arial"/>
          <w:b/>
          <w:bCs/>
          <w:color w:val="FF0000"/>
          <w:spacing w:val="-11"/>
          <w:sz w:val="23"/>
          <w:szCs w:val="23"/>
          <w:shd w:val="clear" w:color="auto" w:fill="FFFF00"/>
        </w:rPr>
      </w:pPr>
      <w:r w:rsidRPr="00F352B1">
        <w:rPr>
          <w:rFonts w:ascii="Arial" w:hAnsi="Arial" w:cs="Arial"/>
          <w:sz w:val="23"/>
          <w:szCs w:val="23"/>
        </w:rPr>
        <w:t>As despesas decorrentes da presente contratação correrão à conta de recursos específicos consignados no Orçamento deste exercício</w:t>
      </w:r>
      <w:r w:rsidR="004575BE" w:rsidRPr="00F352B1">
        <w:rPr>
          <w:rFonts w:ascii="Arial" w:hAnsi="Arial" w:cs="Arial"/>
          <w:sz w:val="23"/>
          <w:szCs w:val="23"/>
        </w:rPr>
        <w:t xml:space="preserve"> para o ano de 2026.</w:t>
      </w:r>
    </w:p>
    <w:p w14:paraId="7AB48B72" w14:textId="77777777" w:rsidR="009F7CB0" w:rsidRPr="00F352B1" w:rsidRDefault="009F7CB0" w:rsidP="00F352B1">
      <w:pPr>
        <w:spacing w:before="120" w:after="0" w:line="276" w:lineRule="auto"/>
        <w:ind w:left="-284"/>
        <w:jc w:val="both"/>
        <w:rPr>
          <w:rFonts w:ascii="Arial" w:eastAsiaTheme="majorEastAsia" w:hAnsi="Arial" w:cs="Arial"/>
          <w:b/>
          <w:bCs/>
          <w:sz w:val="23"/>
          <w:szCs w:val="23"/>
          <w:lang w:eastAsia="pt-BR"/>
        </w:rPr>
      </w:pPr>
    </w:p>
    <w:p w14:paraId="707B34F8" w14:textId="77777777" w:rsidR="00F352B1" w:rsidRDefault="00DD3066" w:rsidP="005A7B94">
      <w:pPr>
        <w:spacing w:before="120" w:after="120" w:line="276" w:lineRule="auto"/>
        <w:ind w:left="-284"/>
        <w:jc w:val="both"/>
        <w:rPr>
          <w:rFonts w:ascii="Arial" w:eastAsiaTheme="majorEastAsia" w:hAnsi="Arial" w:cs="Arial"/>
          <w:b/>
          <w:bCs/>
          <w:sz w:val="23"/>
          <w:szCs w:val="23"/>
          <w:lang w:eastAsia="pt-BR"/>
        </w:rPr>
      </w:pPr>
      <w:r w:rsidRPr="00F352B1">
        <w:rPr>
          <w:rFonts w:ascii="Arial" w:eastAsiaTheme="majorEastAsia" w:hAnsi="Arial" w:cs="Arial"/>
          <w:b/>
          <w:bCs/>
          <w:sz w:val="23"/>
          <w:szCs w:val="23"/>
          <w:lang w:eastAsia="pt-BR"/>
        </w:rPr>
        <w:t xml:space="preserve">CLÁUSULA DÉCIMA </w:t>
      </w:r>
      <w:r w:rsidR="00B64442" w:rsidRPr="00F352B1">
        <w:rPr>
          <w:rFonts w:ascii="Arial" w:eastAsiaTheme="majorEastAsia" w:hAnsi="Arial" w:cs="Arial"/>
          <w:b/>
          <w:bCs/>
          <w:sz w:val="23"/>
          <w:szCs w:val="23"/>
          <w:lang w:eastAsia="pt-BR"/>
        </w:rPr>
        <w:t>TERCEIRA</w:t>
      </w:r>
      <w:r w:rsidRPr="00F352B1">
        <w:rPr>
          <w:rFonts w:ascii="Arial" w:eastAsiaTheme="majorEastAsia" w:hAnsi="Arial" w:cs="Arial"/>
          <w:b/>
          <w:bCs/>
          <w:sz w:val="23"/>
          <w:szCs w:val="23"/>
          <w:lang w:eastAsia="pt-BR"/>
        </w:rPr>
        <w:t xml:space="preserve"> – DOS CASOS OMISSOS</w:t>
      </w:r>
    </w:p>
    <w:p w14:paraId="23217F69" w14:textId="54B9A1A6" w:rsidR="005910AB" w:rsidRPr="00F352B1" w:rsidRDefault="00DD3066" w:rsidP="005A7B94">
      <w:pPr>
        <w:spacing w:before="120" w:after="120" w:line="276" w:lineRule="auto"/>
        <w:ind w:left="-284"/>
        <w:jc w:val="both"/>
        <w:rPr>
          <w:rFonts w:ascii="Arial" w:hAnsi="Arial" w:cs="Arial"/>
          <w:sz w:val="23"/>
          <w:szCs w:val="23"/>
        </w:rPr>
      </w:pPr>
      <w:r w:rsidRPr="00F352B1">
        <w:rPr>
          <w:rFonts w:ascii="Arial" w:hAnsi="Arial" w:cs="Arial"/>
          <w:sz w:val="23"/>
          <w:szCs w:val="23"/>
        </w:rPr>
        <w:t>Os casos omissos serão decididos pel</w:t>
      </w:r>
      <w:r w:rsidR="00AF2F2F" w:rsidRPr="00F352B1">
        <w:rPr>
          <w:rFonts w:ascii="Arial" w:hAnsi="Arial" w:cs="Arial"/>
          <w:sz w:val="23"/>
          <w:szCs w:val="23"/>
        </w:rPr>
        <w:t>o</w:t>
      </w:r>
      <w:r w:rsidRPr="00F352B1">
        <w:rPr>
          <w:rFonts w:ascii="Arial" w:hAnsi="Arial" w:cs="Arial"/>
          <w:sz w:val="23"/>
          <w:szCs w:val="23"/>
        </w:rPr>
        <w:t xml:space="preserve"> CONTRATANTE, segundo as disposições contidas na Lei nº </w:t>
      </w:r>
      <w:r w:rsidR="003F0E40" w:rsidRPr="00F352B1">
        <w:rPr>
          <w:rFonts w:ascii="Arial" w:hAnsi="Arial" w:cs="Arial"/>
          <w:sz w:val="23"/>
          <w:szCs w:val="23"/>
        </w:rPr>
        <w:t>14.133</w:t>
      </w:r>
      <w:r w:rsidR="005A6949" w:rsidRPr="00F352B1">
        <w:rPr>
          <w:rFonts w:ascii="Arial" w:hAnsi="Arial" w:cs="Arial"/>
          <w:sz w:val="23"/>
          <w:szCs w:val="23"/>
        </w:rPr>
        <w:t xml:space="preserve">, de 2021 </w:t>
      </w:r>
      <w:r w:rsidRPr="00F352B1">
        <w:rPr>
          <w:rFonts w:ascii="Arial" w:hAnsi="Arial" w:cs="Arial"/>
          <w:sz w:val="23"/>
          <w:szCs w:val="23"/>
        </w:rPr>
        <w:t>e demais normas federais aplicáveis</w:t>
      </w:r>
      <w:r w:rsidR="00B40CDE" w:rsidRPr="00F352B1">
        <w:rPr>
          <w:rFonts w:ascii="Arial" w:hAnsi="Arial" w:cs="Arial"/>
          <w:sz w:val="23"/>
          <w:szCs w:val="23"/>
        </w:rPr>
        <w:t>.</w:t>
      </w:r>
    </w:p>
    <w:p w14:paraId="7398825B" w14:textId="77777777" w:rsidR="0054043B" w:rsidRPr="00F352B1" w:rsidRDefault="0054043B" w:rsidP="005A7B94">
      <w:pPr>
        <w:spacing w:after="0" w:line="240" w:lineRule="auto"/>
        <w:ind w:left="-284"/>
        <w:jc w:val="both"/>
        <w:rPr>
          <w:rFonts w:ascii="Arial" w:eastAsiaTheme="majorEastAsia" w:hAnsi="Arial" w:cs="Arial"/>
          <w:b/>
          <w:bCs/>
          <w:sz w:val="23"/>
          <w:szCs w:val="23"/>
          <w:lang w:eastAsia="pt-BR"/>
        </w:rPr>
      </w:pPr>
    </w:p>
    <w:p w14:paraId="05D6C798" w14:textId="19C34771" w:rsidR="00DD3066" w:rsidRPr="00F352B1" w:rsidRDefault="00DD3066" w:rsidP="005A7B94">
      <w:pPr>
        <w:spacing w:before="120" w:after="120" w:line="276" w:lineRule="auto"/>
        <w:ind w:left="-284"/>
        <w:jc w:val="both"/>
        <w:rPr>
          <w:rFonts w:ascii="Arial" w:eastAsiaTheme="majorEastAsia" w:hAnsi="Arial" w:cs="Arial"/>
          <w:b/>
          <w:bCs/>
          <w:sz w:val="23"/>
          <w:szCs w:val="23"/>
          <w:lang w:eastAsia="pt-BR"/>
        </w:rPr>
      </w:pPr>
      <w:r w:rsidRPr="00F352B1">
        <w:rPr>
          <w:rFonts w:ascii="Arial" w:eastAsiaTheme="majorEastAsia" w:hAnsi="Arial" w:cs="Arial"/>
          <w:b/>
          <w:bCs/>
          <w:sz w:val="23"/>
          <w:szCs w:val="23"/>
          <w:lang w:eastAsia="pt-BR"/>
        </w:rPr>
        <w:t xml:space="preserve">CLÁUSULA DÉCIMA </w:t>
      </w:r>
      <w:r w:rsidR="00ED109F" w:rsidRPr="00F352B1">
        <w:rPr>
          <w:rFonts w:ascii="Arial" w:eastAsiaTheme="majorEastAsia" w:hAnsi="Arial" w:cs="Arial"/>
          <w:b/>
          <w:bCs/>
          <w:sz w:val="23"/>
          <w:szCs w:val="23"/>
          <w:lang w:eastAsia="pt-BR"/>
        </w:rPr>
        <w:t>QU</w:t>
      </w:r>
      <w:r w:rsidR="00B64442" w:rsidRPr="00F352B1">
        <w:rPr>
          <w:rFonts w:ascii="Arial" w:eastAsiaTheme="majorEastAsia" w:hAnsi="Arial" w:cs="Arial"/>
          <w:b/>
          <w:bCs/>
          <w:sz w:val="23"/>
          <w:szCs w:val="23"/>
          <w:lang w:eastAsia="pt-BR"/>
        </w:rPr>
        <w:t>ARTA</w:t>
      </w:r>
      <w:r w:rsidRPr="00F352B1">
        <w:rPr>
          <w:rFonts w:ascii="Arial" w:eastAsiaTheme="majorEastAsia" w:hAnsi="Arial" w:cs="Arial"/>
          <w:b/>
          <w:bCs/>
          <w:sz w:val="23"/>
          <w:szCs w:val="23"/>
          <w:lang w:eastAsia="pt-BR"/>
        </w:rPr>
        <w:t xml:space="preserve"> – ALTERAÇÕES</w:t>
      </w:r>
    </w:p>
    <w:p w14:paraId="1BB3CE17" w14:textId="08FFBB7F" w:rsidR="00DD3066" w:rsidRPr="00F352B1" w:rsidRDefault="00DD3066" w:rsidP="005A7B94">
      <w:pPr>
        <w:spacing w:before="120" w:after="120" w:line="276" w:lineRule="auto"/>
        <w:ind w:left="-284"/>
        <w:jc w:val="both"/>
        <w:rPr>
          <w:rFonts w:ascii="Arial" w:hAnsi="Arial" w:cs="Arial"/>
          <w:sz w:val="23"/>
          <w:szCs w:val="23"/>
        </w:rPr>
      </w:pPr>
      <w:r w:rsidRPr="00F352B1">
        <w:rPr>
          <w:rFonts w:ascii="Arial" w:hAnsi="Arial" w:cs="Arial"/>
          <w:sz w:val="23"/>
          <w:szCs w:val="23"/>
        </w:rPr>
        <w:t>Eventuais alterações contratuais reger-se-ão pela disciplina do</w:t>
      </w:r>
      <w:r w:rsidR="000926C9" w:rsidRPr="00F352B1">
        <w:rPr>
          <w:rFonts w:ascii="Arial" w:hAnsi="Arial" w:cs="Arial"/>
          <w:sz w:val="23"/>
          <w:szCs w:val="23"/>
        </w:rPr>
        <w:t>s</w:t>
      </w:r>
      <w:r w:rsidRPr="00F352B1">
        <w:rPr>
          <w:rFonts w:ascii="Arial" w:hAnsi="Arial" w:cs="Arial"/>
          <w:sz w:val="23"/>
          <w:szCs w:val="23"/>
        </w:rPr>
        <w:t xml:space="preserve"> </w:t>
      </w:r>
      <w:proofErr w:type="spellStart"/>
      <w:r w:rsidRPr="00F352B1">
        <w:rPr>
          <w:rFonts w:ascii="Arial" w:hAnsi="Arial" w:cs="Arial"/>
          <w:sz w:val="23"/>
          <w:szCs w:val="23"/>
        </w:rPr>
        <w:t>art</w:t>
      </w:r>
      <w:r w:rsidR="000926C9" w:rsidRPr="00F352B1">
        <w:rPr>
          <w:rFonts w:ascii="Arial" w:hAnsi="Arial" w:cs="Arial"/>
          <w:sz w:val="23"/>
          <w:szCs w:val="23"/>
        </w:rPr>
        <w:t>s</w:t>
      </w:r>
      <w:proofErr w:type="spellEnd"/>
      <w:r w:rsidRPr="00F352B1">
        <w:rPr>
          <w:rFonts w:ascii="Arial" w:hAnsi="Arial" w:cs="Arial"/>
          <w:sz w:val="23"/>
          <w:szCs w:val="23"/>
        </w:rPr>
        <w:t xml:space="preserve">. </w:t>
      </w:r>
      <w:r w:rsidR="000926C9" w:rsidRPr="00F352B1">
        <w:rPr>
          <w:rFonts w:ascii="Arial" w:hAnsi="Arial" w:cs="Arial"/>
          <w:sz w:val="23"/>
          <w:szCs w:val="23"/>
        </w:rPr>
        <w:t xml:space="preserve">124 e seguintes </w:t>
      </w:r>
      <w:r w:rsidRPr="00F352B1">
        <w:rPr>
          <w:rFonts w:ascii="Arial" w:hAnsi="Arial" w:cs="Arial"/>
          <w:sz w:val="23"/>
          <w:szCs w:val="23"/>
        </w:rPr>
        <w:t xml:space="preserve">da Lei nº </w:t>
      </w:r>
      <w:r w:rsidR="000926C9" w:rsidRPr="00F352B1">
        <w:rPr>
          <w:rFonts w:ascii="Arial" w:hAnsi="Arial" w:cs="Arial"/>
          <w:sz w:val="23"/>
          <w:szCs w:val="23"/>
        </w:rPr>
        <w:t>14.133, de 2021.</w:t>
      </w:r>
    </w:p>
    <w:p w14:paraId="5BF600DA" w14:textId="468CD1EF" w:rsidR="00DD3066" w:rsidRPr="00F352B1" w:rsidRDefault="00D95DEB" w:rsidP="005A7B94">
      <w:pPr>
        <w:spacing w:before="120" w:after="120" w:line="276" w:lineRule="auto"/>
        <w:ind w:left="-284"/>
        <w:jc w:val="both"/>
        <w:rPr>
          <w:rFonts w:ascii="Arial" w:hAnsi="Arial" w:cs="Arial"/>
          <w:sz w:val="23"/>
          <w:szCs w:val="23"/>
        </w:rPr>
      </w:pPr>
      <w:r w:rsidRPr="00F352B1">
        <w:rPr>
          <w:rFonts w:ascii="Arial" w:hAnsi="Arial" w:cs="Arial"/>
          <w:sz w:val="23"/>
          <w:szCs w:val="23"/>
        </w:rPr>
        <w:t>O</w:t>
      </w:r>
      <w:r w:rsidR="00DD3066" w:rsidRPr="00F352B1">
        <w:rPr>
          <w:rFonts w:ascii="Arial" w:hAnsi="Arial" w:cs="Arial"/>
          <w:sz w:val="23"/>
          <w:szCs w:val="23"/>
        </w:rPr>
        <w:t xml:space="preserve"> CONTRATAD</w:t>
      </w:r>
      <w:r w:rsidRPr="00F352B1">
        <w:rPr>
          <w:rFonts w:ascii="Arial" w:hAnsi="Arial" w:cs="Arial"/>
          <w:sz w:val="23"/>
          <w:szCs w:val="23"/>
        </w:rPr>
        <w:t>O</w:t>
      </w:r>
      <w:r w:rsidR="00DD3066" w:rsidRPr="00F352B1">
        <w:rPr>
          <w:rFonts w:ascii="Arial" w:hAnsi="Arial" w:cs="Arial"/>
          <w:sz w:val="23"/>
          <w:szCs w:val="23"/>
        </w:rPr>
        <w:t xml:space="preserve"> é obrigada a aceitar, nas mesmas condições contratuais, os acréscimos ou supressões que se fizerem necessários, até o limite de 25% (vinte e cinco por cento) do valor inicial atualizado do contrato</w:t>
      </w:r>
      <w:r w:rsidR="004575BE" w:rsidRPr="00F352B1">
        <w:rPr>
          <w:rFonts w:ascii="Arial" w:hAnsi="Arial" w:cs="Arial"/>
          <w:sz w:val="23"/>
          <w:szCs w:val="23"/>
        </w:rPr>
        <w:t xml:space="preserve"> e ou a redução do valor contratado nos mesmos índices quando esta não atender de alguma forma as demandas solicitadas.</w:t>
      </w:r>
    </w:p>
    <w:p w14:paraId="3D8D596E" w14:textId="3E6A3648" w:rsidR="00406544" w:rsidRPr="00F352B1" w:rsidRDefault="00406544" w:rsidP="005A7B94">
      <w:pPr>
        <w:spacing w:before="120" w:after="120" w:line="276" w:lineRule="auto"/>
        <w:ind w:left="-284"/>
        <w:jc w:val="both"/>
        <w:rPr>
          <w:rFonts w:ascii="Arial" w:hAnsi="Arial" w:cs="Arial"/>
          <w:i/>
          <w:sz w:val="23"/>
          <w:szCs w:val="23"/>
        </w:rPr>
      </w:pPr>
      <w:r w:rsidRPr="00F352B1">
        <w:rPr>
          <w:rFonts w:ascii="Arial" w:hAnsi="Arial" w:cs="Arial"/>
          <w:sz w:val="23"/>
          <w:szCs w:val="23"/>
        </w:rPr>
        <w:t>As supressões resultantes de acordo celebrado entre as partes contratantes poderão exceder o limite de 25% (vinte e cinco por cento) do valor inicial atualizado do termo de contrato.</w:t>
      </w:r>
      <w:r w:rsidR="001F6081" w:rsidRPr="00F352B1">
        <w:rPr>
          <w:rFonts w:ascii="Arial" w:hAnsi="Arial" w:cs="Arial"/>
          <w:i/>
          <w:sz w:val="23"/>
          <w:szCs w:val="23"/>
        </w:rPr>
        <w:t xml:space="preserve"> </w:t>
      </w:r>
    </w:p>
    <w:p w14:paraId="1C0541CB" w14:textId="6798DB3F" w:rsidR="00FC5048" w:rsidRPr="00F352B1" w:rsidRDefault="00FC5048" w:rsidP="005A7B94">
      <w:pPr>
        <w:spacing w:before="120" w:after="120" w:line="276" w:lineRule="auto"/>
        <w:ind w:left="-284"/>
        <w:jc w:val="both"/>
        <w:rPr>
          <w:rFonts w:ascii="Arial" w:hAnsi="Arial" w:cs="Arial"/>
          <w:sz w:val="23"/>
          <w:szCs w:val="23"/>
        </w:rPr>
      </w:pPr>
      <w:r w:rsidRPr="00F352B1">
        <w:rPr>
          <w:rFonts w:ascii="Arial" w:hAnsi="Arial" w:cs="Arial"/>
          <w:sz w:val="23"/>
          <w:szCs w:val="23"/>
        </w:rPr>
        <w:lastRenderedPageBreak/>
        <w:t>Registros que não caracterizam alteração do contrato podem ser realizados por simples apostila, dispensada a celebração de termo aditivo, na forma do art. 136 da Lei nº 14.133, de 2021.</w:t>
      </w:r>
    </w:p>
    <w:p w14:paraId="57078A89" w14:textId="186222C7" w:rsidR="0054043B" w:rsidRPr="00F352B1" w:rsidRDefault="0054043B" w:rsidP="00F352B1">
      <w:pPr>
        <w:spacing w:after="120" w:line="240" w:lineRule="auto"/>
        <w:ind w:left="-284"/>
        <w:jc w:val="both"/>
        <w:rPr>
          <w:rFonts w:ascii="Arial" w:hAnsi="Arial" w:cs="Arial"/>
          <w:sz w:val="23"/>
          <w:szCs w:val="23"/>
        </w:rPr>
      </w:pPr>
      <w:r w:rsidRPr="00F352B1">
        <w:rPr>
          <w:rFonts w:ascii="Arial" w:hAnsi="Arial" w:cs="Arial"/>
          <w:sz w:val="23"/>
          <w:szCs w:val="23"/>
        </w:rPr>
        <w:t xml:space="preserve">A rescisão de contrato deverá ser informada com </w:t>
      </w:r>
      <w:r w:rsidR="004575BE" w:rsidRPr="00F352B1">
        <w:rPr>
          <w:rFonts w:ascii="Arial" w:hAnsi="Arial" w:cs="Arial"/>
          <w:sz w:val="23"/>
          <w:szCs w:val="23"/>
        </w:rPr>
        <w:t>5</w:t>
      </w:r>
      <w:r w:rsidRPr="00F352B1">
        <w:rPr>
          <w:rFonts w:ascii="Arial" w:hAnsi="Arial" w:cs="Arial"/>
          <w:sz w:val="23"/>
          <w:szCs w:val="23"/>
        </w:rPr>
        <w:t xml:space="preserve"> (</w:t>
      </w:r>
      <w:r w:rsidR="004575BE" w:rsidRPr="00F352B1">
        <w:rPr>
          <w:rFonts w:ascii="Arial" w:hAnsi="Arial" w:cs="Arial"/>
          <w:sz w:val="23"/>
          <w:szCs w:val="23"/>
        </w:rPr>
        <w:t>cinco</w:t>
      </w:r>
      <w:r w:rsidRPr="00F352B1">
        <w:rPr>
          <w:rFonts w:ascii="Arial" w:hAnsi="Arial" w:cs="Arial"/>
          <w:sz w:val="23"/>
          <w:szCs w:val="23"/>
        </w:rPr>
        <w:t>) dias de antecedência da data desejada para finalização</w:t>
      </w:r>
      <w:r w:rsidR="00175ABF" w:rsidRPr="00F352B1">
        <w:rPr>
          <w:rFonts w:ascii="Arial" w:hAnsi="Arial" w:cs="Arial"/>
          <w:sz w:val="23"/>
          <w:szCs w:val="23"/>
        </w:rPr>
        <w:t>.</w:t>
      </w:r>
      <w:r w:rsidR="004575BE" w:rsidRPr="00F352B1">
        <w:rPr>
          <w:rFonts w:ascii="Arial" w:hAnsi="Arial" w:cs="Arial"/>
          <w:sz w:val="23"/>
          <w:szCs w:val="23"/>
        </w:rPr>
        <w:t xml:space="preserve"> Ao encerramento do contrato este automaticamente fica encerrado.</w:t>
      </w:r>
      <w:bookmarkStart w:id="1" w:name="_GoBack"/>
      <w:bookmarkEnd w:id="1"/>
      <w:r w:rsidR="004575BE" w:rsidRPr="00F352B1">
        <w:rPr>
          <w:rFonts w:ascii="Arial" w:hAnsi="Arial" w:cs="Arial"/>
          <w:sz w:val="23"/>
          <w:szCs w:val="23"/>
        </w:rPr>
        <w:t xml:space="preserve"> </w:t>
      </w:r>
    </w:p>
    <w:p w14:paraId="1170AF89" w14:textId="77777777" w:rsidR="0054043B" w:rsidRPr="00F352B1" w:rsidRDefault="0054043B" w:rsidP="005A7B94">
      <w:pPr>
        <w:pStyle w:val="Nivel01Titulo"/>
        <w:keepNext w:val="0"/>
        <w:keepLines w:val="0"/>
        <w:spacing w:before="0"/>
        <w:ind w:left="-284"/>
        <w:outlineLvl w:val="9"/>
        <w:rPr>
          <w:rFonts w:cs="Arial"/>
          <w:color w:val="auto"/>
          <w:sz w:val="23"/>
          <w:szCs w:val="23"/>
        </w:rPr>
      </w:pPr>
    </w:p>
    <w:p w14:paraId="0912F27F" w14:textId="11AC1364" w:rsidR="00DD3066" w:rsidRPr="00F352B1" w:rsidRDefault="00DD3066" w:rsidP="005A7B94">
      <w:pPr>
        <w:pStyle w:val="Nivel01Titulo"/>
        <w:keepNext w:val="0"/>
        <w:keepLines w:val="0"/>
        <w:spacing w:before="120" w:after="120" w:line="276" w:lineRule="auto"/>
        <w:ind w:left="-284"/>
        <w:outlineLvl w:val="9"/>
        <w:rPr>
          <w:rFonts w:cs="Arial"/>
          <w:color w:val="auto"/>
          <w:sz w:val="23"/>
          <w:szCs w:val="23"/>
        </w:rPr>
      </w:pPr>
      <w:r w:rsidRPr="00F352B1">
        <w:rPr>
          <w:rFonts w:cs="Arial"/>
          <w:color w:val="auto"/>
          <w:sz w:val="23"/>
          <w:szCs w:val="23"/>
        </w:rPr>
        <w:t xml:space="preserve">CLÁUSULA DÉCIMA </w:t>
      </w:r>
      <w:r w:rsidR="00B64442" w:rsidRPr="00F352B1">
        <w:rPr>
          <w:rFonts w:cs="Arial"/>
          <w:color w:val="auto"/>
          <w:sz w:val="23"/>
          <w:szCs w:val="23"/>
        </w:rPr>
        <w:t>QUINTA</w:t>
      </w:r>
      <w:r w:rsidRPr="00F352B1">
        <w:rPr>
          <w:rFonts w:cs="Arial"/>
          <w:color w:val="auto"/>
          <w:sz w:val="23"/>
          <w:szCs w:val="23"/>
        </w:rPr>
        <w:t xml:space="preserve"> – PUBLICAÇÃO</w:t>
      </w:r>
    </w:p>
    <w:p w14:paraId="36EDB1C0" w14:textId="38640423" w:rsidR="00DD3066" w:rsidRPr="00F352B1" w:rsidRDefault="00DD3066" w:rsidP="005A7B94">
      <w:pPr>
        <w:spacing w:before="120" w:after="120" w:line="276" w:lineRule="auto"/>
        <w:ind w:left="-284"/>
        <w:jc w:val="both"/>
        <w:rPr>
          <w:rFonts w:ascii="Arial" w:hAnsi="Arial" w:cs="Arial"/>
          <w:sz w:val="23"/>
          <w:szCs w:val="23"/>
        </w:rPr>
      </w:pPr>
      <w:r w:rsidRPr="00F352B1">
        <w:rPr>
          <w:rFonts w:ascii="Arial" w:hAnsi="Arial" w:cs="Arial"/>
          <w:sz w:val="23"/>
          <w:szCs w:val="23"/>
        </w:rPr>
        <w:t>Incumbirá à CONTRATANTE providenciar a publicação deste instrumento</w:t>
      </w:r>
      <w:r w:rsidR="00FC5048" w:rsidRPr="00F352B1">
        <w:rPr>
          <w:rFonts w:ascii="Arial" w:hAnsi="Arial" w:cs="Arial"/>
          <w:sz w:val="23"/>
          <w:szCs w:val="23"/>
        </w:rPr>
        <w:t xml:space="preserve"> </w:t>
      </w:r>
      <w:r w:rsidR="00B25183" w:rsidRPr="00F352B1">
        <w:rPr>
          <w:rFonts w:ascii="Arial" w:hAnsi="Arial" w:cs="Arial"/>
          <w:sz w:val="23"/>
          <w:szCs w:val="23"/>
        </w:rPr>
        <w:t xml:space="preserve">e apostilamentos </w:t>
      </w:r>
      <w:r w:rsidR="00FC5048" w:rsidRPr="00F352B1">
        <w:rPr>
          <w:rFonts w:ascii="Arial" w:hAnsi="Arial" w:cs="Arial"/>
          <w:sz w:val="23"/>
          <w:szCs w:val="23"/>
        </w:rPr>
        <w:t>nos termos e condições previstas na Lei nº 14.133/21</w:t>
      </w:r>
      <w:r w:rsidRPr="00F352B1">
        <w:rPr>
          <w:rFonts w:ascii="Arial" w:hAnsi="Arial" w:cs="Arial"/>
          <w:sz w:val="23"/>
          <w:szCs w:val="23"/>
        </w:rPr>
        <w:t>.</w:t>
      </w:r>
    </w:p>
    <w:p w14:paraId="758941D5" w14:textId="77777777" w:rsidR="000568E3" w:rsidRPr="00F352B1" w:rsidRDefault="000568E3" w:rsidP="005A7B94">
      <w:pPr>
        <w:pStyle w:val="Nivel01Titulo"/>
        <w:keepNext w:val="0"/>
        <w:keepLines w:val="0"/>
        <w:spacing w:before="0"/>
        <w:ind w:left="-284"/>
        <w:outlineLvl w:val="9"/>
        <w:rPr>
          <w:rFonts w:cs="Arial"/>
          <w:color w:val="auto"/>
          <w:sz w:val="23"/>
          <w:szCs w:val="23"/>
        </w:rPr>
      </w:pPr>
    </w:p>
    <w:p w14:paraId="57C8F4C1" w14:textId="3DF0B187" w:rsidR="00DD3066" w:rsidRPr="00F352B1" w:rsidRDefault="00DD3066" w:rsidP="005A7B94">
      <w:pPr>
        <w:pStyle w:val="Nivel01Titulo"/>
        <w:keepNext w:val="0"/>
        <w:keepLines w:val="0"/>
        <w:spacing w:before="120" w:after="120" w:line="276" w:lineRule="auto"/>
        <w:ind w:left="-284"/>
        <w:outlineLvl w:val="9"/>
        <w:rPr>
          <w:rFonts w:cs="Arial"/>
          <w:color w:val="auto"/>
          <w:sz w:val="23"/>
          <w:szCs w:val="23"/>
        </w:rPr>
      </w:pPr>
      <w:r w:rsidRPr="00F352B1">
        <w:rPr>
          <w:rFonts w:cs="Arial"/>
          <w:color w:val="auto"/>
          <w:sz w:val="23"/>
          <w:szCs w:val="23"/>
        </w:rPr>
        <w:t>CLÁUSULA DÉCIMA</w:t>
      </w:r>
      <w:r w:rsidR="00FC5048" w:rsidRPr="00F352B1">
        <w:rPr>
          <w:rFonts w:cs="Arial"/>
          <w:color w:val="auto"/>
          <w:sz w:val="23"/>
          <w:szCs w:val="23"/>
        </w:rPr>
        <w:t xml:space="preserve"> </w:t>
      </w:r>
      <w:r w:rsidR="00ED109F" w:rsidRPr="00F352B1">
        <w:rPr>
          <w:rFonts w:cs="Arial"/>
          <w:color w:val="auto"/>
          <w:sz w:val="23"/>
          <w:szCs w:val="23"/>
        </w:rPr>
        <w:t>S</w:t>
      </w:r>
      <w:r w:rsidR="00B64442" w:rsidRPr="00F352B1">
        <w:rPr>
          <w:rFonts w:cs="Arial"/>
          <w:color w:val="auto"/>
          <w:sz w:val="23"/>
          <w:szCs w:val="23"/>
        </w:rPr>
        <w:t>EXTA</w:t>
      </w:r>
      <w:r w:rsidRPr="00F352B1">
        <w:rPr>
          <w:rFonts w:cs="Arial"/>
          <w:color w:val="auto"/>
          <w:sz w:val="23"/>
          <w:szCs w:val="23"/>
        </w:rPr>
        <w:t xml:space="preserve"> – FORO</w:t>
      </w:r>
      <w:r w:rsidR="004575BE" w:rsidRPr="00F352B1">
        <w:rPr>
          <w:rFonts w:cs="Arial"/>
          <w:color w:val="auto"/>
          <w:sz w:val="23"/>
          <w:szCs w:val="23"/>
        </w:rPr>
        <w:t>.</w:t>
      </w:r>
    </w:p>
    <w:p w14:paraId="5362806E" w14:textId="27EBD5C3" w:rsidR="00DD3066" w:rsidRPr="00F352B1" w:rsidRDefault="00DD3066" w:rsidP="005A7B94">
      <w:pPr>
        <w:spacing w:before="120" w:after="120" w:line="276" w:lineRule="auto"/>
        <w:ind w:left="-284"/>
        <w:jc w:val="both"/>
        <w:rPr>
          <w:rFonts w:ascii="Arial" w:hAnsi="Arial" w:cs="Arial"/>
          <w:sz w:val="23"/>
          <w:szCs w:val="23"/>
        </w:rPr>
      </w:pPr>
      <w:r w:rsidRPr="00F352B1">
        <w:rPr>
          <w:rFonts w:ascii="Arial" w:hAnsi="Arial" w:cs="Arial"/>
          <w:sz w:val="23"/>
          <w:szCs w:val="23"/>
        </w:rPr>
        <w:t xml:space="preserve"> É eleito o Foro da </w:t>
      </w:r>
      <w:r w:rsidR="004575BE" w:rsidRPr="00F352B1">
        <w:rPr>
          <w:rFonts w:ascii="Arial" w:hAnsi="Arial" w:cs="Arial"/>
          <w:sz w:val="23"/>
          <w:szCs w:val="23"/>
        </w:rPr>
        <w:t>Palmeira das Missões</w:t>
      </w:r>
      <w:r w:rsidR="00B40CDE" w:rsidRPr="00F352B1">
        <w:rPr>
          <w:rFonts w:ascii="Arial" w:hAnsi="Arial" w:cs="Arial"/>
          <w:sz w:val="23"/>
          <w:szCs w:val="23"/>
        </w:rPr>
        <w:t xml:space="preserve"> </w:t>
      </w:r>
      <w:r w:rsidRPr="00F352B1">
        <w:rPr>
          <w:rFonts w:ascii="Arial" w:hAnsi="Arial" w:cs="Arial"/>
          <w:sz w:val="23"/>
          <w:szCs w:val="23"/>
        </w:rPr>
        <w:t xml:space="preserve">para dirimir os litígios que decorrerem da execução deste Contrato que não possam ser compostos pela conciliação, conforme art. </w:t>
      </w:r>
      <w:r w:rsidR="00FC5048" w:rsidRPr="00F352B1">
        <w:rPr>
          <w:rFonts w:ascii="Arial" w:hAnsi="Arial" w:cs="Arial"/>
          <w:sz w:val="23"/>
          <w:szCs w:val="23"/>
        </w:rPr>
        <w:t>92</w:t>
      </w:r>
      <w:r w:rsidRPr="00F352B1">
        <w:rPr>
          <w:rFonts w:ascii="Arial" w:hAnsi="Arial" w:cs="Arial"/>
          <w:sz w:val="23"/>
          <w:szCs w:val="23"/>
        </w:rPr>
        <w:t>, §</w:t>
      </w:r>
      <w:r w:rsidR="00FC5048" w:rsidRPr="00F352B1">
        <w:rPr>
          <w:rFonts w:ascii="Arial" w:hAnsi="Arial" w:cs="Arial"/>
          <w:sz w:val="23"/>
          <w:szCs w:val="23"/>
        </w:rPr>
        <w:t>1</w:t>
      </w:r>
      <w:r w:rsidRPr="00F352B1">
        <w:rPr>
          <w:rFonts w:ascii="Arial" w:hAnsi="Arial" w:cs="Arial"/>
          <w:sz w:val="23"/>
          <w:szCs w:val="23"/>
        </w:rPr>
        <w:t xml:space="preserve">º da Lei nº </w:t>
      </w:r>
      <w:r w:rsidR="00FC5048" w:rsidRPr="00F352B1">
        <w:rPr>
          <w:rFonts w:ascii="Arial" w:hAnsi="Arial" w:cs="Arial"/>
          <w:sz w:val="23"/>
          <w:szCs w:val="23"/>
        </w:rPr>
        <w:t>14.133/21</w:t>
      </w:r>
      <w:r w:rsidRPr="00F352B1">
        <w:rPr>
          <w:rFonts w:ascii="Arial" w:hAnsi="Arial" w:cs="Arial"/>
          <w:sz w:val="23"/>
          <w:szCs w:val="23"/>
        </w:rPr>
        <w:t xml:space="preserve">. </w:t>
      </w:r>
    </w:p>
    <w:p w14:paraId="24E08679" w14:textId="23A57524" w:rsidR="00791789" w:rsidRPr="00F352B1" w:rsidRDefault="00791789" w:rsidP="005A7B94">
      <w:pPr>
        <w:ind w:left="-284"/>
        <w:rPr>
          <w:rFonts w:ascii="Arial" w:hAnsi="Arial" w:cs="Arial"/>
          <w:sz w:val="23"/>
          <w:szCs w:val="23"/>
          <w:lang w:eastAsia="pt-BR"/>
        </w:rPr>
      </w:pPr>
    </w:p>
    <w:p w14:paraId="796E0E46" w14:textId="42B6624E" w:rsidR="00C83788" w:rsidRPr="00F352B1" w:rsidRDefault="00215AF0" w:rsidP="004575BE">
      <w:pPr>
        <w:pStyle w:val="paragraph"/>
        <w:spacing w:before="0" w:beforeAutospacing="0" w:after="0" w:afterAutospacing="0"/>
        <w:ind w:left="-284"/>
        <w:jc w:val="center"/>
        <w:textAlignment w:val="baseline"/>
        <w:rPr>
          <w:rFonts w:ascii="Arial" w:hAnsi="Arial" w:cs="Arial"/>
          <w:color w:val="000000"/>
          <w:sz w:val="23"/>
          <w:szCs w:val="23"/>
        </w:rPr>
      </w:pPr>
      <w:r w:rsidRPr="00F352B1">
        <w:rPr>
          <w:rStyle w:val="normaltextrun"/>
          <w:rFonts w:ascii="Arial" w:hAnsi="Arial" w:cs="Arial"/>
          <w:sz w:val="23"/>
          <w:szCs w:val="23"/>
        </w:rPr>
        <w:t>Lajeado do Bugre</w:t>
      </w:r>
      <w:r w:rsidR="00456A70" w:rsidRPr="00F352B1">
        <w:rPr>
          <w:rStyle w:val="normaltextrun"/>
          <w:rFonts w:ascii="Arial" w:hAnsi="Arial" w:cs="Arial"/>
          <w:sz w:val="23"/>
          <w:szCs w:val="23"/>
        </w:rPr>
        <w:t>/</w:t>
      </w:r>
      <w:r w:rsidR="00C83788" w:rsidRPr="00F352B1">
        <w:rPr>
          <w:rStyle w:val="normaltextrun"/>
          <w:rFonts w:ascii="Arial" w:hAnsi="Arial" w:cs="Arial"/>
          <w:sz w:val="23"/>
          <w:szCs w:val="23"/>
        </w:rPr>
        <w:t>RS,</w:t>
      </w:r>
      <w:r w:rsidR="00C83788" w:rsidRPr="00F352B1">
        <w:rPr>
          <w:rStyle w:val="normaltextrun"/>
          <w:rFonts w:ascii="Arial" w:hAnsi="Arial" w:cs="Arial"/>
          <w:b/>
          <w:bCs/>
          <w:sz w:val="23"/>
          <w:szCs w:val="23"/>
        </w:rPr>
        <w:t xml:space="preserve"> </w:t>
      </w:r>
      <w:r w:rsidR="004575BE" w:rsidRPr="00F352B1">
        <w:rPr>
          <w:rStyle w:val="normaltextrun"/>
          <w:rFonts w:ascii="Arial" w:hAnsi="Arial" w:cs="Arial"/>
          <w:bCs/>
          <w:sz w:val="23"/>
          <w:szCs w:val="23"/>
        </w:rPr>
        <w:t>03</w:t>
      </w:r>
      <w:r w:rsidR="008975BF" w:rsidRPr="00F352B1">
        <w:rPr>
          <w:rStyle w:val="normaltextrun"/>
          <w:rFonts w:ascii="Arial" w:hAnsi="Arial" w:cs="Arial"/>
          <w:sz w:val="23"/>
          <w:szCs w:val="23"/>
        </w:rPr>
        <w:t xml:space="preserve"> </w:t>
      </w:r>
      <w:r w:rsidR="00C83788" w:rsidRPr="00F352B1">
        <w:rPr>
          <w:rStyle w:val="normaltextrun"/>
          <w:rFonts w:ascii="Arial" w:hAnsi="Arial" w:cs="Arial"/>
          <w:color w:val="000000"/>
          <w:sz w:val="23"/>
          <w:szCs w:val="23"/>
        </w:rPr>
        <w:t xml:space="preserve">de </w:t>
      </w:r>
      <w:proofErr w:type="gramStart"/>
      <w:r w:rsidR="004575BE" w:rsidRPr="00F352B1">
        <w:rPr>
          <w:rStyle w:val="normaltextrun"/>
          <w:rFonts w:ascii="Arial" w:hAnsi="Arial" w:cs="Arial"/>
          <w:color w:val="000000"/>
          <w:sz w:val="23"/>
          <w:szCs w:val="23"/>
        </w:rPr>
        <w:t>Março</w:t>
      </w:r>
      <w:proofErr w:type="gramEnd"/>
      <w:r w:rsidR="00C83788" w:rsidRPr="00F352B1">
        <w:rPr>
          <w:rStyle w:val="normaltextrun"/>
          <w:rFonts w:ascii="Arial" w:hAnsi="Arial" w:cs="Arial"/>
          <w:color w:val="000000"/>
          <w:sz w:val="23"/>
          <w:szCs w:val="23"/>
        </w:rPr>
        <w:t xml:space="preserve"> </w:t>
      </w:r>
      <w:proofErr w:type="spellStart"/>
      <w:r w:rsidR="00C83788" w:rsidRPr="00F352B1">
        <w:rPr>
          <w:rStyle w:val="normaltextrun"/>
          <w:rFonts w:ascii="Arial" w:hAnsi="Arial" w:cs="Arial"/>
          <w:color w:val="000000"/>
          <w:sz w:val="23"/>
          <w:szCs w:val="23"/>
        </w:rPr>
        <w:t>de</w:t>
      </w:r>
      <w:proofErr w:type="spellEnd"/>
      <w:r w:rsidR="00C83788" w:rsidRPr="00F352B1">
        <w:rPr>
          <w:rStyle w:val="normaltextrun"/>
          <w:rFonts w:ascii="Arial" w:hAnsi="Arial" w:cs="Arial"/>
          <w:color w:val="000000"/>
          <w:sz w:val="23"/>
          <w:szCs w:val="23"/>
        </w:rPr>
        <w:t xml:space="preserve"> 202</w:t>
      </w:r>
      <w:r w:rsidR="004575BE" w:rsidRPr="00F352B1">
        <w:rPr>
          <w:rStyle w:val="normaltextrun"/>
          <w:rFonts w:ascii="Arial" w:hAnsi="Arial" w:cs="Arial"/>
          <w:color w:val="000000"/>
          <w:sz w:val="23"/>
          <w:szCs w:val="23"/>
        </w:rPr>
        <w:t>6</w:t>
      </w:r>
      <w:r w:rsidR="008975BF" w:rsidRPr="00F352B1">
        <w:rPr>
          <w:rStyle w:val="normaltextrun"/>
          <w:rFonts w:ascii="Arial" w:hAnsi="Arial" w:cs="Arial"/>
          <w:color w:val="000000"/>
          <w:sz w:val="23"/>
          <w:szCs w:val="23"/>
        </w:rPr>
        <w:t>.</w:t>
      </w:r>
    </w:p>
    <w:p w14:paraId="76541E1E" w14:textId="53330A92" w:rsidR="00C83788" w:rsidRPr="00F352B1" w:rsidRDefault="00C83788" w:rsidP="005A7B94">
      <w:pPr>
        <w:pStyle w:val="paragraph"/>
        <w:spacing w:before="0" w:beforeAutospacing="0" w:after="0" w:afterAutospacing="0"/>
        <w:ind w:left="-284" w:firstLine="1365"/>
        <w:jc w:val="both"/>
        <w:textAlignment w:val="baseline"/>
        <w:rPr>
          <w:rFonts w:ascii="Arial" w:hAnsi="Arial" w:cs="Arial"/>
          <w:color w:val="000000"/>
          <w:sz w:val="23"/>
          <w:szCs w:val="23"/>
        </w:rPr>
      </w:pPr>
      <w:r w:rsidRPr="00F352B1">
        <w:rPr>
          <w:rStyle w:val="eop"/>
          <w:rFonts w:ascii="Arial" w:hAnsi="Arial" w:cs="Arial"/>
          <w:color w:val="000000"/>
          <w:sz w:val="23"/>
          <w:szCs w:val="23"/>
        </w:rPr>
        <w:t> </w:t>
      </w:r>
    </w:p>
    <w:p w14:paraId="141452BF" w14:textId="22995BF5" w:rsidR="00C83788" w:rsidRPr="00F352B1" w:rsidRDefault="00C83788" w:rsidP="005A7B94">
      <w:pPr>
        <w:pStyle w:val="paragraph"/>
        <w:spacing w:before="0" w:beforeAutospacing="0" w:after="0" w:afterAutospacing="0"/>
        <w:ind w:left="-284"/>
        <w:jc w:val="both"/>
        <w:textAlignment w:val="baseline"/>
        <w:rPr>
          <w:rStyle w:val="eop"/>
          <w:rFonts w:ascii="Arial" w:hAnsi="Arial" w:cs="Arial"/>
          <w:color w:val="000000"/>
          <w:sz w:val="23"/>
          <w:szCs w:val="23"/>
        </w:rPr>
      </w:pPr>
      <w:r w:rsidRPr="00F352B1">
        <w:rPr>
          <w:rStyle w:val="eop"/>
          <w:rFonts w:ascii="Arial" w:hAnsi="Arial" w:cs="Arial"/>
          <w:color w:val="000000"/>
          <w:sz w:val="23"/>
          <w:szCs w:val="23"/>
        </w:rPr>
        <w:t> </w:t>
      </w:r>
    </w:p>
    <w:p w14:paraId="70698491" w14:textId="1B0FA238" w:rsidR="004575BE" w:rsidRPr="00F352B1" w:rsidRDefault="004575BE" w:rsidP="005A7B94">
      <w:pPr>
        <w:pStyle w:val="paragraph"/>
        <w:spacing w:before="0" w:beforeAutospacing="0" w:after="0" w:afterAutospacing="0"/>
        <w:ind w:left="-284"/>
        <w:jc w:val="both"/>
        <w:textAlignment w:val="baseline"/>
        <w:rPr>
          <w:rStyle w:val="eop"/>
          <w:rFonts w:ascii="Arial" w:hAnsi="Arial" w:cs="Arial"/>
          <w:color w:val="000000"/>
          <w:sz w:val="23"/>
          <w:szCs w:val="23"/>
        </w:rPr>
      </w:pPr>
    </w:p>
    <w:p w14:paraId="41CEF56B" w14:textId="77777777" w:rsidR="004575BE" w:rsidRPr="00F352B1" w:rsidRDefault="004575BE" w:rsidP="005A7B94">
      <w:pPr>
        <w:pStyle w:val="paragraph"/>
        <w:spacing w:before="0" w:beforeAutospacing="0" w:after="0" w:afterAutospacing="0"/>
        <w:ind w:left="-284"/>
        <w:jc w:val="both"/>
        <w:textAlignment w:val="baseline"/>
        <w:rPr>
          <w:rStyle w:val="eop"/>
          <w:rFonts w:ascii="Arial" w:hAnsi="Arial" w:cs="Arial"/>
          <w:color w:val="000000"/>
          <w:sz w:val="23"/>
          <w:szCs w:val="23"/>
        </w:rPr>
      </w:pPr>
    </w:p>
    <w:p w14:paraId="3C6E4AE0" w14:textId="77777777" w:rsidR="004575BE" w:rsidRPr="00F352B1" w:rsidRDefault="004575BE" w:rsidP="005A7B94">
      <w:pPr>
        <w:pStyle w:val="paragraph"/>
        <w:spacing w:before="0" w:beforeAutospacing="0" w:after="0" w:afterAutospacing="0"/>
        <w:ind w:left="-284"/>
        <w:jc w:val="both"/>
        <w:textAlignment w:val="baseline"/>
        <w:rPr>
          <w:rStyle w:val="eop"/>
          <w:rFonts w:ascii="Arial" w:hAnsi="Arial" w:cs="Arial"/>
          <w:color w:val="000000"/>
          <w:sz w:val="23"/>
          <w:szCs w:val="23"/>
        </w:rPr>
      </w:pPr>
    </w:p>
    <w:p w14:paraId="63BE5260" w14:textId="77777777" w:rsidR="000D0347" w:rsidRPr="00F352B1" w:rsidRDefault="000D0347" w:rsidP="005A7B94">
      <w:pPr>
        <w:pStyle w:val="paragraph"/>
        <w:spacing w:before="0" w:beforeAutospacing="0" w:after="0" w:afterAutospacing="0"/>
        <w:ind w:left="-284"/>
        <w:jc w:val="both"/>
        <w:textAlignment w:val="baseline"/>
        <w:rPr>
          <w:rFonts w:ascii="Arial" w:hAnsi="Arial" w:cs="Arial"/>
          <w:color w:val="000000"/>
          <w:sz w:val="23"/>
          <w:szCs w:val="23"/>
        </w:rPr>
      </w:pPr>
    </w:p>
    <w:p w14:paraId="351D1492" w14:textId="7EA71FC9" w:rsidR="00CE737A" w:rsidRPr="00F352B1" w:rsidRDefault="00215AF0" w:rsidP="004575BE">
      <w:pPr>
        <w:pStyle w:val="paragraph"/>
        <w:spacing w:before="0" w:beforeAutospacing="0" w:after="0" w:afterAutospacing="0"/>
        <w:ind w:left="-284"/>
        <w:jc w:val="center"/>
        <w:textAlignment w:val="baseline"/>
        <w:rPr>
          <w:rStyle w:val="normaltextrun"/>
          <w:rFonts w:ascii="Arial" w:hAnsi="Arial" w:cs="Arial"/>
          <w:b/>
          <w:bCs/>
          <w:color w:val="000000"/>
          <w:sz w:val="23"/>
          <w:szCs w:val="23"/>
        </w:rPr>
      </w:pPr>
      <w:r w:rsidRPr="00F352B1">
        <w:rPr>
          <w:rStyle w:val="normaltextrun"/>
          <w:rFonts w:ascii="Arial" w:hAnsi="Arial" w:cs="Arial"/>
          <w:b/>
          <w:bCs/>
          <w:color w:val="000000"/>
          <w:sz w:val="23"/>
          <w:szCs w:val="23"/>
        </w:rPr>
        <w:t>PREFEITURA MUNICIPAL DE LAJEADO DO BUGRE</w:t>
      </w:r>
    </w:p>
    <w:p w14:paraId="6C7B6F08" w14:textId="5852EDBB" w:rsidR="004575BE" w:rsidRPr="00F352B1" w:rsidRDefault="004575BE" w:rsidP="004575BE">
      <w:pPr>
        <w:pStyle w:val="paragraph"/>
        <w:spacing w:before="0" w:beforeAutospacing="0" w:after="0" w:afterAutospacing="0"/>
        <w:ind w:left="-284"/>
        <w:jc w:val="center"/>
        <w:textAlignment w:val="baseline"/>
        <w:rPr>
          <w:rStyle w:val="normaltextrun"/>
          <w:rFonts w:ascii="Arial" w:hAnsi="Arial" w:cs="Arial"/>
          <w:b/>
          <w:bCs/>
          <w:color w:val="000000"/>
          <w:sz w:val="23"/>
          <w:szCs w:val="23"/>
        </w:rPr>
      </w:pPr>
      <w:r w:rsidRPr="00F352B1">
        <w:rPr>
          <w:rStyle w:val="normaltextrun"/>
          <w:rFonts w:ascii="Arial" w:hAnsi="Arial" w:cs="Arial"/>
          <w:b/>
          <w:bCs/>
          <w:color w:val="000000"/>
          <w:sz w:val="23"/>
          <w:szCs w:val="23"/>
        </w:rPr>
        <w:t>RONALDO MACHADO DA SILVA</w:t>
      </w:r>
    </w:p>
    <w:p w14:paraId="0077025E" w14:textId="07D736C6" w:rsidR="004575BE" w:rsidRPr="00F352B1" w:rsidRDefault="004575BE" w:rsidP="004575BE">
      <w:pPr>
        <w:pStyle w:val="paragraph"/>
        <w:spacing w:before="0" w:beforeAutospacing="0" w:after="0" w:afterAutospacing="0"/>
        <w:ind w:left="-284"/>
        <w:jc w:val="center"/>
        <w:textAlignment w:val="baseline"/>
        <w:rPr>
          <w:rStyle w:val="normaltextrun"/>
          <w:rFonts w:ascii="Arial" w:hAnsi="Arial" w:cs="Arial"/>
          <w:b/>
          <w:bCs/>
          <w:color w:val="000000"/>
          <w:sz w:val="23"/>
          <w:szCs w:val="23"/>
        </w:rPr>
      </w:pPr>
      <w:r w:rsidRPr="00F352B1">
        <w:rPr>
          <w:rStyle w:val="normaltextrun"/>
          <w:rFonts w:ascii="Arial" w:hAnsi="Arial" w:cs="Arial"/>
          <w:b/>
          <w:bCs/>
          <w:color w:val="000000"/>
          <w:sz w:val="23"/>
          <w:szCs w:val="23"/>
        </w:rPr>
        <w:t>PREFEITO MUNICIPAL</w:t>
      </w:r>
    </w:p>
    <w:p w14:paraId="0F8488D2" w14:textId="12890E70" w:rsidR="00C83788" w:rsidRPr="00F352B1" w:rsidRDefault="00C83788" w:rsidP="004575BE">
      <w:pPr>
        <w:pStyle w:val="paragraph"/>
        <w:spacing w:before="0" w:beforeAutospacing="0" w:after="0" w:afterAutospacing="0"/>
        <w:ind w:left="-284"/>
        <w:jc w:val="center"/>
        <w:textAlignment w:val="baseline"/>
        <w:rPr>
          <w:rFonts w:ascii="Arial" w:hAnsi="Arial" w:cs="Arial"/>
          <w:color w:val="000000"/>
          <w:sz w:val="23"/>
          <w:szCs w:val="23"/>
        </w:rPr>
      </w:pPr>
      <w:r w:rsidRPr="00F352B1">
        <w:rPr>
          <w:rStyle w:val="normaltextrun"/>
          <w:rFonts w:ascii="Arial" w:hAnsi="Arial" w:cs="Arial"/>
          <w:color w:val="000000"/>
          <w:sz w:val="23"/>
          <w:szCs w:val="23"/>
        </w:rPr>
        <w:t>CONTRATANTE</w:t>
      </w:r>
    </w:p>
    <w:p w14:paraId="6A819736" w14:textId="2EFB9ADB" w:rsidR="00C83788" w:rsidRPr="00F352B1" w:rsidRDefault="00C83788" w:rsidP="004575BE">
      <w:pPr>
        <w:pStyle w:val="paragraph"/>
        <w:spacing w:before="0" w:beforeAutospacing="0" w:after="0" w:afterAutospacing="0"/>
        <w:ind w:left="-284"/>
        <w:jc w:val="center"/>
        <w:textAlignment w:val="baseline"/>
        <w:rPr>
          <w:rFonts w:ascii="Arial" w:hAnsi="Arial" w:cs="Arial"/>
          <w:color w:val="000000"/>
          <w:sz w:val="23"/>
          <w:szCs w:val="23"/>
        </w:rPr>
      </w:pPr>
    </w:p>
    <w:p w14:paraId="3868A7C2" w14:textId="057097EF" w:rsidR="00C83788" w:rsidRPr="00F352B1" w:rsidRDefault="00C83788" w:rsidP="004575BE">
      <w:pPr>
        <w:pStyle w:val="paragraph"/>
        <w:spacing w:before="0" w:beforeAutospacing="0" w:after="0" w:afterAutospacing="0"/>
        <w:ind w:left="-284"/>
        <w:jc w:val="center"/>
        <w:textAlignment w:val="baseline"/>
        <w:rPr>
          <w:rStyle w:val="eop"/>
          <w:rFonts w:ascii="Arial" w:hAnsi="Arial" w:cs="Arial"/>
          <w:color w:val="000000"/>
          <w:sz w:val="23"/>
          <w:szCs w:val="23"/>
        </w:rPr>
      </w:pPr>
    </w:p>
    <w:p w14:paraId="72397DBB" w14:textId="3BA9D0C1" w:rsidR="004575BE" w:rsidRPr="00F352B1" w:rsidRDefault="004575BE" w:rsidP="004575BE">
      <w:pPr>
        <w:pStyle w:val="paragraph"/>
        <w:spacing w:before="0" w:beforeAutospacing="0" w:after="0" w:afterAutospacing="0"/>
        <w:ind w:left="-284"/>
        <w:jc w:val="center"/>
        <w:textAlignment w:val="baseline"/>
        <w:rPr>
          <w:rStyle w:val="eop"/>
          <w:rFonts w:ascii="Arial" w:hAnsi="Arial" w:cs="Arial"/>
          <w:color w:val="000000"/>
          <w:sz w:val="23"/>
          <w:szCs w:val="23"/>
        </w:rPr>
      </w:pPr>
    </w:p>
    <w:p w14:paraId="7CBA4F81" w14:textId="77777777" w:rsidR="004575BE" w:rsidRPr="00F352B1" w:rsidRDefault="004575BE" w:rsidP="004575BE">
      <w:pPr>
        <w:pStyle w:val="paragraph"/>
        <w:spacing w:before="0" w:beforeAutospacing="0" w:after="0" w:afterAutospacing="0"/>
        <w:ind w:left="-284"/>
        <w:jc w:val="center"/>
        <w:textAlignment w:val="baseline"/>
        <w:rPr>
          <w:rStyle w:val="eop"/>
          <w:rFonts w:ascii="Arial" w:hAnsi="Arial" w:cs="Arial"/>
          <w:color w:val="000000"/>
          <w:sz w:val="23"/>
          <w:szCs w:val="23"/>
        </w:rPr>
      </w:pPr>
    </w:p>
    <w:p w14:paraId="045FC695" w14:textId="77777777" w:rsidR="000D0347" w:rsidRPr="00F352B1" w:rsidRDefault="000D0347" w:rsidP="004575BE">
      <w:pPr>
        <w:pStyle w:val="paragraph"/>
        <w:spacing w:before="0" w:beforeAutospacing="0" w:after="0" w:afterAutospacing="0"/>
        <w:ind w:left="-284"/>
        <w:jc w:val="center"/>
        <w:textAlignment w:val="baseline"/>
        <w:rPr>
          <w:rFonts w:ascii="Arial" w:hAnsi="Arial" w:cs="Arial"/>
          <w:color w:val="000000"/>
          <w:sz w:val="23"/>
          <w:szCs w:val="23"/>
        </w:rPr>
      </w:pPr>
    </w:p>
    <w:p w14:paraId="21F880B0" w14:textId="665CFE3A" w:rsidR="00C83788" w:rsidRPr="00F352B1" w:rsidRDefault="00C83788" w:rsidP="004575BE">
      <w:pPr>
        <w:pStyle w:val="paragraph"/>
        <w:spacing w:before="0" w:beforeAutospacing="0" w:after="0" w:afterAutospacing="0"/>
        <w:ind w:left="-284"/>
        <w:jc w:val="center"/>
        <w:textAlignment w:val="baseline"/>
        <w:rPr>
          <w:rStyle w:val="normaltextrun"/>
          <w:rFonts w:ascii="Arial" w:hAnsi="Arial" w:cs="Arial"/>
          <w:b/>
          <w:bCs/>
          <w:color w:val="000000"/>
          <w:sz w:val="23"/>
          <w:szCs w:val="23"/>
        </w:rPr>
      </w:pPr>
      <w:r w:rsidRPr="00F352B1">
        <w:rPr>
          <w:rStyle w:val="normaltextrun"/>
          <w:rFonts w:ascii="Arial" w:hAnsi="Arial" w:cs="Arial"/>
          <w:b/>
          <w:bCs/>
          <w:color w:val="000000"/>
          <w:sz w:val="23"/>
          <w:szCs w:val="23"/>
        </w:rPr>
        <w:t>DELTA SOLUÇÕES EM INFORMÁTICA LTDA.</w:t>
      </w:r>
    </w:p>
    <w:p w14:paraId="1891EF09" w14:textId="2C9FCE42" w:rsidR="004575BE" w:rsidRPr="00F352B1" w:rsidRDefault="004575BE" w:rsidP="004575BE">
      <w:pPr>
        <w:pStyle w:val="paragraph"/>
        <w:spacing w:before="0" w:beforeAutospacing="0" w:after="0" w:afterAutospacing="0"/>
        <w:ind w:left="-284"/>
        <w:jc w:val="center"/>
        <w:textAlignment w:val="baseline"/>
        <w:rPr>
          <w:rFonts w:ascii="Arial" w:hAnsi="Arial" w:cs="Arial"/>
          <w:color w:val="000000"/>
          <w:sz w:val="23"/>
          <w:szCs w:val="23"/>
        </w:rPr>
      </w:pPr>
      <w:r w:rsidRPr="00F352B1">
        <w:rPr>
          <w:rFonts w:ascii="Arial" w:hAnsi="Arial" w:cs="Arial"/>
          <w:sz w:val="23"/>
          <w:szCs w:val="23"/>
        </w:rPr>
        <w:t>Jorge Luiz Alano</w:t>
      </w:r>
    </w:p>
    <w:p w14:paraId="556DB727" w14:textId="3A7A3DF1" w:rsidR="00C83788" w:rsidRPr="00F352B1" w:rsidRDefault="00C83788" w:rsidP="004575BE">
      <w:pPr>
        <w:pStyle w:val="paragraph"/>
        <w:spacing w:before="0" w:beforeAutospacing="0" w:after="0" w:afterAutospacing="0"/>
        <w:ind w:left="-284"/>
        <w:jc w:val="center"/>
        <w:textAlignment w:val="baseline"/>
        <w:rPr>
          <w:rFonts w:ascii="Arial" w:hAnsi="Arial" w:cs="Arial"/>
          <w:color w:val="000000"/>
          <w:sz w:val="23"/>
          <w:szCs w:val="23"/>
        </w:rPr>
      </w:pPr>
      <w:r w:rsidRPr="00F352B1">
        <w:rPr>
          <w:rStyle w:val="normaltextrun"/>
          <w:rFonts w:ascii="Arial" w:hAnsi="Arial" w:cs="Arial"/>
          <w:color w:val="000000"/>
          <w:sz w:val="23"/>
          <w:szCs w:val="23"/>
        </w:rPr>
        <w:t>CONTRATADA</w:t>
      </w:r>
    </w:p>
    <w:p w14:paraId="28D5CD82" w14:textId="77777777" w:rsidR="00C83788" w:rsidRPr="00F352B1" w:rsidRDefault="00C83788" w:rsidP="005A7B94">
      <w:pPr>
        <w:spacing w:after="120"/>
        <w:ind w:left="-284"/>
        <w:jc w:val="both"/>
        <w:rPr>
          <w:rFonts w:ascii="Arial" w:hAnsi="Arial" w:cs="Arial"/>
          <w:i/>
          <w:iCs/>
          <w:color w:val="FF0000"/>
          <w:sz w:val="23"/>
          <w:szCs w:val="23"/>
        </w:rPr>
      </w:pPr>
    </w:p>
    <w:p w14:paraId="0573AD93" w14:textId="77777777" w:rsidR="000D0347" w:rsidRPr="00F352B1" w:rsidRDefault="000D0347" w:rsidP="005A7B94">
      <w:pPr>
        <w:spacing w:after="120"/>
        <w:ind w:left="-284"/>
        <w:jc w:val="both"/>
        <w:rPr>
          <w:rFonts w:ascii="Arial" w:hAnsi="Arial" w:cs="Arial"/>
          <w:i/>
          <w:iCs/>
          <w:color w:val="FF0000"/>
          <w:sz w:val="23"/>
          <w:szCs w:val="23"/>
        </w:rPr>
      </w:pPr>
    </w:p>
    <w:sectPr w:rsidR="000D0347" w:rsidRPr="00F352B1" w:rsidSect="00F352B1">
      <w:headerReference w:type="default" r:id="rId11"/>
      <w:pgSz w:w="11906" w:h="16838"/>
      <w:pgMar w:top="2694" w:right="99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F17DC" w14:textId="77777777" w:rsidR="00A67C85" w:rsidRDefault="00A67C85" w:rsidP="00397EF2">
      <w:pPr>
        <w:spacing w:after="0" w:line="240" w:lineRule="auto"/>
      </w:pPr>
      <w:r>
        <w:separator/>
      </w:r>
    </w:p>
  </w:endnote>
  <w:endnote w:type="continuationSeparator" w:id="0">
    <w:p w14:paraId="4968EB8E" w14:textId="77777777" w:rsidR="00A67C85" w:rsidRDefault="00A67C85" w:rsidP="00397EF2">
      <w:pPr>
        <w:spacing w:after="0" w:line="240" w:lineRule="auto"/>
      </w:pPr>
      <w:r>
        <w:continuationSeparator/>
      </w:r>
    </w:p>
  </w:endnote>
  <w:endnote w:type="continuationNotice" w:id="1">
    <w:p w14:paraId="764E3B7F" w14:textId="77777777" w:rsidR="00A67C85" w:rsidRDefault="00A67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A7AFB" w14:textId="77777777" w:rsidR="00A67C85" w:rsidRDefault="00A67C85" w:rsidP="00397EF2">
      <w:pPr>
        <w:spacing w:after="0" w:line="240" w:lineRule="auto"/>
      </w:pPr>
      <w:r>
        <w:separator/>
      </w:r>
    </w:p>
  </w:footnote>
  <w:footnote w:type="continuationSeparator" w:id="0">
    <w:p w14:paraId="010A31FE" w14:textId="77777777" w:rsidR="00A67C85" w:rsidRDefault="00A67C85" w:rsidP="00397EF2">
      <w:pPr>
        <w:spacing w:after="0" w:line="240" w:lineRule="auto"/>
      </w:pPr>
      <w:r>
        <w:continuationSeparator/>
      </w:r>
    </w:p>
  </w:footnote>
  <w:footnote w:type="continuationNotice" w:id="1">
    <w:p w14:paraId="6B8629C0" w14:textId="77777777" w:rsidR="00A67C85" w:rsidRDefault="00A67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26E43" w14:textId="77777777" w:rsidR="00510248" w:rsidRDefault="00510248" w:rsidP="00510248">
    <w:pPr>
      <w:pStyle w:val="paragraph"/>
      <w:spacing w:before="0" w:beforeAutospacing="0" w:after="0" w:afterAutospacing="0"/>
      <w:textAlignment w:val="baseline"/>
      <w:rPr>
        <w:rFonts w:ascii="Segoe UI" w:hAnsi="Segoe UI" w:cs="Segoe UI"/>
        <w:sz w:val="18"/>
        <w:szCs w:val="18"/>
      </w:rPr>
    </w:pPr>
    <w:r>
      <w:rPr>
        <w:rStyle w:val="eop"/>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625DF"/>
    <w:multiLevelType w:val="multilevel"/>
    <w:tmpl w:val="5C20C132"/>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5C100D"/>
    <w:multiLevelType w:val="multilevel"/>
    <w:tmpl w:val="7742AF92"/>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87D5010"/>
    <w:multiLevelType w:val="hybridMultilevel"/>
    <w:tmpl w:val="7B10B704"/>
    <w:lvl w:ilvl="0" w:tplc="CC80BE88">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D360F2A"/>
    <w:multiLevelType w:val="hybridMultilevel"/>
    <w:tmpl w:val="E73A59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296268F"/>
    <w:multiLevelType w:val="hybridMultilevel"/>
    <w:tmpl w:val="77580832"/>
    <w:lvl w:ilvl="0" w:tplc="CD20D110">
      <w:start w:val="1"/>
      <w:numFmt w:val="upperRoman"/>
      <w:lvlText w:val="%1."/>
      <w:lvlJc w:val="right"/>
      <w:pPr>
        <w:ind w:left="720" w:hanging="360"/>
      </w:pPr>
      <w:rPr>
        <w:b w:val="0"/>
        <w:bCs/>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DD361E"/>
    <w:multiLevelType w:val="multilevel"/>
    <w:tmpl w:val="B2783BDE"/>
    <w:lvl w:ilvl="0">
      <w:numFmt w:val="none"/>
      <w:pStyle w:val="Nivel01Titulo"/>
      <w:lvlText w:val=""/>
      <w:lvlJc w:val="left"/>
      <w:pPr>
        <w:tabs>
          <w:tab w:val="num" w:pos="360"/>
        </w:tabs>
      </w:pPr>
    </w:lvl>
    <w:lvl w:ilvl="1">
      <w:start w:val="1"/>
      <w:numFmt w:val="decimal"/>
      <w:suff w:val="space"/>
      <w:lvlText w:val="%1.%2."/>
      <w:lvlJc w:val="left"/>
      <w:pPr>
        <w:ind w:left="0" w:firstLine="0"/>
      </w:pPr>
      <w:rPr>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tentative="1">
      <w:start w:val="1"/>
      <w:numFmt w:val="lowerRoman"/>
      <w:pStyle w:val="Nvel3Opcional"/>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88966E5"/>
    <w:multiLevelType w:val="hybridMultilevel"/>
    <w:tmpl w:val="C830564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04160013">
      <w:start w:val="1"/>
      <w:numFmt w:val="upp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abstractNumId w:val="8"/>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1"/>
  </w:num>
  <w:num w:numId="8">
    <w:abstractNumId w:val="2"/>
  </w:num>
  <w:num w:numId="9">
    <w:abstractNumId w:val="4"/>
  </w:num>
  <w:num w:numId="10">
    <w:abstractNumId w:val="3"/>
  </w:num>
  <w:num w:numId="11">
    <w:abstractNumId w:val="10"/>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A8"/>
    <w:rsid w:val="000225CF"/>
    <w:rsid w:val="00022CC9"/>
    <w:rsid w:val="00024441"/>
    <w:rsid w:val="000417A4"/>
    <w:rsid w:val="00042FD8"/>
    <w:rsid w:val="000443A2"/>
    <w:rsid w:val="000568E3"/>
    <w:rsid w:val="000622D7"/>
    <w:rsid w:val="000672C4"/>
    <w:rsid w:val="00073E68"/>
    <w:rsid w:val="000800F0"/>
    <w:rsid w:val="000926C9"/>
    <w:rsid w:val="000966DC"/>
    <w:rsid w:val="000A02D2"/>
    <w:rsid w:val="000A54E7"/>
    <w:rsid w:val="000B18D3"/>
    <w:rsid w:val="000B69FA"/>
    <w:rsid w:val="000C48B3"/>
    <w:rsid w:val="000C71B4"/>
    <w:rsid w:val="000D0347"/>
    <w:rsid w:val="000D1532"/>
    <w:rsid w:val="000D5476"/>
    <w:rsid w:val="000E45B7"/>
    <w:rsid w:val="000F07AB"/>
    <w:rsid w:val="000F24DF"/>
    <w:rsid w:val="00111EB6"/>
    <w:rsid w:val="00147AC9"/>
    <w:rsid w:val="00147F56"/>
    <w:rsid w:val="001572BE"/>
    <w:rsid w:val="001741F7"/>
    <w:rsid w:val="00174FEA"/>
    <w:rsid w:val="00175ABF"/>
    <w:rsid w:val="00176CA6"/>
    <w:rsid w:val="00182657"/>
    <w:rsid w:val="001833B6"/>
    <w:rsid w:val="00186FA6"/>
    <w:rsid w:val="00190C66"/>
    <w:rsid w:val="00192FA4"/>
    <w:rsid w:val="00195B93"/>
    <w:rsid w:val="001A41E3"/>
    <w:rsid w:val="001B0244"/>
    <w:rsid w:val="001B1B13"/>
    <w:rsid w:val="001D7064"/>
    <w:rsid w:val="001E13AE"/>
    <w:rsid w:val="001E32B3"/>
    <w:rsid w:val="001F21B7"/>
    <w:rsid w:val="001F6081"/>
    <w:rsid w:val="002113EE"/>
    <w:rsid w:val="002134DD"/>
    <w:rsid w:val="00215AF0"/>
    <w:rsid w:val="002241D3"/>
    <w:rsid w:val="00224861"/>
    <w:rsid w:val="0023086D"/>
    <w:rsid w:val="002318FE"/>
    <w:rsid w:val="002412BE"/>
    <w:rsid w:val="00244FD5"/>
    <w:rsid w:val="00245FAF"/>
    <w:rsid w:val="0024672A"/>
    <w:rsid w:val="00262492"/>
    <w:rsid w:val="002632B7"/>
    <w:rsid w:val="00271469"/>
    <w:rsid w:val="00273436"/>
    <w:rsid w:val="00282BF5"/>
    <w:rsid w:val="002856A3"/>
    <w:rsid w:val="00296E51"/>
    <w:rsid w:val="002A2933"/>
    <w:rsid w:val="002A6860"/>
    <w:rsid w:val="002B4662"/>
    <w:rsid w:val="002C1D49"/>
    <w:rsid w:val="002C44FD"/>
    <w:rsid w:val="002C5B3E"/>
    <w:rsid w:val="002C71A5"/>
    <w:rsid w:val="002D2163"/>
    <w:rsid w:val="002D2AB6"/>
    <w:rsid w:val="002D47B7"/>
    <w:rsid w:val="002E0ECE"/>
    <w:rsid w:val="002E3C5B"/>
    <w:rsid w:val="002E6F97"/>
    <w:rsid w:val="002F17E1"/>
    <w:rsid w:val="002F6EA8"/>
    <w:rsid w:val="00302EEC"/>
    <w:rsid w:val="00310837"/>
    <w:rsid w:val="003273DD"/>
    <w:rsid w:val="00330488"/>
    <w:rsid w:val="00333D2C"/>
    <w:rsid w:val="003373FA"/>
    <w:rsid w:val="00360C07"/>
    <w:rsid w:val="00365E47"/>
    <w:rsid w:val="0036742A"/>
    <w:rsid w:val="00383EDF"/>
    <w:rsid w:val="00393B50"/>
    <w:rsid w:val="00397EF2"/>
    <w:rsid w:val="003A4B7D"/>
    <w:rsid w:val="003B36EC"/>
    <w:rsid w:val="003B7909"/>
    <w:rsid w:val="003C69C9"/>
    <w:rsid w:val="003D3026"/>
    <w:rsid w:val="003D5874"/>
    <w:rsid w:val="003E097F"/>
    <w:rsid w:val="003E15D4"/>
    <w:rsid w:val="003E52F1"/>
    <w:rsid w:val="003F0E40"/>
    <w:rsid w:val="003F28BC"/>
    <w:rsid w:val="003F4147"/>
    <w:rsid w:val="00406544"/>
    <w:rsid w:val="00413B99"/>
    <w:rsid w:val="004171DA"/>
    <w:rsid w:val="004251A5"/>
    <w:rsid w:val="004302B0"/>
    <w:rsid w:val="00442FC9"/>
    <w:rsid w:val="00447291"/>
    <w:rsid w:val="00453372"/>
    <w:rsid w:val="00456A70"/>
    <w:rsid w:val="004575BE"/>
    <w:rsid w:val="0046196F"/>
    <w:rsid w:val="00463293"/>
    <w:rsid w:val="00463C64"/>
    <w:rsid w:val="00464EE4"/>
    <w:rsid w:val="0047307F"/>
    <w:rsid w:val="00473499"/>
    <w:rsid w:val="00480AF9"/>
    <w:rsid w:val="004858EF"/>
    <w:rsid w:val="00486742"/>
    <w:rsid w:val="00495858"/>
    <w:rsid w:val="00495D65"/>
    <w:rsid w:val="004971B3"/>
    <w:rsid w:val="004A0288"/>
    <w:rsid w:val="004A565D"/>
    <w:rsid w:val="004B3CC8"/>
    <w:rsid w:val="004B3E88"/>
    <w:rsid w:val="004D6424"/>
    <w:rsid w:val="004E2A68"/>
    <w:rsid w:val="004E3170"/>
    <w:rsid w:val="00505A49"/>
    <w:rsid w:val="00506154"/>
    <w:rsid w:val="00510248"/>
    <w:rsid w:val="00517E1D"/>
    <w:rsid w:val="00525DC4"/>
    <w:rsid w:val="0053133F"/>
    <w:rsid w:val="0054043B"/>
    <w:rsid w:val="00542337"/>
    <w:rsid w:val="00545798"/>
    <w:rsid w:val="00560430"/>
    <w:rsid w:val="00561623"/>
    <w:rsid w:val="00567F52"/>
    <w:rsid w:val="00572200"/>
    <w:rsid w:val="0057393A"/>
    <w:rsid w:val="005910AB"/>
    <w:rsid w:val="005A66A4"/>
    <w:rsid w:val="005A6949"/>
    <w:rsid w:val="005A7B94"/>
    <w:rsid w:val="005B100A"/>
    <w:rsid w:val="005B1E62"/>
    <w:rsid w:val="005B56DF"/>
    <w:rsid w:val="005C129E"/>
    <w:rsid w:val="005C4452"/>
    <w:rsid w:val="005D65FE"/>
    <w:rsid w:val="005E6DD7"/>
    <w:rsid w:val="005F24B7"/>
    <w:rsid w:val="005F4B31"/>
    <w:rsid w:val="005F6165"/>
    <w:rsid w:val="00600AC7"/>
    <w:rsid w:val="00601A5B"/>
    <w:rsid w:val="00601CAE"/>
    <w:rsid w:val="00630867"/>
    <w:rsid w:val="00632AF4"/>
    <w:rsid w:val="00643E25"/>
    <w:rsid w:val="0064732D"/>
    <w:rsid w:val="006534AE"/>
    <w:rsid w:val="00655498"/>
    <w:rsid w:val="00656534"/>
    <w:rsid w:val="006567A3"/>
    <w:rsid w:val="006573AC"/>
    <w:rsid w:val="00662F54"/>
    <w:rsid w:val="006653C3"/>
    <w:rsid w:val="006719D4"/>
    <w:rsid w:val="00673976"/>
    <w:rsid w:val="00683324"/>
    <w:rsid w:val="00691463"/>
    <w:rsid w:val="006A2927"/>
    <w:rsid w:val="006B017A"/>
    <w:rsid w:val="006B4135"/>
    <w:rsid w:val="006B5504"/>
    <w:rsid w:val="006C3022"/>
    <w:rsid w:val="006C40CF"/>
    <w:rsid w:val="006C652D"/>
    <w:rsid w:val="006E4488"/>
    <w:rsid w:val="006E7AF1"/>
    <w:rsid w:val="006E7D06"/>
    <w:rsid w:val="006F7FB0"/>
    <w:rsid w:val="0070118F"/>
    <w:rsid w:val="00707D1F"/>
    <w:rsid w:val="00711642"/>
    <w:rsid w:val="0072226B"/>
    <w:rsid w:val="00724D76"/>
    <w:rsid w:val="007256EC"/>
    <w:rsid w:val="0073146A"/>
    <w:rsid w:val="00737782"/>
    <w:rsid w:val="00741C41"/>
    <w:rsid w:val="00744315"/>
    <w:rsid w:val="007626B8"/>
    <w:rsid w:val="007731BA"/>
    <w:rsid w:val="007907C9"/>
    <w:rsid w:val="007910EA"/>
    <w:rsid w:val="00791789"/>
    <w:rsid w:val="0079452D"/>
    <w:rsid w:val="007A4323"/>
    <w:rsid w:val="007C340A"/>
    <w:rsid w:val="007D1C84"/>
    <w:rsid w:val="007D1EA4"/>
    <w:rsid w:val="007E6D8B"/>
    <w:rsid w:val="007F017A"/>
    <w:rsid w:val="007F61BE"/>
    <w:rsid w:val="008030D3"/>
    <w:rsid w:val="00806430"/>
    <w:rsid w:val="00813C43"/>
    <w:rsid w:val="00815226"/>
    <w:rsid w:val="0081780E"/>
    <w:rsid w:val="00820E9C"/>
    <w:rsid w:val="00825BA8"/>
    <w:rsid w:val="008325EC"/>
    <w:rsid w:val="0083340E"/>
    <w:rsid w:val="00834D7B"/>
    <w:rsid w:val="008379C2"/>
    <w:rsid w:val="00837E4E"/>
    <w:rsid w:val="008447B6"/>
    <w:rsid w:val="0084659E"/>
    <w:rsid w:val="0085239C"/>
    <w:rsid w:val="00863A31"/>
    <w:rsid w:val="008914ED"/>
    <w:rsid w:val="0089261D"/>
    <w:rsid w:val="00893F6F"/>
    <w:rsid w:val="008975BF"/>
    <w:rsid w:val="008A2AED"/>
    <w:rsid w:val="008D0682"/>
    <w:rsid w:val="008D143C"/>
    <w:rsid w:val="008F3A23"/>
    <w:rsid w:val="008F7888"/>
    <w:rsid w:val="00904DE8"/>
    <w:rsid w:val="009116EC"/>
    <w:rsid w:val="00912D4A"/>
    <w:rsid w:val="00913570"/>
    <w:rsid w:val="00913CBD"/>
    <w:rsid w:val="00915773"/>
    <w:rsid w:val="00921596"/>
    <w:rsid w:val="00921E42"/>
    <w:rsid w:val="00922C52"/>
    <w:rsid w:val="0092425D"/>
    <w:rsid w:val="009316A4"/>
    <w:rsid w:val="00941696"/>
    <w:rsid w:val="0094335A"/>
    <w:rsid w:val="00950789"/>
    <w:rsid w:val="00952E28"/>
    <w:rsid w:val="00964CC7"/>
    <w:rsid w:val="009700DC"/>
    <w:rsid w:val="009716AE"/>
    <w:rsid w:val="009755A4"/>
    <w:rsid w:val="009773C7"/>
    <w:rsid w:val="00980464"/>
    <w:rsid w:val="00981534"/>
    <w:rsid w:val="00991723"/>
    <w:rsid w:val="009933AD"/>
    <w:rsid w:val="0099350E"/>
    <w:rsid w:val="009A0216"/>
    <w:rsid w:val="009A1B7A"/>
    <w:rsid w:val="009B32A8"/>
    <w:rsid w:val="009D2AE5"/>
    <w:rsid w:val="009D459A"/>
    <w:rsid w:val="009E068B"/>
    <w:rsid w:val="009E5574"/>
    <w:rsid w:val="009E5841"/>
    <w:rsid w:val="009F0597"/>
    <w:rsid w:val="009F19BB"/>
    <w:rsid w:val="009F4331"/>
    <w:rsid w:val="009F45C4"/>
    <w:rsid w:val="009F475D"/>
    <w:rsid w:val="009F4805"/>
    <w:rsid w:val="009F489E"/>
    <w:rsid w:val="009F7CB0"/>
    <w:rsid w:val="00A14501"/>
    <w:rsid w:val="00A178AD"/>
    <w:rsid w:val="00A263C7"/>
    <w:rsid w:val="00A27239"/>
    <w:rsid w:val="00A320C0"/>
    <w:rsid w:val="00A35119"/>
    <w:rsid w:val="00A40F39"/>
    <w:rsid w:val="00A4178E"/>
    <w:rsid w:val="00A526BA"/>
    <w:rsid w:val="00A547B4"/>
    <w:rsid w:val="00A557BD"/>
    <w:rsid w:val="00A67C85"/>
    <w:rsid w:val="00A70C97"/>
    <w:rsid w:val="00A76A63"/>
    <w:rsid w:val="00A85848"/>
    <w:rsid w:val="00A87DE9"/>
    <w:rsid w:val="00A93E3B"/>
    <w:rsid w:val="00A973AA"/>
    <w:rsid w:val="00AC5F0A"/>
    <w:rsid w:val="00AC6713"/>
    <w:rsid w:val="00AD0FEE"/>
    <w:rsid w:val="00AD3894"/>
    <w:rsid w:val="00AD3C23"/>
    <w:rsid w:val="00AF2F2F"/>
    <w:rsid w:val="00B02C74"/>
    <w:rsid w:val="00B13062"/>
    <w:rsid w:val="00B25183"/>
    <w:rsid w:val="00B3588F"/>
    <w:rsid w:val="00B35890"/>
    <w:rsid w:val="00B40CDE"/>
    <w:rsid w:val="00B41CEE"/>
    <w:rsid w:val="00B44924"/>
    <w:rsid w:val="00B50CB4"/>
    <w:rsid w:val="00B5605D"/>
    <w:rsid w:val="00B60419"/>
    <w:rsid w:val="00B60B50"/>
    <w:rsid w:val="00B64442"/>
    <w:rsid w:val="00B65D37"/>
    <w:rsid w:val="00B9229F"/>
    <w:rsid w:val="00B9411D"/>
    <w:rsid w:val="00B97F27"/>
    <w:rsid w:val="00BA0E06"/>
    <w:rsid w:val="00BA36B1"/>
    <w:rsid w:val="00BB1B8D"/>
    <w:rsid w:val="00BD3081"/>
    <w:rsid w:val="00BD466C"/>
    <w:rsid w:val="00BE1628"/>
    <w:rsid w:val="00BE2A97"/>
    <w:rsid w:val="00BE55EE"/>
    <w:rsid w:val="00BE7020"/>
    <w:rsid w:val="00C016DF"/>
    <w:rsid w:val="00C11935"/>
    <w:rsid w:val="00C1265F"/>
    <w:rsid w:val="00C14614"/>
    <w:rsid w:val="00C14688"/>
    <w:rsid w:val="00C32752"/>
    <w:rsid w:val="00C433C5"/>
    <w:rsid w:val="00C442B0"/>
    <w:rsid w:val="00C465D0"/>
    <w:rsid w:val="00C51381"/>
    <w:rsid w:val="00C54F53"/>
    <w:rsid w:val="00C82C8A"/>
    <w:rsid w:val="00C83788"/>
    <w:rsid w:val="00CA1DF4"/>
    <w:rsid w:val="00CA59B5"/>
    <w:rsid w:val="00CB37BC"/>
    <w:rsid w:val="00CB5A8D"/>
    <w:rsid w:val="00CB65FA"/>
    <w:rsid w:val="00CC0BA2"/>
    <w:rsid w:val="00CD0997"/>
    <w:rsid w:val="00CD79AB"/>
    <w:rsid w:val="00CE737A"/>
    <w:rsid w:val="00CF09C3"/>
    <w:rsid w:val="00CF6E43"/>
    <w:rsid w:val="00D031DB"/>
    <w:rsid w:val="00D06FC6"/>
    <w:rsid w:val="00D1137C"/>
    <w:rsid w:val="00D22B55"/>
    <w:rsid w:val="00D32508"/>
    <w:rsid w:val="00D35800"/>
    <w:rsid w:val="00D4227E"/>
    <w:rsid w:val="00D60490"/>
    <w:rsid w:val="00D65F53"/>
    <w:rsid w:val="00D75DF6"/>
    <w:rsid w:val="00D839D4"/>
    <w:rsid w:val="00D83D5B"/>
    <w:rsid w:val="00D95DEB"/>
    <w:rsid w:val="00D96EC9"/>
    <w:rsid w:val="00D971E9"/>
    <w:rsid w:val="00DA0E9B"/>
    <w:rsid w:val="00DA1AE9"/>
    <w:rsid w:val="00DA50FF"/>
    <w:rsid w:val="00DA53B1"/>
    <w:rsid w:val="00DB40B9"/>
    <w:rsid w:val="00DC5A9B"/>
    <w:rsid w:val="00DD17B0"/>
    <w:rsid w:val="00DD3066"/>
    <w:rsid w:val="00DD6105"/>
    <w:rsid w:val="00DE5251"/>
    <w:rsid w:val="00DF1CD0"/>
    <w:rsid w:val="00DF464D"/>
    <w:rsid w:val="00E00118"/>
    <w:rsid w:val="00E03756"/>
    <w:rsid w:val="00E0678D"/>
    <w:rsid w:val="00E07FF8"/>
    <w:rsid w:val="00E153D2"/>
    <w:rsid w:val="00E20C50"/>
    <w:rsid w:val="00E25AF8"/>
    <w:rsid w:val="00E35CBF"/>
    <w:rsid w:val="00E432B3"/>
    <w:rsid w:val="00E45678"/>
    <w:rsid w:val="00E525C3"/>
    <w:rsid w:val="00E52D5A"/>
    <w:rsid w:val="00E5552D"/>
    <w:rsid w:val="00E607AB"/>
    <w:rsid w:val="00E70DD9"/>
    <w:rsid w:val="00E70E9F"/>
    <w:rsid w:val="00E75605"/>
    <w:rsid w:val="00E91342"/>
    <w:rsid w:val="00EA4976"/>
    <w:rsid w:val="00EB4C1C"/>
    <w:rsid w:val="00EB7731"/>
    <w:rsid w:val="00EB7D25"/>
    <w:rsid w:val="00EB7F6A"/>
    <w:rsid w:val="00EC0C2F"/>
    <w:rsid w:val="00EC103E"/>
    <w:rsid w:val="00ED109F"/>
    <w:rsid w:val="00EE0D66"/>
    <w:rsid w:val="00EE34A4"/>
    <w:rsid w:val="00EE5C3B"/>
    <w:rsid w:val="00EF769A"/>
    <w:rsid w:val="00F01727"/>
    <w:rsid w:val="00F13833"/>
    <w:rsid w:val="00F23FBF"/>
    <w:rsid w:val="00F245AD"/>
    <w:rsid w:val="00F352B1"/>
    <w:rsid w:val="00F37100"/>
    <w:rsid w:val="00F61319"/>
    <w:rsid w:val="00F741A3"/>
    <w:rsid w:val="00F84FE5"/>
    <w:rsid w:val="00F967C0"/>
    <w:rsid w:val="00FB322C"/>
    <w:rsid w:val="00FB696E"/>
    <w:rsid w:val="00FC4EBD"/>
    <w:rsid w:val="00FC5048"/>
    <w:rsid w:val="00FC74ED"/>
    <w:rsid w:val="00FE3D8F"/>
    <w:rsid w:val="00FF7813"/>
    <w:rsid w:val="0128EE57"/>
    <w:rsid w:val="019AB877"/>
    <w:rsid w:val="0255954E"/>
    <w:rsid w:val="03218AA1"/>
    <w:rsid w:val="0803A107"/>
    <w:rsid w:val="083093F1"/>
    <w:rsid w:val="09C1826F"/>
    <w:rsid w:val="0CD7122A"/>
    <w:rsid w:val="0E86AD18"/>
    <w:rsid w:val="0F79411B"/>
    <w:rsid w:val="100EB2EC"/>
    <w:rsid w:val="10227D79"/>
    <w:rsid w:val="120215D9"/>
    <w:rsid w:val="1219B228"/>
    <w:rsid w:val="134653AE"/>
    <w:rsid w:val="167DF470"/>
    <w:rsid w:val="1A624754"/>
    <w:rsid w:val="2B6B11CC"/>
    <w:rsid w:val="2D0A4930"/>
    <w:rsid w:val="380020AA"/>
    <w:rsid w:val="384CD86D"/>
    <w:rsid w:val="3972B574"/>
    <w:rsid w:val="3AD82F6F"/>
    <w:rsid w:val="3E9A412D"/>
    <w:rsid w:val="3F026434"/>
    <w:rsid w:val="3FABA092"/>
    <w:rsid w:val="40F89DEB"/>
    <w:rsid w:val="42E34154"/>
    <w:rsid w:val="44521ECB"/>
    <w:rsid w:val="44C408A4"/>
    <w:rsid w:val="4789BF8D"/>
    <w:rsid w:val="4A4813E9"/>
    <w:rsid w:val="4A843296"/>
    <w:rsid w:val="4F80EF67"/>
    <w:rsid w:val="4FA4BC2D"/>
    <w:rsid w:val="50B766FB"/>
    <w:rsid w:val="51C7A939"/>
    <w:rsid w:val="524B3B2A"/>
    <w:rsid w:val="55268403"/>
    <w:rsid w:val="55C91A2B"/>
    <w:rsid w:val="587A7DED"/>
    <w:rsid w:val="5BB21EAF"/>
    <w:rsid w:val="5C687297"/>
    <w:rsid w:val="5D700017"/>
    <w:rsid w:val="6121F930"/>
    <w:rsid w:val="65232A1A"/>
    <w:rsid w:val="6665EC45"/>
    <w:rsid w:val="67BDF4A7"/>
    <w:rsid w:val="74695857"/>
    <w:rsid w:val="7A3AA957"/>
    <w:rsid w:val="7D3F265E"/>
    <w:rsid w:val="7E89B1AA"/>
    <w:rsid w:val="7F1DF4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7084"/>
  <w15:docId w15:val="{472C881D-017D-40B6-A784-9F6EA38D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713"/>
  </w:style>
  <w:style w:type="paragraph" w:styleId="Ttulo1">
    <w:name w:val="heading 1"/>
    <w:basedOn w:val="Normal"/>
    <w:next w:val="Normal"/>
    <w:link w:val="Ttulo1Char"/>
    <w:uiPriority w:val="9"/>
    <w:qFormat/>
    <w:rsid w:val="00D9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Parágrafo da Lista11,Subtítulo Projeto Básico,Parágrafo da Lista111,List Paragraph1,List I Paragraph,Tabelas"/>
    <w:basedOn w:val="Normal"/>
    <w:link w:val="PargrafodaListaChar"/>
    <w:uiPriority w:val="34"/>
    <w:qFormat/>
    <w:rsid w:val="009B32A8"/>
    <w:pPr>
      <w:ind w:left="720"/>
      <w:contextualSpacing/>
    </w:pPr>
  </w:style>
  <w:style w:type="table" w:styleId="Tabelacomgrade">
    <w:name w:val="Table Grid"/>
    <w:basedOn w:val="Tabelanormal"/>
    <w:uiPriority w:val="39"/>
    <w:rsid w:val="009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EF2"/>
  </w:style>
  <w:style w:type="paragraph" w:styleId="Rodap">
    <w:name w:val="footer"/>
    <w:basedOn w:val="Normal"/>
    <w:link w:val="RodapChar"/>
    <w:uiPriority w:val="99"/>
    <w:unhideWhenUsed/>
    <w:rsid w:val="00397EF2"/>
    <w:pPr>
      <w:tabs>
        <w:tab w:val="center" w:pos="4252"/>
        <w:tab w:val="right" w:pos="8504"/>
      </w:tabs>
      <w:spacing w:after="0" w:line="240" w:lineRule="auto"/>
    </w:pPr>
  </w:style>
  <w:style w:type="character" w:customStyle="1" w:styleId="RodapChar">
    <w:name w:val="Rodapé Char"/>
    <w:basedOn w:val="Fontepargpadro"/>
    <w:link w:val="Rodap"/>
    <w:uiPriority w:val="99"/>
    <w:rsid w:val="00397EF2"/>
  </w:style>
  <w:style w:type="paragraph" w:customStyle="1" w:styleId="GradeColorida-nfase11">
    <w:name w:val="Grade Colorida - Ênfase 11"/>
    <w:basedOn w:val="Normal"/>
    <w:next w:val="Normal"/>
    <w:link w:val="GradeColorida-nfase1Char"/>
    <w:uiPriority w:val="29"/>
    <w:qFormat/>
    <w:rsid w:val="00D96EC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D96EC9"/>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D96EC9"/>
    <w:pPr>
      <w:numPr>
        <w:numId w:val="2"/>
      </w:numPr>
      <w:tabs>
        <w:tab w:val="left" w:pos="567"/>
      </w:tabs>
      <w:spacing w:line="240" w:lineRule="auto"/>
      <w:jc w:val="both"/>
    </w:pPr>
    <w:rPr>
      <w:rFonts w:ascii="Arial" w:hAnsi="Arial" w:cs="Times New Roman"/>
      <w:b/>
      <w:bCs/>
      <w:sz w:val="20"/>
      <w:szCs w:val="20"/>
      <w:lang w:eastAsia="pt-BR"/>
    </w:rPr>
  </w:style>
  <w:style w:type="character" w:customStyle="1" w:styleId="Nivel01TituloChar">
    <w:name w:val="Nivel_01_Titulo Char"/>
    <w:basedOn w:val="Ttulo1Char"/>
    <w:link w:val="Nivel01Titulo"/>
    <w:rsid w:val="00D96EC9"/>
    <w:rPr>
      <w:rFonts w:ascii="Arial" w:eastAsiaTheme="majorEastAsia" w:hAnsi="Arial" w:cs="Times New Roman"/>
      <w:b/>
      <w:bCs/>
      <w:color w:val="2F5496" w:themeColor="accent1" w:themeShade="BF"/>
      <w:sz w:val="20"/>
      <w:szCs w:val="20"/>
      <w:lang w:eastAsia="pt-BR"/>
    </w:rPr>
  </w:style>
  <w:style w:type="character" w:customStyle="1" w:styleId="Ttulo1Char">
    <w:name w:val="Título 1 Char"/>
    <w:basedOn w:val="Fontepargpadro"/>
    <w:link w:val="Ttulo1"/>
    <w:uiPriority w:val="9"/>
    <w:rsid w:val="00D96EC9"/>
    <w:rPr>
      <w:rFonts w:asciiTheme="majorHAnsi" w:eastAsiaTheme="majorEastAsia" w:hAnsiTheme="majorHAnsi" w:cstheme="majorBidi"/>
      <w:color w:val="2F5496" w:themeColor="accent1" w:themeShade="BF"/>
      <w:sz w:val="32"/>
      <w:szCs w:val="32"/>
    </w:rPr>
  </w:style>
  <w:style w:type="paragraph" w:customStyle="1" w:styleId="Nivel1">
    <w:name w:val="Nivel1"/>
    <w:basedOn w:val="Ttulo1"/>
    <w:next w:val="Normal"/>
    <w:link w:val="Nivel1Char"/>
    <w:qFormat/>
    <w:rsid w:val="00BD3081"/>
    <w:pPr>
      <w:numPr>
        <w:numId w:val="7"/>
      </w:numPr>
      <w:spacing w:before="480" w:after="120" w:line="276" w:lineRule="auto"/>
      <w:jc w:val="both"/>
    </w:pPr>
    <w:rPr>
      <w:rFonts w:ascii="Arial" w:hAnsi="Arial" w:cs="Arial"/>
      <w:b/>
      <w:color w:val="000000"/>
    </w:rPr>
  </w:style>
  <w:style w:type="paragraph" w:styleId="Textodecomentrio">
    <w:name w:val="annotation text"/>
    <w:basedOn w:val="Normal"/>
    <w:link w:val="TextodecomentrioChar"/>
    <w:uiPriority w:val="99"/>
    <w:unhideWhenUsed/>
    <w:qFormat/>
    <w:rsid w:val="006E7AF1"/>
    <w:pPr>
      <w:spacing w:line="240" w:lineRule="auto"/>
    </w:pPr>
    <w:rPr>
      <w:sz w:val="20"/>
      <w:szCs w:val="20"/>
    </w:rPr>
  </w:style>
  <w:style w:type="character" w:customStyle="1" w:styleId="TextodecomentrioChar">
    <w:name w:val="Texto de comentário Char"/>
    <w:basedOn w:val="Fontepargpadro"/>
    <w:link w:val="Textodecomentrio"/>
    <w:uiPriority w:val="99"/>
    <w:rsid w:val="006E7AF1"/>
    <w:rPr>
      <w:sz w:val="20"/>
      <w:szCs w:val="20"/>
    </w:rPr>
  </w:style>
  <w:style w:type="paragraph" w:styleId="Citao">
    <w:name w:val="Quote"/>
    <w:aliases w:val="TCU,Citação AGU"/>
    <w:basedOn w:val="Normal"/>
    <w:link w:val="CitaoChar"/>
    <w:qFormat/>
    <w:rsid w:val="006E7A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6E7AF1"/>
    <w:rPr>
      <w:rFonts w:ascii="Ecofont_Spranq_eco_Sans" w:eastAsia="Calibri" w:hAnsi="Ecofont_Spranq_eco_Sans" w:cs="Tahoma"/>
      <w:i/>
      <w:iCs/>
      <w:color w:val="000000"/>
      <w:sz w:val="20"/>
      <w:szCs w:val="24"/>
      <w:shd w:val="clear" w:color="auto" w:fill="FFFFCC"/>
    </w:rPr>
  </w:style>
  <w:style w:type="character" w:styleId="Refdecomentrio">
    <w:name w:val="annotation reference"/>
    <w:basedOn w:val="Fontepargpadro"/>
    <w:uiPriority w:val="99"/>
    <w:unhideWhenUsed/>
    <w:qFormat/>
    <w:rsid w:val="006E7AF1"/>
    <w:rPr>
      <w:sz w:val="16"/>
      <w:szCs w:val="16"/>
    </w:rPr>
  </w:style>
  <w:style w:type="paragraph" w:customStyle="1" w:styleId="citao2">
    <w:name w:val="citação 2"/>
    <w:basedOn w:val="Citao"/>
    <w:link w:val="citao2Char"/>
    <w:qFormat/>
    <w:rsid w:val="00791789"/>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91789"/>
    <w:rPr>
      <w:rFonts w:ascii="Arial" w:eastAsia="Calibri" w:hAnsi="Arial" w:cs="Tahoma"/>
      <w:i/>
      <w:iCs/>
      <w:color w:val="000000"/>
      <w:sz w:val="20"/>
      <w:szCs w:val="20"/>
      <w:shd w:val="clear" w:color="auto" w:fill="FFFFCC"/>
    </w:rPr>
  </w:style>
  <w:style w:type="character" w:customStyle="1" w:styleId="Nivel1Char">
    <w:name w:val="Nivel1 Char"/>
    <w:basedOn w:val="Fontepargpadro"/>
    <w:link w:val="Nivel1"/>
    <w:locked/>
    <w:rsid w:val="00192FA4"/>
    <w:rPr>
      <w:rFonts w:ascii="Arial" w:eastAsiaTheme="majorEastAsia" w:hAnsi="Arial" w:cs="Arial"/>
      <w:b/>
      <w:color w:val="000000"/>
      <w:sz w:val="32"/>
      <w:szCs w:val="32"/>
    </w:rPr>
  </w:style>
  <w:style w:type="paragraph" w:customStyle="1" w:styleId="PargrafodaLista1">
    <w:name w:val="Parágrafo da Lista1"/>
    <w:basedOn w:val="Normal"/>
    <w:qFormat/>
    <w:rsid w:val="00192FA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192FA4"/>
    <w:rPr>
      <w:rFonts w:ascii="Ecofont_Spranq_eco_Sans" w:eastAsia="Arial Unicode MS" w:hAnsi="Ecofont_Spranq_eco_Sans" w:cs="Times New Roman"/>
      <w:sz w:val="20"/>
      <w:szCs w:val="20"/>
      <w:lang w:eastAsia="pt-BR"/>
    </w:rPr>
  </w:style>
  <w:style w:type="paragraph" w:customStyle="1" w:styleId="Nivel2">
    <w:name w:val="Nivel 2"/>
    <w:link w:val="Nivel2Char"/>
    <w:qFormat/>
    <w:rsid w:val="00192FA4"/>
    <w:pPr>
      <w:numPr>
        <w:ilvl w:val="1"/>
        <w:numId w:val="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192FA4"/>
    <w:pPr>
      <w:numPr>
        <w:ilvl w:val="0"/>
      </w:numPr>
      <w:tabs>
        <w:tab w:val="num" w:pos="360"/>
      </w:tabs>
      <w:ind w:left="644" w:hanging="432"/>
    </w:pPr>
    <w:rPr>
      <w:rFonts w:cs="Arial"/>
      <w:b/>
    </w:rPr>
  </w:style>
  <w:style w:type="paragraph" w:customStyle="1" w:styleId="Nivel3">
    <w:name w:val="Nivel 3"/>
    <w:basedOn w:val="Nivel2"/>
    <w:qFormat/>
    <w:rsid w:val="00192FA4"/>
    <w:pPr>
      <w:numPr>
        <w:ilvl w:val="2"/>
      </w:numPr>
      <w:tabs>
        <w:tab w:val="num" w:pos="360"/>
      </w:tabs>
      <w:ind w:left="1922" w:firstLine="0"/>
    </w:pPr>
    <w:rPr>
      <w:rFonts w:cs="Arial"/>
      <w:color w:val="000000"/>
    </w:rPr>
  </w:style>
  <w:style w:type="paragraph" w:customStyle="1" w:styleId="Nivel4">
    <w:name w:val="Nivel 4"/>
    <w:basedOn w:val="Nivel3"/>
    <w:qFormat/>
    <w:rsid w:val="00192FA4"/>
    <w:pPr>
      <w:numPr>
        <w:ilvl w:val="3"/>
      </w:numPr>
      <w:tabs>
        <w:tab w:val="num" w:pos="360"/>
      </w:tabs>
      <w:ind w:left="2491" w:firstLine="0"/>
    </w:pPr>
    <w:rPr>
      <w:color w:val="auto"/>
    </w:rPr>
  </w:style>
  <w:style w:type="paragraph" w:customStyle="1" w:styleId="Nivel5">
    <w:name w:val="Nivel 5"/>
    <w:basedOn w:val="Nivel4"/>
    <w:qFormat/>
    <w:rsid w:val="00192FA4"/>
    <w:pPr>
      <w:numPr>
        <w:ilvl w:val="4"/>
      </w:numPr>
      <w:tabs>
        <w:tab w:val="num" w:pos="360"/>
      </w:tabs>
      <w:ind w:left="3485" w:firstLine="0"/>
    </w:pPr>
  </w:style>
  <w:style w:type="paragraph" w:styleId="Assuntodocomentrio">
    <w:name w:val="annotation subject"/>
    <w:basedOn w:val="Textodecomentrio"/>
    <w:next w:val="Textodecomentrio"/>
    <w:link w:val="AssuntodocomentrioChar"/>
    <w:uiPriority w:val="99"/>
    <w:semiHidden/>
    <w:unhideWhenUsed/>
    <w:rsid w:val="00FC5048"/>
    <w:rPr>
      <w:b/>
      <w:bCs/>
    </w:rPr>
  </w:style>
  <w:style w:type="character" w:customStyle="1" w:styleId="AssuntodocomentrioChar">
    <w:name w:val="Assunto do comentário Char"/>
    <w:basedOn w:val="TextodecomentrioChar"/>
    <w:link w:val="Assuntodocomentrio"/>
    <w:uiPriority w:val="99"/>
    <w:semiHidden/>
    <w:rsid w:val="00FC5048"/>
    <w:rPr>
      <w:b/>
      <w:bCs/>
      <w:sz w:val="20"/>
      <w:szCs w:val="20"/>
    </w:rPr>
  </w:style>
  <w:style w:type="character" w:styleId="Hyperlink">
    <w:name w:val="Hyperlink"/>
    <w:basedOn w:val="Fontepargpadro"/>
    <w:uiPriority w:val="99"/>
    <w:unhideWhenUsed/>
    <w:rsid w:val="004B3E88"/>
    <w:rPr>
      <w:color w:val="0563C1" w:themeColor="hyperlink"/>
      <w:u w:val="single"/>
    </w:rPr>
  </w:style>
  <w:style w:type="character" w:customStyle="1" w:styleId="MenoPendente1">
    <w:name w:val="Menção Pendente1"/>
    <w:basedOn w:val="Fontepargpadro"/>
    <w:uiPriority w:val="99"/>
    <w:semiHidden/>
    <w:unhideWhenUsed/>
    <w:rsid w:val="004B3E88"/>
    <w:rPr>
      <w:color w:val="605E5C"/>
      <w:shd w:val="clear" w:color="auto" w:fill="E1DFDD"/>
    </w:rPr>
  </w:style>
  <w:style w:type="paragraph" w:styleId="Textodebalo">
    <w:name w:val="Balloon Text"/>
    <w:basedOn w:val="Normal"/>
    <w:link w:val="TextodebaloChar"/>
    <w:uiPriority w:val="99"/>
    <w:semiHidden/>
    <w:unhideWhenUsed/>
    <w:rsid w:val="007D1C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C84"/>
    <w:rPr>
      <w:rFonts w:ascii="Segoe UI" w:hAnsi="Segoe UI" w:cs="Segoe UI"/>
      <w:sz w:val="18"/>
      <w:szCs w:val="18"/>
    </w:rPr>
  </w:style>
  <w:style w:type="paragraph" w:customStyle="1" w:styleId="SombreamentoMdio1-nfase31">
    <w:name w:val="Sombreamento Médio 1 - Ênfase 31"/>
    <w:basedOn w:val="Normal"/>
    <w:next w:val="Normal"/>
    <w:rsid w:val="00921E42"/>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vel2OpcionalChar">
    <w:name w:val="Nível 2 Opcional Char"/>
    <w:basedOn w:val="Fontepargpadro"/>
    <w:link w:val="Nvel2Opcional"/>
    <w:locked/>
    <w:rsid w:val="00921E42"/>
    <w:rPr>
      <w:rFonts w:ascii="Arial" w:hAnsi="Arial" w:cs="Arial"/>
      <w:i/>
      <w:color w:val="FF0000"/>
    </w:rPr>
  </w:style>
  <w:style w:type="paragraph" w:customStyle="1" w:styleId="Nvel2Opcional">
    <w:name w:val="Nível 2 Opcional"/>
    <w:basedOn w:val="Nivel2"/>
    <w:link w:val="Nvel2OpcionalChar"/>
    <w:qFormat/>
    <w:rsid w:val="00921E42"/>
    <w:pPr>
      <w:numPr>
        <w:numId w:val="1"/>
      </w:numPr>
      <w:ind w:left="716" w:hanging="432"/>
    </w:pPr>
    <w:rPr>
      <w:rFonts w:ascii="Arial" w:eastAsiaTheme="minorHAnsi" w:hAnsi="Arial" w:cs="Arial"/>
      <w:i/>
      <w:color w:val="FF0000"/>
      <w:sz w:val="22"/>
      <w:szCs w:val="22"/>
      <w:lang w:eastAsia="en-US"/>
    </w:rPr>
  </w:style>
  <w:style w:type="character" w:customStyle="1" w:styleId="Nvel3OpcionalChar">
    <w:name w:val="Nível 3 Opcional Char"/>
    <w:basedOn w:val="Fontepargpadro"/>
    <w:link w:val="Nvel3Opcional"/>
    <w:locked/>
    <w:rsid w:val="00921E42"/>
    <w:rPr>
      <w:rFonts w:ascii="Arial" w:hAnsi="Arial" w:cs="Arial"/>
      <w:i/>
      <w:iCs/>
      <w:color w:val="FF0000"/>
    </w:rPr>
  </w:style>
  <w:style w:type="paragraph" w:customStyle="1" w:styleId="Nvel3Opcional">
    <w:name w:val="Nível 3 Opcional"/>
    <w:basedOn w:val="Nivel3"/>
    <w:link w:val="Nvel3OpcionalChar"/>
    <w:qFormat/>
    <w:rsid w:val="00921E42"/>
    <w:pPr>
      <w:numPr>
        <w:numId w:val="1"/>
      </w:numPr>
      <w:ind w:left="567" w:firstLine="0"/>
    </w:pPr>
    <w:rPr>
      <w:rFonts w:ascii="Arial" w:eastAsiaTheme="minorHAnsi" w:hAnsi="Arial"/>
      <w:i/>
      <w:iCs/>
      <w:color w:val="FF0000"/>
      <w:sz w:val="22"/>
      <w:szCs w:val="22"/>
      <w:lang w:eastAsia="en-US"/>
    </w:rPr>
  </w:style>
  <w:style w:type="paragraph" w:styleId="Reviso">
    <w:name w:val="Revision"/>
    <w:hidden/>
    <w:uiPriority w:val="99"/>
    <w:semiHidden/>
    <w:rsid w:val="00D031DB"/>
    <w:pPr>
      <w:spacing w:after="0" w:line="240" w:lineRule="auto"/>
    </w:pPr>
  </w:style>
  <w:style w:type="character" w:customStyle="1" w:styleId="PargrafodaListaChar">
    <w:name w:val="Parágrafo da Lista Char"/>
    <w:aliases w:val="Parágrafo da Lista11 Char,Subtítulo Projeto Básico Char,Parágrafo da Lista111 Char,List Paragraph1 Char,List I Paragraph Char,Tabelas Char"/>
    <w:link w:val="PargrafodaLista"/>
    <w:uiPriority w:val="34"/>
    <w:locked/>
    <w:rsid w:val="0079452D"/>
  </w:style>
  <w:style w:type="character" w:customStyle="1" w:styleId="normaltextrun">
    <w:name w:val="normaltextrun"/>
    <w:basedOn w:val="Fontepargpadro"/>
    <w:rsid w:val="00662F54"/>
  </w:style>
  <w:style w:type="paragraph" w:customStyle="1" w:styleId="paragraph">
    <w:name w:val="paragraph"/>
    <w:basedOn w:val="Normal"/>
    <w:rsid w:val="00C837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C83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4108">
      <w:bodyDiv w:val="1"/>
      <w:marLeft w:val="0"/>
      <w:marRight w:val="0"/>
      <w:marTop w:val="0"/>
      <w:marBottom w:val="0"/>
      <w:divBdr>
        <w:top w:val="none" w:sz="0" w:space="0" w:color="auto"/>
        <w:left w:val="none" w:sz="0" w:space="0" w:color="auto"/>
        <w:bottom w:val="none" w:sz="0" w:space="0" w:color="auto"/>
        <w:right w:val="none" w:sz="0" w:space="0" w:color="auto"/>
      </w:divBdr>
      <w:divsChild>
        <w:div w:id="48457363">
          <w:marLeft w:val="0"/>
          <w:marRight w:val="0"/>
          <w:marTop w:val="0"/>
          <w:marBottom w:val="0"/>
          <w:divBdr>
            <w:top w:val="none" w:sz="0" w:space="0" w:color="auto"/>
            <w:left w:val="none" w:sz="0" w:space="0" w:color="auto"/>
            <w:bottom w:val="none" w:sz="0" w:space="0" w:color="auto"/>
            <w:right w:val="none" w:sz="0" w:space="0" w:color="auto"/>
          </w:divBdr>
        </w:div>
        <w:div w:id="1275595241">
          <w:marLeft w:val="0"/>
          <w:marRight w:val="0"/>
          <w:marTop w:val="0"/>
          <w:marBottom w:val="0"/>
          <w:divBdr>
            <w:top w:val="none" w:sz="0" w:space="0" w:color="auto"/>
            <w:left w:val="none" w:sz="0" w:space="0" w:color="auto"/>
            <w:bottom w:val="none" w:sz="0" w:space="0" w:color="auto"/>
            <w:right w:val="none" w:sz="0" w:space="0" w:color="auto"/>
          </w:divBdr>
          <w:divsChild>
            <w:div w:id="1253588074">
              <w:marLeft w:val="0"/>
              <w:marRight w:val="0"/>
              <w:marTop w:val="30"/>
              <w:marBottom w:val="30"/>
              <w:divBdr>
                <w:top w:val="none" w:sz="0" w:space="0" w:color="auto"/>
                <w:left w:val="none" w:sz="0" w:space="0" w:color="auto"/>
                <w:bottom w:val="none" w:sz="0" w:space="0" w:color="auto"/>
                <w:right w:val="none" w:sz="0" w:space="0" w:color="auto"/>
              </w:divBdr>
              <w:divsChild>
                <w:div w:id="716586762">
                  <w:marLeft w:val="0"/>
                  <w:marRight w:val="0"/>
                  <w:marTop w:val="0"/>
                  <w:marBottom w:val="0"/>
                  <w:divBdr>
                    <w:top w:val="none" w:sz="0" w:space="0" w:color="auto"/>
                    <w:left w:val="none" w:sz="0" w:space="0" w:color="auto"/>
                    <w:bottom w:val="none" w:sz="0" w:space="0" w:color="auto"/>
                    <w:right w:val="none" w:sz="0" w:space="0" w:color="auto"/>
                  </w:divBdr>
                  <w:divsChild>
                    <w:div w:id="1323313272">
                      <w:marLeft w:val="0"/>
                      <w:marRight w:val="0"/>
                      <w:marTop w:val="0"/>
                      <w:marBottom w:val="0"/>
                      <w:divBdr>
                        <w:top w:val="none" w:sz="0" w:space="0" w:color="auto"/>
                        <w:left w:val="none" w:sz="0" w:space="0" w:color="auto"/>
                        <w:bottom w:val="none" w:sz="0" w:space="0" w:color="auto"/>
                        <w:right w:val="none" w:sz="0" w:space="0" w:color="auto"/>
                      </w:divBdr>
                    </w:div>
                  </w:divsChild>
                </w:div>
                <w:div w:id="191457696">
                  <w:marLeft w:val="0"/>
                  <w:marRight w:val="0"/>
                  <w:marTop w:val="0"/>
                  <w:marBottom w:val="0"/>
                  <w:divBdr>
                    <w:top w:val="none" w:sz="0" w:space="0" w:color="auto"/>
                    <w:left w:val="none" w:sz="0" w:space="0" w:color="auto"/>
                    <w:bottom w:val="none" w:sz="0" w:space="0" w:color="auto"/>
                    <w:right w:val="none" w:sz="0" w:space="0" w:color="auto"/>
                  </w:divBdr>
                  <w:divsChild>
                    <w:div w:id="2114591242">
                      <w:marLeft w:val="0"/>
                      <w:marRight w:val="0"/>
                      <w:marTop w:val="0"/>
                      <w:marBottom w:val="0"/>
                      <w:divBdr>
                        <w:top w:val="none" w:sz="0" w:space="0" w:color="auto"/>
                        <w:left w:val="none" w:sz="0" w:space="0" w:color="auto"/>
                        <w:bottom w:val="none" w:sz="0" w:space="0" w:color="auto"/>
                        <w:right w:val="none" w:sz="0" w:space="0" w:color="auto"/>
                      </w:divBdr>
                    </w:div>
                  </w:divsChild>
                </w:div>
                <w:div w:id="430706575">
                  <w:marLeft w:val="0"/>
                  <w:marRight w:val="0"/>
                  <w:marTop w:val="0"/>
                  <w:marBottom w:val="0"/>
                  <w:divBdr>
                    <w:top w:val="none" w:sz="0" w:space="0" w:color="auto"/>
                    <w:left w:val="none" w:sz="0" w:space="0" w:color="auto"/>
                    <w:bottom w:val="none" w:sz="0" w:space="0" w:color="auto"/>
                    <w:right w:val="none" w:sz="0" w:space="0" w:color="auto"/>
                  </w:divBdr>
                  <w:divsChild>
                    <w:div w:id="920139190">
                      <w:marLeft w:val="0"/>
                      <w:marRight w:val="0"/>
                      <w:marTop w:val="0"/>
                      <w:marBottom w:val="0"/>
                      <w:divBdr>
                        <w:top w:val="none" w:sz="0" w:space="0" w:color="auto"/>
                        <w:left w:val="none" w:sz="0" w:space="0" w:color="auto"/>
                        <w:bottom w:val="none" w:sz="0" w:space="0" w:color="auto"/>
                        <w:right w:val="none" w:sz="0" w:space="0" w:color="auto"/>
                      </w:divBdr>
                    </w:div>
                  </w:divsChild>
                </w:div>
                <w:div w:id="733282832">
                  <w:marLeft w:val="0"/>
                  <w:marRight w:val="0"/>
                  <w:marTop w:val="0"/>
                  <w:marBottom w:val="0"/>
                  <w:divBdr>
                    <w:top w:val="none" w:sz="0" w:space="0" w:color="auto"/>
                    <w:left w:val="none" w:sz="0" w:space="0" w:color="auto"/>
                    <w:bottom w:val="none" w:sz="0" w:space="0" w:color="auto"/>
                    <w:right w:val="none" w:sz="0" w:space="0" w:color="auto"/>
                  </w:divBdr>
                  <w:divsChild>
                    <w:div w:id="1775859671">
                      <w:marLeft w:val="0"/>
                      <w:marRight w:val="0"/>
                      <w:marTop w:val="0"/>
                      <w:marBottom w:val="0"/>
                      <w:divBdr>
                        <w:top w:val="none" w:sz="0" w:space="0" w:color="auto"/>
                        <w:left w:val="none" w:sz="0" w:space="0" w:color="auto"/>
                        <w:bottom w:val="none" w:sz="0" w:space="0" w:color="auto"/>
                        <w:right w:val="none" w:sz="0" w:space="0" w:color="auto"/>
                      </w:divBdr>
                    </w:div>
                  </w:divsChild>
                </w:div>
                <w:div w:id="435948391">
                  <w:marLeft w:val="0"/>
                  <w:marRight w:val="0"/>
                  <w:marTop w:val="0"/>
                  <w:marBottom w:val="0"/>
                  <w:divBdr>
                    <w:top w:val="none" w:sz="0" w:space="0" w:color="auto"/>
                    <w:left w:val="none" w:sz="0" w:space="0" w:color="auto"/>
                    <w:bottom w:val="none" w:sz="0" w:space="0" w:color="auto"/>
                    <w:right w:val="none" w:sz="0" w:space="0" w:color="auto"/>
                  </w:divBdr>
                  <w:divsChild>
                    <w:div w:id="438841611">
                      <w:marLeft w:val="0"/>
                      <w:marRight w:val="0"/>
                      <w:marTop w:val="0"/>
                      <w:marBottom w:val="0"/>
                      <w:divBdr>
                        <w:top w:val="none" w:sz="0" w:space="0" w:color="auto"/>
                        <w:left w:val="none" w:sz="0" w:space="0" w:color="auto"/>
                        <w:bottom w:val="none" w:sz="0" w:space="0" w:color="auto"/>
                        <w:right w:val="none" w:sz="0" w:space="0" w:color="auto"/>
                      </w:divBdr>
                    </w:div>
                  </w:divsChild>
                </w:div>
                <w:div w:id="1376387384">
                  <w:marLeft w:val="0"/>
                  <w:marRight w:val="0"/>
                  <w:marTop w:val="0"/>
                  <w:marBottom w:val="0"/>
                  <w:divBdr>
                    <w:top w:val="none" w:sz="0" w:space="0" w:color="auto"/>
                    <w:left w:val="none" w:sz="0" w:space="0" w:color="auto"/>
                    <w:bottom w:val="none" w:sz="0" w:space="0" w:color="auto"/>
                    <w:right w:val="none" w:sz="0" w:space="0" w:color="auto"/>
                  </w:divBdr>
                  <w:divsChild>
                    <w:div w:id="94635801">
                      <w:marLeft w:val="0"/>
                      <w:marRight w:val="0"/>
                      <w:marTop w:val="0"/>
                      <w:marBottom w:val="0"/>
                      <w:divBdr>
                        <w:top w:val="none" w:sz="0" w:space="0" w:color="auto"/>
                        <w:left w:val="none" w:sz="0" w:space="0" w:color="auto"/>
                        <w:bottom w:val="none" w:sz="0" w:space="0" w:color="auto"/>
                        <w:right w:val="none" w:sz="0" w:space="0" w:color="auto"/>
                      </w:divBdr>
                    </w:div>
                  </w:divsChild>
                </w:div>
                <w:div w:id="514617546">
                  <w:marLeft w:val="0"/>
                  <w:marRight w:val="0"/>
                  <w:marTop w:val="0"/>
                  <w:marBottom w:val="0"/>
                  <w:divBdr>
                    <w:top w:val="none" w:sz="0" w:space="0" w:color="auto"/>
                    <w:left w:val="none" w:sz="0" w:space="0" w:color="auto"/>
                    <w:bottom w:val="none" w:sz="0" w:space="0" w:color="auto"/>
                    <w:right w:val="none" w:sz="0" w:space="0" w:color="auto"/>
                  </w:divBdr>
                  <w:divsChild>
                    <w:div w:id="1224563602">
                      <w:marLeft w:val="0"/>
                      <w:marRight w:val="0"/>
                      <w:marTop w:val="0"/>
                      <w:marBottom w:val="0"/>
                      <w:divBdr>
                        <w:top w:val="none" w:sz="0" w:space="0" w:color="auto"/>
                        <w:left w:val="none" w:sz="0" w:space="0" w:color="auto"/>
                        <w:bottom w:val="none" w:sz="0" w:space="0" w:color="auto"/>
                        <w:right w:val="none" w:sz="0" w:space="0" w:color="auto"/>
                      </w:divBdr>
                    </w:div>
                  </w:divsChild>
                </w:div>
                <w:div w:id="834148171">
                  <w:marLeft w:val="0"/>
                  <w:marRight w:val="0"/>
                  <w:marTop w:val="0"/>
                  <w:marBottom w:val="0"/>
                  <w:divBdr>
                    <w:top w:val="none" w:sz="0" w:space="0" w:color="auto"/>
                    <w:left w:val="none" w:sz="0" w:space="0" w:color="auto"/>
                    <w:bottom w:val="none" w:sz="0" w:space="0" w:color="auto"/>
                    <w:right w:val="none" w:sz="0" w:space="0" w:color="auto"/>
                  </w:divBdr>
                  <w:divsChild>
                    <w:div w:id="415520939">
                      <w:marLeft w:val="0"/>
                      <w:marRight w:val="0"/>
                      <w:marTop w:val="0"/>
                      <w:marBottom w:val="0"/>
                      <w:divBdr>
                        <w:top w:val="none" w:sz="0" w:space="0" w:color="auto"/>
                        <w:left w:val="none" w:sz="0" w:space="0" w:color="auto"/>
                        <w:bottom w:val="none" w:sz="0" w:space="0" w:color="auto"/>
                        <w:right w:val="none" w:sz="0" w:space="0" w:color="auto"/>
                      </w:divBdr>
                    </w:div>
                  </w:divsChild>
                </w:div>
                <w:div w:id="1086150647">
                  <w:marLeft w:val="0"/>
                  <w:marRight w:val="0"/>
                  <w:marTop w:val="0"/>
                  <w:marBottom w:val="0"/>
                  <w:divBdr>
                    <w:top w:val="none" w:sz="0" w:space="0" w:color="auto"/>
                    <w:left w:val="none" w:sz="0" w:space="0" w:color="auto"/>
                    <w:bottom w:val="none" w:sz="0" w:space="0" w:color="auto"/>
                    <w:right w:val="none" w:sz="0" w:space="0" w:color="auto"/>
                  </w:divBdr>
                  <w:divsChild>
                    <w:div w:id="558441199">
                      <w:marLeft w:val="0"/>
                      <w:marRight w:val="0"/>
                      <w:marTop w:val="0"/>
                      <w:marBottom w:val="0"/>
                      <w:divBdr>
                        <w:top w:val="none" w:sz="0" w:space="0" w:color="auto"/>
                        <w:left w:val="none" w:sz="0" w:space="0" w:color="auto"/>
                        <w:bottom w:val="none" w:sz="0" w:space="0" w:color="auto"/>
                        <w:right w:val="none" w:sz="0" w:space="0" w:color="auto"/>
                      </w:divBdr>
                    </w:div>
                  </w:divsChild>
                </w:div>
                <w:div w:id="2052919516">
                  <w:marLeft w:val="0"/>
                  <w:marRight w:val="0"/>
                  <w:marTop w:val="0"/>
                  <w:marBottom w:val="0"/>
                  <w:divBdr>
                    <w:top w:val="none" w:sz="0" w:space="0" w:color="auto"/>
                    <w:left w:val="none" w:sz="0" w:space="0" w:color="auto"/>
                    <w:bottom w:val="none" w:sz="0" w:space="0" w:color="auto"/>
                    <w:right w:val="none" w:sz="0" w:space="0" w:color="auto"/>
                  </w:divBdr>
                  <w:divsChild>
                    <w:div w:id="982662528">
                      <w:marLeft w:val="0"/>
                      <w:marRight w:val="0"/>
                      <w:marTop w:val="0"/>
                      <w:marBottom w:val="0"/>
                      <w:divBdr>
                        <w:top w:val="none" w:sz="0" w:space="0" w:color="auto"/>
                        <w:left w:val="none" w:sz="0" w:space="0" w:color="auto"/>
                        <w:bottom w:val="none" w:sz="0" w:space="0" w:color="auto"/>
                        <w:right w:val="none" w:sz="0" w:space="0" w:color="auto"/>
                      </w:divBdr>
                    </w:div>
                  </w:divsChild>
                </w:div>
                <w:div w:id="748842443">
                  <w:marLeft w:val="0"/>
                  <w:marRight w:val="0"/>
                  <w:marTop w:val="0"/>
                  <w:marBottom w:val="0"/>
                  <w:divBdr>
                    <w:top w:val="none" w:sz="0" w:space="0" w:color="auto"/>
                    <w:left w:val="none" w:sz="0" w:space="0" w:color="auto"/>
                    <w:bottom w:val="none" w:sz="0" w:space="0" w:color="auto"/>
                    <w:right w:val="none" w:sz="0" w:space="0" w:color="auto"/>
                  </w:divBdr>
                  <w:divsChild>
                    <w:div w:id="1278638119">
                      <w:marLeft w:val="0"/>
                      <w:marRight w:val="0"/>
                      <w:marTop w:val="0"/>
                      <w:marBottom w:val="0"/>
                      <w:divBdr>
                        <w:top w:val="none" w:sz="0" w:space="0" w:color="auto"/>
                        <w:left w:val="none" w:sz="0" w:space="0" w:color="auto"/>
                        <w:bottom w:val="none" w:sz="0" w:space="0" w:color="auto"/>
                        <w:right w:val="none" w:sz="0" w:space="0" w:color="auto"/>
                      </w:divBdr>
                    </w:div>
                  </w:divsChild>
                </w:div>
                <w:div w:id="525212328">
                  <w:marLeft w:val="0"/>
                  <w:marRight w:val="0"/>
                  <w:marTop w:val="0"/>
                  <w:marBottom w:val="0"/>
                  <w:divBdr>
                    <w:top w:val="none" w:sz="0" w:space="0" w:color="auto"/>
                    <w:left w:val="none" w:sz="0" w:space="0" w:color="auto"/>
                    <w:bottom w:val="none" w:sz="0" w:space="0" w:color="auto"/>
                    <w:right w:val="none" w:sz="0" w:space="0" w:color="auto"/>
                  </w:divBdr>
                  <w:divsChild>
                    <w:div w:id="684211375">
                      <w:marLeft w:val="0"/>
                      <w:marRight w:val="0"/>
                      <w:marTop w:val="0"/>
                      <w:marBottom w:val="0"/>
                      <w:divBdr>
                        <w:top w:val="none" w:sz="0" w:space="0" w:color="auto"/>
                        <w:left w:val="none" w:sz="0" w:space="0" w:color="auto"/>
                        <w:bottom w:val="none" w:sz="0" w:space="0" w:color="auto"/>
                        <w:right w:val="none" w:sz="0" w:space="0" w:color="auto"/>
                      </w:divBdr>
                    </w:div>
                  </w:divsChild>
                </w:div>
                <w:div w:id="1249386860">
                  <w:marLeft w:val="0"/>
                  <w:marRight w:val="0"/>
                  <w:marTop w:val="0"/>
                  <w:marBottom w:val="0"/>
                  <w:divBdr>
                    <w:top w:val="none" w:sz="0" w:space="0" w:color="auto"/>
                    <w:left w:val="none" w:sz="0" w:space="0" w:color="auto"/>
                    <w:bottom w:val="none" w:sz="0" w:space="0" w:color="auto"/>
                    <w:right w:val="none" w:sz="0" w:space="0" w:color="auto"/>
                  </w:divBdr>
                  <w:divsChild>
                    <w:div w:id="6991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29347">
          <w:marLeft w:val="0"/>
          <w:marRight w:val="0"/>
          <w:marTop w:val="0"/>
          <w:marBottom w:val="0"/>
          <w:divBdr>
            <w:top w:val="none" w:sz="0" w:space="0" w:color="auto"/>
            <w:left w:val="none" w:sz="0" w:space="0" w:color="auto"/>
            <w:bottom w:val="none" w:sz="0" w:space="0" w:color="auto"/>
            <w:right w:val="none" w:sz="0" w:space="0" w:color="auto"/>
          </w:divBdr>
        </w:div>
        <w:div w:id="1289043200">
          <w:marLeft w:val="0"/>
          <w:marRight w:val="0"/>
          <w:marTop w:val="0"/>
          <w:marBottom w:val="0"/>
          <w:divBdr>
            <w:top w:val="none" w:sz="0" w:space="0" w:color="auto"/>
            <w:left w:val="none" w:sz="0" w:space="0" w:color="auto"/>
            <w:bottom w:val="none" w:sz="0" w:space="0" w:color="auto"/>
            <w:right w:val="none" w:sz="0" w:space="0" w:color="auto"/>
          </w:divBdr>
          <w:divsChild>
            <w:div w:id="171847071">
              <w:marLeft w:val="0"/>
              <w:marRight w:val="0"/>
              <w:marTop w:val="30"/>
              <w:marBottom w:val="30"/>
              <w:divBdr>
                <w:top w:val="none" w:sz="0" w:space="0" w:color="auto"/>
                <w:left w:val="none" w:sz="0" w:space="0" w:color="auto"/>
                <w:bottom w:val="none" w:sz="0" w:space="0" w:color="auto"/>
                <w:right w:val="none" w:sz="0" w:space="0" w:color="auto"/>
              </w:divBdr>
              <w:divsChild>
                <w:div w:id="1478570113">
                  <w:marLeft w:val="0"/>
                  <w:marRight w:val="0"/>
                  <w:marTop w:val="0"/>
                  <w:marBottom w:val="0"/>
                  <w:divBdr>
                    <w:top w:val="none" w:sz="0" w:space="0" w:color="auto"/>
                    <w:left w:val="none" w:sz="0" w:space="0" w:color="auto"/>
                    <w:bottom w:val="none" w:sz="0" w:space="0" w:color="auto"/>
                    <w:right w:val="none" w:sz="0" w:space="0" w:color="auto"/>
                  </w:divBdr>
                  <w:divsChild>
                    <w:div w:id="463348173">
                      <w:marLeft w:val="0"/>
                      <w:marRight w:val="0"/>
                      <w:marTop w:val="0"/>
                      <w:marBottom w:val="0"/>
                      <w:divBdr>
                        <w:top w:val="none" w:sz="0" w:space="0" w:color="auto"/>
                        <w:left w:val="none" w:sz="0" w:space="0" w:color="auto"/>
                        <w:bottom w:val="none" w:sz="0" w:space="0" w:color="auto"/>
                        <w:right w:val="none" w:sz="0" w:space="0" w:color="auto"/>
                      </w:divBdr>
                    </w:div>
                  </w:divsChild>
                </w:div>
                <w:div w:id="1892644786">
                  <w:marLeft w:val="0"/>
                  <w:marRight w:val="0"/>
                  <w:marTop w:val="0"/>
                  <w:marBottom w:val="0"/>
                  <w:divBdr>
                    <w:top w:val="none" w:sz="0" w:space="0" w:color="auto"/>
                    <w:left w:val="none" w:sz="0" w:space="0" w:color="auto"/>
                    <w:bottom w:val="none" w:sz="0" w:space="0" w:color="auto"/>
                    <w:right w:val="none" w:sz="0" w:space="0" w:color="auto"/>
                  </w:divBdr>
                  <w:divsChild>
                    <w:div w:id="1299915041">
                      <w:marLeft w:val="0"/>
                      <w:marRight w:val="0"/>
                      <w:marTop w:val="0"/>
                      <w:marBottom w:val="0"/>
                      <w:divBdr>
                        <w:top w:val="none" w:sz="0" w:space="0" w:color="auto"/>
                        <w:left w:val="none" w:sz="0" w:space="0" w:color="auto"/>
                        <w:bottom w:val="none" w:sz="0" w:space="0" w:color="auto"/>
                        <w:right w:val="none" w:sz="0" w:space="0" w:color="auto"/>
                      </w:divBdr>
                    </w:div>
                  </w:divsChild>
                </w:div>
                <w:div w:id="1303577361">
                  <w:marLeft w:val="0"/>
                  <w:marRight w:val="0"/>
                  <w:marTop w:val="0"/>
                  <w:marBottom w:val="0"/>
                  <w:divBdr>
                    <w:top w:val="none" w:sz="0" w:space="0" w:color="auto"/>
                    <w:left w:val="none" w:sz="0" w:space="0" w:color="auto"/>
                    <w:bottom w:val="none" w:sz="0" w:space="0" w:color="auto"/>
                    <w:right w:val="none" w:sz="0" w:space="0" w:color="auto"/>
                  </w:divBdr>
                  <w:divsChild>
                    <w:div w:id="635571670">
                      <w:marLeft w:val="0"/>
                      <w:marRight w:val="0"/>
                      <w:marTop w:val="0"/>
                      <w:marBottom w:val="0"/>
                      <w:divBdr>
                        <w:top w:val="none" w:sz="0" w:space="0" w:color="auto"/>
                        <w:left w:val="none" w:sz="0" w:space="0" w:color="auto"/>
                        <w:bottom w:val="none" w:sz="0" w:space="0" w:color="auto"/>
                        <w:right w:val="none" w:sz="0" w:space="0" w:color="auto"/>
                      </w:divBdr>
                    </w:div>
                  </w:divsChild>
                </w:div>
                <w:div w:id="1596939444">
                  <w:marLeft w:val="0"/>
                  <w:marRight w:val="0"/>
                  <w:marTop w:val="0"/>
                  <w:marBottom w:val="0"/>
                  <w:divBdr>
                    <w:top w:val="none" w:sz="0" w:space="0" w:color="auto"/>
                    <w:left w:val="none" w:sz="0" w:space="0" w:color="auto"/>
                    <w:bottom w:val="none" w:sz="0" w:space="0" w:color="auto"/>
                    <w:right w:val="none" w:sz="0" w:space="0" w:color="auto"/>
                  </w:divBdr>
                  <w:divsChild>
                    <w:div w:id="991058252">
                      <w:marLeft w:val="0"/>
                      <w:marRight w:val="0"/>
                      <w:marTop w:val="0"/>
                      <w:marBottom w:val="0"/>
                      <w:divBdr>
                        <w:top w:val="none" w:sz="0" w:space="0" w:color="auto"/>
                        <w:left w:val="none" w:sz="0" w:space="0" w:color="auto"/>
                        <w:bottom w:val="none" w:sz="0" w:space="0" w:color="auto"/>
                        <w:right w:val="none" w:sz="0" w:space="0" w:color="auto"/>
                      </w:divBdr>
                    </w:div>
                  </w:divsChild>
                </w:div>
                <w:div w:id="1819299831">
                  <w:marLeft w:val="0"/>
                  <w:marRight w:val="0"/>
                  <w:marTop w:val="0"/>
                  <w:marBottom w:val="0"/>
                  <w:divBdr>
                    <w:top w:val="none" w:sz="0" w:space="0" w:color="auto"/>
                    <w:left w:val="none" w:sz="0" w:space="0" w:color="auto"/>
                    <w:bottom w:val="none" w:sz="0" w:space="0" w:color="auto"/>
                    <w:right w:val="none" w:sz="0" w:space="0" w:color="auto"/>
                  </w:divBdr>
                  <w:divsChild>
                    <w:div w:id="236593971">
                      <w:marLeft w:val="0"/>
                      <w:marRight w:val="0"/>
                      <w:marTop w:val="0"/>
                      <w:marBottom w:val="0"/>
                      <w:divBdr>
                        <w:top w:val="none" w:sz="0" w:space="0" w:color="auto"/>
                        <w:left w:val="none" w:sz="0" w:space="0" w:color="auto"/>
                        <w:bottom w:val="none" w:sz="0" w:space="0" w:color="auto"/>
                        <w:right w:val="none" w:sz="0" w:space="0" w:color="auto"/>
                      </w:divBdr>
                    </w:div>
                  </w:divsChild>
                </w:div>
                <w:div w:id="1930001500">
                  <w:marLeft w:val="0"/>
                  <w:marRight w:val="0"/>
                  <w:marTop w:val="0"/>
                  <w:marBottom w:val="0"/>
                  <w:divBdr>
                    <w:top w:val="none" w:sz="0" w:space="0" w:color="auto"/>
                    <w:left w:val="none" w:sz="0" w:space="0" w:color="auto"/>
                    <w:bottom w:val="none" w:sz="0" w:space="0" w:color="auto"/>
                    <w:right w:val="none" w:sz="0" w:space="0" w:color="auto"/>
                  </w:divBdr>
                  <w:divsChild>
                    <w:div w:id="1614559753">
                      <w:marLeft w:val="0"/>
                      <w:marRight w:val="0"/>
                      <w:marTop w:val="0"/>
                      <w:marBottom w:val="0"/>
                      <w:divBdr>
                        <w:top w:val="none" w:sz="0" w:space="0" w:color="auto"/>
                        <w:left w:val="none" w:sz="0" w:space="0" w:color="auto"/>
                        <w:bottom w:val="none" w:sz="0" w:space="0" w:color="auto"/>
                        <w:right w:val="none" w:sz="0" w:space="0" w:color="auto"/>
                      </w:divBdr>
                    </w:div>
                  </w:divsChild>
                </w:div>
                <w:div w:id="371465957">
                  <w:marLeft w:val="0"/>
                  <w:marRight w:val="0"/>
                  <w:marTop w:val="0"/>
                  <w:marBottom w:val="0"/>
                  <w:divBdr>
                    <w:top w:val="none" w:sz="0" w:space="0" w:color="auto"/>
                    <w:left w:val="none" w:sz="0" w:space="0" w:color="auto"/>
                    <w:bottom w:val="none" w:sz="0" w:space="0" w:color="auto"/>
                    <w:right w:val="none" w:sz="0" w:space="0" w:color="auto"/>
                  </w:divBdr>
                  <w:divsChild>
                    <w:div w:id="174199556">
                      <w:marLeft w:val="0"/>
                      <w:marRight w:val="0"/>
                      <w:marTop w:val="0"/>
                      <w:marBottom w:val="0"/>
                      <w:divBdr>
                        <w:top w:val="none" w:sz="0" w:space="0" w:color="auto"/>
                        <w:left w:val="none" w:sz="0" w:space="0" w:color="auto"/>
                        <w:bottom w:val="none" w:sz="0" w:space="0" w:color="auto"/>
                        <w:right w:val="none" w:sz="0" w:space="0" w:color="auto"/>
                      </w:divBdr>
                    </w:div>
                  </w:divsChild>
                </w:div>
                <w:div w:id="2144275325">
                  <w:marLeft w:val="0"/>
                  <w:marRight w:val="0"/>
                  <w:marTop w:val="0"/>
                  <w:marBottom w:val="0"/>
                  <w:divBdr>
                    <w:top w:val="none" w:sz="0" w:space="0" w:color="auto"/>
                    <w:left w:val="none" w:sz="0" w:space="0" w:color="auto"/>
                    <w:bottom w:val="none" w:sz="0" w:space="0" w:color="auto"/>
                    <w:right w:val="none" w:sz="0" w:space="0" w:color="auto"/>
                  </w:divBdr>
                  <w:divsChild>
                    <w:div w:id="1093555609">
                      <w:marLeft w:val="0"/>
                      <w:marRight w:val="0"/>
                      <w:marTop w:val="0"/>
                      <w:marBottom w:val="0"/>
                      <w:divBdr>
                        <w:top w:val="none" w:sz="0" w:space="0" w:color="auto"/>
                        <w:left w:val="none" w:sz="0" w:space="0" w:color="auto"/>
                        <w:bottom w:val="none" w:sz="0" w:space="0" w:color="auto"/>
                        <w:right w:val="none" w:sz="0" w:space="0" w:color="auto"/>
                      </w:divBdr>
                    </w:div>
                  </w:divsChild>
                </w:div>
                <w:div w:id="1184056158">
                  <w:marLeft w:val="0"/>
                  <w:marRight w:val="0"/>
                  <w:marTop w:val="0"/>
                  <w:marBottom w:val="0"/>
                  <w:divBdr>
                    <w:top w:val="none" w:sz="0" w:space="0" w:color="auto"/>
                    <w:left w:val="none" w:sz="0" w:space="0" w:color="auto"/>
                    <w:bottom w:val="none" w:sz="0" w:space="0" w:color="auto"/>
                    <w:right w:val="none" w:sz="0" w:space="0" w:color="auto"/>
                  </w:divBdr>
                  <w:divsChild>
                    <w:div w:id="1441756066">
                      <w:marLeft w:val="0"/>
                      <w:marRight w:val="0"/>
                      <w:marTop w:val="0"/>
                      <w:marBottom w:val="0"/>
                      <w:divBdr>
                        <w:top w:val="none" w:sz="0" w:space="0" w:color="auto"/>
                        <w:left w:val="none" w:sz="0" w:space="0" w:color="auto"/>
                        <w:bottom w:val="none" w:sz="0" w:space="0" w:color="auto"/>
                        <w:right w:val="none" w:sz="0" w:space="0" w:color="auto"/>
                      </w:divBdr>
                    </w:div>
                  </w:divsChild>
                </w:div>
                <w:div w:id="773475969">
                  <w:marLeft w:val="0"/>
                  <w:marRight w:val="0"/>
                  <w:marTop w:val="0"/>
                  <w:marBottom w:val="0"/>
                  <w:divBdr>
                    <w:top w:val="none" w:sz="0" w:space="0" w:color="auto"/>
                    <w:left w:val="none" w:sz="0" w:space="0" w:color="auto"/>
                    <w:bottom w:val="none" w:sz="0" w:space="0" w:color="auto"/>
                    <w:right w:val="none" w:sz="0" w:space="0" w:color="auto"/>
                  </w:divBdr>
                  <w:divsChild>
                    <w:div w:id="241839822">
                      <w:marLeft w:val="0"/>
                      <w:marRight w:val="0"/>
                      <w:marTop w:val="0"/>
                      <w:marBottom w:val="0"/>
                      <w:divBdr>
                        <w:top w:val="none" w:sz="0" w:space="0" w:color="auto"/>
                        <w:left w:val="none" w:sz="0" w:space="0" w:color="auto"/>
                        <w:bottom w:val="none" w:sz="0" w:space="0" w:color="auto"/>
                        <w:right w:val="none" w:sz="0" w:space="0" w:color="auto"/>
                      </w:divBdr>
                    </w:div>
                  </w:divsChild>
                </w:div>
                <w:div w:id="1413307924">
                  <w:marLeft w:val="0"/>
                  <w:marRight w:val="0"/>
                  <w:marTop w:val="0"/>
                  <w:marBottom w:val="0"/>
                  <w:divBdr>
                    <w:top w:val="none" w:sz="0" w:space="0" w:color="auto"/>
                    <w:left w:val="none" w:sz="0" w:space="0" w:color="auto"/>
                    <w:bottom w:val="none" w:sz="0" w:space="0" w:color="auto"/>
                    <w:right w:val="none" w:sz="0" w:space="0" w:color="auto"/>
                  </w:divBdr>
                  <w:divsChild>
                    <w:div w:id="971904200">
                      <w:marLeft w:val="0"/>
                      <w:marRight w:val="0"/>
                      <w:marTop w:val="0"/>
                      <w:marBottom w:val="0"/>
                      <w:divBdr>
                        <w:top w:val="none" w:sz="0" w:space="0" w:color="auto"/>
                        <w:left w:val="none" w:sz="0" w:space="0" w:color="auto"/>
                        <w:bottom w:val="none" w:sz="0" w:space="0" w:color="auto"/>
                        <w:right w:val="none" w:sz="0" w:space="0" w:color="auto"/>
                      </w:divBdr>
                    </w:div>
                  </w:divsChild>
                </w:div>
                <w:div w:id="1791899872">
                  <w:marLeft w:val="0"/>
                  <w:marRight w:val="0"/>
                  <w:marTop w:val="0"/>
                  <w:marBottom w:val="0"/>
                  <w:divBdr>
                    <w:top w:val="none" w:sz="0" w:space="0" w:color="auto"/>
                    <w:left w:val="none" w:sz="0" w:space="0" w:color="auto"/>
                    <w:bottom w:val="none" w:sz="0" w:space="0" w:color="auto"/>
                    <w:right w:val="none" w:sz="0" w:space="0" w:color="auto"/>
                  </w:divBdr>
                  <w:divsChild>
                    <w:div w:id="1055161606">
                      <w:marLeft w:val="0"/>
                      <w:marRight w:val="0"/>
                      <w:marTop w:val="0"/>
                      <w:marBottom w:val="0"/>
                      <w:divBdr>
                        <w:top w:val="none" w:sz="0" w:space="0" w:color="auto"/>
                        <w:left w:val="none" w:sz="0" w:space="0" w:color="auto"/>
                        <w:bottom w:val="none" w:sz="0" w:space="0" w:color="auto"/>
                        <w:right w:val="none" w:sz="0" w:space="0" w:color="auto"/>
                      </w:divBdr>
                    </w:div>
                  </w:divsChild>
                </w:div>
                <w:div w:id="1976595826">
                  <w:marLeft w:val="0"/>
                  <w:marRight w:val="0"/>
                  <w:marTop w:val="0"/>
                  <w:marBottom w:val="0"/>
                  <w:divBdr>
                    <w:top w:val="none" w:sz="0" w:space="0" w:color="auto"/>
                    <w:left w:val="none" w:sz="0" w:space="0" w:color="auto"/>
                    <w:bottom w:val="none" w:sz="0" w:space="0" w:color="auto"/>
                    <w:right w:val="none" w:sz="0" w:space="0" w:color="auto"/>
                  </w:divBdr>
                  <w:divsChild>
                    <w:div w:id="1914503905">
                      <w:marLeft w:val="0"/>
                      <w:marRight w:val="0"/>
                      <w:marTop w:val="0"/>
                      <w:marBottom w:val="0"/>
                      <w:divBdr>
                        <w:top w:val="none" w:sz="0" w:space="0" w:color="auto"/>
                        <w:left w:val="none" w:sz="0" w:space="0" w:color="auto"/>
                        <w:bottom w:val="none" w:sz="0" w:space="0" w:color="auto"/>
                        <w:right w:val="none" w:sz="0" w:space="0" w:color="auto"/>
                      </w:divBdr>
                    </w:div>
                  </w:divsChild>
                </w:div>
                <w:div w:id="807279142">
                  <w:marLeft w:val="0"/>
                  <w:marRight w:val="0"/>
                  <w:marTop w:val="0"/>
                  <w:marBottom w:val="0"/>
                  <w:divBdr>
                    <w:top w:val="none" w:sz="0" w:space="0" w:color="auto"/>
                    <w:left w:val="none" w:sz="0" w:space="0" w:color="auto"/>
                    <w:bottom w:val="none" w:sz="0" w:space="0" w:color="auto"/>
                    <w:right w:val="none" w:sz="0" w:space="0" w:color="auto"/>
                  </w:divBdr>
                  <w:divsChild>
                    <w:div w:id="1058478863">
                      <w:marLeft w:val="0"/>
                      <w:marRight w:val="0"/>
                      <w:marTop w:val="0"/>
                      <w:marBottom w:val="0"/>
                      <w:divBdr>
                        <w:top w:val="none" w:sz="0" w:space="0" w:color="auto"/>
                        <w:left w:val="none" w:sz="0" w:space="0" w:color="auto"/>
                        <w:bottom w:val="none" w:sz="0" w:space="0" w:color="auto"/>
                        <w:right w:val="none" w:sz="0" w:space="0" w:color="auto"/>
                      </w:divBdr>
                    </w:div>
                  </w:divsChild>
                </w:div>
                <w:div w:id="2059893096">
                  <w:marLeft w:val="0"/>
                  <w:marRight w:val="0"/>
                  <w:marTop w:val="0"/>
                  <w:marBottom w:val="0"/>
                  <w:divBdr>
                    <w:top w:val="none" w:sz="0" w:space="0" w:color="auto"/>
                    <w:left w:val="none" w:sz="0" w:space="0" w:color="auto"/>
                    <w:bottom w:val="none" w:sz="0" w:space="0" w:color="auto"/>
                    <w:right w:val="none" w:sz="0" w:space="0" w:color="auto"/>
                  </w:divBdr>
                  <w:divsChild>
                    <w:div w:id="1004939680">
                      <w:marLeft w:val="0"/>
                      <w:marRight w:val="0"/>
                      <w:marTop w:val="0"/>
                      <w:marBottom w:val="0"/>
                      <w:divBdr>
                        <w:top w:val="none" w:sz="0" w:space="0" w:color="auto"/>
                        <w:left w:val="none" w:sz="0" w:space="0" w:color="auto"/>
                        <w:bottom w:val="none" w:sz="0" w:space="0" w:color="auto"/>
                        <w:right w:val="none" w:sz="0" w:space="0" w:color="auto"/>
                      </w:divBdr>
                    </w:div>
                  </w:divsChild>
                </w:div>
                <w:div w:id="1461848148">
                  <w:marLeft w:val="0"/>
                  <w:marRight w:val="0"/>
                  <w:marTop w:val="0"/>
                  <w:marBottom w:val="0"/>
                  <w:divBdr>
                    <w:top w:val="none" w:sz="0" w:space="0" w:color="auto"/>
                    <w:left w:val="none" w:sz="0" w:space="0" w:color="auto"/>
                    <w:bottom w:val="none" w:sz="0" w:space="0" w:color="auto"/>
                    <w:right w:val="none" w:sz="0" w:space="0" w:color="auto"/>
                  </w:divBdr>
                  <w:divsChild>
                    <w:div w:id="1002972782">
                      <w:marLeft w:val="0"/>
                      <w:marRight w:val="0"/>
                      <w:marTop w:val="0"/>
                      <w:marBottom w:val="0"/>
                      <w:divBdr>
                        <w:top w:val="none" w:sz="0" w:space="0" w:color="auto"/>
                        <w:left w:val="none" w:sz="0" w:space="0" w:color="auto"/>
                        <w:bottom w:val="none" w:sz="0" w:space="0" w:color="auto"/>
                        <w:right w:val="none" w:sz="0" w:space="0" w:color="auto"/>
                      </w:divBdr>
                    </w:div>
                  </w:divsChild>
                </w:div>
                <w:div w:id="1040983624">
                  <w:marLeft w:val="0"/>
                  <w:marRight w:val="0"/>
                  <w:marTop w:val="0"/>
                  <w:marBottom w:val="0"/>
                  <w:divBdr>
                    <w:top w:val="none" w:sz="0" w:space="0" w:color="auto"/>
                    <w:left w:val="none" w:sz="0" w:space="0" w:color="auto"/>
                    <w:bottom w:val="none" w:sz="0" w:space="0" w:color="auto"/>
                    <w:right w:val="none" w:sz="0" w:space="0" w:color="auto"/>
                  </w:divBdr>
                  <w:divsChild>
                    <w:div w:id="167064831">
                      <w:marLeft w:val="0"/>
                      <w:marRight w:val="0"/>
                      <w:marTop w:val="0"/>
                      <w:marBottom w:val="0"/>
                      <w:divBdr>
                        <w:top w:val="none" w:sz="0" w:space="0" w:color="auto"/>
                        <w:left w:val="none" w:sz="0" w:space="0" w:color="auto"/>
                        <w:bottom w:val="none" w:sz="0" w:space="0" w:color="auto"/>
                        <w:right w:val="none" w:sz="0" w:space="0" w:color="auto"/>
                      </w:divBdr>
                    </w:div>
                  </w:divsChild>
                </w:div>
                <w:div w:id="1992323330">
                  <w:marLeft w:val="0"/>
                  <w:marRight w:val="0"/>
                  <w:marTop w:val="0"/>
                  <w:marBottom w:val="0"/>
                  <w:divBdr>
                    <w:top w:val="none" w:sz="0" w:space="0" w:color="auto"/>
                    <w:left w:val="none" w:sz="0" w:space="0" w:color="auto"/>
                    <w:bottom w:val="none" w:sz="0" w:space="0" w:color="auto"/>
                    <w:right w:val="none" w:sz="0" w:space="0" w:color="auto"/>
                  </w:divBdr>
                  <w:divsChild>
                    <w:div w:id="890767467">
                      <w:marLeft w:val="0"/>
                      <w:marRight w:val="0"/>
                      <w:marTop w:val="0"/>
                      <w:marBottom w:val="0"/>
                      <w:divBdr>
                        <w:top w:val="none" w:sz="0" w:space="0" w:color="auto"/>
                        <w:left w:val="none" w:sz="0" w:space="0" w:color="auto"/>
                        <w:bottom w:val="none" w:sz="0" w:space="0" w:color="auto"/>
                        <w:right w:val="none" w:sz="0" w:space="0" w:color="auto"/>
                      </w:divBdr>
                    </w:div>
                  </w:divsChild>
                </w:div>
                <w:div w:id="1406994590">
                  <w:marLeft w:val="0"/>
                  <w:marRight w:val="0"/>
                  <w:marTop w:val="0"/>
                  <w:marBottom w:val="0"/>
                  <w:divBdr>
                    <w:top w:val="none" w:sz="0" w:space="0" w:color="auto"/>
                    <w:left w:val="none" w:sz="0" w:space="0" w:color="auto"/>
                    <w:bottom w:val="none" w:sz="0" w:space="0" w:color="auto"/>
                    <w:right w:val="none" w:sz="0" w:space="0" w:color="auto"/>
                  </w:divBdr>
                  <w:divsChild>
                    <w:div w:id="52126782">
                      <w:marLeft w:val="0"/>
                      <w:marRight w:val="0"/>
                      <w:marTop w:val="0"/>
                      <w:marBottom w:val="0"/>
                      <w:divBdr>
                        <w:top w:val="none" w:sz="0" w:space="0" w:color="auto"/>
                        <w:left w:val="none" w:sz="0" w:space="0" w:color="auto"/>
                        <w:bottom w:val="none" w:sz="0" w:space="0" w:color="auto"/>
                        <w:right w:val="none" w:sz="0" w:space="0" w:color="auto"/>
                      </w:divBdr>
                    </w:div>
                  </w:divsChild>
                </w:div>
                <w:div w:id="208343999">
                  <w:marLeft w:val="0"/>
                  <w:marRight w:val="0"/>
                  <w:marTop w:val="0"/>
                  <w:marBottom w:val="0"/>
                  <w:divBdr>
                    <w:top w:val="none" w:sz="0" w:space="0" w:color="auto"/>
                    <w:left w:val="none" w:sz="0" w:space="0" w:color="auto"/>
                    <w:bottom w:val="none" w:sz="0" w:space="0" w:color="auto"/>
                    <w:right w:val="none" w:sz="0" w:space="0" w:color="auto"/>
                  </w:divBdr>
                  <w:divsChild>
                    <w:div w:id="695041910">
                      <w:marLeft w:val="0"/>
                      <w:marRight w:val="0"/>
                      <w:marTop w:val="0"/>
                      <w:marBottom w:val="0"/>
                      <w:divBdr>
                        <w:top w:val="none" w:sz="0" w:space="0" w:color="auto"/>
                        <w:left w:val="none" w:sz="0" w:space="0" w:color="auto"/>
                        <w:bottom w:val="none" w:sz="0" w:space="0" w:color="auto"/>
                        <w:right w:val="none" w:sz="0" w:space="0" w:color="auto"/>
                      </w:divBdr>
                    </w:div>
                  </w:divsChild>
                </w:div>
                <w:div w:id="938026425">
                  <w:marLeft w:val="0"/>
                  <w:marRight w:val="0"/>
                  <w:marTop w:val="0"/>
                  <w:marBottom w:val="0"/>
                  <w:divBdr>
                    <w:top w:val="none" w:sz="0" w:space="0" w:color="auto"/>
                    <w:left w:val="none" w:sz="0" w:space="0" w:color="auto"/>
                    <w:bottom w:val="none" w:sz="0" w:space="0" w:color="auto"/>
                    <w:right w:val="none" w:sz="0" w:space="0" w:color="auto"/>
                  </w:divBdr>
                  <w:divsChild>
                    <w:div w:id="429083695">
                      <w:marLeft w:val="0"/>
                      <w:marRight w:val="0"/>
                      <w:marTop w:val="0"/>
                      <w:marBottom w:val="0"/>
                      <w:divBdr>
                        <w:top w:val="none" w:sz="0" w:space="0" w:color="auto"/>
                        <w:left w:val="none" w:sz="0" w:space="0" w:color="auto"/>
                        <w:bottom w:val="none" w:sz="0" w:space="0" w:color="auto"/>
                        <w:right w:val="none" w:sz="0" w:space="0" w:color="auto"/>
                      </w:divBdr>
                    </w:div>
                  </w:divsChild>
                </w:div>
                <w:div w:id="1511676792">
                  <w:marLeft w:val="0"/>
                  <w:marRight w:val="0"/>
                  <w:marTop w:val="0"/>
                  <w:marBottom w:val="0"/>
                  <w:divBdr>
                    <w:top w:val="none" w:sz="0" w:space="0" w:color="auto"/>
                    <w:left w:val="none" w:sz="0" w:space="0" w:color="auto"/>
                    <w:bottom w:val="none" w:sz="0" w:space="0" w:color="auto"/>
                    <w:right w:val="none" w:sz="0" w:space="0" w:color="auto"/>
                  </w:divBdr>
                  <w:divsChild>
                    <w:div w:id="1033070638">
                      <w:marLeft w:val="0"/>
                      <w:marRight w:val="0"/>
                      <w:marTop w:val="0"/>
                      <w:marBottom w:val="0"/>
                      <w:divBdr>
                        <w:top w:val="none" w:sz="0" w:space="0" w:color="auto"/>
                        <w:left w:val="none" w:sz="0" w:space="0" w:color="auto"/>
                        <w:bottom w:val="none" w:sz="0" w:space="0" w:color="auto"/>
                        <w:right w:val="none" w:sz="0" w:space="0" w:color="auto"/>
                      </w:divBdr>
                    </w:div>
                  </w:divsChild>
                </w:div>
                <w:div w:id="1922177233">
                  <w:marLeft w:val="0"/>
                  <w:marRight w:val="0"/>
                  <w:marTop w:val="0"/>
                  <w:marBottom w:val="0"/>
                  <w:divBdr>
                    <w:top w:val="none" w:sz="0" w:space="0" w:color="auto"/>
                    <w:left w:val="none" w:sz="0" w:space="0" w:color="auto"/>
                    <w:bottom w:val="none" w:sz="0" w:space="0" w:color="auto"/>
                    <w:right w:val="none" w:sz="0" w:space="0" w:color="auto"/>
                  </w:divBdr>
                  <w:divsChild>
                    <w:div w:id="693650046">
                      <w:marLeft w:val="0"/>
                      <w:marRight w:val="0"/>
                      <w:marTop w:val="0"/>
                      <w:marBottom w:val="0"/>
                      <w:divBdr>
                        <w:top w:val="none" w:sz="0" w:space="0" w:color="auto"/>
                        <w:left w:val="none" w:sz="0" w:space="0" w:color="auto"/>
                        <w:bottom w:val="none" w:sz="0" w:space="0" w:color="auto"/>
                        <w:right w:val="none" w:sz="0" w:space="0" w:color="auto"/>
                      </w:divBdr>
                    </w:div>
                  </w:divsChild>
                </w:div>
                <w:div w:id="105001196">
                  <w:marLeft w:val="0"/>
                  <w:marRight w:val="0"/>
                  <w:marTop w:val="0"/>
                  <w:marBottom w:val="0"/>
                  <w:divBdr>
                    <w:top w:val="none" w:sz="0" w:space="0" w:color="auto"/>
                    <w:left w:val="none" w:sz="0" w:space="0" w:color="auto"/>
                    <w:bottom w:val="none" w:sz="0" w:space="0" w:color="auto"/>
                    <w:right w:val="none" w:sz="0" w:space="0" w:color="auto"/>
                  </w:divBdr>
                  <w:divsChild>
                    <w:div w:id="179243676">
                      <w:marLeft w:val="0"/>
                      <w:marRight w:val="0"/>
                      <w:marTop w:val="0"/>
                      <w:marBottom w:val="0"/>
                      <w:divBdr>
                        <w:top w:val="none" w:sz="0" w:space="0" w:color="auto"/>
                        <w:left w:val="none" w:sz="0" w:space="0" w:color="auto"/>
                        <w:bottom w:val="none" w:sz="0" w:space="0" w:color="auto"/>
                        <w:right w:val="none" w:sz="0" w:space="0" w:color="auto"/>
                      </w:divBdr>
                    </w:div>
                  </w:divsChild>
                </w:div>
                <w:div w:id="327178922">
                  <w:marLeft w:val="0"/>
                  <w:marRight w:val="0"/>
                  <w:marTop w:val="0"/>
                  <w:marBottom w:val="0"/>
                  <w:divBdr>
                    <w:top w:val="none" w:sz="0" w:space="0" w:color="auto"/>
                    <w:left w:val="none" w:sz="0" w:space="0" w:color="auto"/>
                    <w:bottom w:val="none" w:sz="0" w:space="0" w:color="auto"/>
                    <w:right w:val="none" w:sz="0" w:space="0" w:color="auto"/>
                  </w:divBdr>
                  <w:divsChild>
                    <w:div w:id="1913351763">
                      <w:marLeft w:val="0"/>
                      <w:marRight w:val="0"/>
                      <w:marTop w:val="0"/>
                      <w:marBottom w:val="0"/>
                      <w:divBdr>
                        <w:top w:val="none" w:sz="0" w:space="0" w:color="auto"/>
                        <w:left w:val="none" w:sz="0" w:space="0" w:color="auto"/>
                        <w:bottom w:val="none" w:sz="0" w:space="0" w:color="auto"/>
                        <w:right w:val="none" w:sz="0" w:space="0" w:color="auto"/>
                      </w:divBdr>
                    </w:div>
                  </w:divsChild>
                </w:div>
                <w:div w:id="1599292660">
                  <w:marLeft w:val="0"/>
                  <w:marRight w:val="0"/>
                  <w:marTop w:val="0"/>
                  <w:marBottom w:val="0"/>
                  <w:divBdr>
                    <w:top w:val="none" w:sz="0" w:space="0" w:color="auto"/>
                    <w:left w:val="none" w:sz="0" w:space="0" w:color="auto"/>
                    <w:bottom w:val="none" w:sz="0" w:space="0" w:color="auto"/>
                    <w:right w:val="none" w:sz="0" w:space="0" w:color="auto"/>
                  </w:divBdr>
                  <w:divsChild>
                    <w:div w:id="1288583151">
                      <w:marLeft w:val="0"/>
                      <w:marRight w:val="0"/>
                      <w:marTop w:val="0"/>
                      <w:marBottom w:val="0"/>
                      <w:divBdr>
                        <w:top w:val="none" w:sz="0" w:space="0" w:color="auto"/>
                        <w:left w:val="none" w:sz="0" w:space="0" w:color="auto"/>
                        <w:bottom w:val="none" w:sz="0" w:space="0" w:color="auto"/>
                        <w:right w:val="none" w:sz="0" w:space="0" w:color="auto"/>
                      </w:divBdr>
                    </w:div>
                  </w:divsChild>
                </w:div>
                <w:div w:id="1643272808">
                  <w:marLeft w:val="0"/>
                  <w:marRight w:val="0"/>
                  <w:marTop w:val="0"/>
                  <w:marBottom w:val="0"/>
                  <w:divBdr>
                    <w:top w:val="none" w:sz="0" w:space="0" w:color="auto"/>
                    <w:left w:val="none" w:sz="0" w:space="0" w:color="auto"/>
                    <w:bottom w:val="none" w:sz="0" w:space="0" w:color="auto"/>
                    <w:right w:val="none" w:sz="0" w:space="0" w:color="auto"/>
                  </w:divBdr>
                  <w:divsChild>
                    <w:div w:id="1845780709">
                      <w:marLeft w:val="0"/>
                      <w:marRight w:val="0"/>
                      <w:marTop w:val="0"/>
                      <w:marBottom w:val="0"/>
                      <w:divBdr>
                        <w:top w:val="none" w:sz="0" w:space="0" w:color="auto"/>
                        <w:left w:val="none" w:sz="0" w:space="0" w:color="auto"/>
                        <w:bottom w:val="none" w:sz="0" w:space="0" w:color="auto"/>
                        <w:right w:val="none" w:sz="0" w:space="0" w:color="auto"/>
                      </w:divBdr>
                    </w:div>
                  </w:divsChild>
                </w:div>
                <w:div w:id="681124476">
                  <w:marLeft w:val="0"/>
                  <w:marRight w:val="0"/>
                  <w:marTop w:val="0"/>
                  <w:marBottom w:val="0"/>
                  <w:divBdr>
                    <w:top w:val="none" w:sz="0" w:space="0" w:color="auto"/>
                    <w:left w:val="none" w:sz="0" w:space="0" w:color="auto"/>
                    <w:bottom w:val="none" w:sz="0" w:space="0" w:color="auto"/>
                    <w:right w:val="none" w:sz="0" w:space="0" w:color="auto"/>
                  </w:divBdr>
                  <w:divsChild>
                    <w:div w:id="1930657024">
                      <w:marLeft w:val="0"/>
                      <w:marRight w:val="0"/>
                      <w:marTop w:val="0"/>
                      <w:marBottom w:val="0"/>
                      <w:divBdr>
                        <w:top w:val="none" w:sz="0" w:space="0" w:color="auto"/>
                        <w:left w:val="none" w:sz="0" w:space="0" w:color="auto"/>
                        <w:bottom w:val="none" w:sz="0" w:space="0" w:color="auto"/>
                        <w:right w:val="none" w:sz="0" w:space="0" w:color="auto"/>
                      </w:divBdr>
                    </w:div>
                  </w:divsChild>
                </w:div>
                <w:div w:id="1300262499">
                  <w:marLeft w:val="0"/>
                  <w:marRight w:val="0"/>
                  <w:marTop w:val="0"/>
                  <w:marBottom w:val="0"/>
                  <w:divBdr>
                    <w:top w:val="none" w:sz="0" w:space="0" w:color="auto"/>
                    <w:left w:val="none" w:sz="0" w:space="0" w:color="auto"/>
                    <w:bottom w:val="none" w:sz="0" w:space="0" w:color="auto"/>
                    <w:right w:val="none" w:sz="0" w:space="0" w:color="auto"/>
                  </w:divBdr>
                  <w:divsChild>
                    <w:div w:id="103624039">
                      <w:marLeft w:val="0"/>
                      <w:marRight w:val="0"/>
                      <w:marTop w:val="0"/>
                      <w:marBottom w:val="0"/>
                      <w:divBdr>
                        <w:top w:val="none" w:sz="0" w:space="0" w:color="auto"/>
                        <w:left w:val="none" w:sz="0" w:space="0" w:color="auto"/>
                        <w:bottom w:val="none" w:sz="0" w:space="0" w:color="auto"/>
                        <w:right w:val="none" w:sz="0" w:space="0" w:color="auto"/>
                      </w:divBdr>
                    </w:div>
                  </w:divsChild>
                </w:div>
                <w:div w:id="1330400356">
                  <w:marLeft w:val="0"/>
                  <w:marRight w:val="0"/>
                  <w:marTop w:val="0"/>
                  <w:marBottom w:val="0"/>
                  <w:divBdr>
                    <w:top w:val="none" w:sz="0" w:space="0" w:color="auto"/>
                    <w:left w:val="none" w:sz="0" w:space="0" w:color="auto"/>
                    <w:bottom w:val="none" w:sz="0" w:space="0" w:color="auto"/>
                    <w:right w:val="none" w:sz="0" w:space="0" w:color="auto"/>
                  </w:divBdr>
                  <w:divsChild>
                    <w:div w:id="1736851446">
                      <w:marLeft w:val="0"/>
                      <w:marRight w:val="0"/>
                      <w:marTop w:val="0"/>
                      <w:marBottom w:val="0"/>
                      <w:divBdr>
                        <w:top w:val="none" w:sz="0" w:space="0" w:color="auto"/>
                        <w:left w:val="none" w:sz="0" w:space="0" w:color="auto"/>
                        <w:bottom w:val="none" w:sz="0" w:space="0" w:color="auto"/>
                        <w:right w:val="none" w:sz="0" w:space="0" w:color="auto"/>
                      </w:divBdr>
                    </w:div>
                  </w:divsChild>
                </w:div>
                <w:div w:id="450787888">
                  <w:marLeft w:val="0"/>
                  <w:marRight w:val="0"/>
                  <w:marTop w:val="0"/>
                  <w:marBottom w:val="0"/>
                  <w:divBdr>
                    <w:top w:val="none" w:sz="0" w:space="0" w:color="auto"/>
                    <w:left w:val="none" w:sz="0" w:space="0" w:color="auto"/>
                    <w:bottom w:val="none" w:sz="0" w:space="0" w:color="auto"/>
                    <w:right w:val="none" w:sz="0" w:space="0" w:color="auto"/>
                  </w:divBdr>
                  <w:divsChild>
                    <w:div w:id="7324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04378">
          <w:marLeft w:val="0"/>
          <w:marRight w:val="0"/>
          <w:marTop w:val="0"/>
          <w:marBottom w:val="0"/>
          <w:divBdr>
            <w:top w:val="none" w:sz="0" w:space="0" w:color="auto"/>
            <w:left w:val="none" w:sz="0" w:space="0" w:color="auto"/>
            <w:bottom w:val="none" w:sz="0" w:space="0" w:color="auto"/>
            <w:right w:val="none" w:sz="0" w:space="0" w:color="auto"/>
          </w:divBdr>
        </w:div>
        <w:div w:id="806898597">
          <w:marLeft w:val="0"/>
          <w:marRight w:val="0"/>
          <w:marTop w:val="0"/>
          <w:marBottom w:val="0"/>
          <w:divBdr>
            <w:top w:val="none" w:sz="0" w:space="0" w:color="auto"/>
            <w:left w:val="none" w:sz="0" w:space="0" w:color="auto"/>
            <w:bottom w:val="none" w:sz="0" w:space="0" w:color="auto"/>
            <w:right w:val="none" w:sz="0" w:space="0" w:color="auto"/>
          </w:divBdr>
          <w:divsChild>
            <w:div w:id="468018598">
              <w:marLeft w:val="0"/>
              <w:marRight w:val="0"/>
              <w:marTop w:val="30"/>
              <w:marBottom w:val="30"/>
              <w:divBdr>
                <w:top w:val="none" w:sz="0" w:space="0" w:color="auto"/>
                <w:left w:val="none" w:sz="0" w:space="0" w:color="auto"/>
                <w:bottom w:val="none" w:sz="0" w:space="0" w:color="auto"/>
                <w:right w:val="none" w:sz="0" w:space="0" w:color="auto"/>
              </w:divBdr>
              <w:divsChild>
                <w:div w:id="1110468633">
                  <w:marLeft w:val="0"/>
                  <w:marRight w:val="0"/>
                  <w:marTop w:val="0"/>
                  <w:marBottom w:val="0"/>
                  <w:divBdr>
                    <w:top w:val="none" w:sz="0" w:space="0" w:color="auto"/>
                    <w:left w:val="none" w:sz="0" w:space="0" w:color="auto"/>
                    <w:bottom w:val="none" w:sz="0" w:space="0" w:color="auto"/>
                    <w:right w:val="none" w:sz="0" w:space="0" w:color="auto"/>
                  </w:divBdr>
                  <w:divsChild>
                    <w:div w:id="2041394018">
                      <w:marLeft w:val="0"/>
                      <w:marRight w:val="0"/>
                      <w:marTop w:val="0"/>
                      <w:marBottom w:val="0"/>
                      <w:divBdr>
                        <w:top w:val="none" w:sz="0" w:space="0" w:color="auto"/>
                        <w:left w:val="none" w:sz="0" w:space="0" w:color="auto"/>
                        <w:bottom w:val="none" w:sz="0" w:space="0" w:color="auto"/>
                        <w:right w:val="none" w:sz="0" w:space="0" w:color="auto"/>
                      </w:divBdr>
                    </w:div>
                  </w:divsChild>
                </w:div>
                <w:div w:id="1689208971">
                  <w:marLeft w:val="0"/>
                  <w:marRight w:val="0"/>
                  <w:marTop w:val="0"/>
                  <w:marBottom w:val="0"/>
                  <w:divBdr>
                    <w:top w:val="none" w:sz="0" w:space="0" w:color="auto"/>
                    <w:left w:val="none" w:sz="0" w:space="0" w:color="auto"/>
                    <w:bottom w:val="none" w:sz="0" w:space="0" w:color="auto"/>
                    <w:right w:val="none" w:sz="0" w:space="0" w:color="auto"/>
                  </w:divBdr>
                  <w:divsChild>
                    <w:div w:id="936985357">
                      <w:marLeft w:val="0"/>
                      <w:marRight w:val="0"/>
                      <w:marTop w:val="0"/>
                      <w:marBottom w:val="0"/>
                      <w:divBdr>
                        <w:top w:val="none" w:sz="0" w:space="0" w:color="auto"/>
                        <w:left w:val="none" w:sz="0" w:space="0" w:color="auto"/>
                        <w:bottom w:val="none" w:sz="0" w:space="0" w:color="auto"/>
                        <w:right w:val="none" w:sz="0" w:space="0" w:color="auto"/>
                      </w:divBdr>
                    </w:div>
                  </w:divsChild>
                </w:div>
                <w:div w:id="2028292193">
                  <w:marLeft w:val="0"/>
                  <w:marRight w:val="0"/>
                  <w:marTop w:val="0"/>
                  <w:marBottom w:val="0"/>
                  <w:divBdr>
                    <w:top w:val="none" w:sz="0" w:space="0" w:color="auto"/>
                    <w:left w:val="none" w:sz="0" w:space="0" w:color="auto"/>
                    <w:bottom w:val="none" w:sz="0" w:space="0" w:color="auto"/>
                    <w:right w:val="none" w:sz="0" w:space="0" w:color="auto"/>
                  </w:divBdr>
                  <w:divsChild>
                    <w:div w:id="153570422">
                      <w:marLeft w:val="0"/>
                      <w:marRight w:val="0"/>
                      <w:marTop w:val="0"/>
                      <w:marBottom w:val="0"/>
                      <w:divBdr>
                        <w:top w:val="none" w:sz="0" w:space="0" w:color="auto"/>
                        <w:left w:val="none" w:sz="0" w:space="0" w:color="auto"/>
                        <w:bottom w:val="none" w:sz="0" w:space="0" w:color="auto"/>
                        <w:right w:val="none" w:sz="0" w:space="0" w:color="auto"/>
                      </w:divBdr>
                    </w:div>
                  </w:divsChild>
                </w:div>
                <w:div w:id="259215084">
                  <w:marLeft w:val="0"/>
                  <w:marRight w:val="0"/>
                  <w:marTop w:val="0"/>
                  <w:marBottom w:val="0"/>
                  <w:divBdr>
                    <w:top w:val="none" w:sz="0" w:space="0" w:color="auto"/>
                    <w:left w:val="none" w:sz="0" w:space="0" w:color="auto"/>
                    <w:bottom w:val="none" w:sz="0" w:space="0" w:color="auto"/>
                    <w:right w:val="none" w:sz="0" w:space="0" w:color="auto"/>
                  </w:divBdr>
                  <w:divsChild>
                    <w:div w:id="1223327329">
                      <w:marLeft w:val="0"/>
                      <w:marRight w:val="0"/>
                      <w:marTop w:val="0"/>
                      <w:marBottom w:val="0"/>
                      <w:divBdr>
                        <w:top w:val="none" w:sz="0" w:space="0" w:color="auto"/>
                        <w:left w:val="none" w:sz="0" w:space="0" w:color="auto"/>
                        <w:bottom w:val="none" w:sz="0" w:space="0" w:color="auto"/>
                        <w:right w:val="none" w:sz="0" w:space="0" w:color="auto"/>
                      </w:divBdr>
                    </w:div>
                  </w:divsChild>
                </w:div>
                <w:div w:id="1662536439">
                  <w:marLeft w:val="0"/>
                  <w:marRight w:val="0"/>
                  <w:marTop w:val="0"/>
                  <w:marBottom w:val="0"/>
                  <w:divBdr>
                    <w:top w:val="none" w:sz="0" w:space="0" w:color="auto"/>
                    <w:left w:val="none" w:sz="0" w:space="0" w:color="auto"/>
                    <w:bottom w:val="none" w:sz="0" w:space="0" w:color="auto"/>
                    <w:right w:val="none" w:sz="0" w:space="0" w:color="auto"/>
                  </w:divBdr>
                  <w:divsChild>
                    <w:div w:id="1154830831">
                      <w:marLeft w:val="0"/>
                      <w:marRight w:val="0"/>
                      <w:marTop w:val="0"/>
                      <w:marBottom w:val="0"/>
                      <w:divBdr>
                        <w:top w:val="none" w:sz="0" w:space="0" w:color="auto"/>
                        <w:left w:val="none" w:sz="0" w:space="0" w:color="auto"/>
                        <w:bottom w:val="none" w:sz="0" w:space="0" w:color="auto"/>
                        <w:right w:val="none" w:sz="0" w:space="0" w:color="auto"/>
                      </w:divBdr>
                    </w:div>
                  </w:divsChild>
                </w:div>
                <w:div w:id="1664040566">
                  <w:marLeft w:val="0"/>
                  <w:marRight w:val="0"/>
                  <w:marTop w:val="0"/>
                  <w:marBottom w:val="0"/>
                  <w:divBdr>
                    <w:top w:val="none" w:sz="0" w:space="0" w:color="auto"/>
                    <w:left w:val="none" w:sz="0" w:space="0" w:color="auto"/>
                    <w:bottom w:val="none" w:sz="0" w:space="0" w:color="auto"/>
                    <w:right w:val="none" w:sz="0" w:space="0" w:color="auto"/>
                  </w:divBdr>
                  <w:divsChild>
                    <w:div w:id="1893883853">
                      <w:marLeft w:val="0"/>
                      <w:marRight w:val="0"/>
                      <w:marTop w:val="0"/>
                      <w:marBottom w:val="0"/>
                      <w:divBdr>
                        <w:top w:val="none" w:sz="0" w:space="0" w:color="auto"/>
                        <w:left w:val="none" w:sz="0" w:space="0" w:color="auto"/>
                        <w:bottom w:val="none" w:sz="0" w:space="0" w:color="auto"/>
                        <w:right w:val="none" w:sz="0" w:space="0" w:color="auto"/>
                      </w:divBdr>
                    </w:div>
                  </w:divsChild>
                </w:div>
                <w:div w:id="2056588130">
                  <w:marLeft w:val="0"/>
                  <w:marRight w:val="0"/>
                  <w:marTop w:val="0"/>
                  <w:marBottom w:val="0"/>
                  <w:divBdr>
                    <w:top w:val="none" w:sz="0" w:space="0" w:color="auto"/>
                    <w:left w:val="none" w:sz="0" w:space="0" w:color="auto"/>
                    <w:bottom w:val="none" w:sz="0" w:space="0" w:color="auto"/>
                    <w:right w:val="none" w:sz="0" w:space="0" w:color="auto"/>
                  </w:divBdr>
                  <w:divsChild>
                    <w:div w:id="1445153323">
                      <w:marLeft w:val="0"/>
                      <w:marRight w:val="0"/>
                      <w:marTop w:val="0"/>
                      <w:marBottom w:val="0"/>
                      <w:divBdr>
                        <w:top w:val="none" w:sz="0" w:space="0" w:color="auto"/>
                        <w:left w:val="none" w:sz="0" w:space="0" w:color="auto"/>
                        <w:bottom w:val="none" w:sz="0" w:space="0" w:color="auto"/>
                        <w:right w:val="none" w:sz="0" w:space="0" w:color="auto"/>
                      </w:divBdr>
                    </w:div>
                  </w:divsChild>
                </w:div>
                <w:div w:id="1792936771">
                  <w:marLeft w:val="0"/>
                  <w:marRight w:val="0"/>
                  <w:marTop w:val="0"/>
                  <w:marBottom w:val="0"/>
                  <w:divBdr>
                    <w:top w:val="none" w:sz="0" w:space="0" w:color="auto"/>
                    <w:left w:val="none" w:sz="0" w:space="0" w:color="auto"/>
                    <w:bottom w:val="none" w:sz="0" w:space="0" w:color="auto"/>
                    <w:right w:val="none" w:sz="0" w:space="0" w:color="auto"/>
                  </w:divBdr>
                  <w:divsChild>
                    <w:div w:id="730275528">
                      <w:marLeft w:val="0"/>
                      <w:marRight w:val="0"/>
                      <w:marTop w:val="0"/>
                      <w:marBottom w:val="0"/>
                      <w:divBdr>
                        <w:top w:val="none" w:sz="0" w:space="0" w:color="auto"/>
                        <w:left w:val="none" w:sz="0" w:space="0" w:color="auto"/>
                        <w:bottom w:val="none" w:sz="0" w:space="0" w:color="auto"/>
                        <w:right w:val="none" w:sz="0" w:space="0" w:color="auto"/>
                      </w:divBdr>
                    </w:div>
                  </w:divsChild>
                </w:div>
                <w:div w:id="1868979880">
                  <w:marLeft w:val="0"/>
                  <w:marRight w:val="0"/>
                  <w:marTop w:val="0"/>
                  <w:marBottom w:val="0"/>
                  <w:divBdr>
                    <w:top w:val="none" w:sz="0" w:space="0" w:color="auto"/>
                    <w:left w:val="none" w:sz="0" w:space="0" w:color="auto"/>
                    <w:bottom w:val="none" w:sz="0" w:space="0" w:color="auto"/>
                    <w:right w:val="none" w:sz="0" w:space="0" w:color="auto"/>
                  </w:divBdr>
                  <w:divsChild>
                    <w:div w:id="320423904">
                      <w:marLeft w:val="0"/>
                      <w:marRight w:val="0"/>
                      <w:marTop w:val="0"/>
                      <w:marBottom w:val="0"/>
                      <w:divBdr>
                        <w:top w:val="none" w:sz="0" w:space="0" w:color="auto"/>
                        <w:left w:val="none" w:sz="0" w:space="0" w:color="auto"/>
                        <w:bottom w:val="none" w:sz="0" w:space="0" w:color="auto"/>
                        <w:right w:val="none" w:sz="0" w:space="0" w:color="auto"/>
                      </w:divBdr>
                    </w:div>
                  </w:divsChild>
                </w:div>
                <w:div w:id="1039162326">
                  <w:marLeft w:val="0"/>
                  <w:marRight w:val="0"/>
                  <w:marTop w:val="0"/>
                  <w:marBottom w:val="0"/>
                  <w:divBdr>
                    <w:top w:val="none" w:sz="0" w:space="0" w:color="auto"/>
                    <w:left w:val="none" w:sz="0" w:space="0" w:color="auto"/>
                    <w:bottom w:val="none" w:sz="0" w:space="0" w:color="auto"/>
                    <w:right w:val="none" w:sz="0" w:space="0" w:color="auto"/>
                  </w:divBdr>
                  <w:divsChild>
                    <w:div w:id="184925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836">
          <w:marLeft w:val="0"/>
          <w:marRight w:val="0"/>
          <w:marTop w:val="0"/>
          <w:marBottom w:val="0"/>
          <w:divBdr>
            <w:top w:val="none" w:sz="0" w:space="0" w:color="auto"/>
            <w:left w:val="none" w:sz="0" w:space="0" w:color="auto"/>
            <w:bottom w:val="none" w:sz="0" w:space="0" w:color="auto"/>
            <w:right w:val="none" w:sz="0" w:space="0" w:color="auto"/>
          </w:divBdr>
        </w:div>
        <w:div w:id="1160343690">
          <w:marLeft w:val="0"/>
          <w:marRight w:val="0"/>
          <w:marTop w:val="0"/>
          <w:marBottom w:val="0"/>
          <w:divBdr>
            <w:top w:val="none" w:sz="0" w:space="0" w:color="auto"/>
            <w:left w:val="none" w:sz="0" w:space="0" w:color="auto"/>
            <w:bottom w:val="none" w:sz="0" w:space="0" w:color="auto"/>
            <w:right w:val="none" w:sz="0" w:space="0" w:color="auto"/>
          </w:divBdr>
          <w:divsChild>
            <w:div w:id="1221020636">
              <w:marLeft w:val="0"/>
              <w:marRight w:val="0"/>
              <w:marTop w:val="30"/>
              <w:marBottom w:val="30"/>
              <w:divBdr>
                <w:top w:val="none" w:sz="0" w:space="0" w:color="auto"/>
                <w:left w:val="none" w:sz="0" w:space="0" w:color="auto"/>
                <w:bottom w:val="none" w:sz="0" w:space="0" w:color="auto"/>
                <w:right w:val="none" w:sz="0" w:space="0" w:color="auto"/>
              </w:divBdr>
              <w:divsChild>
                <w:div w:id="61177171">
                  <w:marLeft w:val="0"/>
                  <w:marRight w:val="0"/>
                  <w:marTop w:val="0"/>
                  <w:marBottom w:val="0"/>
                  <w:divBdr>
                    <w:top w:val="none" w:sz="0" w:space="0" w:color="auto"/>
                    <w:left w:val="none" w:sz="0" w:space="0" w:color="auto"/>
                    <w:bottom w:val="none" w:sz="0" w:space="0" w:color="auto"/>
                    <w:right w:val="none" w:sz="0" w:space="0" w:color="auto"/>
                  </w:divBdr>
                  <w:divsChild>
                    <w:div w:id="919564890">
                      <w:marLeft w:val="0"/>
                      <w:marRight w:val="0"/>
                      <w:marTop w:val="0"/>
                      <w:marBottom w:val="0"/>
                      <w:divBdr>
                        <w:top w:val="none" w:sz="0" w:space="0" w:color="auto"/>
                        <w:left w:val="none" w:sz="0" w:space="0" w:color="auto"/>
                        <w:bottom w:val="none" w:sz="0" w:space="0" w:color="auto"/>
                        <w:right w:val="none" w:sz="0" w:space="0" w:color="auto"/>
                      </w:divBdr>
                    </w:div>
                  </w:divsChild>
                </w:div>
                <w:div w:id="911039155">
                  <w:marLeft w:val="0"/>
                  <w:marRight w:val="0"/>
                  <w:marTop w:val="0"/>
                  <w:marBottom w:val="0"/>
                  <w:divBdr>
                    <w:top w:val="none" w:sz="0" w:space="0" w:color="auto"/>
                    <w:left w:val="none" w:sz="0" w:space="0" w:color="auto"/>
                    <w:bottom w:val="none" w:sz="0" w:space="0" w:color="auto"/>
                    <w:right w:val="none" w:sz="0" w:space="0" w:color="auto"/>
                  </w:divBdr>
                  <w:divsChild>
                    <w:div w:id="364720079">
                      <w:marLeft w:val="0"/>
                      <w:marRight w:val="0"/>
                      <w:marTop w:val="0"/>
                      <w:marBottom w:val="0"/>
                      <w:divBdr>
                        <w:top w:val="none" w:sz="0" w:space="0" w:color="auto"/>
                        <w:left w:val="none" w:sz="0" w:space="0" w:color="auto"/>
                        <w:bottom w:val="none" w:sz="0" w:space="0" w:color="auto"/>
                        <w:right w:val="none" w:sz="0" w:space="0" w:color="auto"/>
                      </w:divBdr>
                    </w:div>
                  </w:divsChild>
                </w:div>
                <w:div w:id="1584141621">
                  <w:marLeft w:val="0"/>
                  <w:marRight w:val="0"/>
                  <w:marTop w:val="0"/>
                  <w:marBottom w:val="0"/>
                  <w:divBdr>
                    <w:top w:val="none" w:sz="0" w:space="0" w:color="auto"/>
                    <w:left w:val="none" w:sz="0" w:space="0" w:color="auto"/>
                    <w:bottom w:val="none" w:sz="0" w:space="0" w:color="auto"/>
                    <w:right w:val="none" w:sz="0" w:space="0" w:color="auto"/>
                  </w:divBdr>
                  <w:divsChild>
                    <w:div w:id="969483939">
                      <w:marLeft w:val="0"/>
                      <w:marRight w:val="0"/>
                      <w:marTop w:val="0"/>
                      <w:marBottom w:val="0"/>
                      <w:divBdr>
                        <w:top w:val="none" w:sz="0" w:space="0" w:color="auto"/>
                        <w:left w:val="none" w:sz="0" w:space="0" w:color="auto"/>
                        <w:bottom w:val="none" w:sz="0" w:space="0" w:color="auto"/>
                        <w:right w:val="none" w:sz="0" w:space="0" w:color="auto"/>
                      </w:divBdr>
                    </w:div>
                  </w:divsChild>
                </w:div>
                <w:div w:id="400837429">
                  <w:marLeft w:val="0"/>
                  <w:marRight w:val="0"/>
                  <w:marTop w:val="0"/>
                  <w:marBottom w:val="0"/>
                  <w:divBdr>
                    <w:top w:val="none" w:sz="0" w:space="0" w:color="auto"/>
                    <w:left w:val="none" w:sz="0" w:space="0" w:color="auto"/>
                    <w:bottom w:val="none" w:sz="0" w:space="0" w:color="auto"/>
                    <w:right w:val="none" w:sz="0" w:space="0" w:color="auto"/>
                  </w:divBdr>
                  <w:divsChild>
                    <w:div w:id="566036598">
                      <w:marLeft w:val="0"/>
                      <w:marRight w:val="0"/>
                      <w:marTop w:val="0"/>
                      <w:marBottom w:val="0"/>
                      <w:divBdr>
                        <w:top w:val="none" w:sz="0" w:space="0" w:color="auto"/>
                        <w:left w:val="none" w:sz="0" w:space="0" w:color="auto"/>
                        <w:bottom w:val="none" w:sz="0" w:space="0" w:color="auto"/>
                        <w:right w:val="none" w:sz="0" w:space="0" w:color="auto"/>
                      </w:divBdr>
                    </w:div>
                  </w:divsChild>
                </w:div>
                <w:div w:id="1731608099">
                  <w:marLeft w:val="0"/>
                  <w:marRight w:val="0"/>
                  <w:marTop w:val="0"/>
                  <w:marBottom w:val="0"/>
                  <w:divBdr>
                    <w:top w:val="none" w:sz="0" w:space="0" w:color="auto"/>
                    <w:left w:val="none" w:sz="0" w:space="0" w:color="auto"/>
                    <w:bottom w:val="none" w:sz="0" w:space="0" w:color="auto"/>
                    <w:right w:val="none" w:sz="0" w:space="0" w:color="auto"/>
                  </w:divBdr>
                  <w:divsChild>
                    <w:div w:id="1353646296">
                      <w:marLeft w:val="0"/>
                      <w:marRight w:val="0"/>
                      <w:marTop w:val="0"/>
                      <w:marBottom w:val="0"/>
                      <w:divBdr>
                        <w:top w:val="none" w:sz="0" w:space="0" w:color="auto"/>
                        <w:left w:val="none" w:sz="0" w:space="0" w:color="auto"/>
                        <w:bottom w:val="none" w:sz="0" w:space="0" w:color="auto"/>
                        <w:right w:val="none" w:sz="0" w:space="0" w:color="auto"/>
                      </w:divBdr>
                    </w:div>
                  </w:divsChild>
                </w:div>
                <w:div w:id="1642615300">
                  <w:marLeft w:val="0"/>
                  <w:marRight w:val="0"/>
                  <w:marTop w:val="0"/>
                  <w:marBottom w:val="0"/>
                  <w:divBdr>
                    <w:top w:val="none" w:sz="0" w:space="0" w:color="auto"/>
                    <w:left w:val="none" w:sz="0" w:space="0" w:color="auto"/>
                    <w:bottom w:val="none" w:sz="0" w:space="0" w:color="auto"/>
                    <w:right w:val="none" w:sz="0" w:space="0" w:color="auto"/>
                  </w:divBdr>
                  <w:divsChild>
                    <w:div w:id="1295940616">
                      <w:marLeft w:val="0"/>
                      <w:marRight w:val="0"/>
                      <w:marTop w:val="0"/>
                      <w:marBottom w:val="0"/>
                      <w:divBdr>
                        <w:top w:val="none" w:sz="0" w:space="0" w:color="auto"/>
                        <w:left w:val="none" w:sz="0" w:space="0" w:color="auto"/>
                        <w:bottom w:val="none" w:sz="0" w:space="0" w:color="auto"/>
                        <w:right w:val="none" w:sz="0" w:space="0" w:color="auto"/>
                      </w:divBdr>
                    </w:div>
                  </w:divsChild>
                </w:div>
                <w:div w:id="61220652">
                  <w:marLeft w:val="0"/>
                  <w:marRight w:val="0"/>
                  <w:marTop w:val="0"/>
                  <w:marBottom w:val="0"/>
                  <w:divBdr>
                    <w:top w:val="none" w:sz="0" w:space="0" w:color="auto"/>
                    <w:left w:val="none" w:sz="0" w:space="0" w:color="auto"/>
                    <w:bottom w:val="none" w:sz="0" w:space="0" w:color="auto"/>
                    <w:right w:val="none" w:sz="0" w:space="0" w:color="auto"/>
                  </w:divBdr>
                  <w:divsChild>
                    <w:div w:id="19919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54864067">
      <w:bodyDiv w:val="1"/>
      <w:marLeft w:val="0"/>
      <w:marRight w:val="0"/>
      <w:marTop w:val="0"/>
      <w:marBottom w:val="0"/>
      <w:divBdr>
        <w:top w:val="none" w:sz="0" w:space="0" w:color="auto"/>
        <w:left w:val="none" w:sz="0" w:space="0" w:color="auto"/>
        <w:bottom w:val="none" w:sz="0" w:space="0" w:color="auto"/>
        <w:right w:val="none" w:sz="0" w:space="0" w:color="auto"/>
      </w:divBdr>
    </w:div>
    <w:div w:id="155654875">
      <w:bodyDiv w:val="1"/>
      <w:marLeft w:val="0"/>
      <w:marRight w:val="0"/>
      <w:marTop w:val="0"/>
      <w:marBottom w:val="0"/>
      <w:divBdr>
        <w:top w:val="none" w:sz="0" w:space="0" w:color="auto"/>
        <w:left w:val="none" w:sz="0" w:space="0" w:color="auto"/>
        <w:bottom w:val="none" w:sz="0" w:space="0" w:color="auto"/>
        <w:right w:val="none" w:sz="0" w:space="0" w:color="auto"/>
      </w:divBdr>
      <w:divsChild>
        <w:div w:id="390465383">
          <w:marLeft w:val="0"/>
          <w:marRight w:val="0"/>
          <w:marTop w:val="0"/>
          <w:marBottom w:val="0"/>
          <w:divBdr>
            <w:top w:val="none" w:sz="0" w:space="0" w:color="auto"/>
            <w:left w:val="none" w:sz="0" w:space="0" w:color="auto"/>
            <w:bottom w:val="none" w:sz="0" w:space="0" w:color="auto"/>
            <w:right w:val="none" w:sz="0" w:space="0" w:color="auto"/>
          </w:divBdr>
        </w:div>
        <w:div w:id="1768774243">
          <w:marLeft w:val="0"/>
          <w:marRight w:val="0"/>
          <w:marTop w:val="0"/>
          <w:marBottom w:val="0"/>
          <w:divBdr>
            <w:top w:val="none" w:sz="0" w:space="0" w:color="auto"/>
            <w:left w:val="none" w:sz="0" w:space="0" w:color="auto"/>
            <w:bottom w:val="none" w:sz="0" w:space="0" w:color="auto"/>
            <w:right w:val="none" w:sz="0" w:space="0" w:color="auto"/>
          </w:divBdr>
          <w:divsChild>
            <w:div w:id="367607308">
              <w:marLeft w:val="0"/>
              <w:marRight w:val="0"/>
              <w:marTop w:val="30"/>
              <w:marBottom w:val="30"/>
              <w:divBdr>
                <w:top w:val="none" w:sz="0" w:space="0" w:color="auto"/>
                <w:left w:val="none" w:sz="0" w:space="0" w:color="auto"/>
                <w:bottom w:val="none" w:sz="0" w:space="0" w:color="auto"/>
                <w:right w:val="none" w:sz="0" w:space="0" w:color="auto"/>
              </w:divBdr>
              <w:divsChild>
                <w:div w:id="180123434">
                  <w:marLeft w:val="0"/>
                  <w:marRight w:val="0"/>
                  <w:marTop w:val="0"/>
                  <w:marBottom w:val="0"/>
                  <w:divBdr>
                    <w:top w:val="none" w:sz="0" w:space="0" w:color="auto"/>
                    <w:left w:val="none" w:sz="0" w:space="0" w:color="auto"/>
                    <w:bottom w:val="none" w:sz="0" w:space="0" w:color="auto"/>
                    <w:right w:val="none" w:sz="0" w:space="0" w:color="auto"/>
                  </w:divBdr>
                  <w:divsChild>
                    <w:div w:id="285737991">
                      <w:marLeft w:val="0"/>
                      <w:marRight w:val="0"/>
                      <w:marTop w:val="0"/>
                      <w:marBottom w:val="0"/>
                      <w:divBdr>
                        <w:top w:val="none" w:sz="0" w:space="0" w:color="auto"/>
                        <w:left w:val="none" w:sz="0" w:space="0" w:color="auto"/>
                        <w:bottom w:val="none" w:sz="0" w:space="0" w:color="auto"/>
                        <w:right w:val="none" w:sz="0" w:space="0" w:color="auto"/>
                      </w:divBdr>
                    </w:div>
                  </w:divsChild>
                </w:div>
                <w:div w:id="1051807526">
                  <w:marLeft w:val="0"/>
                  <w:marRight w:val="0"/>
                  <w:marTop w:val="0"/>
                  <w:marBottom w:val="0"/>
                  <w:divBdr>
                    <w:top w:val="none" w:sz="0" w:space="0" w:color="auto"/>
                    <w:left w:val="none" w:sz="0" w:space="0" w:color="auto"/>
                    <w:bottom w:val="none" w:sz="0" w:space="0" w:color="auto"/>
                    <w:right w:val="none" w:sz="0" w:space="0" w:color="auto"/>
                  </w:divBdr>
                  <w:divsChild>
                    <w:div w:id="1049185627">
                      <w:marLeft w:val="0"/>
                      <w:marRight w:val="0"/>
                      <w:marTop w:val="0"/>
                      <w:marBottom w:val="0"/>
                      <w:divBdr>
                        <w:top w:val="none" w:sz="0" w:space="0" w:color="auto"/>
                        <w:left w:val="none" w:sz="0" w:space="0" w:color="auto"/>
                        <w:bottom w:val="none" w:sz="0" w:space="0" w:color="auto"/>
                        <w:right w:val="none" w:sz="0" w:space="0" w:color="auto"/>
                      </w:divBdr>
                    </w:div>
                  </w:divsChild>
                </w:div>
                <w:div w:id="1385449842">
                  <w:marLeft w:val="0"/>
                  <w:marRight w:val="0"/>
                  <w:marTop w:val="0"/>
                  <w:marBottom w:val="0"/>
                  <w:divBdr>
                    <w:top w:val="none" w:sz="0" w:space="0" w:color="auto"/>
                    <w:left w:val="none" w:sz="0" w:space="0" w:color="auto"/>
                    <w:bottom w:val="none" w:sz="0" w:space="0" w:color="auto"/>
                    <w:right w:val="none" w:sz="0" w:space="0" w:color="auto"/>
                  </w:divBdr>
                  <w:divsChild>
                    <w:div w:id="184484826">
                      <w:marLeft w:val="0"/>
                      <w:marRight w:val="0"/>
                      <w:marTop w:val="0"/>
                      <w:marBottom w:val="0"/>
                      <w:divBdr>
                        <w:top w:val="none" w:sz="0" w:space="0" w:color="auto"/>
                        <w:left w:val="none" w:sz="0" w:space="0" w:color="auto"/>
                        <w:bottom w:val="none" w:sz="0" w:space="0" w:color="auto"/>
                        <w:right w:val="none" w:sz="0" w:space="0" w:color="auto"/>
                      </w:divBdr>
                    </w:div>
                  </w:divsChild>
                </w:div>
                <w:div w:id="2120290756">
                  <w:marLeft w:val="0"/>
                  <w:marRight w:val="0"/>
                  <w:marTop w:val="0"/>
                  <w:marBottom w:val="0"/>
                  <w:divBdr>
                    <w:top w:val="none" w:sz="0" w:space="0" w:color="auto"/>
                    <w:left w:val="none" w:sz="0" w:space="0" w:color="auto"/>
                    <w:bottom w:val="none" w:sz="0" w:space="0" w:color="auto"/>
                    <w:right w:val="none" w:sz="0" w:space="0" w:color="auto"/>
                  </w:divBdr>
                  <w:divsChild>
                    <w:div w:id="879782119">
                      <w:marLeft w:val="0"/>
                      <w:marRight w:val="0"/>
                      <w:marTop w:val="0"/>
                      <w:marBottom w:val="0"/>
                      <w:divBdr>
                        <w:top w:val="none" w:sz="0" w:space="0" w:color="auto"/>
                        <w:left w:val="none" w:sz="0" w:space="0" w:color="auto"/>
                        <w:bottom w:val="none" w:sz="0" w:space="0" w:color="auto"/>
                        <w:right w:val="none" w:sz="0" w:space="0" w:color="auto"/>
                      </w:divBdr>
                    </w:div>
                  </w:divsChild>
                </w:div>
                <w:div w:id="1962834291">
                  <w:marLeft w:val="0"/>
                  <w:marRight w:val="0"/>
                  <w:marTop w:val="0"/>
                  <w:marBottom w:val="0"/>
                  <w:divBdr>
                    <w:top w:val="none" w:sz="0" w:space="0" w:color="auto"/>
                    <w:left w:val="none" w:sz="0" w:space="0" w:color="auto"/>
                    <w:bottom w:val="none" w:sz="0" w:space="0" w:color="auto"/>
                    <w:right w:val="none" w:sz="0" w:space="0" w:color="auto"/>
                  </w:divBdr>
                  <w:divsChild>
                    <w:div w:id="527720214">
                      <w:marLeft w:val="0"/>
                      <w:marRight w:val="0"/>
                      <w:marTop w:val="0"/>
                      <w:marBottom w:val="0"/>
                      <w:divBdr>
                        <w:top w:val="none" w:sz="0" w:space="0" w:color="auto"/>
                        <w:left w:val="none" w:sz="0" w:space="0" w:color="auto"/>
                        <w:bottom w:val="none" w:sz="0" w:space="0" w:color="auto"/>
                        <w:right w:val="none" w:sz="0" w:space="0" w:color="auto"/>
                      </w:divBdr>
                    </w:div>
                  </w:divsChild>
                </w:div>
                <w:div w:id="1367221562">
                  <w:marLeft w:val="0"/>
                  <w:marRight w:val="0"/>
                  <w:marTop w:val="0"/>
                  <w:marBottom w:val="0"/>
                  <w:divBdr>
                    <w:top w:val="none" w:sz="0" w:space="0" w:color="auto"/>
                    <w:left w:val="none" w:sz="0" w:space="0" w:color="auto"/>
                    <w:bottom w:val="none" w:sz="0" w:space="0" w:color="auto"/>
                    <w:right w:val="none" w:sz="0" w:space="0" w:color="auto"/>
                  </w:divBdr>
                  <w:divsChild>
                    <w:div w:id="1756517631">
                      <w:marLeft w:val="0"/>
                      <w:marRight w:val="0"/>
                      <w:marTop w:val="0"/>
                      <w:marBottom w:val="0"/>
                      <w:divBdr>
                        <w:top w:val="none" w:sz="0" w:space="0" w:color="auto"/>
                        <w:left w:val="none" w:sz="0" w:space="0" w:color="auto"/>
                        <w:bottom w:val="none" w:sz="0" w:space="0" w:color="auto"/>
                        <w:right w:val="none" w:sz="0" w:space="0" w:color="auto"/>
                      </w:divBdr>
                    </w:div>
                  </w:divsChild>
                </w:div>
                <w:div w:id="1713187033">
                  <w:marLeft w:val="0"/>
                  <w:marRight w:val="0"/>
                  <w:marTop w:val="0"/>
                  <w:marBottom w:val="0"/>
                  <w:divBdr>
                    <w:top w:val="none" w:sz="0" w:space="0" w:color="auto"/>
                    <w:left w:val="none" w:sz="0" w:space="0" w:color="auto"/>
                    <w:bottom w:val="none" w:sz="0" w:space="0" w:color="auto"/>
                    <w:right w:val="none" w:sz="0" w:space="0" w:color="auto"/>
                  </w:divBdr>
                  <w:divsChild>
                    <w:div w:id="1208369820">
                      <w:marLeft w:val="0"/>
                      <w:marRight w:val="0"/>
                      <w:marTop w:val="0"/>
                      <w:marBottom w:val="0"/>
                      <w:divBdr>
                        <w:top w:val="none" w:sz="0" w:space="0" w:color="auto"/>
                        <w:left w:val="none" w:sz="0" w:space="0" w:color="auto"/>
                        <w:bottom w:val="none" w:sz="0" w:space="0" w:color="auto"/>
                        <w:right w:val="none" w:sz="0" w:space="0" w:color="auto"/>
                      </w:divBdr>
                    </w:div>
                  </w:divsChild>
                </w:div>
                <w:div w:id="121271551">
                  <w:marLeft w:val="0"/>
                  <w:marRight w:val="0"/>
                  <w:marTop w:val="0"/>
                  <w:marBottom w:val="0"/>
                  <w:divBdr>
                    <w:top w:val="none" w:sz="0" w:space="0" w:color="auto"/>
                    <w:left w:val="none" w:sz="0" w:space="0" w:color="auto"/>
                    <w:bottom w:val="none" w:sz="0" w:space="0" w:color="auto"/>
                    <w:right w:val="none" w:sz="0" w:space="0" w:color="auto"/>
                  </w:divBdr>
                  <w:divsChild>
                    <w:div w:id="700474492">
                      <w:marLeft w:val="0"/>
                      <w:marRight w:val="0"/>
                      <w:marTop w:val="0"/>
                      <w:marBottom w:val="0"/>
                      <w:divBdr>
                        <w:top w:val="none" w:sz="0" w:space="0" w:color="auto"/>
                        <w:left w:val="none" w:sz="0" w:space="0" w:color="auto"/>
                        <w:bottom w:val="none" w:sz="0" w:space="0" w:color="auto"/>
                        <w:right w:val="none" w:sz="0" w:space="0" w:color="auto"/>
                      </w:divBdr>
                    </w:div>
                  </w:divsChild>
                </w:div>
                <w:div w:id="896820836">
                  <w:marLeft w:val="0"/>
                  <w:marRight w:val="0"/>
                  <w:marTop w:val="0"/>
                  <w:marBottom w:val="0"/>
                  <w:divBdr>
                    <w:top w:val="none" w:sz="0" w:space="0" w:color="auto"/>
                    <w:left w:val="none" w:sz="0" w:space="0" w:color="auto"/>
                    <w:bottom w:val="none" w:sz="0" w:space="0" w:color="auto"/>
                    <w:right w:val="none" w:sz="0" w:space="0" w:color="auto"/>
                  </w:divBdr>
                  <w:divsChild>
                    <w:div w:id="66073885">
                      <w:marLeft w:val="0"/>
                      <w:marRight w:val="0"/>
                      <w:marTop w:val="0"/>
                      <w:marBottom w:val="0"/>
                      <w:divBdr>
                        <w:top w:val="none" w:sz="0" w:space="0" w:color="auto"/>
                        <w:left w:val="none" w:sz="0" w:space="0" w:color="auto"/>
                        <w:bottom w:val="none" w:sz="0" w:space="0" w:color="auto"/>
                        <w:right w:val="none" w:sz="0" w:space="0" w:color="auto"/>
                      </w:divBdr>
                    </w:div>
                  </w:divsChild>
                </w:div>
                <w:div w:id="219635762">
                  <w:marLeft w:val="0"/>
                  <w:marRight w:val="0"/>
                  <w:marTop w:val="0"/>
                  <w:marBottom w:val="0"/>
                  <w:divBdr>
                    <w:top w:val="none" w:sz="0" w:space="0" w:color="auto"/>
                    <w:left w:val="none" w:sz="0" w:space="0" w:color="auto"/>
                    <w:bottom w:val="none" w:sz="0" w:space="0" w:color="auto"/>
                    <w:right w:val="none" w:sz="0" w:space="0" w:color="auto"/>
                  </w:divBdr>
                  <w:divsChild>
                    <w:div w:id="1115060016">
                      <w:marLeft w:val="0"/>
                      <w:marRight w:val="0"/>
                      <w:marTop w:val="0"/>
                      <w:marBottom w:val="0"/>
                      <w:divBdr>
                        <w:top w:val="none" w:sz="0" w:space="0" w:color="auto"/>
                        <w:left w:val="none" w:sz="0" w:space="0" w:color="auto"/>
                        <w:bottom w:val="none" w:sz="0" w:space="0" w:color="auto"/>
                        <w:right w:val="none" w:sz="0" w:space="0" w:color="auto"/>
                      </w:divBdr>
                    </w:div>
                  </w:divsChild>
                </w:div>
                <w:div w:id="398286269">
                  <w:marLeft w:val="0"/>
                  <w:marRight w:val="0"/>
                  <w:marTop w:val="0"/>
                  <w:marBottom w:val="0"/>
                  <w:divBdr>
                    <w:top w:val="none" w:sz="0" w:space="0" w:color="auto"/>
                    <w:left w:val="none" w:sz="0" w:space="0" w:color="auto"/>
                    <w:bottom w:val="none" w:sz="0" w:space="0" w:color="auto"/>
                    <w:right w:val="none" w:sz="0" w:space="0" w:color="auto"/>
                  </w:divBdr>
                  <w:divsChild>
                    <w:div w:id="2034182851">
                      <w:marLeft w:val="0"/>
                      <w:marRight w:val="0"/>
                      <w:marTop w:val="0"/>
                      <w:marBottom w:val="0"/>
                      <w:divBdr>
                        <w:top w:val="none" w:sz="0" w:space="0" w:color="auto"/>
                        <w:left w:val="none" w:sz="0" w:space="0" w:color="auto"/>
                        <w:bottom w:val="none" w:sz="0" w:space="0" w:color="auto"/>
                        <w:right w:val="none" w:sz="0" w:space="0" w:color="auto"/>
                      </w:divBdr>
                    </w:div>
                  </w:divsChild>
                </w:div>
                <w:div w:id="238751100">
                  <w:marLeft w:val="0"/>
                  <w:marRight w:val="0"/>
                  <w:marTop w:val="0"/>
                  <w:marBottom w:val="0"/>
                  <w:divBdr>
                    <w:top w:val="none" w:sz="0" w:space="0" w:color="auto"/>
                    <w:left w:val="none" w:sz="0" w:space="0" w:color="auto"/>
                    <w:bottom w:val="none" w:sz="0" w:space="0" w:color="auto"/>
                    <w:right w:val="none" w:sz="0" w:space="0" w:color="auto"/>
                  </w:divBdr>
                  <w:divsChild>
                    <w:div w:id="931397952">
                      <w:marLeft w:val="0"/>
                      <w:marRight w:val="0"/>
                      <w:marTop w:val="0"/>
                      <w:marBottom w:val="0"/>
                      <w:divBdr>
                        <w:top w:val="none" w:sz="0" w:space="0" w:color="auto"/>
                        <w:left w:val="none" w:sz="0" w:space="0" w:color="auto"/>
                        <w:bottom w:val="none" w:sz="0" w:space="0" w:color="auto"/>
                        <w:right w:val="none" w:sz="0" w:space="0" w:color="auto"/>
                      </w:divBdr>
                    </w:div>
                  </w:divsChild>
                </w:div>
                <w:div w:id="700663234">
                  <w:marLeft w:val="0"/>
                  <w:marRight w:val="0"/>
                  <w:marTop w:val="0"/>
                  <w:marBottom w:val="0"/>
                  <w:divBdr>
                    <w:top w:val="none" w:sz="0" w:space="0" w:color="auto"/>
                    <w:left w:val="none" w:sz="0" w:space="0" w:color="auto"/>
                    <w:bottom w:val="none" w:sz="0" w:space="0" w:color="auto"/>
                    <w:right w:val="none" w:sz="0" w:space="0" w:color="auto"/>
                  </w:divBdr>
                  <w:divsChild>
                    <w:div w:id="148045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0054">
          <w:marLeft w:val="0"/>
          <w:marRight w:val="0"/>
          <w:marTop w:val="0"/>
          <w:marBottom w:val="0"/>
          <w:divBdr>
            <w:top w:val="none" w:sz="0" w:space="0" w:color="auto"/>
            <w:left w:val="none" w:sz="0" w:space="0" w:color="auto"/>
            <w:bottom w:val="none" w:sz="0" w:space="0" w:color="auto"/>
            <w:right w:val="none" w:sz="0" w:space="0" w:color="auto"/>
          </w:divBdr>
        </w:div>
        <w:div w:id="348220472">
          <w:marLeft w:val="0"/>
          <w:marRight w:val="0"/>
          <w:marTop w:val="0"/>
          <w:marBottom w:val="0"/>
          <w:divBdr>
            <w:top w:val="none" w:sz="0" w:space="0" w:color="auto"/>
            <w:left w:val="none" w:sz="0" w:space="0" w:color="auto"/>
            <w:bottom w:val="none" w:sz="0" w:space="0" w:color="auto"/>
            <w:right w:val="none" w:sz="0" w:space="0" w:color="auto"/>
          </w:divBdr>
          <w:divsChild>
            <w:div w:id="740297629">
              <w:marLeft w:val="0"/>
              <w:marRight w:val="0"/>
              <w:marTop w:val="30"/>
              <w:marBottom w:val="30"/>
              <w:divBdr>
                <w:top w:val="none" w:sz="0" w:space="0" w:color="auto"/>
                <w:left w:val="none" w:sz="0" w:space="0" w:color="auto"/>
                <w:bottom w:val="none" w:sz="0" w:space="0" w:color="auto"/>
                <w:right w:val="none" w:sz="0" w:space="0" w:color="auto"/>
              </w:divBdr>
              <w:divsChild>
                <w:div w:id="1224020411">
                  <w:marLeft w:val="0"/>
                  <w:marRight w:val="0"/>
                  <w:marTop w:val="0"/>
                  <w:marBottom w:val="0"/>
                  <w:divBdr>
                    <w:top w:val="none" w:sz="0" w:space="0" w:color="auto"/>
                    <w:left w:val="none" w:sz="0" w:space="0" w:color="auto"/>
                    <w:bottom w:val="none" w:sz="0" w:space="0" w:color="auto"/>
                    <w:right w:val="none" w:sz="0" w:space="0" w:color="auto"/>
                  </w:divBdr>
                  <w:divsChild>
                    <w:div w:id="707799538">
                      <w:marLeft w:val="0"/>
                      <w:marRight w:val="0"/>
                      <w:marTop w:val="0"/>
                      <w:marBottom w:val="0"/>
                      <w:divBdr>
                        <w:top w:val="none" w:sz="0" w:space="0" w:color="auto"/>
                        <w:left w:val="none" w:sz="0" w:space="0" w:color="auto"/>
                        <w:bottom w:val="none" w:sz="0" w:space="0" w:color="auto"/>
                        <w:right w:val="none" w:sz="0" w:space="0" w:color="auto"/>
                      </w:divBdr>
                    </w:div>
                  </w:divsChild>
                </w:div>
                <w:div w:id="508763899">
                  <w:marLeft w:val="0"/>
                  <w:marRight w:val="0"/>
                  <w:marTop w:val="0"/>
                  <w:marBottom w:val="0"/>
                  <w:divBdr>
                    <w:top w:val="none" w:sz="0" w:space="0" w:color="auto"/>
                    <w:left w:val="none" w:sz="0" w:space="0" w:color="auto"/>
                    <w:bottom w:val="none" w:sz="0" w:space="0" w:color="auto"/>
                    <w:right w:val="none" w:sz="0" w:space="0" w:color="auto"/>
                  </w:divBdr>
                  <w:divsChild>
                    <w:div w:id="1051345632">
                      <w:marLeft w:val="0"/>
                      <w:marRight w:val="0"/>
                      <w:marTop w:val="0"/>
                      <w:marBottom w:val="0"/>
                      <w:divBdr>
                        <w:top w:val="none" w:sz="0" w:space="0" w:color="auto"/>
                        <w:left w:val="none" w:sz="0" w:space="0" w:color="auto"/>
                        <w:bottom w:val="none" w:sz="0" w:space="0" w:color="auto"/>
                        <w:right w:val="none" w:sz="0" w:space="0" w:color="auto"/>
                      </w:divBdr>
                    </w:div>
                  </w:divsChild>
                </w:div>
                <w:div w:id="835610949">
                  <w:marLeft w:val="0"/>
                  <w:marRight w:val="0"/>
                  <w:marTop w:val="0"/>
                  <w:marBottom w:val="0"/>
                  <w:divBdr>
                    <w:top w:val="none" w:sz="0" w:space="0" w:color="auto"/>
                    <w:left w:val="none" w:sz="0" w:space="0" w:color="auto"/>
                    <w:bottom w:val="none" w:sz="0" w:space="0" w:color="auto"/>
                    <w:right w:val="none" w:sz="0" w:space="0" w:color="auto"/>
                  </w:divBdr>
                  <w:divsChild>
                    <w:div w:id="277224975">
                      <w:marLeft w:val="0"/>
                      <w:marRight w:val="0"/>
                      <w:marTop w:val="0"/>
                      <w:marBottom w:val="0"/>
                      <w:divBdr>
                        <w:top w:val="none" w:sz="0" w:space="0" w:color="auto"/>
                        <w:left w:val="none" w:sz="0" w:space="0" w:color="auto"/>
                        <w:bottom w:val="none" w:sz="0" w:space="0" w:color="auto"/>
                        <w:right w:val="none" w:sz="0" w:space="0" w:color="auto"/>
                      </w:divBdr>
                    </w:div>
                  </w:divsChild>
                </w:div>
                <w:div w:id="1893037688">
                  <w:marLeft w:val="0"/>
                  <w:marRight w:val="0"/>
                  <w:marTop w:val="0"/>
                  <w:marBottom w:val="0"/>
                  <w:divBdr>
                    <w:top w:val="none" w:sz="0" w:space="0" w:color="auto"/>
                    <w:left w:val="none" w:sz="0" w:space="0" w:color="auto"/>
                    <w:bottom w:val="none" w:sz="0" w:space="0" w:color="auto"/>
                    <w:right w:val="none" w:sz="0" w:space="0" w:color="auto"/>
                  </w:divBdr>
                  <w:divsChild>
                    <w:div w:id="474883127">
                      <w:marLeft w:val="0"/>
                      <w:marRight w:val="0"/>
                      <w:marTop w:val="0"/>
                      <w:marBottom w:val="0"/>
                      <w:divBdr>
                        <w:top w:val="none" w:sz="0" w:space="0" w:color="auto"/>
                        <w:left w:val="none" w:sz="0" w:space="0" w:color="auto"/>
                        <w:bottom w:val="none" w:sz="0" w:space="0" w:color="auto"/>
                        <w:right w:val="none" w:sz="0" w:space="0" w:color="auto"/>
                      </w:divBdr>
                    </w:div>
                  </w:divsChild>
                </w:div>
                <w:div w:id="726534276">
                  <w:marLeft w:val="0"/>
                  <w:marRight w:val="0"/>
                  <w:marTop w:val="0"/>
                  <w:marBottom w:val="0"/>
                  <w:divBdr>
                    <w:top w:val="none" w:sz="0" w:space="0" w:color="auto"/>
                    <w:left w:val="none" w:sz="0" w:space="0" w:color="auto"/>
                    <w:bottom w:val="none" w:sz="0" w:space="0" w:color="auto"/>
                    <w:right w:val="none" w:sz="0" w:space="0" w:color="auto"/>
                  </w:divBdr>
                  <w:divsChild>
                    <w:div w:id="268439080">
                      <w:marLeft w:val="0"/>
                      <w:marRight w:val="0"/>
                      <w:marTop w:val="0"/>
                      <w:marBottom w:val="0"/>
                      <w:divBdr>
                        <w:top w:val="none" w:sz="0" w:space="0" w:color="auto"/>
                        <w:left w:val="none" w:sz="0" w:space="0" w:color="auto"/>
                        <w:bottom w:val="none" w:sz="0" w:space="0" w:color="auto"/>
                        <w:right w:val="none" w:sz="0" w:space="0" w:color="auto"/>
                      </w:divBdr>
                    </w:div>
                  </w:divsChild>
                </w:div>
                <w:div w:id="943155129">
                  <w:marLeft w:val="0"/>
                  <w:marRight w:val="0"/>
                  <w:marTop w:val="0"/>
                  <w:marBottom w:val="0"/>
                  <w:divBdr>
                    <w:top w:val="none" w:sz="0" w:space="0" w:color="auto"/>
                    <w:left w:val="none" w:sz="0" w:space="0" w:color="auto"/>
                    <w:bottom w:val="none" w:sz="0" w:space="0" w:color="auto"/>
                    <w:right w:val="none" w:sz="0" w:space="0" w:color="auto"/>
                  </w:divBdr>
                  <w:divsChild>
                    <w:div w:id="838236837">
                      <w:marLeft w:val="0"/>
                      <w:marRight w:val="0"/>
                      <w:marTop w:val="0"/>
                      <w:marBottom w:val="0"/>
                      <w:divBdr>
                        <w:top w:val="none" w:sz="0" w:space="0" w:color="auto"/>
                        <w:left w:val="none" w:sz="0" w:space="0" w:color="auto"/>
                        <w:bottom w:val="none" w:sz="0" w:space="0" w:color="auto"/>
                        <w:right w:val="none" w:sz="0" w:space="0" w:color="auto"/>
                      </w:divBdr>
                    </w:div>
                  </w:divsChild>
                </w:div>
                <w:div w:id="141435352">
                  <w:marLeft w:val="0"/>
                  <w:marRight w:val="0"/>
                  <w:marTop w:val="0"/>
                  <w:marBottom w:val="0"/>
                  <w:divBdr>
                    <w:top w:val="none" w:sz="0" w:space="0" w:color="auto"/>
                    <w:left w:val="none" w:sz="0" w:space="0" w:color="auto"/>
                    <w:bottom w:val="none" w:sz="0" w:space="0" w:color="auto"/>
                    <w:right w:val="none" w:sz="0" w:space="0" w:color="auto"/>
                  </w:divBdr>
                  <w:divsChild>
                    <w:div w:id="974063316">
                      <w:marLeft w:val="0"/>
                      <w:marRight w:val="0"/>
                      <w:marTop w:val="0"/>
                      <w:marBottom w:val="0"/>
                      <w:divBdr>
                        <w:top w:val="none" w:sz="0" w:space="0" w:color="auto"/>
                        <w:left w:val="none" w:sz="0" w:space="0" w:color="auto"/>
                        <w:bottom w:val="none" w:sz="0" w:space="0" w:color="auto"/>
                        <w:right w:val="none" w:sz="0" w:space="0" w:color="auto"/>
                      </w:divBdr>
                    </w:div>
                  </w:divsChild>
                </w:div>
                <w:div w:id="1757897991">
                  <w:marLeft w:val="0"/>
                  <w:marRight w:val="0"/>
                  <w:marTop w:val="0"/>
                  <w:marBottom w:val="0"/>
                  <w:divBdr>
                    <w:top w:val="none" w:sz="0" w:space="0" w:color="auto"/>
                    <w:left w:val="none" w:sz="0" w:space="0" w:color="auto"/>
                    <w:bottom w:val="none" w:sz="0" w:space="0" w:color="auto"/>
                    <w:right w:val="none" w:sz="0" w:space="0" w:color="auto"/>
                  </w:divBdr>
                  <w:divsChild>
                    <w:div w:id="1687176540">
                      <w:marLeft w:val="0"/>
                      <w:marRight w:val="0"/>
                      <w:marTop w:val="0"/>
                      <w:marBottom w:val="0"/>
                      <w:divBdr>
                        <w:top w:val="none" w:sz="0" w:space="0" w:color="auto"/>
                        <w:left w:val="none" w:sz="0" w:space="0" w:color="auto"/>
                        <w:bottom w:val="none" w:sz="0" w:space="0" w:color="auto"/>
                        <w:right w:val="none" w:sz="0" w:space="0" w:color="auto"/>
                      </w:divBdr>
                    </w:div>
                  </w:divsChild>
                </w:div>
                <w:div w:id="1949198988">
                  <w:marLeft w:val="0"/>
                  <w:marRight w:val="0"/>
                  <w:marTop w:val="0"/>
                  <w:marBottom w:val="0"/>
                  <w:divBdr>
                    <w:top w:val="none" w:sz="0" w:space="0" w:color="auto"/>
                    <w:left w:val="none" w:sz="0" w:space="0" w:color="auto"/>
                    <w:bottom w:val="none" w:sz="0" w:space="0" w:color="auto"/>
                    <w:right w:val="none" w:sz="0" w:space="0" w:color="auto"/>
                  </w:divBdr>
                  <w:divsChild>
                    <w:div w:id="1696926273">
                      <w:marLeft w:val="0"/>
                      <w:marRight w:val="0"/>
                      <w:marTop w:val="0"/>
                      <w:marBottom w:val="0"/>
                      <w:divBdr>
                        <w:top w:val="none" w:sz="0" w:space="0" w:color="auto"/>
                        <w:left w:val="none" w:sz="0" w:space="0" w:color="auto"/>
                        <w:bottom w:val="none" w:sz="0" w:space="0" w:color="auto"/>
                        <w:right w:val="none" w:sz="0" w:space="0" w:color="auto"/>
                      </w:divBdr>
                    </w:div>
                  </w:divsChild>
                </w:div>
                <w:div w:id="1175072198">
                  <w:marLeft w:val="0"/>
                  <w:marRight w:val="0"/>
                  <w:marTop w:val="0"/>
                  <w:marBottom w:val="0"/>
                  <w:divBdr>
                    <w:top w:val="none" w:sz="0" w:space="0" w:color="auto"/>
                    <w:left w:val="none" w:sz="0" w:space="0" w:color="auto"/>
                    <w:bottom w:val="none" w:sz="0" w:space="0" w:color="auto"/>
                    <w:right w:val="none" w:sz="0" w:space="0" w:color="auto"/>
                  </w:divBdr>
                  <w:divsChild>
                    <w:div w:id="694160340">
                      <w:marLeft w:val="0"/>
                      <w:marRight w:val="0"/>
                      <w:marTop w:val="0"/>
                      <w:marBottom w:val="0"/>
                      <w:divBdr>
                        <w:top w:val="none" w:sz="0" w:space="0" w:color="auto"/>
                        <w:left w:val="none" w:sz="0" w:space="0" w:color="auto"/>
                        <w:bottom w:val="none" w:sz="0" w:space="0" w:color="auto"/>
                        <w:right w:val="none" w:sz="0" w:space="0" w:color="auto"/>
                      </w:divBdr>
                    </w:div>
                  </w:divsChild>
                </w:div>
                <w:div w:id="745110033">
                  <w:marLeft w:val="0"/>
                  <w:marRight w:val="0"/>
                  <w:marTop w:val="0"/>
                  <w:marBottom w:val="0"/>
                  <w:divBdr>
                    <w:top w:val="none" w:sz="0" w:space="0" w:color="auto"/>
                    <w:left w:val="none" w:sz="0" w:space="0" w:color="auto"/>
                    <w:bottom w:val="none" w:sz="0" w:space="0" w:color="auto"/>
                    <w:right w:val="none" w:sz="0" w:space="0" w:color="auto"/>
                  </w:divBdr>
                  <w:divsChild>
                    <w:div w:id="308828284">
                      <w:marLeft w:val="0"/>
                      <w:marRight w:val="0"/>
                      <w:marTop w:val="0"/>
                      <w:marBottom w:val="0"/>
                      <w:divBdr>
                        <w:top w:val="none" w:sz="0" w:space="0" w:color="auto"/>
                        <w:left w:val="none" w:sz="0" w:space="0" w:color="auto"/>
                        <w:bottom w:val="none" w:sz="0" w:space="0" w:color="auto"/>
                        <w:right w:val="none" w:sz="0" w:space="0" w:color="auto"/>
                      </w:divBdr>
                    </w:div>
                  </w:divsChild>
                </w:div>
                <w:div w:id="1065647098">
                  <w:marLeft w:val="0"/>
                  <w:marRight w:val="0"/>
                  <w:marTop w:val="0"/>
                  <w:marBottom w:val="0"/>
                  <w:divBdr>
                    <w:top w:val="none" w:sz="0" w:space="0" w:color="auto"/>
                    <w:left w:val="none" w:sz="0" w:space="0" w:color="auto"/>
                    <w:bottom w:val="none" w:sz="0" w:space="0" w:color="auto"/>
                    <w:right w:val="none" w:sz="0" w:space="0" w:color="auto"/>
                  </w:divBdr>
                  <w:divsChild>
                    <w:div w:id="2107919797">
                      <w:marLeft w:val="0"/>
                      <w:marRight w:val="0"/>
                      <w:marTop w:val="0"/>
                      <w:marBottom w:val="0"/>
                      <w:divBdr>
                        <w:top w:val="none" w:sz="0" w:space="0" w:color="auto"/>
                        <w:left w:val="none" w:sz="0" w:space="0" w:color="auto"/>
                        <w:bottom w:val="none" w:sz="0" w:space="0" w:color="auto"/>
                        <w:right w:val="none" w:sz="0" w:space="0" w:color="auto"/>
                      </w:divBdr>
                    </w:div>
                  </w:divsChild>
                </w:div>
                <w:div w:id="2089498512">
                  <w:marLeft w:val="0"/>
                  <w:marRight w:val="0"/>
                  <w:marTop w:val="0"/>
                  <w:marBottom w:val="0"/>
                  <w:divBdr>
                    <w:top w:val="none" w:sz="0" w:space="0" w:color="auto"/>
                    <w:left w:val="none" w:sz="0" w:space="0" w:color="auto"/>
                    <w:bottom w:val="none" w:sz="0" w:space="0" w:color="auto"/>
                    <w:right w:val="none" w:sz="0" w:space="0" w:color="auto"/>
                  </w:divBdr>
                  <w:divsChild>
                    <w:div w:id="1185249465">
                      <w:marLeft w:val="0"/>
                      <w:marRight w:val="0"/>
                      <w:marTop w:val="0"/>
                      <w:marBottom w:val="0"/>
                      <w:divBdr>
                        <w:top w:val="none" w:sz="0" w:space="0" w:color="auto"/>
                        <w:left w:val="none" w:sz="0" w:space="0" w:color="auto"/>
                        <w:bottom w:val="none" w:sz="0" w:space="0" w:color="auto"/>
                        <w:right w:val="none" w:sz="0" w:space="0" w:color="auto"/>
                      </w:divBdr>
                    </w:div>
                  </w:divsChild>
                </w:div>
                <w:div w:id="1304311725">
                  <w:marLeft w:val="0"/>
                  <w:marRight w:val="0"/>
                  <w:marTop w:val="0"/>
                  <w:marBottom w:val="0"/>
                  <w:divBdr>
                    <w:top w:val="none" w:sz="0" w:space="0" w:color="auto"/>
                    <w:left w:val="none" w:sz="0" w:space="0" w:color="auto"/>
                    <w:bottom w:val="none" w:sz="0" w:space="0" w:color="auto"/>
                    <w:right w:val="none" w:sz="0" w:space="0" w:color="auto"/>
                  </w:divBdr>
                  <w:divsChild>
                    <w:div w:id="461847468">
                      <w:marLeft w:val="0"/>
                      <w:marRight w:val="0"/>
                      <w:marTop w:val="0"/>
                      <w:marBottom w:val="0"/>
                      <w:divBdr>
                        <w:top w:val="none" w:sz="0" w:space="0" w:color="auto"/>
                        <w:left w:val="none" w:sz="0" w:space="0" w:color="auto"/>
                        <w:bottom w:val="none" w:sz="0" w:space="0" w:color="auto"/>
                        <w:right w:val="none" w:sz="0" w:space="0" w:color="auto"/>
                      </w:divBdr>
                    </w:div>
                  </w:divsChild>
                </w:div>
                <w:div w:id="76171644">
                  <w:marLeft w:val="0"/>
                  <w:marRight w:val="0"/>
                  <w:marTop w:val="0"/>
                  <w:marBottom w:val="0"/>
                  <w:divBdr>
                    <w:top w:val="none" w:sz="0" w:space="0" w:color="auto"/>
                    <w:left w:val="none" w:sz="0" w:space="0" w:color="auto"/>
                    <w:bottom w:val="none" w:sz="0" w:space="0" w:color="auto"/>
                    <w:right w:val="none" w:sz="0" w:space="0" w:color="auto"/>
                  </w:divBdr>
                  <w:divsChild>
                    <w:div w:id="1895459751">
                      <w:marLeft w:val="0"/>
                      <w:marRight w:val="0"/>
                      <w:marTop w:val="0"/>
                      <w:marBottom w:val="0"/>
                      <w:divBdr>
                        <w:top w:val="none" w:sz="0" w:space="0" w:color="auto"/>
                        <w:left w:val="none" w:sz="0" w:space="0" w:color="auto"/>
                        <w:bottom w:val="none" w:sz="0" w:space="0" w:color="auto"/>
                        <w:right w:val="none" w:sz="0" w:space="0" w:color="auto"/>
                      </w:divBdr>
                    </w:div>
                  </w:divsChild>
                </w:div>
                <w:div w:id="585115328">
                  <w:marLeft w:val="0"/>
                  <w:marRight w:val="0"/>
                  <w:marTop w:val="0"/>
                  <w:marBottom w:val="0"/>
                  <w:divBdr>
                    <w:top w:val="none" w:sz="0" w:space="0" w:color="auto"/>
                    <w:left w:val="none" w:sz="0" w:space="0" w:color="auto"/>
                    <w:bottom w:val="none" w:sz="0" w:space="0" w:color="auto"/>
                    <w:right w:val="none" w:sz="0" w:space="0" w:color="auto"/>
                  </w:divBdr>
                  <w:divsChild>
                    <w:div w:id="914167460">
                      <w:marLeft w:val="0"/>
                      <w:marRight w:val="0"/>
                      <w:marTop w:val="0"/>
                      <w:marBottom w:val="0"/>
                      <w:divBdr>
                        <w:top w:val="none" w:sz="0" w:space="0" w:color="auto"/>
                        <w:left w:val="none" w:sz="0" w:space="0" w:color="auto"/>
                        <w:bottom w:val="none" w:sz="0" w:space="0" w:color="auto"/>
                        <w:right w:val="none" w:sz="0" w:space="0" w:color="auto"/>
                      </w:divBdr>
                    </w:div>
                  </w:divsChild>
                </w:div>
                <w:div w:id="1483620039">
                  <w:marLeft w:val="0"/>
                  <w:marRight w:val="0"/>
                  <w:marTop w:val="0"/>
                  <w:marBottom w:val="0"/>
                  <w:divBdr>
                    <w:top w:val="none" w:sz="0" w:space="0" w:color="auto"/>
                    <w:left w:val="none" w:sz="0" w:space="0" w:color="auto"/>
                    <w:bottom w:val="none" w:sz="0" w:space="0" w:color="auto"/>
                    <w:right w:val="none" w:sz="0" w:space="0" w:color="auto"/>
                  </w:divBdr>
                  <w:divsChild>
                    <w:div w:id="684677379">
                      <w:marLeft w:val="0"/>
                      <w:marRight w:val="0"/>
                      <w:marTop w:val="0"/>
                      <w:marBottom w:val="0"/>
                      <w:divBdr>
                        <w:top w:val="none" w:sz="0" w:space="0" w:color="auto"/>
                        <w:left w:val="none" w:sz="0" w:space="0" w:color="auto"/>
                        <w:bottom w:val="none" w:sz="0" w:space="0" w:color="auto"/>
                        <w:right w:val="none" w:sz="0" w:space="0" w:color="auto"/>
                      </w:divBdr>
                    </w:div>
                  </w:divsChild>
                </w:div>
                <w:div w:id="143788507">
                  <w:marLeft w:val="0"/>
                  <w:marRight w:val="0"/>
                  <w:marTop w:val="0"/>
                  <w:marBottom w:val="0"/>
                  <w:divBdr>
                    <w:top w:val="none" w:sz="0" w:space="0" w:color="auto"/>
                    <w:left w:val="none" w:sz="0" w:space="0" w:color="auto"/>
                    <w:bottom w:val="none" w:sz="0" w:space="0" w:color="auto"/>
                    <w:right w:val="none" w:sz="0" w:space="0" w:color="auto"/>
                  </w:divBdr>
                  <w:divsChild>
                    <w:div w:id="1624923850">
                      <w:marLeft w:val="0"/>
                      <w:marRight w:val="0"/>
                      <w:marTop w:val="0"/>
                      <w:marBottom w:val="0"/>
                      <w:divBdr>
                        <w:top w:val="none" w:sz="0" w:space="0" w:color="auto"/>
                        <w:left w:val="none" w:sz="0" w:space="0" w:color="auto"/>
                        <w:bottom w:val="none" w:sz="0" w:space="0" w:color="auto"/>
                        <w:right w:val="none" w:sz="0" w:space="0" w:color="auto"/>
                      </w:divBdr>
                    </w:div>
                  </w:divsChild>
                </w:div>
                <w:div w:id="534274055">
                  <w:marLeft w:val="0"/>
                  <w:marRight w:val="0"/>
                  <w:marTop w:val="0"/>
                  <w:marBottom w:val="0"/>
                  <w:divBdr>
                    <w:top w:val="none" w:sz="0" w:space="0" w:color="auto"/>
                    <w:left w:val="none" w:sz="0" w:space="0" w:color="auto"/>
                    <w:bottom w:val="none" w:sz="0" w:space="0" w:color="auto"/>
                    <w:right w:val="none" w:sz="0" w:space="0" w:color="auto"/>
                  </w:divBdr>
                  <w:divsChild>
                    <w:div w:id="619461927">
                      <w:marLeft w:val="0"/>
                      <w:marRight w:val="0"/>
                      <w:marTop w:val="0"/>
                      <w:marBottom w:val="0"/>
                      <w:divBdr>
                        <w:top w:val="none" w:sz="0" w:space="0" w:color="auto"/>
                        <w:left w:val="none" w:sz="0" w:space="0" w:color="auto"/>
                        <w:bottom w:val="none" w:sz="0" w:space="0" w:color="auto"/>
                        <w:right w:val="none" w:sz="0" w:space="0" w:color="auto"/>
                      </w:divBdr>
                    </w:div>
                  </w:divsChild>
                </w:div>
                <w:div w:id="26879954">
                  <w:marLeft w:val="0"/>
                  <w:marRight w:val="0"/>
                  <w:marTop w:val="0"/>
                  <w:marBottom w:val="0"/>
                  <w:divBdr>
                    <w:top w:val="none" w:sz="0" w:space="0" w:color="auto"/>
                    <w:left w:val="none" w:sz="0" w:space="0" w:color="auto"/>
                    <w:bottom w:val="none" w:sz="0" w:space="0" w:color="auto"/>
                    <w:right w:val="none" w:sz="0" w:space="0" w:color="auto"/>
                  </w:divBdr>
                  <w:divsChild>
                    <w:div w:id="556432593">
                      <w:marLeft w:val="0"/>
                      <w:marRight w:val="0"/>
                      <w:marTop w:val="0"/>
                      <w:marBottom w:val="0"/>
                      <w:divBdr>
                        <w:top w:val="none" w:sz="0" w:space="0" w:color="auto"/>
                        <w:left w:val="none" w:sz="0" w:space="0" w:color="auto"/>
                        <w:bottom w:val="none" w:sz="0" w:space="0" w:color="auto"/>
                        <w:right w:val="none" w:sz="0" w:space="0" w:color="auto"/>
                      </w:divBdr>
                    </w:div>
                  </w:divsChild>
                </w:div>
                <w:div w:id="430055454">
                  <w:marLeft w:val="0"/>
                  <w:marRight w:val="0"/>
                  <w:marTop w:val="0"/>
                  <w:marBottom w:val="0"/>
                  <w:divBdr>
                    <w:top w:val="none" w:sz="0" w:space="0" w:color="auto"/>
                    <w:left w:val="none" w:sz="0" w:space="0" w:color="auto"/>
                    <w:bottom w:val="none" w:sz="0" w:space="0" w:color="auto"/>
                    <w:right w:val="none" w:sz="0" w:space="0" w:color="auto"/>
                  </w:divBdr>
                  <w:divsChild>
                    <w:div w:id="1199274156">
                      <w:marLeft w:val="0"/>
                      <w:marRight w:val="0"/>
                      <w:marTop w:val="0"/>
                      <w:marBottom w:val="0"/>
                      <w:divBdr>
                        <w:top w:val="none" w:sz="0" w:space="0" w:color="auto"/>
                        <w:left w:val="none" w:sz="0" w:space="0" w:color="auto"/>
                        <w:bottom w:val="none" w:sz="0" w:space="0" w:color="auto"/>
                        <w:right w:val="none" w:sz="0" w:space="0" w:color="auto"/>
                      </w:divBdr>
                    </w:div>
                  </w:divsChild>
                </w:div>
                <w:div w:id="215704377">
                  <w:marLeft w:val="0"/>
                  <w:marRight w:val="0"/>
                  <w:marTop w:val="0"/>
                  <w:marBottom w:val="0"/>
                  <w:divBdr>
                    <w:top w:val="none" w:sz="0" w:space="0" w:color="auto"/>
                    <w:left w:val="none" w:sz="0" w:space="0" w:color="auto"/>
                    <w:bottom w:val="none" w:sz="0" w:space="0" w:color="auto"/>
                    <w:right w:val="none" w:sz="0" w:space="0" w:color="auto"/>
                  </w:divBdr>
                  <w:divsChild>
                    <w:div w:id="1055860746">
                      <w:marLeft w:val="0"/>
                      <w:marRight w:val="0"/>
                      <w:marTop w:val="0"/>
                      <w:marBottom w:val="0"/>
                      <w:divBdr>
                        <w:top w:val="none" w:sz="0" w:space="0" w:color="auto"/>
                        <w:left w:val="none" w:sz="0" w:space="0" w:color="auto"/>
                        <w:bottom w:val="none" w:sz="0" w:space="0" w:color="auto"/>
                        <w:right w:val="none" w:sz="0" w:space="0" w:color="auto"/>
                      </w:divBdr>
                    </w:div>
                  </w:divsChild>
                </w:div>
                <w:div w:id="1985356179">
                  <w:marLeft w:val="0"/>
                  <w:marRight w:val="0"/>
                  <w:marTop w:val="0"/>
                  <w:marBottom w:val="0"/>
                  <w:divBdr>
                    <w:top w:val="none" w:sz="0" w:space="0" w:color="auto"/>
                    <w:left w:val="none" w:sz="0" w:space="0" w:color="auto"/>
                    <w:bottom w:val="none" w:sz="0" w:space="0" w:color="auto"/>
                    <w:right w:val="none" w:sz="0" w:space="0" w:color="auto"/>
                  </w:divBdr>
                  <w:divsChild>
                    <w:div w:id="902253646">
                      <w:marLeft w:val="0"/>
                      <w:marRight w:val="0"/>
                      <w:marTop w:val="0"/>
                      <w:marBottom w:val="0"/>
                      <w:divBdr>
                        <w:top w:val="none" w:sz="0" w:space="0" w:color="auto"/>
                        <w:left w:val="none" w:sz="0" w:space="0" w:color="auto"/>
                        <w:bottom w:val="none" w:sz="0" w:space="0" w:color="auto"/>
                        <w:right w:val="none" w:sz="0" w:space="0" w:color="auto"/>
                      </w:divBdr>
                    </w:div>
                  </w:divsChild>
                </w:div>
                <w:div w:id="251090128">
                  <w:marLeft w:val="0"/>
                  <w:marRight w:val="0"/>
                  <w:marTop w:val="0"/>
                  <w:marBottom w:val="0"/>
                  <w:divBdr>
                    <w:top w:val="none" w:sz="0" w:space="0" w:color="auto"/>
                    <w:left w:val="none" w:sz="0" w:space="0" w:color="auto"/>
                    <w:bottom w:val="none" w:sz="0" w:space="0" w:color="auto"/>
                    <w:right w:val="none" w:sz="0" w:space="0" w:color="auto"/>
                  </w:divBdr>
                  <w:divsChild>
                    <w:div w:id="519197609">
                      <w:marLeft w:val="0"/>
                      <w:marRight w:val="0"/>
                      <w:marTop w:val="0"/>
                      <w:marBottom w:val="0"/>
                      <w:divBdr>
                        <w:top w:val="none" w:sz="0" w:space="0" w:color="auto"/>
                        <w:left w:val="none" w:sz="0" w:space="0" w:color="auto"/>
                        <w:bottom w:val="none" w:sz="0" w:space="0" w:color="auto"/>
                        <w:right w:val="none" w:sz="0" w:space="0" w:color="auto"/>
                      </w:divBdr>
                    </w:div>
                  </w:divsChild>
                </w:div>
                <w:div w:id="1158573990">
                  <w:marLeft w:val="0"/>
                  <w:marRight w:val="0"/>
                  <w:marTop w:val="0"/>
                  <w:marBottom w:val="0"/>
                  <w:divBdr>
                    <w:top w:val="none" w:sz="0" w:space="0" w:color="auto"/>
                    <w:left w:val="none" w:sz="0" w:space="0" w:color="auto"/>
                    <w:bottom w:val="none" w:sz="0" w:space="0" w:color="auto"/>
                    <w:right w:val="none" w:sz="0" w:space="0" w:color="auto"/>
                  </w:divBdr>
                  <w:divsChild>
                    <w:div w:id="1153982025">
                      <w:marLeft w:val="0"/>
                      <w:marRight w:val="0"/>
                      <w:marTop w:val="0"/>
                      <w:marBottom w:val="0"/>
                      <w:divBdr>
                        <w:top w:val="none" w:sz="0" w:space="0" w:color="auto"/>
                        <w:left w:val="none" w:sz="0" w:space="0" w:color="auto"/>
                        <w:bottom w:val="none" w:sz="0" w:space="0" w:color="auto"/>
                        <w:right w:val="none" w:sz="0" w:space="0" w:color="auto"/>
                      </w:divBdr>
                    </w:div>
                  </w:divsChild>
                </w:div>
                <w:div w:id="1953171939">
                  <w:marLeft w:val="0"/>
                  <w:marRight w:val="0"/>
                  <w:marTop w:val="0"/>
                  <w:marBottom w:val="0"/>
                  <w:divBdr>
                    <w:top w:val="none" w:sz="0" w:space="0" w:color="auto"/>
                    <w:left w:val="none" w:sz="0" w:space="0" w:color="auto"/>
                    <w:bottom w:val="none" w:sz="0" w:space="0" w:color="auto"/>
                    <w:right w:val="none" w:sz="0" w:space="0" w:color="auto"/>
                  </w:divBdr>
                  <w:divsChild>
                    <w:div w:id="1433941849">
                      <w:marLeft w:val="0"/>
                      <w:marRight w:val="0"/>
                      <w:marTop w:val="0"/>
                      <w:marBottom w:val="0"/>
                      <w:divBdr>
                        <w:top w:val="none" w:sz="0" w:space="0" w:color="auto"/>
                        <w:left w:val="none" w:sz="0" w:space="0" w:color="auto"/>
                        <w:bottom w:val="none" w:sz="0" w:space="0" w:color="auto"/>
                        <w:right w:val="none" w:sz="0" w:space="0" w:color="auto"/>
                      </w:divBdr>
                    </w:div>
                  </w:divsChild>
                </w:div>
                <w:div w:id="1326978315">
                  <w:marLeft w:val="0"/>
                  <w:marRight w:val="0"/>
                  <w:marTop w:val="0"/>
                  <w:marBottom w:val="0"/>
                  <w:divBdr>
                    <w:top w:val="none" w:sz="0" w:space="0" w:color="auto"/>
                    <w:left w:val="none" w:sz="0" w:space="0" w:color="auto"/>
                    <w:bottom w:val="none" w:sz="0" w:space="0" w:color="auto"/>
                    <w:right w:val="none" w:sz="0" w:space="0" w:color="auto"/>
                  </w:divBdr>
                  <w:divsChild>
                    <w:div w:id="1620456730">
                      <w:marLeft w:val="0"/>
                      <w:marRight w:val="0"/>
                      <w:marTop w:val="0"/>
                      <w:marBottom w:val="0"/>
                      <w:divBdr>
                        <w:top w:val="none" w:sz="0" w:space="0" w:color="auto"/>
                        <w:left w:val="none" w:sz="0" w:space="0" w:color="auto"/>
                        <w:bottom w:val="none" w:sz="0" w:space="0" w:color="auto"/>
                        <w:right w:val="none" w:sz="0" w:space="0" w:color="auto"/>
                      </w:divBdr>
                    </w:div>
                  </w:divsChild>
                </w:div>
                <w:div w:id="593050005">
                  <w:marLeft w:val="0"/>
                  <w:marRight w:val="0"/>
                  <w:marTop w:val="0"/>
                  <w:marBottom w:val="0"/>
                  <w:divBdr>
                    <w:top w:val="none" w:sz="0" w:space="0" w:color="auto"/>
                    <w:left w:val="none" w:sz="0" w:space="0" w:color="auto"/>
                    <w:bottom w:val="none" w:sz="0" w:space="0" w:color="auto"/>
                    <w:right w:val="none" w:sz="0" w:space="0" w:color="auto"/>
                  </w:divBdr>
                  <w:divsChild>
                    <w:div w:id="1221018800">
                      <w:marLeft w:val="0"/>
                      <w:marRight w:val="0"/>
                      <w:marTop w:val="0"/>
                      <w:marBottom w:val="0"/>
                      <w:divBdr>
                        <w:top w:val="none" w:sz="0" w:space="0" w:color="auto"/>
                        <w:left w:val="none" w:sz="0" w:space="0" w:color="auto"/>
                        <w:bottom w:val="none" w:sz="0" w:space="0" w:color="auto"/>
                        <w:right w:val="none" w:sz="0" w:space="0" w:color="auto"/>
                      </w:divBdr>
                    </w:div>
                  </w:divsChild>
                </w:div>
                <w:div w:id="1676493419">
                  <w:marLeft w:val="0"/>
                  <w:marRight w:val="0"/>
                  <w:marTop w:val="0"/>
                  <w:marBottom w:val="0"/>
                  <w:divBdr>
                    <w:top w:val="none" w:sz="0" w:space="0" w:color="auto"/>
                    <w:left w:val="none" w:sz="0" w:space="0" w:color="auto"/>
                    <w:bottom w:val="none" w:sz="0" w:space="0" w:color="auto"/>
                    <w:right w:val="none" w:sz="0" w:space="0" w:color="auto"/>
                  </w:divBdr>
                  <w:divsChild>
                    <w:div w:id="481580100">
                      <w:marLeft w:val="0"/>
                      <w:marRight w:val="0"/>
                      <w:marTop w:val="0"/>
                      <w:marBottom w:val="0"/>
                      <w:divBdr>
                        <w:top w:val="none" w:sz="0" w:space="0" w:color="auto"/>
                        <w:left w:val="none" w:sz="0" w:space="0" w:color="auto"/>
                        <w:bottom w:val="none" w:sz="0" w:space="0" w:color="auto"/>
                        <w:right w:val="none" w:sz="0" w:space="0" w:color="auto"/>
                      </w:divBdr>
                    </w:div>
                  </w:divsChild>
                </w:div>
                <w:div w:id="1378241170">
                  <w:marLeft w:val="0"/>
                  <w:marRight w:val="0"/>
                  <w:marTop w:val="0"/>
                  <w:marBottom w:val="0"/>
                  <w:divBdr>
                    <w:top w:val="none" w:sz="0" w:space="0" w:color="auto"/>
                    <w:left w:val="none" w:sz="0" w:space="0" w:color="auto"/>
                    <w:bottom w:val="none" w:sz="0" w:space="0" w:color="auto"/>
                    <w:right w:val="none" w:sz="0" w:space="0" w:color="auto"/>
                  </w:divBdr>
                  <w:divsChild>
                    <w:div w:id="232619042">
                      <w:marLeft w:val="0"/>
                      <w:marRight w:val="0"/>
                      <w:marTop w:val="0"/>
                      <w:marBottom w:val="0"/>
                      <w:divBdr>
                        <w:top w:val="none" w:sz="0" w:space="0" w:color="auto"/>
                        <w:left w:val="none" w:sz="0" w:space="0" w:color="auto"/>
                        <w:bottom w:val="none" w:sz="0" w:space="0" w:color="auto"/>
                        <w:right w:val="none" w:sz="0" w:space="0" w:color="auto"/>
                      </w:divBdr>
                    </w:div>
                  </w:divsChild>
                </w:div>
                <w:div w:id="1752849027">
                  <w:marLeft w:val="0"/>
                  <w:marRight w:val="0"/>
                  <w:marTop w:val="0"/>
                  <w:marBottom w:val="0"/>
                  <w:divBdr>
                    <w:top w:val="none" w:sz="0" w:space="0" w:color="auto"/>
                    <w:left w:val="none" w:sz="0" w:space="0" w:color="auto"/>
                    <w:bottom w:val="none" w:sz="0" w:space="0" w:color="auto"/>
                    <w:right w:val="none" w:sz="0" w:space="0" w:color="auto"/>
                  </w:divBdr>
                  <w:divsChild>
                    <w:div w:id="14079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90048">
          <w:marLeft w:val="0"/>
          <w:marRight w:val="0"/>
          <w:marTop w:val="0"/>
          <w:marBottom w:val="0"/>
          <w:divBdr>
            <w:top w:val="none" w:sz="0" w:space="0" w:color="auto"/>
            <w:left w:val="none" w:sz="0" w:space="0" w:color="auto"/>
            <w:bottom w:val="none" w:sz="0" w:space="0" w:color="auto"/>
            <w:right w:val="none" w:sz="0" w:space="0" w:color="auto"/>
          </w:divBdr>
        </w:div>
        <w:div w:id="2011130166">
          <w:marLeft w:val="0"/>
          <w:marRight w:val="0"/>
          <w:marTop w:val="0"/>
          <w:marBottom w:val="0"/>
          <w:divBdr>
            <w:top w:val="none" w:sz="0" w:space="0" w:color="auto"/>
            <w:left w:val="none" w:sz="0" w:space="0" w:color="auto"/>
            <w:bottom w:val="none" w:sz="0" w:space="0" w:color="auto"/>
            <w:right w:val="none" w:sz="0" w:space="0" w:color="auto"/>
          </w:divBdr>
          <w:divsChild>
            <w:div w:id="1325859106">
              <w:marLeft w:val="0"/>
              <w:marRight w:val="0"/>
              <w:marTop w:val="30"/>
              <w:marBottom w:val="30"/>
              <w:divBdr>
                <w:top w:val="none" w:sz="0" w:space="0" w:color="auto"/>
                <w:left w:val="none" w:sz="0" w:space="0" w:color="auto"/>
                <w:bottom w:val="none" w:sz="0" w:space="0" w:color="auto"/>
                <w:right w:val="none" w:sz="0" w:space="0" w:color="auto"/>
              </w:divBdr>
              <w:divsChild>
                <w:div w:id="868687042">
                  <w:marLeft w:val="0"/>
                  <w:marRight w:val="0"/>
                  <w:marTop w:val="0"/>
                  <w:marBottom w:val="0"/>
                  <w:divBdr>
                    <w:top w:val="none" w:sz="0" w:space="0" w:color="auto"/>
                    <w:left w:val="none" w:sz="0" w:space="0" w:color="auto"/>
                    <w:bottom w:val="none" w:sz="0" w:space="0" w:color="auto"/>
                    <w:right w:val="none" w:sz="0" w:space="0" w:color="auto"/>
                  </w:divBdr>
                  <w:divsChild>
                    <w:div w:id="1877430833">
                      <w:marLeft w:val="0"/>
                      <w:marRight w:val="0"/>
                      <w:marTop w:val="0"/>
                      <w:marBottom w:val="0"/>
                      <w:divBdr>
                        <w:top w:val="none" w:sz="0" w:space="0" w:color="auto"/>
                        <w:left w:val="none" w:sz="0" w:space="0" w:color="auto"/>
                        <w:bottom w:val="none" w:sz="0" w:space="0" w:color="auto"/>
                        <w:right w:val="none" w:sz="0" w:space="0" w:color="auto"/>
                      </w:divBdr>
                    </w:div>
                  </w:divsChild>
                </w:div>
                <w:div w:id="94136521">
                  <w:marLeft w:val="0"/>
                  <w:marRight w:val="0"/>
                  <w:marTop w:val="0"/>
                  <w:marBottom w:val="0"/>
                  <w:divBdr>
                    <w:top w:val="none" w:sz="0" w:space="0" w:color="auto"/>
                    <w:left w:val="none" w:sz="0" w:space="0" w:color="auto"/>
                    <w:bottom w:val="none" w:sz="0" w:space="0" w:color="auto"/>
                    <w:right w:val="none" w:sz="0" w:space="0" w:color="auto"/>
                  </w:divBdr>
                  <w:divsChild>
                    <w:div w:id="1522426934">
                      <w:marLeft w:val="0"/>
                      <w:marRight w:val="0"/>
                      <w:marTop w:val="0"/>
                      <w:marBottom w:val="0"/>
                      <w:divBdr>
                        <w:top w:val="none" w:sz="0" w:space="0" w:color="auto"/>
                        <w:left w:val="none" w:sz="0" w:space="0" w:color="auto"/>
                        <w:bottom w:val="none" w:sz="0" w:space="0" w:color="auto"/>
                        <w:right w:val="none" w:sz="0" w:space="0" w:color="auto"/>
                      </w:divBdr>
                    </w:div>
                  </w:divsChild>
                </w:div>
                <w:div w:id="1656178807">
                  <w:marLeft w:val="0"/>
                  <w:marRight w:val="0"/>
                  <w:marTop w:val="0"/>
                  <w:marBottom w:val="0"/>
                  <w:divBdr>
                    <w:top w:val="none" w:sz="0" w:space="0" w:color="auto"/>
                    <w:left w:val="none" w:sz="0" w:space="0" w:color="auto"/>
                    <w:bottom w:val="none" w:sz="0" w:space="0" w:color="auto"/>
                    <w:right w:val="none" w:sz="0" w:space="0" w:color="auto"/>
                  </w:divBdr>
                  <w:divsChild>
                    <w:div w:id="256789378">
                      <w:marLeft w:val="0"/>
                      <w:marRight w:val="0"/>
                      <w:marTop w:val="0"/>
                      <w:marBottom w:val="0"/>
                      <w:divBdr>
                        <w:top w:val="none" w:sz="0" w:space="0" w:color="auto"/>
                        <w:left w:val="none" w:sz="0" w:space="0" w:color="auto"/>
                        <w:bottom w:val="none" w:sz="0" w:space="0" w:color="auto"/>
                        <w:right w:val="none" w:sz="0" w:space="0" w:color="auto"/>
                      </w:divBdr>
                    </w:div>
                  </w:divsChild>
                </w:div>
                <w:div w:id="1751343195">
                  <w:marLeft w:val="0"/>
                  <w:marRight w:val="0"/>
                  <w:marTop w:val="0"/>
                  <w:marBottom w:val="0"/>
                  <w:divBdr>
                    <w:top w:val="none" w:sz="0" w:space="0" w:color="auto"/>
                    <w:left w:val="none" w:sz="0" w:space="0" w:color="auto"/>
                    <w:bottom w:val="none" w:sz="0" w:space="0" w:color="auto"/>
                    <w:right w:val="none" w:sz="0" w:space="0" w:color="auto"/>
                  </w:divBdr>
                  <w:divsChild>
                    <w:div w:id="527912181">
                      <w:marLeft w:val="0"/>
                      <w:marRight w:val="0"/>
                      <w:marTop w:val="0"/>
                      <w:marBottom w:val="0"/>
                      <w:divBdr>
                        <w:top w:val="none" w:sz="0" w:space="0" w:color="auto"/>
                        <w:left w:val="none" w:sz="0" w:space="0" w:color="auto"/>
                        <w:bottom w:val="none" w:sz="0" w:space="0" w:color="auto"/>
                        <w:right w:val="none" w:sz="0" w:space="0" w:color="auto"/>
                      </w:divBdr>
                    </w:div>
                  </w:divsChild>
                </w:div>
                <w:div w:id="1190408304">
                  <w:marLeft w:val="0"/>
                  <w:marRight w:val="0"/>
                  <w:marTop w:val="0"/>
                  <w:marBottom w:val="0"/>
                  <w:divBdr>
                    <w:top w:val="none" w:sz="0" w:space="0" w:color="auto"/>
                    <w:left w:val="none" w:sz="0" w:space="0" w:color="auto"/>
                    <w:bottom w:val="none" w:sz="0" w:space="0" w:color="auto"/>
                    <w:right w:val="none" w:sz="0" w:space="0" w:color="auto"/>
                  </w:divBdr>
                  <w:divsChild>
                    <w:div w:id="834689075">
                      <w:marLeft w:val="0"/>
                      <w:marRight w:val="0"/>
                      <w:marTop w:val="0"/>
                      <w:marBottom w:val="0"/>
                      <w:divBdr>
                        <w:top w:val="none" w:sz="0" w:space="0" w:color="auto"/>
                        <w:left w:val="none" w:sz="0" w:space="0" w:color="auto"/>
                        <w:bottom w:val="none" w:sz="0" w:space="0" w:color="auto"/>
                        <w:right w:val="none" w:sz="0" w:space="0" w:color="auto"/>
                      </w:divBdr>
                    </w:div>
                  </w:divsChild>
                </w:div>
                <w:div w:id="1435055470">
                  <w:marLeft w:val="0"/>
                  <w:marRight w:val="0"/>
                  <w:marTop w:val="0"/>
                  <w:marBottom w:val="0"/>
                  <w:divBdr>
                    <w:top w:val="none" w:sz="0" w:space="0" w:color="auto"/>
                    <w:left w:val="none" w:sz="0" w:space="0" w:color="auto"/>
                    <w:bottom w:val="none" w:sz="0" w:space="0" w:color="auto"/>
                    <w:right w:val="none" w:sz="0" w:space="0" w:color="auto"/>
                  </w:divBdr>
                  <w:divsChild>
                    <w:div w:id="1290279670">
                      <w:marLeft w:val="0"/>
                      <w:marRight w:val="0"/>
                      <w:marTop w:val="0"/>
                      <w:marBottom w:val="0"/>
                      <w:divBdr>
                        <w:top w:val="none" w:sz="0" w:space="0" w:color="auto"/>
                        <w:left w:val="none" w:sz="0" w:space="0" w:color="auto"/>
                        <w:bottom w:val="none" w:sz="0" w:space="0" w:color="auto"/>
                        <w:right w:val="none" w:sz="0" w:space="0" w:color="auto"/>
                      </w:divBdr>
                    </w:div>
                  </w:divsChild>
                </w:div>
                <w:div w:id="1834105784">
                  <w:marLeft w:val="0"/>
                  <w:marRight w:val="0"/>
                  <w:marTop w:val="0"/>
                  <w:marBottom w:val="0"/>
                  <w:divBdr>
                    <w:top w:val="none" w:sz="0" w:space="0" w:color="auto"/>
                    <w:left w:val="none" w:sz="0" w:space="0" w:color="auto"/>
                    <w:bottom w:val="none" w:sz="0" w:space="0" w:color="auto"/>
                    <w:right w:val="none" w:sz="0" w:space="0" w:color="auto"/>
                  </w:divBdr>
                  <w:divsChild>
                    <w:div w:id="1349058980">
                      <w:marLeft w:val="0"/>
                      <w:marRight w:val="0"/>
                      <w:marTop w:val="0"/>
                      <w:marBottom w:val="0"/>
                      <w:divBdr>
                        <w:top w:val="none" w:sz="0" w:space="0" w:color="auto"/>
                        <w:left w:val="none" w:sz="0" w:space="0" w:color="auto"/>
                        <w:bottom w:val="none" w:sz="0" w:space="0" w:color="auto"/>
                        <w:right w:val="none" w:sz="0" w:space="0" w:color="auto"/>
                      </w:divBdr>
                    </w:div>
                  </w:divsChild>
                </w:div>
                <w:div w:id="939605356">
                  <w:marLeft w:val="0"/>
                  <w:marRight w:val="0"/>
                  <w:marTop w:val="0"/>
                  <w:marBottom w:val="0"/>
                  <w:divBdr>
                    <w:top w:val="none" w:sz="0" w:space="0" w:color="auto"/>
                    <w:left w:val="none" w:sz="0" w:space="0" w:color="auto"/>
                    <w:bottom w:val="none" w:sz="0" w:space="0" w:color="auto"/>
                    <w:right w:val="none" w:sz="0" w:space="0" w:color="auto"/>
                  </w:divBdr>
                  <w:divsChild>
                    <w:div w:id="212273191">
                      <w:marLeft w:val="0"/>
                      <w:marRight w:val="0"/>
                      <w:marTop w:val="0"/>
                      <w:marBottom w:val="0"/>
                      <w:divBdr>
                        <w:top w:val="none" w:sz="0" w:space="0" w:color="auto"/>
                        <w:left w:val="none" w:sz="0" w:space="0" w:color="auto"/>
                        <w:bottom w:val="none" w:sz="0" w:space="0" w:color="auto"/>
                        <w:right w:val="none" w:sz="0" w:space="0" w:color="auto"/>
                      </w:divBdr>
                    </w:div>
                  </w:divsChild>
                </w:div>
                <w:div w:id="65416204">
                  <w:marLeft w:val="0"/>
                  <w:marRight w:val="0"/>
                  <w:marTop w:val="0"/>
                  <w:marBottom w:val="0"/>
                  <w:divBdr>
                    <w:top w:val="none" w:sz="0" w:space="0" w:color="auto"/>
                    <w:left w:val="none" w:sz="0" w:space="0" w:color="auto"/>
                    <w:bottom w:val="none" w:sz="0" w:space="0" w:color="auto"/>
                    <w:right w:val="none" w:sz="0" w:space="0" w:color="auto"/>
                  </w:divBdr>
                  <w:divsChild>
                    <w:div w:id="1831556886">
                      <w:marLeft w:val="0"/>
                      <w:marRight w:val="0"/>
                      <w:marTop w:val="0"/>
                      <w:marBottom w:val="0"/>
                      <w:divBdr>
                        <w:top w:val="none" w:sz="0" w:space="0" w:color="auto"/>
                        <w:left w:val="none" w:sz="0" w:space="0" w:color="auto"/>
                        <w:bottom w:val="none" w:sz="0" w:space="0" w:color="auto"/>
                        <w:right w:val="none" w:sz="0" w:space="0" w:color="auto"/>
                      </w:divBdr>
                    </w:div>
                  </w:divsChild>
                </w:div>
                <w:div w:id="475411964">
                  <w:marLeft w:val="0"/>
                  <w:marRight w:val="0"/>
                  <w:marTop w:val="0"/>
                  <w:marBottom w:val="0"/>
                  <w:divBdr>
                    <w:top w:val="none" w:sz="0" w:space="0" w:color="auto"/>
                    <w:left w:val="none" w:sz="0" w:space="0" w:color="auto"/>
                    <w:bottom w:val="none" w:sz="0" w:space="0" w:color="auto"/>
                    <w:right w:val="none" w:sz="0" w:space="0" w:color="auto"/>
                  </w:divBdr>
                  <w:divsChild>
                    <w:div w:id="17676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8445">
          <w:marLeft w:val="0"/>
          <w:marRight w:val="0"/>
          <w:marTop w:val="0"/>
          <w:marBottom w:val="0"/>
          <w:divBdr>
            <w:top w:val="none" w:sz="0" w:space="0" w:color="auto"/>
            <w:left w:val="none" w:sz="0" w:space="0" w:color="auto"/>
            <w:bottom w:val="none" w:sz="0" w:space="0" w:color="auto"/>
            <w:right w:val="none" w:sz="0" w:space="0" w:color="auto"/>
          </w:divBdr>
        </w:div>
        <w:div w:id="274143240">
          <w:marLeft w:val="0"/>
          <w:marRight w:val="0"/>
          <w:marTop w:val="0"/>
          <w:marBottom w:val="0"/>
          <w:divBdr>
            <w:top w:val="none" w:sz="0" w:space="0" w:color="auto"/>
            <w:left w:val="none" w:sz="0" w:space="0" w:color="auto"/>
            <w:bottom w:val="none" w:sz="0" w:space="0" w:color="auto"/>
            <w:right w:val="none" w:sz="0" w:space="0" w:color="auto"/>
          </w:divBdr>
          <w:divsChild>
            <w:div w:id="1017653128">
              <w:marLeft w:val="0"/>
              <w:marRight w:val="0"/>
              <w:marTop w:val="30"/>
              <w:marBottom w:val="30"/>
              <w:divBdr>
                <w:top w:val="none" w:sz="0" w:space="0" w:color="auto"/>
                <w:left w:val="none" w:sz="0" w:space="0" w:color="auto"/>
                <w:bottom w:val="none" w:sz="0" w:space="0" w:color="auto"/>
                <w:right w:val="none" w:sz="0" w:space="0" w:color="auto"/>
              </w:divBdr>
              <w:divsChild>
                <w:div w:id="1869025587">
                  <w:marLeft w:val="0"/>
                  <w:marRight w:val="0"/>
                  <w:marTop w:val="0"/>
                  <w:marBottom w:val="0"/>
                  <w:divBdr>
                    <w:top w:val="none" w:sz="0" w:space="0" w:color="auto"/>
                    <w:left w:val="none" w:sz="0" w:space="0" w:color="auto"/>
                    <w:bottom w:val="none" w:sz="0" w:space="0" w:color="auto"/>
                    <w:right w:val="none" w:sz="0" w:space="0" w:color="auto"/>
                  </w:divBdr>
                  <w:divsChild>
                    <w:div w:id="104346410">
                      <w:marLeft w:val="0"/>
                      <w:marRight w:val="0"/>
                      <w:marTop w:val="0"/>
                      <w:marBottom w:val="0"/>
                      <w:divBdr>
                        <w:top w:val="none" w:sz="0" w:space="0" w:color="auto"/>
                        <w:left w:val="none" w:sz="0" w:space="0" w:color="auto"/>
                        <w:bottom w:val="none" w:sz="0" w:space="0" w:color="auto"/>
                        <w:right w:val="none" w:sz="0" w:space="0" w:color="auto"/>
                      </w:divBdr>
                    </w:div>
                  </w:divsChild>
                </w:div>
                <w:div w:id="1533809021">
                  <w:marLeft w:val="0"/>
                  <w:marRight w:val="0"/>
                  <w:marTop w:val="0"/>
                  <w:marBottom w:val="0"/>
                  <w:divBdr>
                    <w:top w:val="none" w:sz="0" w:space="0" w:color="auto"/>
                    <w:left w:val="none" w:sz="0" w:space="0" w:color="auto"/>
                    <w:bottom w:val="none" w:sz="0" w:space="0" w:color="auto"/>
                    <w:right w:val="none" w:sz="0" w:space="0" w:color="auto"/>
                  </w:divBdr>
                  <w:divsChild>
                    <w:div w:id="1436751339">
                      <w:marLeft w:val="0"/>
                      <w:marRight w:val="0"/>
                      <w:marTop w:val="0"/>
                      <w:marBottom w:val="0"/>
                      <w:divBdr>
                        <w:top w:val="none" w:sz="0" w:space="0" w:color="auto"/>
                        <w:left w:val="none" w:sz="0" w:space="0" w:color="auto"/>
                        <w:bottom w:val="none" w:sz="0" w:space="0" w:color="auto"/>
                        <w:right w:val="none" w:sz="0" w:space="0" w:color="auto"/>
                      </w:divBdr>
                    </w:div>
                  </w:divsChild>
                </w:div>
                <w:div w:id="1773816304">
                  <w:marLeft w:val="0"/>
                  <w:marRight w:val="0"/>
                  <w:marTop w:val="0"/>
                  <w:marBottom w:val="0"/>
                  <w:divBdr>
                    <w:top w:val="none" w:sz="0" w:space="0" w:color="auto"/>
                    <w:left w:val="none" w:sz="0" w:space="0" w:color="auto"/>
                    <w:bottom w:val="none" w:sz="0" w:space="0" w:color="auto"/>
                    <w:right w:val="none" w:sz="0" w:space="0" w:color="auto"/>
                  </w:divBdr>
                  <w:divsChild>
                    <w:div w:id="1786850066">
                      <w:marLeft w:val="0"/>
                      <w:marRight w:val="0"/>
                      <w:marTop w:val="0"/>
                      <w:marBottom w:val="0"/>
                      <w:divBdr>
                        <w:top w:val="none" w:sz="0" w:space="0" w:color="auto"/>
                        <w:left w:val="none" w:sz="0" w:space="0" w:color="auto"/>
                        <w:bottom w:val="none" w:sz="0" w:space="0" w:color="auto"/>
                        <w:right w:val="none" w:sz="0" w:space="0" w:color="auto"/>
                      </w:divBdr>
                    </w:div>
                  </w:divsChild>
                </w:div>
                <w:div w:id="390621732">
                  <w:marLeft w:val="0"/>
                  <w:marRight w:val="0"/>
                  <w:marTop w:val="0"/>
                  <w:marBottom w:val="0"/>
                  <w:divBdr>
                    <w:top w:val="none" w:sz="0" w:space="0" w:color="auto"/>
                    <w:left w:val="none" w:sz="0" w:space="0" w:color="auto"/>
                    <w:bottom w:val="none" w:sz="0" w:space="0" w:color="auto"/>
                    <w:right w:val="none" w:sz="0" w:space="0" w:color="auto"/>
                  </w:divBdr>
                  <w:divsChild>
                    <w:div w:id="462964658">
                      <w:marLeft w:val="0"/>
                      <w:marRight w:val="0"/>
                      <w:marTop w:val="0"/>
                      <w:marBottom w:val="0"/>
                      <w:divBdr>
                        <w:top w:val="none" w:sz="0" w:space="0" w:color="auto"/>
                        <w:left w:val="none" w:sz="0" w:space="0" w:color="auto"/>
                        <w:bottom w:val="none" w:sz="0" w:space="0" w:color="auto"/>
                        <w:right w:val="none" w:sz="0" w:space="0" w:color="auto"/>
                      </w:divBdr>
                    </w:div>
                  </w:divsChild>
                </w:div>
                <w:div w:id="1899314775">
                  <w:marLeft w:val="0"/>
                  <w:marRight w:val="0"/>
                  <w:marTop w:val="0"/>
                  <w:marBottom w:val="0"/>
                  <w:divBdr>
                    <w:top w:val="none" w:sz="0" w:space="0" w:color="auto"/>
                    <w:left w:val="none" w:sz="0" w:space="0" w:color="auto"/>
                    <w:bottom w:val="none" w:sz="0" w:space="0" w:color="auto"/>
                    <w:right w:val="none" w:sz="0" w:space="0" w:color="auto"/>
                  </w:divBdr>
                  <w:divsChild>
                    <w:div w:id="542600616">
                      <w:marLeft w:val="0"/>
                      <w:marRight w:val="0"/>
                      <w:marTop w:val="0"/>
                      <w:marBottom w:val="0"/>
                      <w:divBdr>
                        <w:top w:val="none" w:sz="0" w:space="0" w:color="auto"/>
                        <w:left w:val="none" w:sz="0" w:space="0" w:color="auto"/>
                        <w:bottom w:val="none" w:sz="0" w:space="0" w:color="auto"/>
                        <w:right w:val="none" w:sz="0" w:space="0" w:color="auto"/>
                      </w:divBdr>
                    </w:div>
                  </w:divsChild>
                </w:div>
                <w:div w:id="735861713">
                  <w:marLeft w:val="0"/>
                  <w:marRight w:val="0"/>
                  <w:marTop w:val="0"/>
                  <w:marBottom w:val="0"/>
                  <w:divBdr>
                    <w:top w:val="none" w:sz="0" w:space="0" w:color="auto"/>
                    <w:left w:val="none" w:sz="0" w:space="0" w:color="auto"/>
                    <w:bottom w:val="none" w:sz="0" w:space="0" w:color="auto"/>
                    <w:right w:val="none" w:sz="0" w:space="0" w:color="auto"/>
                  </w:divBdr>
                  <w:divsChild>
                    <w:div w:id="901135662">
                      <w:marLeft w:val="0"/>
                      <w:marRight w:val="0"/>
                      <w:marTop w:val="0"/>
                      <w:marBottom w:val="0"/>
                      <w:divBdr>
                        <w:top w:val="none" w:sz="0" w:space="0" w:color="auto"/>
                        <w:left w:val="none" w:sz="0" w:space="0" w:color="auto"/>
                        <w:bottom w:val="none" w:sz="0" w:space="0" w:color="auto"/>
                        <w:right w:val="none" w:sz="0" w:space="0" w:color="auto"/>
                      </w:divBdr>
                    </w:div>
                  </w:divsChild>
                </w:div>
                <w:div w:id="1896618804">
                  <w:marLeft w:val="0"/>
                  <w:marRight w:val="0"/>
                  <w:marTop w:val="0"/>
                  <w:marBottom w:val="0"/>
                  <w:divBdr>
                    <w:top w:val="none" w:sz="0" w:space="0" w:color="auto"/>
                    <w:left w:val="none" w:sz="0" w:space="0" w:color="auto"/>
                    <w:bottom w:val="none" w:sz="0" w:space="0" w:color="auto"/>
                    <w:right w:val="none" w:sz="0" w:space="0" w:color="auto"/>
                  </w:divBdr>
                  <w:divsChild>
                    <w:div w:id="20902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87093">
      <w:bodyDiv w:val="1"/>
      <w:marLeft w:val="0"/>
      <w:marRight w:val="0"/>
      <w:marTop w:val="0"/>
      <w:marBottom w:val="0"/>
      <w:divBdr>
        <w:top w:val="none" w:sz="0" w:space="0" w:color="auto"/>
        <w:left w:val="none" w:sz="0" w:space="0" w:color="auto"/>
        <w:bottom w:val="none" w:sz="0" w:space="0" w:color="auto"/>
        <w:right w:val="none" w:sz="0" w:space="0" w:color="auto"/>
      </w:divBdr>
    </w:div>
    <w:div w:id="409665991">
      <w:bodyDiv w:val="1"/>
      <w:marLeft w:val="0"/>
      <w:marRight w:val="0"/>
      <w:marTop w:val="0"/>
      <w:marBottom w:val="0"/>
      <w:divBdr>
        <w:top w:val="none" w:sz="0" w:space="0" w:color="auto"/>
        <w:left w:val="none" w:sz="0" w:space="0" w:color="auto"/>
        <w:bottom w:val="none" w:sz="0" w:space="0" w:color="auto"/>
        <w:right w:val="none" w:sz="0" w:space="0" w:color="auto"/>
      </w:divBdr>
    </w:div>
    <w:div w:id="411969731">
      <w:bodyDiv w:val="1"/>
      <w:marLeft w:val="0"/>
      <w:marRight w:val="0"/>
      <w:marTop w:val="0"/>
      <w:marBottom w:val="0"/>
      <w:divBdr>
        <w:top w:val="none" w:sz="0" w:space="0" w:color="auto"/>
        <w:left w:val="none" w:sz="0" w:space="0" w:color="auto"/>
        <w:bottom w:val="none" w:sz="0" w:space="0" w:color="auto"/>
        <w:right w:val="none" w:sz="0" w:space="0" w:color="auto"/>
      </w:divBdr>
    </w:div>
    <w:div w:id="414283959">
      <w:bodyDiv w:val="1"/>
      <w:marLeft w:val="0"/>
      <w:marRight w:val="0"/>
      <w:marTop w:val="0"/>
      <w:marBottom w:val="0"/>
      <w:divBdr>
        <w:top w:val="none" w:sz="0" w:space="0" w:color="auto"/>
        <w:left w:val="none" w:sz="0" w:space="0" w:color="auto"/>
        <w:bottom w:val="none" w:sz="0" w:space="0" w:color="auto"/>
        <w:right w:val="none" w:sz="0" w:space="0" w:color="auto"/>
      </w:divBdr>
    </w:div>
    <w:div w:id="433481103">
      <w:bodyDiv w:val="1"/>
      <w:marLeft w:val="0"/>
      <w:marRight w:val="0"/>
      <w:marTop w:val="0"/>
      <w:marBottom w:val="0"/>
      <w:divBdr>
        <w:top w:val="none" w:sz="0" w:space="0" w:color="auto"/>
        <w:left w:val="none" w:sz="0" w:space="0" w:color="auto"/>
        <w:bottom w:val="none" w:sz="0" w:space="0" w:color="auto"/>
        <w:right w:val="none" w:sz="0" w:space="0" w:color="auto"/>
      </w:divBdr>
    </w:div>
    <w:div w:id="513692388">
      <w:bodyDiv w:val="1"/>
      <w:marLeft w:val="0"/>
      <w:marRight w:val="0"/>
      <w:marTop w:val="0"/>
      <w:marBottom w:val="0"/>
      <w:divBdr>
        <w:top w:val="none" w:sz="0" w:space="0" w:color="auto"/>
        <w:left w:val="none" w:sz="0" w:space="0" w:color="auto"/>
        <w:bottom w:val="none" w:sz="0" w:space="0" w:color="auto"/>
        <w:right w:val="none" w:sz="0" w:space="0" w:color="auto"/>
      </w:divBdr>
    </w:div>
    <w:div w:id="571356282">
      <w:bodyDiv w:val="1"/>
      <w:marLeft w:val="0"/>
      <w:marRight w:val="0"/>
      <w:marTop w:val="0"/>
      <w:marBottom w:val="0"/>
      <w:divBdr>
        <w:top w:val="none" w:sz="0" w:space="0" w:color="auto"/>
        <w:left w:val="none" w:sz="0" w:space="0" w:color="auto"/>
        <w:bottom w:val="none" w:sz="0" w:space="0" w:color="auto"/>
        <w:right w:val="none" w:sz="0" w:space="0" w:color="auto"/>
      </w:divBdr>
    </w:div>
    <w:div w:id="598831226">
      <w:bodyDiv w:val="1"/>
      <w:marLeft w:val="0"/>
      <w:marRight w:val="0"/>
      <w:marTop w:val="0"/>
      <w:marBottom w:val="0"/>
      <w:divBdr>
        <w:top w:val="none" w:sz="0" w:space="0" w:color="auto"/>
        <w:left w:val="none" w:sz="0" w:space="0" w:color="auto"/>
        <w:bottom w:val="none" w:sz="0" w:space="0" w:color="auto"/>
        <w:right w:val="none" w:sz="0" w:space="0" w:color="auto"/>
      </w:divBdr>
    </w:div>
    <w:div w:id="734817111">
      <w:bodyDiv w:val="1"/>
      <w:marLeft w:val="0"/>
      <w:marRight w:val="0"/>
      <w:marTop w:val="0"/>
      <w:marBottom w:val="0"/>
      <w:divBdr>
        <w:top w:val="none" w:sz="0" w:space="0" w:color="auto"/>
        <w:left w:val="none" w:sz="0" w:space="0" w:color="auto"/>
        <w:bottom w:val="none" w:sz="0" w:space="0" w:color="auto"/>
        <w:right w:val="none" w:sz="0" w:space="0" w:color="auto"/>
      </w:divBdr>
    </w:div>
    <w:div w:id="789857359">
      <w:bodyDiv w:val="1"/>
      <w:marLeft w:val="0"/>
      <w:marRight w:val="0"/>
      <w:marTop w:val="0"/>
      <w:marBottom w:val="0"/>
      <w:divBdr>
        <w:top w:val="none" w:sz="0" w:space="0" w:color="auto"/>
        <w:left w:val="none" w:sz="0" w:space="0" w:color="auto"/>
        <w:bottom w:val="none" w:sz="0" w:space="0" w:color="auto"/>
        <w:right w:val="none" w:sz="0" w:space="0" w:color="auto"/>
      </w:divBdr>
    </w:div>
    <w:div w:id="1010449549">
      <w:bodyDiv w:val="1"/>
      <w:marLeft w:val="0"/>
      <w:marRight w:val="0"/>
      <w:marTop w:val="0"/>
      <w:marBottom w:val="0"/>
      <w:divBdr>
        <w:top w:val="none" w:sz="0" w:space="0" w:color="auto"/>
        <w:left w:val="none" w:sz="0" w:space="0" w:color="auto"/>
        <w:bottom w:val="none" w:sz="0" w:space="0" w:color="auto"/>
        <w:right w:val="none" w:sz="0" w:space="0" w:color="auto"/>
      </w:divBdr>
    </w:div>
    <w:div w:id="1013998173">
      <w:bodyDiv w:val="1"/>
      <w:marLeft w:val="0"/>
      <w:marRight w:val="0"/>
      <w:marTop w:val="0"/>
      <w:marBottom w:val="0"/>
      <w:divBdr>
        <w:top w:val="none" w:sz="0" w:space="0" w:color="auto"/>
        <w:left w:val="none" w:sz="0" w:space="0" w:color="auto"/>
        <w:bottom w:val="none" w:sz="0" w:space="0" w:color="auto"/>
        <w:right w:val="none" w:sz="0" w:space="0" w:color="auto"/>
      </w:divBdr>
      <w:divsChild>
        <w:div w:id="969480728">
          <w:marLeft w:val="0"/>
          <w:marRight w:val="0"/>
          <w:marTop w:val="0"/>
          <w:marBottom w:val="0"/>
          <w:divBdr>
            <w:top w:val="none" w:sz="0" w:space="0" w:color="auto"/>
            <w:left w:val="none" w:sz="0" w:space="0" w:color="auto"/>
            <w:bottom w:val="none" w:sz="0" w:space="0" w:color="auto"/>
            <w:right w:val="none" w:sz="0" w:space="0" w:color="auto"/>
          </w:divBdr>
        </w:div>
        <w:div w:id="545340053">
          <w:marLeft w:val="0"/>
          <w:marRight w:val="0"/>
          <w:marTop w:val="0"/>
          <w:marBottom w:val="0"/>
          <w:divBdr>
            <w:top w:val="none" w:sz="0" w:space="0" w:color="auto"/>
            <w:left w:val="none" w:sz="0" w:space="0" w:color="auto"/>
            <w:bottom w:val="none" w:sz="0" w:space="0" w:color="auto"/>
            <w:right w:val="none" w:sz="0" w:space="0" w:color="auto"/>
          </w:divBdr>
        </w:div>
        <w:div w:id="2061005045">
          <w:marLeft w:val="0"/>
          <w:marRight w:val="0"/>
          <w:marTop w:val="0"/>
          <w:marBottom w:val="0"/>
          <w:divBdr>
            <w:top w:val="none" w:sz="0" w:space="0" w:color="auto"/>
            <w:left w:val="none" w:sz="0" w:space="0" w:color="auto"/>
            <w:bottom w:val="none" w:sz="0" w:space="0" w:color="auto"/>
            <w:right w:val="none" w:sz="0" w:space="0" w:color="auto"/>
          </w:divBdr>
        </w:div>
        <w:div w:id="512568449">
          <w:marLeft w:val="0"/>
          <w:marRight w:val="0"/>
          <w:marTop w:val="0"/>
          <w:marBottom w:val="0"/>
          <w:divBdr>
            <w:top w:val="none" w:sz="0" w:space="0" w:color="auto"/>
            <w:left w:val="none" w:sz="0" w:space="0" w:color="auto"/>
            <w:bottom w:val="none" w:sz="0" w:space="0" w:color="auto"/>
            <w:right w:val="none" w:sz="0" w:space="0" w:color="auto"/>
          </w:divBdr>
        </w:div>
        <w:div w:id="1821387941">
          <w:marLeft w:val="0"/>
          <w:marRight w:val="0"/>
          <w:marTop w:val="0"/>
          <w:marBottom w:val="0"/>
          <w:divBdr>
            <w:top w:val="none" w:sz="0" w:space="0" w:color="auto"/>
            <w:left w:val="none" w:sz="0" w:space="0" w:color="auto"/>
            <w:bottom w:val="none" w:sz="0" w:space="0" w:color="auto"/>
            <w:right w:val="none" w:sz="0" w:space="0" w:color="auto"/>
          </w:divBdr>
        </w:div>
        <w:div w:id="1542521485">
          <w:marLeft w:val="0"/>
          <w:marRight w:val="0"/>
          <w:marTop w:val="0"/>
          <w:marBottom w:val="0"/>
          <w:divBdr>
            <w:top w:val="none" w:sz="0" w:space="0" w:color="auto"/>
            <w:left w:val="none" w:sz="0" w:space="0" w:color="auto"/>
            <w:bottom w:val="none" w:sz="0" w:space="0" w:color="auto"/>
            <w:right w:val="none" w:sz="0" w:space="0" w:color="auto"/>
          </w:divBdr>
        </w:div>
        <w:div w:id="1820687429">
          <w:marLeft w:val="0"/>
          <w:marRight w:val="0"/>
          <w:marTop w:val="0"/>
          <w:marBottom w:val="0"/>
          <w:divBdr>
            <w:top w:val="none" w:sz="0" w:space="0" w:color="auto"/>
            <w:left w:val="none" w:sz="0" w:space="0" w:color="auto"/>
            <w:bottom w:val="none" w:sz="0" w:space="0" w:color="auto"/>
            <w:right w:val="none" w:sz="0" w:space="0" w:color="auto"/>
          </w:divBdr>
        </w:div>
        <w:div w:id="259988779">
          <w:marLeft w:val="0"/>
          <w:marRight w:val="0"/>
          <w:marTop w:val="0"/>
          <w:marBottom w:val="0"/>
          <w:divBdr>
            <w:top w:val="none" w:sz="0" w:space="0" w:color="auto"/>
            <w:left w:val="none" w:sz="0" w:space="0" w:color="auto"/>
            <w:bottom w:val="none" w:sz="0" w:space="0" w:color="auto"/>
            <w:right w:val="none" w:sz="0" w:space="0" w:color="auto"/>
          </w:divBdr>
        </w:div>
        <w:div w:id="425343470">
          <w:marLeft w:val="0"/>
          <w:marRight w:val="0"/>
          <w:marTop w:val="0"/>
          <w:marBottom w:val="0"/>
          <w:divBdr>
            <w:top w:val="none" w:sz="0" w:space="0" w:color="auto"/>
            <w:left w:val="none" w:sz="0" w:space="0" w:color="auto"/>
            <w:bottom w:val="none" w:sz="0" w:space="0" w:color="auto"/>
            <w:right w:val="none" w:sz="0" w:space="0" w:color="auto"/>
          </w:divBdr>
        </w:div>
        <w:div w:id="2059934240">
          <w:marLeft w:val="0"/>
          <w:marRight w:val="0"/>
          <w:marTop w:val="0"/>
          <w:marBottom w:val="0"/>
          <w:divBdr>
            <w:top w:val="none" w:sz="0" w:space="0" w:color="auto"/>
            <w:left w:val="none" w:sz="0" w:space="0" w:color="auto"/>
            <w:bottom w:val="none" w:sz="0" w:space="0" w:color="auto"/>
            <w:right w:val="none" w:sz="0" w:space="0" w:color="auto"/>
          </w:divBdr>
        </w:div>
        <w:div w:id="1349873918">
          <w:marLeft w:val="0"/>
          <w:marRight w:val="0"/>
          <w:marTop w:val="0"/>
          <w:marBottom w:val="0"/>
          <w:divBdr>
            <w:top w:val="none" w:sz="0" w:space="0" w:color="auto"/>
            <w:left w:val="none" w:sz="0" w:space="0" w:color="auto"/>
            <w:bottom w:val="none" w:sz="0" w:space="0" w:color="auto"/>
            <w:right w:val="none" w:sz="0" w:space="0" w:color="auto"/>
          </w:divBdr>
        </w:div>
        <w:div w:id="1913655712">
          <w:marLeft w:val="0"/>
          <w:marRight w:val="0"/>
          <w:marTop w:val="0"/>
          <w:marBottom w:val="0"/>
          <w:divBdr>
            <w:top w:val="none" w:sz="0" w:space="0" w:color="auto"/>
            <w:left w:val="none" w:sz="0" w:space="0" w:color="auto"/>
            <w:bottom w:val="none" w:sz="0" w:space="0" w:color="auto"/>
            <w:right w:val="none" w:sz="0" w:space="0" w:color="auto"/>
          </w:divBdr>
        </w:div>
      </w:divsChild>
    </w:div>
    <w:div w:id="1024281163">
      <w:bodyDiv w:val="1"/>
      <w:marLeft w:val="0"/>
      <w:marRight w:val="0"/>
      <w:marTop w:val="0"/>
      <w:marBottom w:val="0"/>
      <w:divBdr>
        <w:top w:val="none" w:sz="0" w:space="0" w:color="auto"/>
        <w:left w:val="none" w:sz="0" w:space="0" w:color="auto"/>
        <w:bottom w:val="none" w:sz="0" w:space="0" w:color="auto"/>
        <w:right w:val="none" w:sz="0" w:space="0" w:color="auto"/>
      </w:divBdr>
    </w:div>
    <w:div w:id="1128284407">
      <w:bodyDiv w:val="1"/>
      <w:marLeft w:val="0"/>
      <w:marRight w:val="0"/>
      <w:marTop w:val="0"/>
      <w:marBottom w:val="0"/>
      <w:divBdr>
        <w:top w:val="none" w:sz="0" w:space="0" w:color="auto"/>
        <w:left w:val="none" w:sz="0" w:space="0" w:color="auto"/>
        <w:bottom w:val="none" w:sz="0" w:space="0" w:color="auto"/>
        <w:right w:val="none" w:sz="0" w:space="0" w:color="auto"/>
      </w:divBdr>
    </w:div>
    <w:div w:id="1132289800">
      <w:bodyDiv w:val="1"/>
      <w:marLeft w:val="0"/>
      <w:marRight w:val="0"/>
      <w:marTop w:val="0"/>
      <w:marBottom w:val="0"/>
      <w:divBdr>
        <w:top w:val="none" w:sz="0" w:space="0" w:color="auto"/>
        <w:left w:val="none" w:sz="0" w:space="0" w:color="auto"/>
        <w:bottom w:val="none" w:sz="0" w:space="0" w:color="auto"/>
        <w:right w:val="none" w:sz="0" w:space="0" w:color="auto"/>
      </w:divBdr>
    </w:div>
    <w:div w:id="1153908112">
      <w:bodyDiv w:val="1"/>
      <w:marLeft w:val="0"/>
      <w:marRight w:val="0"/>
      <w:marTop w:val="0"/>
      <w:marBottom w:val="0"/>
      <w:divBdr>
        <w:top w:val="none" w:sz="0" w:space="0" w:color="auto"/>
        <w:left w:val="none" w:sz="0" w:space="0" w:color="auto"/>
        <w:bottom w:val="none" w:sz="0" w:space="0" w:color="auto"/>
        <w:right w:val="none" w:sz="0" w:space="0" w:color="auto"/>
      </w:divBdr>
      <w:divsChild>
        <w:div w:id="819884576">
          <w:marLeft w:val="0"/>
          <w:marRight w:val="0"/>
          <w:marTop w:val="0"/>
          <w:marBottom w:val="0"/>
          <w:divBdr>
            <w:top w:val="none" w:sz="0" w:space="0" w:color="auto"/>
            <w:left w:val="none" w:sz="0" w:space="0" w:color="auto"/>
            <w:bottom w:val="none" w:sz="0" w:space="0" w:color="auto"/>
            <w:right w:val="none" w:sz="0" w:space="0" w:color="auto"/>
          </w:divBdr>
        </w:div>
        <w:div w:id="78794501">
          <w:marLeft w:val="0"/>
          <w:marRight w:val="0"/>
          <w:marTop w:val="0"/>
          <w:marBottom w:val="0"/>
          <w:divBdr>
            <w:top w:val="none" w:sz="0" w:space="0" w:color="auto"/>
            <w:left w:val="none" w:sz="0" w:space="0" w:color="auto"/>
            <w:bottom w:val="none" w:sz="0" w:space="0" w:color="auto"/>
            <w:right w:val="none" w:sz="0" w:space="0" w:color="auto"/>
          </w:divBdr>
          <w:divsChild>
            <w:div w:id="837110696">
              <w:marLeft w:val="0"/>
              <w:marRight w:val="0"/>
              <w:marTop w:val="30"/>
              <w:marBottom w:val="30"/>
              <w:divBdr>
                <w:top w:val="none" w:sz="0" w:space="0" w:color="auto"/>
                <w:left w:val="none" w:sz="0" w:space="0" w:color="auto"/>
                <w:bottom w:val="none" w:sz="0" w:space="0" w:color="auto"/>
                <w:right w:val="none" w:sz="0" w:space="0" w:color="auto"/>
              </w:divBdr>
              <w:divsChild>
                <w:div w:id="431828097">
                  <w:marLeft w:val="0"/>
                  <w:marRight w:val="0"/>
                  <w:marTop w:val="0"/>
                  <w:marBottom w:val="0"/>
                  <w:divBdr>
                    <w:top w:val="none" w:sz="0" w:space="0" w:color="auto"/>
                    <w:left w:val="none" w:sz="0" w:space="0" w:color="auto"/>
                    <w:bottom w:val="none" w:sz="0" w:space="0" w:color="auto"/>
                    <w:right w:val="none" w:sz="0" w:space="0" w:color="auto"/>
                  </w:divBdr>
                  <w:divsChild>
                    <w:div w:id="1759398975">
                      <w:marLeft w:val="0"/>
                      <w:marRight w:val="0"/>
                      <w:marTop w:val="0"/>
                      <w:marBottom w:val="0"/>
                      <w:divBdr>
                        <w:top w:val="none" w:sz="0" w:space="0" w:color="auto"/>
                        <w:left w:val="none" w:sz="0" w:space="0" w:color="auto"/>
                        <w:bottom w:val="none" w:sz="0" w:space="0" w:color="auto"/>
                        <w:right w:val="none" w:sz="0" w:space="0" w:color="auto"/>
                      </w:divBdr>
                    </w:div>
                  </w:divsChild>
                </w:div>
                <w:div w:id="744575232">
                  <w:marLeft w:val="0"/>
                  <w:marRight w:val="0"/>
                  <w:marTop w:val="0"/>
                  <w:marBottom w:val="0"/>
                  <w:divBdr>
                    <w:top w:val="none" w:sz="0" w:space="0" w:color="auto"/>
                    <w:left w:val="none" w:sz="0" w:space="0" w:color="auto"/>
                    <w:bottom w:val="none" w:sz="0" w:space="0" w:color="auto"/>
                    <w:right w:val="none" w:sz="0" w:space="0" w:color="auto"/>
                  </w:divBdr>
                  <w:divsChild>
                    <w:div w:id="1553418650">
                      <w:marLeft w:val="0"/>
                      <w:marRight w:val="0"/>
                      <w:marTop w:val="0"/>
                      <w:marBottom w:val="0"/>
                      <w:divBdr>
                        <w:top w:val="none" w:sz="0" w:space="0" w:color="auto"/>
                        <w:left w:val="none" w:sz="0" w:space="0" w:color="auto"/>
                        <w:bottom w:val="none" w:sz="0" w:space="0" w:color="auto"/>
                        <w:right w:val="none" w:sz="0" w:space="0" w:color="auto"/>
                      </w:divBdr>
                    </w:div>
                  </w:divsChild>
                </w:div>
                <w:div w:id="186526680">
                  <w:marLeft w:val="0"/>
                  <w:marRight w:val="0"/>
                  <w:marTop w:val="0"/>
                  <w:marBottom w:val="0"/>
                  <w:divBdr>
                    <w:top w:val="none" w:sz="0" w:space="0" w:color="auto"/>
                    <w:left w:val="none" w:sz="0" w:space="0" w:color="auto"/>
                    <w:bottom w:val="none" w:sz="0" w:space="0" w:color="auto"/>
                    <w:right w:val="none" w:sz="0" w:space="0" w:color="auto"/>
                  </w:divBdr>
                  <w:divsChild>
                    <w:div w:id="448553971">
                      <w:marLeft w:val="0"/>
                      <w:marRight w:val="0"/>
                      <w:marTop w:val="0"/>
                      <w:marBottom w:val="0"/>
                      <w:divBdr>
                        <w:top w:val="none" w:sz="0" w:space="0" w:color="auto"/>
                        <w:left w:val="none" w:sz="0" w:space="0" w:color="auto"/>
                        <w:bottom w:val="none" w:sz="0" w:space="0" w:color="auto"/>
                        <w:right w:val="none" w:sz="0" w:space="0" w:color="auto"/>
                      </w:divBdr>
                    </w:div>
                  </w:divsChild>
                </w:div>
                <w:div w:id="307977145">
                  <w:marLeft w:val="0"/>
                  <w:marRight w:val="0"/>
                  <w:marTop w:val="0"/>
                  <w:marBottom w:val="0"/>
                  <w:divBdr>
                    <w:top w:val="none" w:sz="0" w:space="0" w:color="auto"/>
                    <w:left w:val="none" w:sz="0" w:space="0" w:color="auto"/>
                    <w:bottom w:val="none" w:sz="0" w:space="0" w:color="auto"/>
                    <w:right w:val="none" w:sz="0" w:space="0" w:color="auto"/>
                  </w:divBdr>
                  <w:divsChild>
                    <w:div w:id="423888079">
                      <w:marLeft w:val="0"/>
                      <w:marRight w:val="0"/>
                      <w:marTop w:val="0"/>
                      <w:marBottom w:val="0"/>
                      <w:divBdr>
                        <w:top w:val="none" w:sz="0" w:space="0" w:color="auto"/>
                        <w:left w:val="none" w:sz="0" w:space="0" w:color="auto"/>
                        <w:bottom w:val="none" w:sz="0" w:space="0" w:color="auto"/>
                        <w:right w:val="none" w:sz="0" w:space="0" w:color="auto"/>
                      </w:divBdr>
                    </w:div>
                  </w:divsChild>
                </w:div>
                <w:div w:id="545223119">
                  <w:marLeft w:val="0"/>
                  <w:marRight w:val="0"/>
                  <w:marTop w:val="0"/>
                  <w:marBottom w:val="0"/>
                  <w:divBdr>
                    <w:top w:val="none" w:sz="0" w:space="0" w:color="auto"/>
                    <w:left w:val="none" w:sz="0" w:space="0" w:color="auto"/>
                    <w:bottom w:val="none" w:sz="0" w:space="0" w:color="auto"/>
                    <w:right w:val="none" w:sz="0" w:space="0" w:color="auto"/>
                  </w:divBdr>
                  <w:divsChild>
                    <w:div w:id="1802383467">
                      <w:marLeft w:val="0"/>
                      <w:marRight w:val="0"/>
                      <w:marTop w:val="0"/>
                      <w:marBottom w:val="0"/>
                      <w:divBdr>
                        <w:top w:val="none" w:sz="0" w:space="0" w:color="auto"/>
                        <w:left w:val="none" w:sz="0" w:space="0" w:color="auto"/>
                        <w:bottom w:val="none" w:sz="0" w:space="0" w:color="auto"/>
                        <w:right w:val="none" w:sz="0" w:space="0" w:color="auto"/>
                      </w:divBdr>
                    </w:div>
                  </w:divsChild>
                </w:div>
                <w:div w:id="520050778">
                  <w:marLeft w:val="0"/>
                  <w:marRight w:val="0"/>
                  <w:marTop w:val="0"/>
                  <w:marBottom w:val="0"/>
                  <w:divBdr>
                    <w:top w:val="none" w:sz="0" w:space="0" w:color="auto"/>
                    <w:left w:val="none" w:sz="0" w:space="0" w:color="auto"/>
                    <w:bottom w:val="none" w:sz="0" w:space="0" w:color="auto"/>
                    <w:right w:val="none" w:sz="0" w:space="0" w:color="auto"/>
                  </w:divBdr>
                  <w:divsChild>
                    <w:div w:id="943459640">
                      <w:marLeft w:val="0"/>
                      <w:marRight w:val="0"/>
                      <w:marTop w:val="0"/>
                      <w:marBottom w:val="0"/>
                      <w:divBdr>
                        <w:top w:val="none" w:sz="0" w:space="0" w:color="auto"/>
                        <w:left w:val="none" w:sz="0" w:space="0" w:color="auto"/>
                        <w:bottom w:val="none" w:sz="0" w:space="0" w:color="auto"/>
                        <w:right w:val="none" w:sz="0" w:space="0" w:color="auto"/>
                      </w:divBdr>
                    </w:div>
                  </w:divsChild>
                </w:div>
                <w:div w:id="1428959343">
                  <w:marLeft w:val="0"/>
                  <w:marRight w:val="0"/>
                  <w:marTop w:val="0"/>
                  <w:marBottom w:val="0"/>
                  <w:divBdr>
                    <w:top w:val="none" w:sz="0" w:space="0" w:color="auto"/>
                    <w:left w:val="none" w:sz="0" w:space="0" w:color="auto"/>
                    <w:bottom w:val="none" w:sz="0" w:space="0" w:color="auto"/>
                    <w:right w:val="none" w:sz="0" w:space="0" w:color="auto"/>
                  </w:divBdr>
                  <w:divsChild>
                    <w:div w:id="386337962">
                      <w:marLeft w:val="0"/>
                      <w:marRight w:val="0"/>
                      <w:marTop w:val="0"/>
                      <w:marBottom w:val="0"/>
                      <w:divBdr>
                        <w:top w:val="none" w:sz="0" w:space="0" w:color="auto"/>
                        <w:left w:val="none" w:sz="0" w:space="0" w:color="auto"/>
                        <w:bottom w:val="none" w:sz="0" w:space="0" w:color="auto"/>
                        <w:right w:val="none" w:sz="0" w:space="0" w:color="auto"/>
                      </w:divBdr>
                    </w:div>
                  </w:divsChild>
                </w:div>
                <w:div w:id="526647872">
                  <w:marLeft w:val="0"/>
                  <w:marRight w:val="0"/>
                  <w:marTop w:val="0"/>
                  <w:marBottom w:val="0"/>
                  <w:divBdr>
                    <w:top w:val="none" w:sz="0" w:space="0" w:color="auto"/>
                    <w:left w:val="none" w:sz="0" w:space="0" w:color="auto"/>
                    <w:bottom w:val="none" w:sz="0" w:space="0" w:color="auto"/>
                    <w:right w:val="none" w:sz="0" w:space="0" w:color="auto"/>
                  </w:divBdr>
                  <w:divsChild>
                    <w:div w:id="682129884">
                      <w:marLeft w:val="0"/>
                      <w:marRight w:val="0"/>
                      <w:marTop w:val="0"/>
                      <w:marBottom w:val="0"/>
                      <w:divBdr>
                        <w:top w:val="none" w:sz="0" w:space="0" w:color="auto"/>
                        <w:left w:val="none" w:sz="0" w:space="0" w:color="auto"/>
                        <w:bottom w:val="none" w:sz="0" w:space="0" w:color="auto"/>
                        <w:right w:val="none" w:sz="0" w:space="0" w:color="auto"/>
                      </w:divBdr>
                    </w:div>
                  </w:divsChild>
                </w:div>
                <w:div w:id="1433042650">
                  <w:marLeft w:val="0"/>
                  <w:marRight w:val="0"/>
                  <w:marTop w:val="0"/>
                  <w:marBottom w:val="0"/>
                  <w:divBdr>
                    <w:top w:val="none" w:sz="0" w:space="0" w:color="auto"/>
                    <w:left w:val="none" w:sz="0" w:space="0" w:color="auto"/>
                    <w:bottom w:val="none" w:sz="0" w:space="0" w:color="auto"/>
                    <w:right w:val="none" w:sz="0" w:space="0" w:color="auto"/>
                  </w:divBdr>
                  <w:divsChild>
                    <w:div w:id="1239486090">
                      <w:marLeft w:val="0"/>
                      <w:marRight w:val="0"/>
                      <w:marTop w:val="0"/>
                      <w:marBottom w:val="0"/>
                      <w:divBdr>
                        <w:top w:val="none" w:sz="0" w:space="0" w:color="auto"/>
                        <w:left w:val="none" w:sz="0" w:space="0" w:color="auto"/>
                        <w:bottom w:val="none" w:sz="0" w:space="0" w:color="auto"/>
                        <w:right w:val="none" w:sz="0" w:space="0" w:color="auto"/>
                      </w:divBdr>
                    </w:div>
                  </w:divsChild>
                </w:div>
                <w:div w:id="1448281681">
                  <w:marLeft w:val="0"/>
                  <w:marRight w:val="0"/>
                  <w:marTop w:val="0"/>
                  <w:marBottom w:val="0"/>
                  <w:divBdr>
                    <w:top w:val="none" w:sz="0" w:space="0" w:color="auto"/>
                    <w:left w:val="none" w:sz="0" w:space="0" w:color="auto"/>
                    <w:bottom w:val="none" w:sz="0" w:space="0" w:color="auto"/>
                    <w:right w:val="none" w:sz="0" w:space="0" w:color="auto"/>
                  </w:divBdr>
                  <w:divsChild>
                    <w:div w:id="446311442">
                      <w:marLeft w:val="0"/>
                      <w:marRight w:val="0"/>
                      <w:marTop w:val="0"/>
                      <w:marBottom w:val="0"/>
                      <w:divBdr>
                        <w:top w:val="none" w:sz="0" w:space="0" w:color="auto"/>
                        <w:left w:val="none" w:sz="0" w:space="0" w:color="auto"/>
                        <w:bottom w:val="none" w:sz="0" w:space="0" w:color="auto"/>
                        <w:right w:val="none" w:sz="0" w:space="0" w:color="auto"/>
                      </w:divBdr>
                    </w:div>
                  </w:divsChild>
                </w:div>
                <w:div w:id="336420152">
                  <w:marLeft w:val="0"/>
                  <w:marRight w:val="0"/>
                  <w:marTop w:val="0"/>
                  <w:marBottom w:val="0"/>
                  <w:divBdr>
                    <w:top w:val="none" w:sz="0" w:space="0" w:color="auto"/>
                    <w:left w:val="none" w:sz="0" w:space="0" w:color="auto"/>
                    <w:bottom w:val="none" w:sz="0" w:space="0" w:color="auto"/>
                    <w:right w:val="none" w:sz="0" w:space="0" w:color="auto"/>
                  </w:divBdr>
                  <w:divsChild>
                    <w:div w:id="1494024469">
                      <w:marLeft w:val="0"/>
                      <w:marRight w:val="0"/>
                      <w:marTop w:val="0"/>
                      <w:marBottom w:val="0"/>
                      <w:divBdr>
                        <w:top w:val="none" w:sz="0" w:space="0" w:color="auto"/>
                        <w:left w:val="none" w:sz="0" w:space="0" w:color="auto"/>
                        <w:bottom w:val="none" w:sz="0" w:space="0" w:color="auto"/>
                        <w:right w:val="none" w:sz="0" w:space="0" w:color="auto"/>
                      </w:divBdr>
                    </w:div>
                  </w:divsChild>
                </w:div>
                <w:div w:id="561064327">
                  <w:marLeft w:val="0"/>
                  <w:marRight w:val="0"/>
                  <w:marTop w:val="0"/>
                  <w:marBottom w:val="0"/>
                  <w:divBdr>
                    <w:top w:val="none" w:sz="0" w:space="0" w:color="auto"/>
                    <w:left w:val="none" w:sz="0" w:space="0" w:color="auto"/>
                    <w:bottom w:val="none" w:sz="0" w:space="0" w:color="auto"/>
                    <w:right w:val="none" w:sz="0" w:space="0" w:color="auto"/>
                  </w:divBdr>
                  <w:divsChild>
                    <w:div w:id="1569344835">
                      <w:marLeft w:val="0"/>
                      <w:marRight w:val="0"/>
                      <w:marTop w:val="0"/>
                      <w:marBottom w:val="0"/>
                      <w:divBdr>
                        <w:top w:val="none" w:sz="0" w:space="0" w:color="auto"/>
                        <w:left w:val="none" w:sz="0" w:space="0" w:color="auto"/>
                        <w:bottom w:val="none" w:sz="0" w:space="0" w:color="auto"/>
                        <w:right w:val="none" w:sz="0" w:space="0" w:color="auto"/>
                      </w:divBdr>
                    </w:div>
                  </w:divsChild>
                </w:div>
                <w:div w:id="437607377">
                  <w:marLeft w:val="0"/>
                  <w:marRight w:val="0"/>
                  <w:marTop w:val="0"/>
                  <w:marBottom w:val="0"/>
                  <w:divBdr>
                    <w:top w:val="none" w:sz="0" w:space="0" w:color="auto"/>
                    <w:left w:val="none" w:sz="0" w:space="0" w:color="auto"/>
                    <w:bottom w:val="none" w:sz="0" w:space="0" w:color="auto"/>
                    <w:right w:val="none" w:sz="0" w:space="0" w:color="auto"/>
                  </w:divBdr>
                  <w:divsChild>
                    <w:div w:id="7093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266594">
          <w:marLeft w:val="0"/>
          <w:marRight w:val="0"/>
          <w:marTop w:val="0"/>
          <w:marBottom w:val="0"/>
          <w:divBdr>
            <w:top w:val="none" w:sz="0" w:space="0" w:color="auto"/>
            <w:left w:val="none" w:sz="0" w:space="0" w:color="auto"/>
            <w:bottom w:val="none" w:sz="0" w:space="0" w:color="auto"/>
            <w:right w:val="none" w:sz="0" w:space="0" w:color="auto"/>
          </w:divBdr>
        </w:div>
        <w:div w:id="1709916135">
          <w:marLeft w:val="0"/>
          <w:marRight w:val="0"/>
          <w:marTop w:val="0"/>
          <w:marBottom w:val="0"/>
          <w:divBdr>
            <w:top w:val="none" w:sz="0" w:space="0" w:color="auto"/>
            <w:left w:val="none" w:sz="0" w:space="0" w:color="auto"/>
            <w:bottom w:val="none" w:sz="0" w:space="0" w:color="auto"/>
            <w:right w:val="none" w:sz="0" w:space="0" w:color="auto"/>
          </w:divBdr>
          <w:divsChild>
            <w:div w:id="1699046556">
              <w:marLeft w:val="0"/>
              <w:marRight w:val="0"/>
              <w:marTop w:val="30"/>
              <w:marBottom w:val="30"/>
              <w:divBdr>
                <w:top w:val="none" w:sz="0" w:space="0" w:color="auto"/>
                <w:left w:val="none" w:sz="0" w:space="0" w:color="auto"/>
                <w:bottom w:val="none" w:sz="0" w:space="0" w:color="auto"/>
                <w:right w:val="none" w:sz="0" w:space="0" w:color="auto"/>
              </w:divBdr>
              <w:divsChild>
                <w:div w:id="1395202484">
                  <w:marLeft w:val="0"/>
                  <w:marRight w:val="0"/>
                  <w:marTop w:val="0"/>
                  <w:marBottom w:val="0"/>
                  <w:divBdr>
                    <w:top w:val="none" w:sz="0" w:space="0" w:color="auto"/>
                    <w:left w:val="none" w:sz="0" w:space="0" w:color="auto"/>
                    <w:bottom w:val="none" w:sz="0" w:space="0" w:color="auto"/>
                    <w:right w:val="none" w:sz="0" w:space="0" w:color="auto"/>
                  </w:divBdr>
                  <w:divsChild>
                    <w:div w:id="808939149">
                      <w:marLeft w:val="0"/>
                      <w:marRight w:val="0"/>
                      <w:marTop w:val="0"/>
                      <w:marBottom w:val="0"/>
                      <w:divBdr>
                        <w:top w:val="none" w:sz="0" w:space="0" w:color="auto"/>
                        <w:left w:val="none" w:sz="0" w:space="0" w:color="auto"/>
                        <w:bottom w:val="none" w:sz="0" w:space="0" w:color="auto"/>
                        <w:right w:val="none" w:sz="0" w:space="0" w:color="auto"/>
                      </w:divBdr>
                    </w:div>
                  </w:divsChild>
                </w:div>
                <w:div w:id="858197962">
                  <w:marLeft w:val="0"/>
                  <w:marRight w:val="0"/>
                  <w:marTop w:val="0"/>
                  <w:marBottom w:val="0"/>
                  <w:divBdr>
                    <w:top w:val="none" w:sz="0" w:space="0" w:color="auto"/>
                    <w:left w:val="none" w:sz="0" w:space="0" w:color="auto"/>
                    <w:bottom w:val="none" w:sz="0" w:space="0" w:color="auto"/>
                    <w:right w:val="none" w:sz="0" w:space="0" w:color="auto"/>
                  </w:divBdr>
                  <w:divsChild>
                    <w:div w:id="486092331">
                      <w:marLeft w:val="0"/>
                      <w:marRight w:val="0"/>
                      <w:marTop w:val="0"/>
                      <w:marBottom w:val="0"/>
                      <w:divBdr>
                        <w:top w:val="none" w:sz="0" w:space="0" w:color="auto"/>
                        <w:left w:val="none" w:sz="0" w:space="0" w:color="auto"/>
                        <w:bottom w:val="none" w:sz="0" w:space="0" w:color="auto"/>
                        <w:right w:val="none" w:sz="0" w:space="0" w:color="auto"/>
                      </w:divBdr>
                    </w:div>
                  </w:divsChild>
                </w:div>
                <w:div w:id="1886142120">
                  <w:marLeft w:val="0"/>
                  <w:marRight w:val="0"/>
                  <w:marTop w:val="0"/>
                  <w:marBottom w:val="0"/>
                  <w:divBdr>
                    <w:top w:val="none" w:sz="0" w:space="0" w:color="auto"/>
                    <w:left w:val="none" w:sz="0" w:space="0" w:color="auto"/>
                    <w:bottom w:val="none" w:sz="0" w:space="0" w:color="auto"/>
                    <w:right w:val="none" w:sz="0" w:space="0" w:color="auto"/>
                  </w:divBdr>
                  <w:divsChild>
                    <w:div w:id="1011569312">
                      <w:marLeft w:val="0"/>
                      <w:marRight w:val="0"/>
                      <w:marTop w:val="0"/>
                      <w:marBottom w:val="0"/>
                      <w:divBdr>
                        <w:top w:val="none" w:sz="0" w:space="0" w:color="auto"/>
                        <w:left w:val="none" w:sz="0" w:space="0" w:color="auto"/>
                        <w:bottom w:val="none" w:sz="0" w:space="0" w:color="auto"/>
                        <w:right w:val="none" w:sz="0" w:space="0" w:color="auto"/>
                      </w:divBdr>
                    </w:div>
                  </w:divsChild>
                </w:div>
                <w:div w:id="144323285">
                  <w:marLeft w:val="0"/>
                  <w:marRight w:val="0"/>
                  <w:marTop w:val="0"/>
                  <w:marBottom w:val="0"/>
                  <w:divBdr>
                    <w:top w:val="none" w:sz="0" w:space="0" w:color="auto"/>
                    <w:left w:val="none" w:sz="0" w:space="0" w:color="auto"/>
                    <w:bottom w:val="none" w:sz="0" w:space="0" w:color="auto"/>
                    <w:right w:val="none" w:sz="0" w:space="0" w:color="auto"/>
                  </w:divBdr>
                  <w:divsChild>
                    <w:div w:id="1401636689">
                      <w:marLeft w:val="0"/>
                      <w:marRight w:val="0"/>
                      <w:marTop w:val="0"/>
                      <w:marBottom w:val="0"/>
                      <w:divBdr>
                        <w:top w:val="none" w:sz="0" w:space="0" w:color="auto"/>
                        <w:left w:val="none" w:sz="0" w:space="0" w:color="auto"/>
                        <w:bottom w:val="none" w:sz="0" w:space="0" w:color="auto"/>
                        <w:right w:val="none" w:sz="0" w:space="0" w:color="auto"/>
                      </w:divBdr>
                    </w:div>
                  </w:divsChild>
                </w:div>
                <w:div w:id="609972005">
                  <w:marLeft w:val="0"/>
                  <w:marRight w:val="0"/>
                  <w:marTop w:val="0"/>
                  <w:marBottom w:val="0"/>
                  <w:divBdr>
                    <w:top w:val="none" w:sz="0" w:space="0" w:color="auto"/>
                    <w:left w:val="none" w:sz="0" w:space="0" w:color="auto"/>
                    <w:bottom w:val="none" w:sz="0" w:space="0" w:color="auto"/>
                    <w:right w:val="none" w:sz="0" w:space="0" w:color="auto"/>
                  </w:divBdr>
                  <w:divsChild>
                    <w:div w:id="962730060">
                      <w:marLeft w:val="0"/>
                      <w:marRight w:val="0"/>
                      <w:marTop w:val="0"/>
                      <w:marBottom w:val="0"/>
                      <w:divBdr>
                        <w:top w:val="none" w:sz="0" w:space="0" w:color="auto"/>
                        <w:left w:val="none" w:sz="0" w:space="0" w:color="auto"/>
                        <w:bottom w:val="none" w:sz="0" w:space="0" w:color="auto"/>
                        <w:right w:val="none" w:sz="0" w:space="0" w:color="auto"/>
                      </w:divBdr>
                    </w:div>
                  </w:divsChild>
                </w:div>
                <w:div w:id="1825776828">
                  <w:marLeft w:val="0"/>
                  <w:marRight w:val="0"/>
                  <w:marTop w:val="0"/>
                  <w:marBottom w:val="0"/>
                  <w:divBdr>
                    <w:top w:val="none" w:sz="0" w:space="0" w:color="auto"/>
                    <w:left w:val="none" w:sz="0" w:space="0" w:color="auto"/>
                    <w:bottom w:val="none" w:sz="0" w:space="0" w:color="auto"/>
                    <w:right w:val="none" w:sz="0" w:space="0" w:color="auto"/>
                  </w:divBdr>
                  <w:divsChild>
                    <w:div w:id="2083676263">
                      <w:marLeft w:val="0"/>
                      <w:marRight w:val="0"/>
                      <w:marTop w:val="0"/>
                      <w:marBottom w:val="0"/>
                      <w:divBdr>
                        <w:top w:val="none" w:sz="0" w:space="0" w:color="auto"/>
                        <w:left w:val="none" w:sz="0" w:space="0" w:color="auto"/>
                        <w:bottom w:val="none" w:sz="0" w:space="0" w:color="auto"/>
                        <w:right w:val="none" w:sz="0" w:space="0" w:color="auto"/>
                      </w:divBdr>
                    </w:div>
                  </w:divsChild>
                </w:div>
                <w:div w:id="18287844">
                  <w:marLeft w:val="0"/>
                  <w:marRight w:val="0"/>
                  <w:marTop w:val="0"/>
                  <w:marBottom w:val="0"/>
                  <w:divBdr>
                    <w:top w:val="none" w:sz="0" w:space="0" w:color="auto"/>
                    <w:left w:val="none" w:sz="0" w:space="0" w:color="auto"/>
                    <w:bottom w:val="none" w:sz="0" w:space="0" w:color="auto"/>
                    <w:right w:val="none" w:sz="0" w:space="0" w:color="auto"/>
                  </w:divBdr>
                  <w:divsChild>
                    <w:div w:id="1675185030">
                      <w:marLeft w:val="0"/>
                      <w:marRight w:val="0"/>
                      <w:marTop w:val="0"/>
                      <w:marBottom w:val="0"/>
                      <w:divBdr>
                        <w:top w:val="none" w:sz="0" w:space="0" w:color="auto"/>
                        <w:left w:val="none" w:sz="0" w:space="0" w:color="auto"/>
                        <w:bottom w:val="none" w:sz="0" w:space="0" w:color="auto"/>
                        <w:right w:val="none" w:sz="0" w:space="0" w:color="auto"/>
                      </w:divBdr>
                    </w:div>
                  </w:divsChild>
                </w:div>
                <w:div w:id="1688286385">
                  <w:marLeft w:val="0"/>
                  <w:marRight w:val="0"/>
                  <w:marTop w:val="0"/>
                  <w:marBottom w:val="0"/>
                  <w:divBdr>
                    <w:top w:val="none" w:sz="0" w:space="0" w:color="auto"/>
                    <w:left w:val="none" w:sz="0" w:space="0" w:color="auto"/>
                    <w:bottom w:val="none" w:sz="0" w:space="0" w:color="auto"/>
                    <w:right w:val="none" w:sz="0" w:space="0" w:color="auto"/>
                  </w:divBdr>
                  <w:divsChild>
                    <w:div w:id="332490869">
                      <w:marLeft w:val="0"/>
                      <w:marRight w:val="0"/>
                      <w:marTop w:val="0"/>
                      <w:marBottom w:val="0"/>
                      <w:divBdr>
                        <w:top w:val="none" w:sz="0" w:space="0" w:color="auto"/>
                        <w:left w:val="none" w:sz="0" w:space="0" w:color="auto"/>
                        <w:bottom w:val="none" w:sz="0" w:space="0" w:color="auto"/>
                        <w:right w:val="none" w:sz="0" w:space="0" w:color="auto"/>
                      </w:divBdr>
                    </w:div>
                  </w:divsChild>
                </w:div>
                <w:div w:id="1111894780">
                  <w:marLeft w:val="0"/>
                  <w:marRight w:val="0"/>
                  <w:marTop w:val="0"/>
                  <w:marBottom w:val="0"/>
                  <w:divBdr>
                    <w:top w:val="none" w:sz="0" w:space="0" w:color="auto"/>
                    <w:left w:val="none" w:sz="0" w:space="0" w:color="auto"/>
                    <w:bottom w:val="none" w:sz="0" w:space="0" w:color="auto"/>
                    <w:right w:val="none" w:sz="0" w:space="0" w:color="auto"/>
                  </w:divBdr>
                  <w:divsChild>
                    <w:div w:id="1879202600">
                      <w:marLeft w:val="0"/>
                      <w:marRight w:val="0"/>
                      <w:marTop w:val="0"/>
                      <w:marBottom w:val="0"/>
                      <w:divBdr>
                        <w:top w:val="none" w:sz="0" w:space="0" w:color="auto"/>
                        <w:left w:val="none" w:sz="0" w:space="0" w:color="auto"/>
                        <w:bottom w:val="none" w:sz="0" w:space="0" w:color="auto"/>
                        <w:right w:val="none" w:sz="0" w:space="0" w:color="auto"/>
                      </w:divBdr>
                    </w:div>
                  </w:divsChild>
                </w:div>
                <w:div w:id="2137798550">
                  <w:marLeft w:val="0"/>
                  <w:marRight w:val="0"/>
                  <w:marTop w:val="0"/>
                  <w:marBottom w:val="0"/>
                  <w:divBdr>
                    <w:top w:val="none" w:sz="0" w:space="0" w:color="auto"/>
                    <w:left w:val="none" w:sz="0" w:space="0" w:color="auto"/>
                    <w:bottom w:val="none" w:sz="0" w:space="0" w:color="auto"/>
                    <w:right w:val="none" w:sz="0" w:space="0" w:color="auto"/>
                  </w:divBdr>
                  <w:divsChild>
                    <w:div w:id="314724881">
                      <w:marLeft w:val="0"/>
                      <w:marRight w:val="0"/>
                      <w:marTop w:val="0"/>
                      <w:marBottom w:val="0"/>
                      <w:divBdr>
                        <w:top w:val="none" w:sz="0" w:space="0" w:color="auto"/>
                        <w:left w:val="none" w:sz="0" w:space="0" w:color="auto"/>
                        <w:bottom w:val="none" w:sz="0" w:space="0" w:color="auto"/>
                        <w:right w:val="none" w:sz="0" w:space="0" w:color="auto"/>
                      </w:divBdr>
                    </w:div>
                  </w:divsChild>
                </w:div>
                <w:div w:id="2065790530">
                  <w:marLeft w:val="0"/>
                  <w:marRight w:val="0"/>
                  <w:marTop w:val="0"/>
                  <w:marBottom w:val="0"/>
                  <w:divBdr>
                    <w:top w:val="none" w:sz="0" w:space="0" w:color="auto"/>
                    <w:left w:val="none" w:sz="0" w:space="0" w:color="auto"/>
                    <w:bottom w:val="none" w:sz="0" w:space="0" w:color="auto"/>
                    <w:right w:val="none" w:sz="0" w:space="0" w:color="auto"/>
                  </w:divBdr>
                  <w:divsChild>
                    <w:div w:id="2105148309">
                      <w:marLeft w:val="0"/>
                      <w:marRight w:val="0"/>
                      <w:marTop w:val="0"/>
                      <w:marBottom w:val="0"/>
                      <w:divBdr>
                        <w:top w:val="none" w:sz="0" w:space="0" w:color="auto"/>
                        <w:left w:val="none" w:sz="0" w:space="0" w:color="auto"/>
                        <w:bottom w:val="none" w:sz="0" w:space="0" w:color="auto"/>
                        <w:right w:val="none" w:sz="0" w:space="0" w:color="auto"/>
                      </w:divBdr>
                    </w:div>
                  </w:divsChild>
                </w:div>
                <w:div w:id="1994940995">
                  <w:marLeft w:val="0"/>
                  <w:marRight w:val="0"/>
                  <w:marTop w:val="0"/>
                  <w:marBottom w:val="0"/>
                  <w:divBdr>
                    <w:top w:val="none" w:sz="0" w:space="0" w:color="auto"/>
                    <w:left w:val="none" w:sz="0" w:space="0" w:color="auto"/>
                    <w:bottom w:val="none" w:sz="0" w:space="0" w:color="auto"/>
                    <w:right w:val="none" w:sz="0" w:space="0" w:color="auto"/>
                  </w:divBdr>
                  <w:divsChild>
                    <w:div w:id="1775855733">
                      <w:marLeft w:val="0"/>
                      <w:marRight w:val="0"/>
                      <w:marTop w:val="0"/>
                      <w:marBottom w:val="0"/>
                      <w:divBdr>
                        <w:top w:val="none" w:sz="0" w:space="0" w:color="auto"/>
                        <w:left w:val="none" w:sz="0" w:space="0" w:color="auto"/>
                        <w:bottom w:val="none" w:sz="0" w:space="0" w:color="auto"/>
                        <w:right w:val="none" w:sz="0" w:space="0" w:color="auto"/>
                      </w:divBdr>
                    </w:div>
                  </w:divsChild>
                </w:div>
                <w:div w:id="1736125029">
                  <w:marLeft w:val="0"/>
                  <w:marRight w:val="0"/>
                  <w:marTop w:val="0"/>
                  <w:marBottom w:val="0"/>
                  <w:divBdr>
                    <w:top w:val="none" w:sz="0" w:space="0" w:color="auto"/>
                    <w:left w:val="none" w:sz="0" w:space="0" w:color="auto"/>
                    <w:bottom w:val="none" w:sz="0" w:space="0" w:color="auto"/>
                    <w:right w:val="none" w:sz="0" w:space="0" w:color="auto"/>
                  </w:divBdr>
                  <w:divsChild>
                    <w:div w:id="1278441336">
                      <w:marLeft w:val="0"/>
                      <w:marRight w:val="0"/>
                      <w:marTop w:val="0"/>
                      <w:marBottom w:val="0"/>
                      <w:divBdr>
                        <w:top w:val="none" w:sz="0" w:space="0" w:color="auto"/>
                        <w:left w:val="none" w:sz="0" w:space="0" w:color="auto"/>
                        <w:bottom w:val="none" w:sz="0" w:space="0" w:color="auto"/>
                        <w:right w:val="none" w:sz="0" w:space="0" w:color="auto"/>
                      </w:divBdr>
                    </w:div>
                  </w:divsChild>
                </w:div>
                <w:div w:id="1994983362">
                  <w:marLeft w:val="0"/>
                  <w:marRight w:val="0"/>
                  <w:marTop w:val="0"/>
                  <w:marBottom w:val="0"/>
                  <w:divBdr>
                    <w:top w:val="none" w:sz="0" w:space="0" w:color="auto"/>
                    <w:left w:val="none" w:sz="0" w:space="0" w:color="auto"/>
                    <w:bottom w:val="none" w:sz="0" w:space="0" w:color="auto"/>
                    <w:right w:val="none" w:sz="0" w:space="0" w:color="auto"/>
                  </w:divBdr>
                  <w:divsChild>
                    <w:div w:id="1747417990">
                      <w:marLeft w:val="0"/>
                      <w:marRight w:val="0"/>
                      <w:marTop w:val="0"/>
                      <w:marBottom w:val="0"/>
                      <w:divBdr>
                        <w:top w:val="none" w:sz="0" w:space="0" w:color="auto"/>
                        <w:left w:val="none" w:sz="0" w:space="0" w:color="auto"/>
                        <w:bottom w:val="none" w:sz="0" w:space="0" w:color="auto"/>
                        <w:right w:val="none" w:sz="0" w:space="0" w:color="auto"/>
                      </w:divBdr>
                    </w:div>
                  </w:divsChild>
                </w:div>
                <w:div w:id="1644894619">
                  <w:marLeft w:val="0"/>
                  <w:marRight w:val="0"/>
                  <w:marTop w:val="0"/>
                  <w:marBottom w:val="0"/>
                  <w:divBdr>
                    <w:top w:val="none" w:sz="0" w:space="0" w:color="auto"/>
                    <w:left w:val="none" w:sz="0" w:space="0" w:color="auto"/>
                    <w:bottom w:val="none" w:sz="0" w:space="0" w:color="auto"/>
                    <w:right w:val="none" w:sz="0" w:space="0" w:color="auto"/>
                  </w:divBdr>
                  <w:divsChild>
                    <w:div w:id="597252398">
                      <w:marLeft w:val="0"/>
                      <w:marRight w:val="0"/>
                      <w:marTop w:val="0"/>
                      <w:marBottom w:val="0"/>
                      <w:divBdr>
                        <w:top w:val="none" w:sz="0" w:space="0" w:color="auto"/>
                        <w:left w:val="none" w:sz="0" w:space="0" w:color="auto"/>
                        <w:bottom w:val="none" w:sz="0" w:space="0" w:color="auto"/>
                        <w:right w:val="none" w:sz="0" w:space="0" w:color="auto"/>
                      </w:divBdr>
                    </w:div>
                  </w:divsChild>
                </w:div>
                <w:div w:id="1651212045">
                  <w:marLeft w:val="0"/>
                  <w:marRight w:val="0"/>
                  <w:marTop w:val="0"/>
                  <w:marBottom w:val="0"/>
                  <w:divBdr>
                    <w:top w:val="none" w:sz="0" w:space="0" w:color="auto"/>
                    <w:left w:val="none" w:sz="0" w:space="0" w:color="auto"/>
                    <w:bottom w:val="none" w:sz="0" w:space="0" w:color="auto"/>
                    <w:right w:val="none" w:sz="0" w:space="0" w:color="auto"/>
                  </w:divBdr>
                  <w:divsChild>
                    <w:div w:id="1890064949">
                      <w:marLeft w:val="0"/>
                      <w:marRight w:val="0"/>
                      <w:marTop w:val="0"/>
                      <w:marBottom w:val="0"/>
                      <w:divBdr>
                        <w:top w:val="none" w:sz="0" w:space="0" w:color="auto"/>
                        <w:left w:val="none" w:sz="0" w:space="0" w:color="auto"/>
                        <w:bottom w:val="none" w:sz="0" w:space="0" w:color="auto"/>
                        <w:right w:val="none" w:sz="0" w:space="0" w:color="auto"/>
                      </w:divBdr>
                    </w:div>
                  </w:divsChild>
                </w:div>
                <w:div w:id="1675649881">
                  <w:marLeft w:val="0"/>
                  <w:marRight w:val="0"/>
                  <w:marTop w:val="0"/>
                  <w:marBottom w:val="0"/>
                  <w:divBdr>
                    <w:top w:val="none" w:sz="0" w:space="0" w:color="auto"/>
                    <w:left w:val="none" w:sz="0" w:space="0" w:color="auto"/>
                    <w:bottom w:val="none" w:sz="0" w:space="0" w:color="auto"/>
                    <w:right w:val="none" w:sz="0" w:space="0" w:color="auto"/>
                  </w:divBdr>
                  <w:divsChild>
                    <w:div w:id="1180698764">
                      <w:marLeft w:val="0"/>
                      <w:marRight w:val="0"/>
                      <w:marTop w:val="0"/>
                      <w:marBottom w:val="0"/>
                      <w:divBdr>
                        <w:top w:val="none" w:sz="0" w:space="0" w:color="auto"/>
                        <w:left w:val="none" w:sz="0" w:space="0" w:color="auto"/>
                        <w:bottom w:val="none" w:sz="0" w:space="0" w:color="auto"/>
                        <w:right w:val="none" w:sz="0" w:space="0" w:color="auto"/>
                      </w:divBdr>
                    </w:div>
                  </w:divsChild>
                </w:div>
                <w:div w:id="45221621">
                  <w:marLeft w:val="0"/>
                  <w:marRight w:val="0"/>
                  <w:marTop w:val="0"/>
                  <w:marBottom w:val="0"/>
                  <w:divBdr>
                    <w:top w:val="none" w:sz="0" w:space="0" w:color="auto"/>
                    <w:left w:val="none" w:sz="0" w:space="0" w:color="auto"/>
                    <w:bottom w:val="none" w:sz="0" w:space="0" w:color="auto"/>
                    <w:right w:val="none" w:sz="0" w:space="0" w:color="auto"/>
                  </w:divBdr>
                  <w:divsChild>
                    <w:div w:id="1989749539">
                      <w:marLeft w:val="0"/>
                      <w:marRight w:val="0"/>
                      <w:marTop w:val="0"/>
                      <w:marBottom w:val="0"/>
                      <w:divBdr>
                        <w:top w:val="none" w:sz="0" w:space="0" w:color="auto"/>
                        <w:left w:val="none" w:sz="0" w:space="0" w:color="auto"/>
                        <w:bottom w:val="none" w:sz="0" w:space="0" w:color="auto"/>
                        <w:right w:val="none" w:sz="0" w:space="0" w:color="auto"/>
                      </w:divBdr>
                    </w:div>
                  </w:divsChild>
                </w:div>
                <w:div w:id="1491368911">
                  <w:marLeft w:val="0"/>
                  <w:marRight w:val="0"/>
                  <w:marTop w:val="0"/>
                  <w:marBottom w:val="0"/>
                  <w:divBdr>
                    <w:top w:val="none" w:sz="0" w:space="0" w:color="auto"/>
                    <w:left w:val="none" w:sz="0" w:space="0" w:color="auto"/>
                    <w:bottom w:val="none" w:sz="0" w:space="0" w:color="auto"/>
                    <w:right w:val="none" w:sz="0" w:space="0" w:color="auto"/>
                  </w:divBdr>
                  <w:divsChild>
                    <w:div w:id="1599370444">
                      <w:marLeft w:val="0"/>
                      <w:marRight w:val="0"/>
                      <w:marTop w:val="0"/>
                      <w:marBottom w:val="0"/>
                      <w:divBdr>
                        <w:top w:val="none" w:sz="0" w:space="0" w:color="auto"/>
                        <w:left w:val="none" w:sz="0" w:space="0" w:color="auto"/>
                        <w:bottom w:val="none" w:sz="0" w:space="0" w:color="auto"/>
                        <w:right w:val="none" w:sz="0" w:space="0" w:color="auto"/>
                      </w:divBdr>
                    </w:div>
                  </w:divsChild>
                </w:div>
                <w:div w:id="1738164595">
                  <w:marLeft w:val="0"/>
                  <w:marRight w:val="0"/>
                  <w:marTop w:val="0"/>
                  <w:marBottom w:val="0"/>
                  <w:divBdr>
                    <w:top w:val="none" w:sz="0" w:space="0" w:color="auto"/>
                    <w:left w:val="none" w:sz="0" w:space="0" w:color="auto"/>
                    <w:bottom w:val="none" w:sz="0" w:space="0" w:color="auto"/>
                    <w:right w:val="none" w:sz="0" w:space="0" w:color="auto"/>
                  </w:divBdr>
                  <w:divsChild>
                    <w:div w:id="1623537183">
                      <w:marLeft w:val="0"/>
                      <w:marRight w:val="0"/>
                      <w:marTop w:val="0"/>
                      <w:marBottom w:val="0"/>
                      <w:divBdr>
                        <w:top w:val="none" w:sz="0" w:space="0" w:color="auto"/>
                        <w:left w:val="none" w:sz="0" w:space="0" w:color="auto"/>
                        <w:bottom w:val="none" w:sz="0" w:space="0" w:color="auto"/>
                        <w:right w:val="none" w:sz="0" w:space="0" w:color="auto"/>
                      </w:divBdr>
                    </w:div>
                  </w:divsChild>
                </w:div>
                <w:div w:id="769282559">
                  <w:marLeft w:val="0"/>
                  <w:marRight w:val="0"/>
                  <w:marTop w:val="0"/>
                  <w:marBottom w:val="0"/>
                  <w:divBdr>
                    <w:top w:val="none" w:sz="0" w:space="0" w:color="auto"/>
                    <w:left w:val="none" w:sz="0" w:space="0" w:color="auto"/>
                    <w:bottom w:val="none" w:sz="0" w:space="0" w:color="auto"/>
                    <w:right w:val="none" w:sz="0" w:space="0" w:color="auto"/>
                  </w:divBdr>
                  <w:divsChild>
                    <w:div w:id="1338507462">
                      <w:marLeft w:val="0"/>
                      <w:marRight w:val="0"/>
                      <w:marTop w:val="0"/>
                      <w:marBottom w:val="0"/>
                      <w:divBdr>
                        <w:top w:val="none" w:sz="0" w:space="0" w:color="auto"/>
                        <w:left w:val="none" w:sz="0" w:space="0" w:color="auto"/>
                        <w:bottom w:val="none" w:sz="0" w:space="0" w:color="auto"/>
                        <w:right w:val="none" w:sz="0" w:space="0" w:color="auto"/>
                      </w:divBdr>
                    </w:div>
                  </w:divsChild>
                </w:div>
                <w:div w:id="1180506694">
                  <w:marLeft w:val="0"/>
                  <w:marRight w:val="0"/>
                  <w:marTop w:val="0"/>
                  <w:marBottom w:val="0"/>
                  <w:divBdr>
                    <w:top w:val="none" w:sz="0" w:space="0" w:color="auto"/>
                    <w:left w:val="none" w:sz="0" w:space="0" w:color="auto"/>
                    <w:bottom w:val="none" w:sz="0" w:space="0" w:color="auto"/>
                    <w:right w:val="none" w:sz="0" w:space="0" w:color="auto"/>
                  </w:divBdr>
                  <w:divsChild>
                    <w:div w:id="911699674">
                      <w:marLeft w:val="0"/>
                      <w:marRight w:val="0"/>
                      <w:marTop w:val="0"/>
                      <w:marBottom w:val="0"/>
                      <w:divBdr>
                        <w:top w:val="none" w:sz="0" w:space="0" w:color="auto"/>
                        <w:left w:val="none" w:sz="0" w:space="0" w:color="auto"/>
                        <w:bottom w:val="none" w:sz="0" w:space="0" w:color="auto"/>
                        <w:right w:val="none" w:sz="0" w:space="0" w:color="auto"/>
                      </w:divBdr>
                    </w:div>
                  </w:divsChild>
                </w:div>
                <w:div w:id="467357616">
                  <w:marLeft w:val="0"/>
                  <w:marRight w:val="0"/>
                  <w:marTop w:val="0"/>
                  <w:marBottom w:val="0"/>
                  <w:divBdr>
                    <w:top w:val="none" w:sz="0" w:space="0" w:color="auto"/>
                    <w:left w:val="none" w:sz="0" w:space="0" w:color="auto"/>
                    <w:bottom w:val="none" w:sz="0" w:space="0" w:color="auto"/>
                    <w:right w:val="none" w:sz="0" w:space="0" w:color="auto"/>
                  </w:divBdr>
                  <w:divsChild>
                    <w:div w:id="2021422159">
                      <w:marLeft w:val="0"/>
                      <w:marRight w:val="0"/>
                      <w:marTop w:val="0"/>
                      <w:marBottom w:val="0"/>
                      <w:divBdr>
                        <w:top w:val="none" w:sz="0" w:space="0" w:color="auto"/>
                        <w:left w:val="none" w:sz="0" w:space="0" w:color="auto"/>
                        <w:bottom w:val="none" w:sz="0" w:space="0" w:color="auto"/>
                        <w:right w:val="none" w:sz="0" w:space="0" w:color="auto"/>
                      </w:divBdr>
                    </w:div>
                  </w:divsChild>
                </w:div>
                <w:div w:id="343750119">
                  <w:marLeft w:val="0"/>
                  <w:marRight w:val="0"/>
                  <w:marTop w:val="0"/>
                  <w:marBottom w:val="0"/>
                  <w:divBdr>
                    <w:top w:val="none" w:sz="0" w:space="0" w:color="auto"/>
                    <w:left w:val="none" w:sz="0" w:space="0" w:color="auto"/>
                    <w:bottom w:val="none" w:sz="0" w:space="0" w:color="auto"/>
                    <w:right w:val="none" w:sz="0" w:space="0" w:color="auto"/>
                  </w:divBdr>
                  <w:divsChild>
                    <w:div w:id="1079867321">
                      <w:marLeft w:val="0"/>
                      <w:marRight w:val="0"/>
                      <w:marTop w:val="0"/>
                      <w:marBottom w:val="0"/>
                      <w:divBdr>
                        <w:top w:val="none" w:sz="0" w:space="0" w:color="auto"/>
                        <w:left w:val="none" w:sz="0" w:space="0" w:color="auto"/>
                        <w:bottom w:val="none" w:sz="0" w:space="0" w:color="auto"/>
                        <w:right w:val="none" w:sz="0" w:space="0" w:color="auto"/>
                      </w:divBdr>
                    </w:div>
                  </w:divsChild>
                </w:div>
                <w:div w:id="487522706">
                  <w:marLeft w:val="0"/>
                  <w:marRight w:val="0"/>
                  <w:marTop w:val="0"/>
                  <w:marBottom w:val="0"/>
                  <w:divBdr>
                    <w:top w:val="none" w:sz="0" w:space="0" w:color="auto"/>
                    <w:left w:val="none" w:sz="0" w:space="0" w:color="auto"/>
                    <w:bottom w:val="none" w:sz="0" w:space="0" w:color="auto"/>
                    <w:right w:val="none" w:sz="0" w:space="0" w:color="auto"/>
                  </w:divBdr>
                  <w:divsChild>
                    <w:div w:id="1818110686">
                      <w:marLeft w:val="0"/>
                      <w:marRight w:val="0"/>
                      <w:marTop w:val="0"/>
                      <w:marBottom w:val="0"/>
                      <w:divBdr>
                        <w:top w:val="none" w:sz="0" w:space="0" w:color="auto"/>
                        <w:left w:val="none" w:sz="0" w:space="0" w:color="auto"/>
                        <w:bottom w:val="none" w:sz="0" w:space="0" w:color="auto"/>
                        <w:right w:val="none" w:sz="0" w:space="0" w:color="auto"/>
                      </w:divBdr>
                    </w:div>
                  </w:divsChild>
                </w:div>
                <w:div w:id="1633705908">
                  <w:marLeft w:val="0"/>
                  <w:marRight w:val="0"/>
                  <w:marTop w:val="0"/>
                  <w:marBottom w:val="0"/>
                  <w:divBdr>
                    <w:top w:val="none" w:sz="0" w:space="0" w:color="auto"/>
                    <w:left w:val="none" w:sz="0" w:space="0" w:color="auto"/>
                    <w:bottom w:val="none" w:sz="0" w:space="0" w:color="auto"/>
                    <w:right w:val="none" w:sz="0" w:space="0" w:color="auto"/>
                  </w:divBdr>
                  <w:divsChild>
                    <w:div w:id="1167984036">
                      <w:marLeft w:val="0"/>
                      <w:marRight w:val="0"/>
                      <w:marTop w:val="0"/>
                      <w:marBottom w:val="0"/>
                      <w:divBdr>
                        <w:top w:val="none" w:sz="0" w:space="0" w:color="auto"/>
                        <w:left w:val="none" w:sz="0" w:space="0" w:color="auto"/>
                        <w:bottom w:val="none" w:sz="0" w:space="0" w:color="auto"/>
                        <w:right w:val="none" w:sz="0" w:space="0" w:color="auto"/>
                      </w:divBdr>
                    </w:div>
                  </w:divsChild>
                </w:div>
                <w:div w:id="731739038">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sChild>
                </w:div>
                <w:div w:id="1203178673">
                  <w:marLeft w:val="0"/>
                  <w:marRight w:val="0"/>
                  <w:marTop w:val="0"/>
                  <w:marBottom w:val="0"/>
                  <w:divBdr>
                    <w:top w:val="none" w:sz="0" w:space="0" w:color="auto"/>
                    <w:left w:val="none" w:sz="0" w:space="0" w:color="auto"/>
                    <w:bottom w:val="none" w:sz="0" w:space="0" w:color="auto"/>
                    <w:right w:val="none" w:sz="0" w:space="0" w:color="auto"/>
                  </w:divBdr>
                  <w:divsChild>
                    <w:div w:id="593441941">
                      <w:marLeft w:val="0"/>
                      <w:marRight w:val="0"/>
                      <w:marTop w:val="0"/>
                      <w:marBottom w:val="0"/>
                      <w:divBdr>
                        <w:top w:val="none" w:sz="0" w:space="0" w:color="auto"/>
                        <w:left w:val="none" w:sz="0" w:space="0" w:color="auto"/>
                        <w:bottom w:val="none" w:sz="0" w:space="0" w:color="auto"/>
                        <w:right w:val="none" w:sz="0" w:space="0" w:color="auto"/>
                      </w:divBdr>
                    </w:div>
                  </w:divsChild>
                </w:div>
                <w:div w:id="1644966028">
                  <w:marLeft w:val="0"/>
                  <w:marRight w:val="0"/>
                  <w:marTop w:val="0"/>
                  <w:marBottom w:val="0"/>
                  <w:divBdr>
                    <w:top w:val="none" w:sz="0" w:space="0" w:color="auto"/>
                    <w:left w:val="none" w:sz="0" w:space="0" w:color="auto"/>
                    <w:bottom w:val="none" w:sz="0" w:space="0" w:color="auto"/>
                    <w:right w:val="none" w:sz="0" w:space="0" w:color="auto"/>
                  </w:divBdr>
                  <w:divsChild>
                    <w:div w:id="2049839484">
                      <w:marLeft w:val="0"/>
                      <w:marRight w:val="0"/>
                      <w:marTop w:val="0"/>
                      <w:marBottom w:val="0"/>
                      <w:divBdr>
                        <w:top w:val="none" w:sz="0" w:space="0" w:color="auto"/>
                        <w:left w:val="none" w:sz="0" w:space="0" w:color="auto"/>
                        <w:bottom w:val="none" w:sz="0" w:space="0" w:color="auto"/>
                        <w:right w:val="none" w:sz="0" w:space="0" w:color="auto"/>
                      </w:divBdr>
                    </w:div>
                  </w:divsChild>
                </w:div>
                <w:div w:id="1464930683">
                  <w:marLeft w:val="0"/>
                  <w:marRight w:val="0"/>
                  <w:marTop w:val="0"/>
                  <w:marBottom w:val="0"/>
                  <w:divBdr>
                    <w:top w:val="none" w:sz="0" w:space="0" w:color="auto"/>
                    <w:left w:val="none" w:sz="0" w:space="0" w:color="auto"/>
                    <w:bottom w:val="none" w:sz="0" w:space="0" w:color="auto"/>
                    <w:right w:val="none" w:sz="0" w:space="0" w:color="auto"/>
                  </w:divBdr>
                  <w:divsChild>
                    <w:div w:id="199560479">
                      <w:marLeft w:val="0"/>
                      <w:marRight w:val="0"/>
                      <w:marTop w:val="0"/>
                      <w:marBottom w:val="0"/>
                      <w:divBdr>
                        <w:top w:val="none" w:sz="0" w:space="0" w:color="auto"/>
                        <w:left w:val="none" w:sz="0" w:space="0" w:color="auto"/>
                        <w:bottom w:val="none" w:sz="0" w:space="0" w:color="auto"/>
                        <w:right w:val="none" w:sz="0" w:space="0" w:color="auto"/>
                      </w:divBdr>
                    </w:div>
                  </w:divsChild>
                </w:div>
                <w:div w:id="1752122875">
                  <w:marLeft w:val="0"/>
                  <w:marRight w:val="0"/>
                  <w:marTop w:val="0"/>
                  <w:marBottom w:val="0"/>
                  <w:divBdr>
                    <w:top w:val="none" w:sz="0" w:space="0" w:color="auto"/>
                    <w:left w:val="none" w:sz="0" w:space="0" w:color="auto"/>
                    <w:bottom w:val="none" w:sz="0" w:space="0" w:color="auto"/>
                    <w:right w:val="none" w:sz="0" w:space="0" w:color="auto"/>
                  </w:divBdr>
                  <w:divsChild>
                    <w:div w:id="55176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38275">
          <w:marLeft w:val="0"/>
          <w:marRight w:val="0"/>
          <w:marTop w:val="0"/>
          <w:marBottom w:val="0"/>
          <w:divBdr>
            <w:top w:val="none" w:sz="0" w:space="0" w:color="auto"/>
            <w:left w:val="none" w:sz="0" w:space="0" w:color="auto"/>
            <w:bottom w:val="none" w:sz="0" w:space="0" w:color="auto"/>
            <w:right w:val="none" w:sz="0" w:space="0" w:color="auto"/>
          </w:divBdr>
        </w:div>
        <w:div w:id="657734928">
          <w:marLeft w:val="0"/>
          <w:marRight w:val="0"/>
          <w:marTop w:val="0"/>
          <w:marBottom w:val="0"/>
          <w:divBdr>
            <w:top w:val="none" w:sz="0" w:space="0" w:color="auto"/>
            <w:left w:val="none" w:sz="0" w:space="0" w:color="auto"/>
            <w:bottom w:val="none" w:sz="0" w:space="0" w:color="auto"/>
            <w:right w:val="none" w:sz="0" w:space="0" w:color="auto"/>
          </w:divBdr>
          <w:divsChild>
            <w:div w:id="1572543157">
              <w:marLeft w:val="0"/>
              <w:marRight w:val="0"/>
              <w:marTop w:val="30"/>
              <w:marBottom w:val="30"/>
              <w:divBdr>
                <w:top w:val="none" w:sz="0" w:space="0" w:color="auto"/>
                <w:left w:val="none" w:sz="0" w:space="0" w:color="auto"/>
                <w:bottom w:val="none" w:sz="0" w:space="0" w:color="auto"/>
                <w:right w:val="none" w:sz="0" w:space="0" w:color="auto"/>
              </w:divBdr>
              <w:divsChild>
                <w:div w:id="265967203">
                  <w:marLeft w:val="0"/>
                  <w:marRight w:val="0"/>
                  <w:marTop w:val="0"/>
                  <w:marBottom w:val="0"/>
                  <w:divBdr>
                    <w:top w:val="none" w:sz="0" w:space="0" w:color="auto"/>
                    <w:left w:val="none" w:sz="0" w:space="0" w:color="auto"/>
                    <w:bottom w:val="none" w:sz="0" w:space="0" w:color="auto"/>
                    <w:right w:val="none" w:sz="0" w:space="0" w:color="auto"/>
                  </w:divBdr>
                  <w:divsChild>
                    <w:div w:id="625429780">
                      <w:marLeft w:val="0"/>
                      <w:marRight w:val="0"/>
                      <w:marTop w:val="0"/>
                      <w:marBottom w:val="0"/>
                      <w:divBdr>
                        <w:top w:val="none" w:sz="0" w:space="0" w:color="auto"/>
                        <w:left w:val="none" w:sz="0" w:space="0" w:color="auto"/>
                        <w:bottom w:val="none" w:sz="0" w:space="0" w:color="auto"/>
                        <w:right w:val="none" w:sz="0" w:space="0" w:color="auto"/>
                      </w:divBdr>
                    </w:div>
                  </w:divsChild>
                </w:div>
                <w:div w:id="217085423">
                  <w:marLeft w:val="0"/>
                  <w:marRight w:val="0"/>
                  <w:marTop w:val="0"/>
                  <w:marBottom w:val="0"/>
                  <w:divBdr>
                    <w:top w:val="none" w:sz="0" w:space="0" w:color="auto"/>
                    <w:left w:val="none" w:sz="0" w:space="0" w:color="auto"/>
                    <w:bottom w:val="none" w:sz="0" w:space="0" w:color="auto"/>
                    <w:right w:val="none" w:sz="0" w:space="0" w:color="auto"/>
                  </w:divBdr>
                  <w:divsChild>
                    <w:div w:id="634070756">
                      <w:marLeft w:val="0"/>
                      <w:marRight w:val="0"/>
                      <w:marTop w:val="0"/>
                      <w:marBottom w:val="0"/>
                      <w:divBdr>
                        <w:top w:val="none" w:sz="0" w:space="0" w:color="auto"/>
                        <w:left w:val="none" w:sz="0" w:space="0" w:color="auto"/>
                        <w:bottom w:val="none" w:sz="0" w:space="0" w:color="auto"/>
                        <w:right w:val="none" w:sz="0" w:space="0" w:color="auto"/>
                      </w:divBdr>
                    </w:div>
                  </w:divsChild>
                </w:div>
                <w:div w:id="233703378">
                  <w:marLeft w:val="0"/>
                  <w:marRight w:val="0"/>
                  <w:marTop w:val="0"/>
                  <w:marBottom w:val="0"/>
                  <w:divBdr>
                    <w:top w:val="none" w:sz="0" w:space="0" w:color="auto"/>
                    <w:left w:val="none" w:sz="0" w:space="0" w:color="auto"/>
                    <w:bottom w:val="none" w:sz="0" w:space="0" w:color="auto"/>
                    <w:right w:val="none" w:sz="0" w:space="0" w:color="auto"/>
                  </w:divBdr>
                  <w:divsChild>
                    <w:div w:id="2058430787">
                      <w:marLeft w:val="0"/>
                      <w:marRight w:val="0"/>
                      <w:marTop w:val="0"/>
                      <w:marBottom w:val="0"/>
                      <w:divBdr>
                        <w:top w:val="none" w:sz="0" w:space="0" w:color="auto"/>
                        <w:left w:val="none" w:sz="0" w:space="0" w:color="auto"/>
                        <w:bottom w:val="none" w:sz="0" w:space="0" w:color="auto"/>
                        <w:right w:val="none" w:sz="0" w:space="0" w:color="auto"/>
                      </w:divBdr>
                    </w:div>
                  </w:divsChild>
                </w:div>
                <w:div w:id="301428979">
                  <w:marLeft w:val="0"/>
                  <w:marRight w:val="0"/>
                  <w:marTop w:val="0"/>
                  <w:marBottom w:val="0"/>
                  <w:divBdr>
                    <w:top w:val="none" w:sz="0" w:space="0" w:color="auto"/>
                    <w:left w:val="none" w:sz="0" w:space="0" w:color="auto"/>
                    <w:bottom w:val="none" w:sz="0" w:space="0" w:color="auto"/>
                    <w:right w:val="none" w:sz="0" w:space="0" w:color="auto"/>
                  </w:divBdr>
                  <w:divsChild>
                    <w:div w:id="2136675410">
                      <w:marLeft w:val="0"/>
                      <w:marRight w:val="0"/>
                      <w:marTop w:val="0"/>
                      <w:marBottom w:val="0"/>
                      <w:divBdr>
                        <w:top w:val="none" w:sz="0" w:space="0" w:color="auto"/>
                        <w:left w:val="none" w:sz="0" w:space="0" w:color="auto"/>
                        <w:bottom w:val="none" w:sz="0" w:space="0" w:color="auto"/>
                        <w:right w:val="none" w:sz="0" w:space="0" w:color="auto"/>
                      </w:divBdr>
                    </w:div>
                  </w:divsChild>
                </w:div>
                <w:div w:id="736587437">
                  <w:marLeft w:val="0"/>
                  <w:marRight w:val="0"/>
                  <w:marTop w:val="0"/>
                  <w:marBottom w:val="0"/>
                  <w:divBdr>
                    <w:top w:val="none" w:sz="0" w:space="0" w:color="auto"/>
                    <w:left w:val="none" w:sz="0" w:space="0" w:color="auto"/>
                    <w:bottom w:val="none" w:sz="0" w:space="0" w:color="auto"/>
                    <w:right w:val="none" w:sz="0" w:space="0" w:color="auto"/>
                  </w:divBdr>
                  <w:divsChild>
                    <w:div w:id="1132284527">
                      <w:marLeft w:val="0"/>
                      <w:marRight w:val="0"/>
                      <w:marTop w:val="0"/>
                      <w:marBottom w:val="0"/>
                      <w:divBdr>
                        <w:top w:val="none" w:sz="0" w:space="0" w:color="auto"/>
                        <w:left w:val="none" w:sz="0" w:space="0" w:color="auto"/>
                        <w:bottom w:val="none" w:sz="0" w:space="0" w:color="auto"/>
                        <w:right w:val="none" w:sz="0" w:space="0" w:color="auto"/>
                      </w:divBdr>
                    </w:div>
                  </w:divsChild>
                </w:div>
                <w:div w:id="1968848071">
                  <w:marLeft w:val="0"/>
                  <w:marRight w:val="0"/>
                  <w:marTop w:val="0"/>
                  <w:marBottom w:val="0"/>
                  <w:divBdr>
                    <w:top w:val="none" w:sz="0" w:space="0" w:color="auto"/>
                    <w:left w:val="none" w:sz="0" w:space="0" w:color="auto"/>
                    <w:bottom w:val="none" w:sz="0" w:space="0" w:color="auto"/>
                    <w:right w:val="none" w:sz="0" w:space="0" w:color="auto"/>
                  </w:divBdr>
                  <w:divsChild>
                    <w:div w:id="93012679">
                      <w:marLeft w:val="0"/>
                      <w:marRight w:val="0"/>
                      <w:marTop w:val="0"/>
                      <w:marBottom w:val="0"/>
                      <w:divBdr>
                        <w:top w:val="none" w:sz="0" w:space="0" w:color="auto"/>
                        <w:left w:val="none" w:sz="0" w:space="0" w:color="auto"/>
                        <w:bottom w:val="none" w:sz="0" w:space="0" w:color="auto"/>
                        <w:right w:val="none" w:sz="0" w:space="0" w:color="auto"/>
                      </w:divBdr>
                    </w:div>
                  </w:divsChild>
                </w:div>
                <w:div w:id="622228832">
                  <w:marLeft w:val="0"/>
                  <w:marRight w:val="0"/>
                  <w:marTop w:val="0"/>
                  <w:marBottom w:val="0"/>
                  <w:divBdr>
                    <w:top w:val="none" w:sz="0" w:space="0" w:color="auto"/>
                    <w:left w:val="none" w:sz="0" w:space="0" w:color="auto"/>
                    <w:bottom w:val="none" w:sz="0" w:space="0" w:color="auto"/>
                    <w:right w:val="none" w:sz="0" w:space="0" w:color="auto"/>
                  </w:divBdr>
                  <w:divsChild>
                    <w:div w:id="767429614">
                      <w:marLeft w:val="0"/>
                      <w:marRight w:val="0"/>
                      <w:marTop w:val="0"/>
                      <w:marBottom w:val="0"/>
                      <w:divBdr>
                        <w:top w:val="none" w:sz="0" w:space="0" w:color="auto"/>
                        <w:left w:val="none" w:sz="0" w:space="0" w:color="auto"/>
                        <w:bottom w:val="none" w:sz="0" w:space="0" w:color="auto"/>
                        <w:right w:val="none" w:sz="0" w:space="0" w:color="auto"/>
                      </w:divBdr>
                    </w:div>
                  </w:divsChild>
                </w:div>
                <w:div w:id="649601382">
                  <w:marLeft w:val="0"/>
                  <w:marRight w:val="0"/>
                  <w:marTop w:val="0"/>
                  <w:marBottom w:val="0"/>
                  <w:divBdr>
                    <w:top w:val="none" w:sz="0" w:space="0" w:color="auto"/>
                    <w:left w:val="none" w:sz="0" w:space="0" w:color="auto"/>
                    <w:bottom w:val="none" w:sz="0" w:space="0" w:color="auto"/>
                    <w:right w:val="none" w:sz="0" w:space="0" w:color="auto"/>
                  </w:divBdr>
                  <w:divsChild>
                    <w:div w:id="255791693">
                      <w:marLeft w:val="0"/>
                      <w:marRight w:val="0"/>
                      <w:marTop w:val="0"/>
                      <w:marBottom w:val="0"/>
                      <w:divBdr>
                        <w:top w:val="none" w:sz="0" w:space="0" w:color="auto"/>
                        <w:left w:val="none" w:sz="0" w:space="0" w:color="auto"/>
                        <w:bottom w:val="none" w:sz="0" w:space="0" w:color="auto"/>
                        <w:right w:val="none" w:sz="0" w:space="0" w:color="auto"/>
                      </w:divBdr>
                    </w:div>
                  </w:divsChild>
                </w:div>
                <w:div w:id="796023688">
                  <w:marLeft w:val="0"/>
                  <w:marRight w:val="0"/>
                  <w:marTop w:val="0"/>
                  <w:marBottom w:val="0"/>
                  <w:divBdr>
                    <w:top w:val="none" w:sz="0" w:space="0" w:color="auto"/>
                    <w:left w:val="none" w:sz="0" w:space="0" w:color="auto"/>
                    <w:bottom w:val="none" w:sz="0" w:space="0" w:color="auto"/>
                    <w:right w:val="none" w:sz="0" w:space="0" w:color="auto"/>
                  </w:divBdr>
                  <w:divsChild>
                    <w:div w:id="1478915128">
                      <w:marLeft w:val="0"/>
                      <w:marRight w:val="0"/>
                      <w:marTop w:val="0"/>
                      <w:marBottom w:val="0"/>
                      <w:divBdr>
                        <w:top w:val="none" w:sz="0" w:space="0" w:color="auto"/>
                        <w:left w:val="none" w:sz="0" w:space="0" w:color="auto"/>
                        <w:bottom w:val="none" w:sz="0" w:space="0" w:color="auto"/>
                        <w:right w:val="none" w:sz="0" w:space="0" w:color="auto"/>
                      </w:divBdr>
                    </w:div>
                  </w:divsChild>
                </w:div>
                <w:div w:id="251858160">
                  <w:marLeft w:val="0"/>
                  <w:marRight w:val="0"/>
                  <w:marTop w:val="0"/>
                  <w:marBottom w:val="0"/>
                  <w:divBdr>
                    <w:top w:val="none" w:sz="0" w:space="0" w:color="auto"/>
                    <w:left w:val="none" w:sz="0" w:space="0" w:color="auto"/>
                    <w:bottom w:val="none" w:sz="0" w:space="0" w:color="auto"/>
                    <w:right w:val="none" w:sz="0" w:space="0" w:color="auto"/>
                  </w:divBdr>
                  <w:divsChild>
                    <w:div w:id="6488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86461">
          <w:marLeft w:val="0"/>
          <w:marRight w:val="0"/>
          <w:marTop w:val="0"/>
          <w:marBottom w:val="0"/>
          <w:divBdr>
            <w:top w:val="none" w:sz="0" w:space="0" w:color="auto"/>
            <w:left w:val="none" w:sz="0" w:space="0" w:color="auto"/>
            <w:bottom w:val="none" w:sz="0" w:space="0" w:color="auto"/>
            <w:right w:val="none" w:sz="0" w:space="0" w:color="auto"/>
          </w:divBdr>
        </w:div>
        <w:div w:id="354160703">
          <w:marLeft w:val="0"/>
          <w:marRight w:val="0"/>
          <w:marTop w:val="0"/>
          <w:marBottom w:val="0"/>
          <w:divBdr>
            <w:top w:val="none" w:sz="0" w:space="0" w:color="auto"/>
            <w:left w:val="none" w:sz="0" w:space="0" w:color="auto"/>
            <w:bottom w:val="none" w:sz="0" w:space="0" w:color="auto"/>
            <w:right w:val="none" w:sz="0" w:space="0" w:color="auto"/>
          </w:divBdr>
          <w:divsChild>
            <w:div w:id="527792090">
              <w:marLeft w:val="0"/>
              <w:marRight w:val="0"/>
              <w:marTop w:val="30"/>
              <w:marBottom w:val="30"/>
              <w:divBdr>
                <w:top w:val="none" w:sz="0" w:space="0" w:color="auto"/>
                <w:left w:val="none" w:sz="0" w:space="0" w:color="auto"/>
                <w:bottom w:val="none" w:sz="0" w:space="0" w:color="auto"/>
                <w:right w:val="none" w:sz="0" w:space="0" w:color="auto"/>
              </w:divBdr>
              <w:divsChild>
                <w:div w:id="941884235">
                  <w:marLeft w:val="0"/>
                  <w:marRight w:val="0"/>
                  <w:marTop w:val="0"/>
                  <w:marBottom w:val="0"/>
                  <w:divBdr>
                    <w:top w:val="none" w:sz="0" w:space="0" w:color="auto"/>
                    <w:left w:val="none" w:sz="0" w:space="0" w:color="auto"/>
                    <w:bottom w:val="none" w:sz="0" w:space="0" w:color="auto"/>
                    <w:right w:val="none" w:sz="0" w:space="0" w:color="auto"/>
                  </w:divBdr>
                  <w:divsChild>
                    <w:div w:id="561673139">
                      <w:marLeft w:val="0"/>
                      <w:marRight w:val="0"/>
                      <w:marTop w:val="0"/>
                      <w:marBottom w:val="0"/>
                      <w:divBdr>
                        <w:top w:val="none" w:sz="0" w:space="0" w:color="auto"/>
                        <w:left w:val="none" w:sz="0" w:space="0" w:color="auto"/>
                        <w:bottom w:val="none" w:sz="0" w:space="0" w:color="auto"/>
                        <w:right w:val="none" w:sz="0" w:space="0" w:color="auto"/>
                      </w:divBdr>
                    </w:div>
                  </w:divsChild>
                </w:div>
                <w:div w:id="2077195278">
                  <w:marLeft w:val="0"/>
                  <w:marRight w:val="0"/>
                  <w:marTop w:val="0"/>
                  <w:marBottom w:val="0"/>
                  <w:divBdr>
                    <w:top w:val="none" w:sz="0" w:space="0" w:color="auto"/>
                    <w:left w:val="none" w:sz="0" w:space="0" w:color="auto"/>
                    <w:bottom w:val="none" w:sz="0" w:space="0" w:color="auto"/>
                    <w:right w:val="none" w:sz="0" w:space="0" w:color="auto"/>
                  </w:divBdr>
                  <w:divsChild>
                    <w:div w:id="1539581381">
                      <w:marLeft w:val="0"/>
                      <w:marRight w:val="0"/>
                      <w:marTop w:val="0"/>
                      <w:marBottom w:val="0"/>
                      <w:divBdr>
                        <w:top w:val="none" w:sz="0" w:space="0" w:color="auto"/>
                        <w:left w:val="none" w:sz="0" w:space="0" w:color="auto"/>
                        <w:bottom w:val="none" w:sz="0" w:space="0" w:color="auto"/>
                        <w:right w:val="none" w:sz="0" w:space="0" w:color="auto"/>
                      </w:divBdr>
                    </w:div>
                  </w:divsChild>
                </w:div>
                <w:div w:id="1306277063">
                  <w:marLeft w:val="0"/>
                  <w:marRight w:val="0"/>
                  <w:marTop w:val="0"/>
                  <w:marBottom w:val="0"/>
                  <w:divBdr>
                    <w:top w:val="none" w:sz="0" w:space="0" w:color="auto"/>
                    <w:left w:val="none" w:sz="0" w:space="0" w:color="auto"/>
                    <w:bottom w:val="none" w:sz="0" w:space="0" w:color="auto"/>
                    <w:right w:val="none" w:sz="0" w:space="0" w:color="auto"/>
                  </w:divBdr>
                  <w:divsChild>
                    <w:div w:id="1287660375">
                      <w:marLeft w:val="0"/>
                      <w:marRight w:val="0"/>
                      <w:marTop w:val="0"/>
                      <w:marBottom w:val="0"/>
                      <w:divBdr>
                        <w:top w:val="none" w:sz="0" w:space="0" w:color="auto"/>
                        <w:left w:val="none" w:sz="0" w:space="0" w:color="auto"/>
                        <w:bottom w:val="none" w:sz="0" w:space="0" w:color="auto"/>
                        <w:right w:val="none" w:sz="0" w:space="0" w:color="auto"/>
                      </w:divBdr>
                    </w:div>
                  </w:divsChild>
                </w:div>
                <w:div w:id="914898074">
                  <w:marLeft w:val="0"/>
                  <w:marRight w:val="0"/>
                  <w:marTop w:val="0"/>
                  <w:marBottom w:val="0"/>
                  <w:divBdr>
                    <w:top w:val="none" w:sz="0" w:space="0" w:color="auto"/>
                    <w:left w:val="none" w:sz="0" w:space="0" w:color="auto"/>
                    <w:bottom w:val="none" w:sz="0" w:space="0" w:color="auto"/>
                    <w:right w:val="none" w:sz="0" w:space="0" w:color="auto"/>
                  </w:divBdr>
                  <w:divsChild>
                    <w:div w:id="1440293865">
                      <w:marLeft w:val="0"/>
                      <w:marRight w:val="0"/>
                      <w:marTop w:val="0"/>
                      <w:marBottom w:val="0"/>
                      <w:divBdr>
                        <w:top w:val="none" w:sz="0" w:space="0" w:color="auto"/>
                        <w:left w:val="none" w:sz="0" w:space="0" w:color="auto"/>
                        <w:bottom w:val="none" w:sz="0" w:space="0" w:color="auto"/>
                        <w:right w:val="none" w:sz="0" w:space="0" w:color="auto"/>
                      </w:divBdr>
                    </w:div>
                  </w:divsChild>
                </w:div>
                <w:div w:id="1468157213">
                  <w:marLeft w:val="0"/>
                  <w:marRight w:val="0"/>
                  <w:marTop w:val="0"/>
                  <w:marBottom w:val="0"/>
                  <w:divBdr>
                    <w:top w:val="none" w:sz="0" w:space="0" w:color="auto"/>
                    <w:left w:val="none" w:sz="0" w:space="0" w:color="auto"/>
                    <w:bottom w:val="none" w:sz="0" w:space="0" w:color="auto"/>
                    <w:right w:val="none" w:sz="0" w:space="0" w:color="auto"/>
                  </w:divBdr>
                  <w:divsChild>
                    <w:div w:id="123431662">
                      <w:marLeft w:val="0"/>
                      <w:marRight w:val="0"/>
                      <w:marTop w:val="0"/>
                      <w:marBottom w:val="0"/>
                      <w:divBdr>
                        <w:top w:val="none" w:sz="0" w:space="0" w:color="auto"/>
                        <w:left w:val="none" w:sz="0" w:space="0" w:color="auto"/>
                        <w:bottom w:val="none" w:sz="0" w:space="0" w:color="auto"/>
                        <w:right w:val="none" w:sz="0" w:space="0" w:color="auto"/>
                      </w:divBdr>
                    </w:div>
                  </w:divsChild>
                </w:div>
                <w:div w:id="807013809">
                  <w:marLeft w:val="0"/>
                  <w:marRight w:val="0"/>
                  <w:marTop w:val="0"/>
                  <w:marBottom w:val="0"/>
                  <w:divBdr>
                    <w:top w:val="none" w:sz="0" w:space="0" w:color="auto"/>
                    <w:left w:val="none" w:sz="0" w:space="0" w:color="auto"/>
                    <w:bottom w:val="none" w:sz="0" w:space="0" w:color="auto"/>
                    <w:right w:val="none" w:sz="0" w:space="0" w:color="auto"/>
                  </w:divBdr>
                  <w:divsChild>
                    <w:div w:id="18743400">
                      <w:marLeft w:val="0"/>
                      <w:marRight w:val="0"/>
                      <w:marTop w:val="0"/>
                      <w:marBottom w:val="0"/>
                      <w:divBdr>
                        <w:top w:val="none" w:sz="0" w:space="0" w:color="auto"/>
                        <w:left w:val="none" w:sz="0" w:space="0" w:color="auto"/>
                        <w:bottom w:val="none" w:sz="0" w:space="0" w:color="auto"/>
                        <w:right w:val="none" w:sz="0" w:space="0" w:color="auto"/>
                      </w:divBdr>
                    </w:div>
                  </w:divsChild>
                </w:div>
                <w:div w:id="708992963">
                  <w:marLeft w:val="0"/>
                  <w:marRight w:val="0"/>
                  <w:marTop w:val="0"/>
                  <w:marBottom w:val="0"/>
                  <w:divBdr>
                    <w:top w:val="none" w:sz="0" w:space="0" w:color="auto"/>
                    <w:left w:val="none" w:sz="0" w:space="0" w:color="auto"/>
                    <w:bottom w:val="none" w:sz="0" w:space="0" w:color="auto"/>
                    <w:right w:val="none" w:sz="0" w:space="0" w:color="auto"/>
                  </w:divBdr>
                  <w:divsChild>
                    <w:div w:id="11814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71552">
      <w:bodyDiv w:val="1"/>
      <w:marLeft w:val="0"/>
      <w:marRight w:val="0"/>
      <w:marTop w:val="0"/>
      <w:marBottom w:val="0"/>
      <w:divBdr>
        <w:top w:val="none" w:sz="0" w:space="0" w:color="auto"/>
        <w:left w:val="none" w:sz="0" w:space="0" w:color="auto"/>
        <w:bottom w:val="none" w:sz="0" w:space="0" w:color="auto"/>
        <w:right w:val="none" w:sz="0" w:space="0" w:color="auto"/>
      </w:divBdr>
      <w:divsChild>
        <w:div w:id="2017002689">
          <w:marLeft w:val="0"/>
          <w:marRight w:val="0"/>
          <w:marTop w:val="0"/>
          <w:marBottom w:val="0"/>
          <w:divBdr>
            <w:top w:val="none" w:sz="0" w:space="0" w:color="auto"/>
            <w:left w:val="none" w:sz="0" w:space="0" w:color="auto"/>
            <w:bottom w:val="none" w:sz="0" w:space="0" w:color="auto"/>
            <w:right w:val="none" w:sz="0" w:space="0" w:color="auto"/>
          </w:divBdr>
        </w:div>
        <w:div w:id="1577517952">
          <w:marLeft w:val="0"/>
          <w:marRight w:val="0"/>
          <w:marTop w:val="0"/>
          <w:marBottom w:val="0"/>
          <w:divBdr>
            <w:top w:val="none" w:sz="0" w:space="0" w:color="auto"/>
            <w:left w:val="none" w:sz="0" w:space="0" w:color="auto"/>
            <w:bottom w:val="none" w:sz="0" w:space="0" w:color="auto"/>
            <w:right w:val="none" w:sz="0" w:space="0" w:color="auto"/>
          </w:divBdr>
        </w:div>
      </w:divsChild>
    </w:div>
    <w:div w:id="1319849598">
      <w:bodyDiv w:val="1"/>
      <w:marLeft w:val="0"/>
      <w:marRight w:val="0"/>
      <w:marTop w:val="0"/>
      <w:marBottom w:val="0"/>
      <w:divBdr>
        <w:top w:val="none" w:sz="0" w:space="0" w:color="auto"/>
        <w:left w:val="none" w:sz="0" w:space="0" w:color="auto"/>
        <w:bottom w:val="none" w:sz="0" w:space="0" w:color="auto"/>
        <w:right w:val="none" w:sz="0" w:space="0" w:color="auto"/>
      </w:divBdr>
    </w:div>
    <w:div w:id="1329480997">
      <w:bodyDiv w:val="1"/>
      <w:marLeft w:val="0"/>
      <w:marRight w:val="0"/>
      <w:marTop w:val="0"/>
      <w:marBottom w:val="0"/>
      <w:divBdr>
        <w:top w:val="none" w:sz="0" w:space="0" w:color="auto"/>
        <w:left w:val="none" w:sz="0" w:space="0" w:color="auto"/>
        <w:bottom w:val="none" w:sz="0" w:space="0" w:color="auto"/>
        <w:right w:val="none" w:sz="0" w:space="0" w:color="auto"/>
      </w:divBdr>
    </w:div>
    <w:div w:id="1643004954">
      <w:bodyDiv w:val="1"/>
      <w:marLeft w:val="0"/>
      <w:marRight w:val="0"/>
      <w:marTop w:val="0"/>
      <w:marBottom w:val="0"/>
      <w:divBdr>
        <w:top w:val="none" w:sz="0" w:space="0" w:color="auto"/>
        <w:left w:val="none" w:sz="0" w:space="0" w:color="auto"/>
        <w:bottom w:val="none" w:sz="0" w:space="0" w:color="auto"/>
        <w:right w:val="none" w:sz="0" w:space="0" w:color="auto"/>
      </w:divBdr>
    </w:div>
    <w:div w:id="1770008665">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4ad91c-223c-4ebc-bd61-a0ce86b99d43">
      <Terms xmlns="http://schemas.microsoft.com/office/infopath/2007/PartnerControls"/>
    </lcf76f155ced4ddcb4097134ff3c332f>
    <TaxCatchAll xmlns="2d97cf32-3e10-4f0a-a68f-975d599e13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748AACA972A1543A2DE144CD60F4244" ma:contentTypeVersion="18" ma:contentTypeDescription="Crie um novo documento." ma:contentTypeScope="" ma:versionID="ffd9fbda760155200ec27b8aa79c086c">
  <xsd:schema xmlns:xsd="http://www.w3.org/2001/XMLSchema" xmlns:xs="http://www.w3.org/2001/XMLSchema" xmlns:p="http://schemas.microsoft.com/office/2006/metadata/properties" xmlns:ns2="694ad91c-223c-4ebc-bd61-a0ce86b99d43" xmlns:ns3="2d97cf32-3e10-4f0a-a68f-975d599e13ce" targetNamespace="http://schemas.microsoft.com/office/2006/metadata/properties" ma:root="true" ma:fieldsID="e11dc678f11ff00b8c121c4baa275833" ns2:_="" ns3:_="">
    <xsd:import namespace="694ad91c-223c-4ebc-bd61-a0ce86b99d43"/>
    <xsd:import namespace="2d97cf32-3e10-4f0a-a68f-975d599e13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ad91c-223c-4ebc-bd61-a0ce86b99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530397e-df0f-46c7-b4a2-4bb8a26c8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7cf32-3e10-4f0a-a68f-975d599e13ce"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e229e4a1-5a70-4629-98ca-9c653c2e194d}" ma:internalName="TaxCatchAll" ma:showField="CatchAllData" ma:web="2d97cf32-3e10-4f0a-a68f-975d599e1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49C7B-D91D-4C74-8E00-0AB362F35EED}">
  <ds:schemaRefs>
    <ds:schemaRef ds:uri="http://schemas.microsoft.com/office/2006/metadata/properties"/>
    <ds:schemaRef ds:uri="http://schemas.microsoft.com/office/infopath/2007/PartnerControls"/>
    <ds:schemaRef ds:uri="694ad91c-223c-4ebc-bd61-a0ce86b99d43"/>
    <ds:schemaRef ds:uri="2d97cf32-3e10-4f0a-a68f-975d599e13ce"/>
  </ds:schemaRefs>
</ds:datastoreItem>
</file>

<file path=customXml/itemProps2.xml><?xml version="1.0" encoding="utf-8"?>
<ds:datastoreItem xmlns:ds="http://schemas.openxmlformats.org/officeDocument/2006/customXml" ds:itemID="{3F3A3A5C-483E-4924-8FBB-B267F57C6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ad91c-223c-4ebc-bd61-a0ce86b99d43"/>
    <ds:schemaRef ds:uri="2d97cf32-3e10-4f0a-a68f-975d599e1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87B08-AF6B-4E57-8DCB-DB2F9D7D4850}">
  <ds:schemaRefs>
    <ds:schemaRef ds:uri="http://schemas.microsoft.com/sharepoint/v3/contenttype/forms"/>
  </ds:schemaRefs>
</ds:datastoreItem>
</file>

<file path=customXml/itemProps4.xml><?xml version="1.0" encoding="utf-8"?>
<ds:datastoreItem xmlns:ds="http://schemas.openxmlformats.org/officeDocument/2006/customXml" ds:itemID="{A31B2DE3-F35B-4527-BF76-F499AE48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2906</Words>
  <Characters>15697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Micro</cp:lastModifiedBy>
  <cp:revision>13</cp:revision>
  <dcterms:created xsi:type="dcterms:W3CDTF">2025-12-10T12:32:00Z</dcterms:created>
  <dcterms:modified xsi:type="dcterms:W3CDTF">2026-03-03T12:26:00Z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0x0101002748AACA972A1543A2DE144CD60F4244</vt:lpwstr>
  </property>
  <property fmtid="{D5CDD505-2E9C-101B-9397-08002B2CF9AE}" pid="3" name="MediaServiceImageTags">
    <vt:lpwstr/>
  </property>
</Properties>
</file>