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511F" w14:textId="43E3DCA8" w:rsidR="00F21ABC" w:rsidRPr="00426F53" w:rsidRDefault="00F21ABC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EDITAL DE CHAMADA PÚBLICA </w:t>
      </w:r>
      <w:r w:rsidR="00164D12" w:rsidRPr="00426F53">
        <w:rPr>
          <w:rFonts w:ascii="Arial" w:hAnsi="Arial" w:cs="Arial"/>
          <w:b/>
          <w:bCs/>
          <w:sz w:val="23"/>
          <w:szCs w:val="23"/>
        </w:rPr>
        <w:t>PARA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>ALIMENTAÇÃO ESCOLAR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Nº </w:t>
      </w:r>
      <w:r w:rsidR="00110305">
        <w:rPr>
          <w:rFonts w:ascii="Arial" w:hAnsi="Arial" w:cs="Arial"/>
          <w:b/>
          <w:bCs/>
          <w:sz w:val="23"/>
          <w:szCs w:val="23"/>
        </w:rPr>
        <w:t>1</w:t>
      </w:r>
      <w:r w:rsidR="00386E74">
        <w:rPr>
          <w:rFonts w:ascii="Arial" w:hAnsi="Arial" w:cs="Arial"/>
          <w:b/>
          <w:bCs/>
          <w:sz w:val="23"/>
          <w:szCs w:val="23"/>
        </w:rPr>
        <w:t>8</w:t>
      </w:r>
      <w:r w:rsidR="00110305">
        <w:rPr>
          <w:rFonts w:ascii="Arial" w:hAnsi="Arial" w:cs="Arial"/>
          <w:b/>
          <w:bCs/>
          <w:sz w:val="23"/>
          <w:szCs w:val="23"/>
        </w:rPr>
        <w:t>/202</w:t>
      </w:r>
      <w:r w:rsidR="00386E74">
        <w:rPr>
          <w:rFonts w:ascii="Arial" w:hAnsi="Arial" w:cs="Arial"/>
          <w:b/>
          <w:bCs/>
          <w:sz w:val="23"/>
          <w:szCs w:val="23"/>
        </w:rPr>
        <w:t>6</w:t>
      </w:r>
    </w:p>
    <w:p w14:paraId="7F5081DF" w14:textId="76363258" w:rsidR="00F269B4" w:rsidRPr="00426F53" w:rsidRDefault="00F269B4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PROCESSO ADMINISTRATIVO </w:t>
      </w:r>
      <w:r w:rsidR="00386E74">
        <w:rPr>
          <w:rFonts w:ascii="Arial" w:hAnsi="Arial" w:cs="Arial"/>
          <w:b/>
          <w:bCs/>
          <w:sz w:val="23"/>
          <w:szCs w:val="23"/>
        </w:rPr>
        <w:t>26/2026.</w:t>
      </w:r>
    </w:p>
    <w:p w14:paraId="5CB46696" w14:textId="77777777" w:rsidR="006E6DA6" w:rsidRPr="00426F53" w:rsidRDefault="006E6DA6" w:rsidP="00F21ABC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F6403FD" w14:textId="1C6EE54A" w:rsidR="00F21ABC" w:rsidRPr="00426F53" w:rsidRDefault="00F21ABC" w:rsidP="00F269B4">
      <w:pPr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Município de Lajeado do Bugre – Estado do Rio Grande do Sul, comunica aos interessados que está procedendo à 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CHAMADA PÚBLICA </w:t>
      </w:r>
      <w:r w:rsidR="00164D12" w:rsidRPr="00426F53">
        <w:rPr>
          <w:rFonts w:ascii="Arial" w:hAnsi="Arial" w:cs="Arial"/>
          <w:b/>
          <w:bCs/>
          <w:sz w:val="23"/>
          <w:szCs w:val="23"/>
        </w:rPr>
        <w:t>PARA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 ALIMENTAÇÃO ESCOLAR</w:t>
      </w:r>
      <w:r w:rsidR="00D71D94">
        <w:rPr>
          <w:rFonts w:ascii="Arial" w:hAnsi="Arial" w:cs="Arial"/>
          <w:b/>
          <w:bCs/>
          <w:sz w:val="23"/>
          <w:szCs w:val="23"/>
        </w:rPr>
        <w:t xml:space="preserve"> - PNAE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>,</w:t>
      </w:r>
      <w:r w:rsidRPr="00426F53">
        <w:rPr>
          <w:rFonts w:ascii="Arial" w:hAnsi="Arial" w:cs="Arial"/>
          <w:sz w:val="23"/>
          <w:szCs w:val="23"/>
        </w:rPr>
        <w:t xml:space="preserve"> para fins de habilitação dos fornecedores e recebimento das propostas para Aquisição de Gêneros Alimentícios da Agricultura Familiar para alimentação escolar, em conformidade com a Lei nº 11.947/09 e Resolução/CD/FNDE nº. 06 de 08</w:t>
      </w:r>
      <w:r w:rsidR="00164D12" w:rsidRPr="00426F53">
        <w:rPr>
          <w:rFonts w:ascii="Arial" w:hAnsi="Arial" w:cs="Arial"/>
          <w:sz w:val="23"/>
          <w:szCs w:val="23"/>
        </w:rPr>
        <w:t>/</w:t>
      </w:r>
      <w:r w:rsidRPr="00426F53">
        <w:rPr>
          <w:rFonts w:ascii="Arial" w:hAnsi="Arial" w:cs="Arial"/>
          <w:sz w:val="23"/>
          <w:szCs w:val="23"/>
        </w:rPr>
        <w:t>05</w:t>
      </w:r>
      <w:r w:rsidR="00164D12" w:rsidRPr="00426F53">
        <w:rPr>
          <w:rFonts w:ascii="Arial" w:hAnsi="Arial" w:cs="Arial"/>
          <w:sz w:val="23"/>
          <w:szCs w:val="23"/>
        </w:rPr>
        <w:t>/</w:t>
      </w:r>
      <w:r w:rsidRPr="00426F53">
        <w:rPr>
          <w:rFonts w:ascii="Arial" w:hAnsi="Arial" w:cs="Arial"/>
          <w:sz w:val="23"/>
          <w:szCs w:val="23"/>
        </w:rPr>
        <w:t>2020</w:t>
      </w:r>
      <w:r w:rsidR="00D71D94">
        <w:rPr>
          <w:rFonts w:ascii="Arial" w:hAnsi="Arial" w:cs="Arial"/>
          <w:sz w:val="23"/>
          <w:szCs w:val="23"/>
        </w:rPr>
        <w:t xml:space="preserve"> e Lei 15.226/2025.</w:t>
      </w:r>
      <w:r w:rsidRPr="00426F53">
        <w:rPr>
          <w:rFonts w:ascii="Arial" w:hAnsi="Arial" w:cs="Arial"/>
          <w:sz w:val="23"/>
          <w:szCs w:val="23"/>
        </w:rPr>
        <w:t xml:space="preserve"> Os envelopes serão entregues </w:t>
      </w:r>
      <w:r w:rsidR="00164D12" w:rsidRPr="00426F53">
        <w:rPr>
          <w:rFonts w:ascii="Arial" w:hAnsi="Arial" w:cs="Arial"/>
          <w:sz w:val="23"/>
          <w:szCs w:val="23"/>
        </w:rPr>
        <w:t>até o</w:t>
      </w:r>
      <w:r w:rsidRPr="00426F53">
        <w:rPr>
          <w:rFonts w:ascii="Arial" w:hAnsi="Arial" w:cs="Arial"/>
          <w:sz w:val="23"/>
          <w:szCs w:val="23"/>
        </w:rPr>
        <w:t xml:space="preserve"> dia </w:t>
      </w:r>
      <w:r w:rsidR="00D71D94">
        <w:rPr>
          <w:rFonts w:ascii="Arial" w:hAnsi="Arial" w:cs="Arial"/>
          <w:sz w:val="23"/>
          <w:szCs w:val="23"/>
        </w:rPr>
        <w:t>1</w:t>
      </w:r>
      <w:r w:rsidR="00110305">
        <w:rPr>
          <w:rFonts w:ascii="Arial" w:hAnsi="Arial" w:cs="Arial"/>
          <w:sz w:val="23"/>
          <w:szCs w:val="23"/>
        </w:rPr>
        <w:t>4</w:t>
      </w:r>
      <w:r w:rsidRPr="00426F53">
        <w:rPr>
          <w:rFonts w:ascii="Arial" w:hAnsi="Arial" w:cs="Arial"/>
          <w:sz w:val="23"/>
          <w:szCs w:val="23"/>
        </w:rPr>
        <w:t xml:space="preserve"> d</w:t>
      </w:r>
      <w:r w:rsidR="00D71D94">
        <w:rPr>
          <w:rFonts w:ascii="Arial" w:hAnsi="Arial" w:cs="Arial"/>
          <w:sz w:val="23"/>
          <w:szCs w:val="23"/>
        </w:rPr>
        <w:t>e</w:t>
      </w:r>
      <w:r w:rsidRPr="00426F5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D71D94">
        <w:rPr>
          <w:rFonts w:ascii="Arial" w:hAnsi="Arial" w:cs="Arial"/>
          <w:sz w:val="23"/>
          <w:szCs w:val="23"/>
        </w:rPr>
        <w:t>Abril</w:t>
      </w:r>
      <w:proofErr w:type="gramEnd"/>
      <w:r w:rsidRPr="00426F53">
        <w:rPr>
          <w:rFonts w:ascii="Arial" w:hAnsi="Arial" w:cs="Arial"/>
          <w:sz w:val="23"/>
          <w:szCs w:val="23"/>
        </w:rPr>
        <w:t xml:space="preserve"> de 202</w:t>
      </w:r>
      <w:r w:rsidR="00D71D94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as 09h00min no Departamento de Licitações da Prefeitura do Município de Lajeado do Bugre/RS, sito na Rua Clementino Graminho, S/N, informações diretamente na prefeitura municipal em horário de expediente.</w:t>
      </w:r>
    </w:p>
    <w:p w14:paraId="6FBB8B3A" w14:textId="77777777" w:rsidR="00F21ABC" w:rsidRPr="00426F53" w:rsidRDefault="00F21ABC" w:rsidP="00F21AB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14:paraId="3AF9EF35" w14:textId="77777777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1. DA APRESENTAÇÃO DOS ENVELOPES:</w:t>
      </w:r>
    </w:p>
    <w:p w14:paraId="009608B6" w14:textId="32E4F79D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participação da chamada pública, os fornecedores individuais, os agricultores organizados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em grupos informais e formais, deverão apresentar os documentos de habilitação e as suas propostas em envelopes distintos, lacrados, não transparentes, identificados, respectivamente,</w:t>
      </w:r>
    </w:p>
    <w:p w14:paraId="16D8D130" w14:textId="08D917B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como de n° 1 e n° 2, para o que se sugere a seguinte inscrição:</w:t>
      </w:r>
    </w:p>
    <w:p w14:paraId="309DDCA3" w14:textId="77777777" w:rsidR="00F21ABC" w:rsidRPr="00426F53" w:rsidRDefault="00F21ABC" w:rsidP="00D71D94">
      <w:pPr>
        <w:spacing w:line="276" w:lineRule="auto"/>
        <w:ind w:left="11" w:right="142" w:hanging="11"/>
        <w:rPr>
          <w:rFonts w:ascii="Arial" w:hAnsi="Arial" w:cs="Arial"/>
          <w:b/>
          <w:bCs/>
          <w:sz w:val="23"/>
          <w:szCs w:val="23"/>
        </w:rPr>
      </w:pPr>
    </w:p>
    <w:p w14:paraId="16DDD238" w14:textId="27B39D14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AO MUNICÍPIO DE LAJEADO DO BUGRE - RS</w:t>
      </w:r>
    </w:p>
    <w:p w14:paraId="56D65AAA" w14:textId="47E94D3B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EDITAL DE CHAMADA PÚBLICA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 – ALIMENTAÇÃO ESCOLAR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 N.º </w:t>
      </w:r>
      <w:r w:rsidR="00D71D94">
        <w:rPr>
          <w:rFonts w:ascii="Arial" w:hAnsi="Arial" w:cs="Arial"/>
          <w:b/>
          <w:bCs/>
          <w:sz w:val="23"/>
          <w:szCs w:val="23"/>
        </w:rPr>
        <w:t>18/2026</w:t>
      </w:r>
    </w:p>
    <w:p w14:paraId="7861034F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ENVELOPE N.º 01 - DOCUMENTOS</w:t>
      </w:r>
    </w:p>
    <w:p w14:paraId="3CC8E43C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PROPONENTE (NOME COMPLETO)</w:t>
      </w:r>
    </w:p>
    <w:p w14:paraId="01E8B96D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-----------------------------------------------------------------</w:t>
      </w:r>
    </w:p>
    <w:p w14:paraId="581E4617" w14:textId="3D626ECF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AO MUNICÍPIO DE LAJEADO DO BUGRE - RS</w:t>
      </w:r>
    </w:p>
    <w:p w14:paraId="1C73C2BE" w14:textId="3C37E7C4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 xml:space="preserve">EDITAL DE CHAMADA PÚBLICA </w:t>
      </w:r>
      <w:r w:rsidR="00C13D87" w:rsidRPr="00426F53">
        <w:rPr>
          <w:rFonts w:ascii="Arial" w:hAnsi="Arial" w:cs="Arial"/>
          <w:b/>
          <w:bCs/>
          <w:sz w:val="23"/>
          <w:szCs w:val="23"/>
        </w:rPr>
        <w:t xml:space="preserve">– ALIMENTAÇÃO ESCOLAR </w:t>
      </w:r>
      <w:r w:rsidRPr="00426F53">
        <w:rPr>
          <w:rFonts w:ascii="Arial" w:hAnsi="Arial" w:cs="Arial"/>
          <w:b/>
          <w:bCs/>
          <w:sz w:val="23"/>
          <w:szCs w:val="23"/>
        </w:rPr>
        <w:t xml:space="preserve">N.º </w:t>
      </w:r>
      <w:r w:rsidR="00D71D94">
        <w:rPr>
          <w:rFonts w:ascii="Arial" w:hAnsi="Arial" w:cs="Arial"/>
          <w:b/>
          <w:bCs/>
          <w:sz w:val="23"/>
          <w:szCs w:val="23"/>
        </w:rPr>
        <w:t>18/2026</w:t>
      </w:r>
    </w:p>
    <w:p w14:paraId="2002AA19" w14:textId="77777777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ENVELOPE N.º 02 – PROPOSTA</w:t>
      </w:r>
    </w:p>
    <w:p w14:paraId="214447F7" w14:textId="5B1B619C" w:rsidR="00F21ABC" w:rsidRPr="00426F53" w:rsidRDefault="00F21ABC" w:rsidP="00C13D87">
      <w:pPr>
        <w:spacing w:line="276" w:lineRule="auto"/>
        <w:ind w:firstLine="841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PROPONENTE (NOME COMPLETO)</w:t>
      </w:r>
    </w:p>
    <w:p w14:paraId="63A763FC" w14:textId="77777777" w:rsidR="00F21ABC" w:rsidRPr="00426F53" w:rsidRDefault="00F21ABC" w:rsidP="00F21ABC">
      <w:pPr>
        <w:spacing w:line="276" w:lineRule="auto"/>
        <w:ind w:left="11" w:right="142" w:hanging="11"/>
        <w:rPr>
          <w:rFonts w:ascii="Arial" w:hAnsi="Arial" w:cs="Arial"/>
          <w:b/>
          <w:bCs/>
          <w:sz w:val="23"/>
          <w:szCs w:val="23"/>
        </w:rPr>
      </w:pPr>
    </w:p>
    <w:p w14:paraId="5389A220" w14:textId="3689E873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 DA HABILITAÇÃO (ENVELOPE Nº 1):</w:t>
      </w:r>
    </w:p>
    <w:p w14:paraId="621D85D5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habilitação das propostas exigir-se-á:</w:t>
      </w:r>
    </w:p>
    <w:p w14:paraId="21A41EE9" w14:textId="77777777" w:rsidR="00F21ABC" w:rsidRPr="00426F53" w:rsidRDefault="00F21ABC" w:rsidP="00F21ABC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2.1 Dos Fornecedores Individuais, detentores de DAP Física, não organizados em grupo:</w:t>
      </w:r>
    </w:p>
    <w:p w14:paraId="3042A504" w14:textId="3AA0FD2E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2.1.1 Prova de inscrição no Cadastro Nacional de Pessoa Física (CPF);</w:t>
      </w:r>
      <w:r w:rsidR="00C72ECA">
        <w:rPr>
          <w:rFonts w:ascii="Arial" w:hAnsi="Arial" w:cs="Arial"/>
          <w:sz w:val="23"/>
          <w:szCs w:val="23"/>
        </w:rPr>
        <w:t xml:space="preserve"> (certidão negativa federal do CPF e ou CNPJ)</w:t>
      </w:r>
    </w:p>
    <w:p w14:paraId="07C1522A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2.1.2 O extrato da DAP Física do agricultor familiar participante, emitido nos últimos 30 dias;</w:t>
      </w:r>
    </w:p>
    <w:p w14:paraId="1E79C238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2.1.3 A prova de atendimento de requisitos previstos em lei específica, quando for o caso;</w:t>
      </w:r>
    </w:p>
    <w:p w14:paraId="401C9138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2.1.4 A declaração de que os gêneros alimentícios a serem entregues são oriundos de produção</w:t>
      </w:r>
    </w:p>
    <w:p w14:paraId="22FBF7FF" w14:textId="4D1DA035" w:rsidR="00F21ABC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própria, relacionada no projeto de venda;</w:t>
      </w:r>
    </w:p>
    <w:p w14:paraId="406E9744" w14:textId="77777777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2.1.5 – Número do Incra do Imóvel utilizado no projeto.</w:t>
      </w:r>
    </w:p>
    <w:p w14:paraId="7C1A4EA2" w14:textId="77777777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2.1.6 – Número de ITR do Imóvel utilizado no projeto.</w:t>
      </w:r>
    </w:p>
    <w:p w14:paraId="77F89A5E" w14:textId="77777777" w:rsidR="00C72ECA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2.1.7 – Cadastro do imóvel no CAR (em nome do proponente do projeto).</w:t>
      </w:r>
    </w:p>
    <w:p w14:paraId="0497EA93" w14:textId="6AF29986" w:rsidR="00C72ECA" w:rsidRPr="00426F53" w:rsidRDefault="00C72ECA" w:rsidP="00F21ABC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3765C5A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 Dos grupos Informais de agricultores familiares, detentores de DAP Física, Organizados:</w:t>
      </w:r>
    </w:p>
    <w:p w14:paraId="565BA314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2.2.1 Prova de inscrição no Cadastro de Pessoa Física (CPF);</w:t>
      </w:r>
    </w:p>
    <w:p w14:paraId="5E6F152A" w14:textId="2376383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2.2.2 O extrato da DAP Física de cada agricultor familiar participante, emitido nos últimos 30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dias;</w:t>
      </w:r>
    </w:p>
    <w:p w14:paraId="668BE484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2.2.3 Prova de atendimento de requisitos previstos em lei específica, quando for o caso;</w:t>
      </w:r>
    </w:p>
    <w:p w14:paraId="38267B1D" w14:textId="560CA48A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2.2.4 A declaração de que os gêneros alimentícios a serem entregues são produzidos pelos agricultores familiares no projeto de venda;</w:t>
      </w:r>
    </w:p>
    <w:p w14:paraId="374DD46A" w14:textId="77777777" w:rsidR="00F21ABC" w:rsidRPr="00426F53" w:rsidRDefault="00F21ABC" w:rsidP="00F21ABC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2.3 Dos Grupos Formais, detentores de DAP Jurídica:</w:t>
      </w:r>
    </w:p>
    <w:p w14:paraId="3FDAA7EC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2.3.1 Prova de inscrição no Cadastro Nacional de Pessoa Jurídica – CNPJ;</w:t>
      </w:r>
    </w:p>
    <w:p w14:paraId="4268D22A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2.3.2 Extrato da DAP Jurídica para associações e cooperativas, emitidos nos últimos 30 dias;</w:t>
      </w:r>
    </w:p>
    <w:p w14:paraId="7DE5633C" w14:textId="61905B28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2.3.3 Prova de regularidade com a Fazenda Federal, relativa a Seguridade Social e ao Fundo de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garantia por Tempo de Serviço- FGTS;</w:t>
      </w:r>
    </w:p>
    <w:p w14:paraId="43662FF9" w14:textId="4D1215F4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2.3.4 Cópias do estatuto e ata de posse da atual diretoria da entidade registrada no órgão competente;</w:t>
      </w:r>
    </w:p>
    <w:p w14:paraId="5E0DA0AA" w14:textId="5BB2C623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2.3.5 Declaração de que os gêneros alimentícios a serem entregues são produzidos pelos associados relacionados no projeto de venda;</w:t>
      </w:r>
    </w:p>
    <w:p w14:paraId="4BD9828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2.3.6 Prova de atendimento de requisitos previstos em lei específica, quando for o caso;</w:t>
      </w:r>
    </w:p>
    <w:p w14:paraId="62CB953E" w14:textId="35A3C081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2.4 Na ausência ou irregularidade de qualquer desses documentos, será aberto o prazo de 05 (cinco) dias para regularização da documentação.</w:t>
      </w:r>
    </w:p>
    <w:p w14:paraId="6E700032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37295DF1" w14:textId="661CDF44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3. DA PROPOSTA (ENVELOPE Nº. 2):</w:t>
      </w:r>
    </w:p>
    <w:p w14:paraId="699A00EC" w14:textId="309A148F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proposta</w:t>
      </w:r>
      <w:r w:rsidR="00C72ECA">
        <w:rPr>
          <w:rFonts w:ascii="Arial" w:hAnsi="Arial" w:cs="Arial"/>
          <w:sz w:val="23"/>
          <w:szCs w:val="23"/>
        </w:rPr>
        <w:t xml:space="preserve">, individual, </w:t>
      </w:r>
      <w:r w:rsidRPr="00426F53">
        <w:rPr>
          <w:rFonts w:ascii="Arial" w:hAnsi="Arial" w:cs="Arial"/>
          <w:sz w:val="23"/>
          <w:szCs w:val="23"/>
        </w:rPr>
        <w:t>do grupo formal ou informal deve descrever o produto quanto à caracterização do mesmo e à quantidade a ser fornecida. Ainda, deve estar acompanhada do projeto de venda, conforme modelo, Anexo II.</w:t>
      </w:r>
    </w:p>
    <w:p w14:paraId="6F1D90FD" w14:textId="0C76BC9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3.1 Devem constar nos Projetos de Vendas de Gênero Alimentícios da Agricultura Familiar o nome, CPF e nº da DAP Física de cada agricultor familiar fornecedor dos gêneros constantes no Projeto;</w:t>
      </w:r>
    </w:p>
    <w:p w14:paraId="45D16705" w14:textId="302B3256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3.2 Os Projetos de Venda de Gênero Alimentícios da Agricultura Familiar e/ou Empreendedor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Familiar Rural para Alimentação Escolar devem ser entregues com assinatura dos agricultores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participantes (Anexo II).</w:t>
      </w:r>
    </w:p>
    <w:p w14:paraId="46BD509B" w14:textId="77777777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0D6A0F00" w14:textId="67CA1F93" w:rsidR="00F21ABC" w:rsidRPr="00426F53" w:rsidRDefault="00F21ABC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4. PRODUTOS A SEREM ADQUIRIDOS:</w:t>
      </w:r>
    </w:p>
    <w:p w14:paraId="45055C29" w14:textId="63124909" w:rsidR="00F21ABC" w:rsidRPr="00426F53" w:rsidRDefault="00F21ABC" w:rsidP="00F21ABC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4.1 O objeto do presente Chamamento Público consiste no cadastramento de agricultor familiar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individual, de grupo e informais de agricultores familiares para aquisição de gêneros alimentícios da agricultura familiar para a alimentação escolar para os alunos da </w:t>
      </w:r>
      <w:r w:rsidRPr="00426F53">
        <w:rPr>
          <w:rFonts w:ascii="Arial" w:hAnsi="Arial" w:cs="Arial"/>
          <w:sz w:val="23"/>
          <w:szCs w:val="23"/>
        </w:rPr>
        <w:lastRenderedPageBreak/>
        <w:t>Rede Pública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Municipal de Ensino, conforme os seguintes quantitativos e especificações:</w:t>
      </w:r>
      <w:r w:rsidRPr="00426F53">
        <w:rPr>
          <w:rFonts w:ascii="Arial" w:hAnsi="Arial" w:cs="Arial"/>
          <w:sz w:val="23"/>
          <w:szCs w:val="23"/>
        </w:rPr>
        <w:cr/>
      </w:r>
      <w:r w:rsidR="007F6489" w:rsidRPr="00426F53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29"/>
        <w:gridCol w:w="1129"/>
        <w:gridCol w:w="1305"/>
        <w:gridCol w:w="3255"/>
        <w:gridCol w:w="1230"/>
        <w:gridCol w:w="1446"/>
      </w:tblGrid>
      <w:tr w:rsidR="008F5D79" w:rsidRPr="00426F53" w14:paraId="72D0F8F7" w14:textId="77777777" w:rsidTr="004E0AE9">
        <w:tc>
          <w:tcPr>
            <w:tcW w:w="829" w:type="dxa"/>
            <w:vAlign w:val="center"/>
          </w:tcPr>
          <w:p w14:paraId="1906850C" w14:textId="3482AA09" w:rsidR="00090F3E" w:rsidRPr="00426F53" w:rsidRDefault="00090F3E" w:rsidP="00A51446">
            <w:pPr>
              <w:spacing w:line="276" w:lineRule="auto"/>
              <w:ind w:left="0" w:right="-93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1129" w:type="dxa"/>
            <w:vAlign w:val="center"/>
          </w:tcPr>
          <w:p w14:paraId="2A2AE451" w14:textId="584507C3" w:rsidR="00090F3E" w:rsidRPr="00426F53" w:rsidRDefault="00090F3E" w:rsidP="00A51446">
            <w:pPr>
              <w:spacing w:line="276" w:lineRule="auto"/>
              <w:ind w:left="0" w:right="-78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QUANT.</w:t>
            </w:r>
          </w:p>
        </w:tc>
        <w:tc>
          <w:tcPr>
            <w:tcW w:w="1305" w:type="dxa"/>
            <w:vAlign w:val="center"/>
          </w:tcPr>
          <w:p w14:paraId="40C82308" w14:textId="7D9C8750" w:rsidR="00090F3E" w:rsidRPr="00426F53" w:rsidRDefault="00090F3E" w:rsidP="00A51446">
            <w:pPr>
              <w:spacing w:line="276" w:lineRule="auto"/>
              <w:ind w:left="0" w:right="15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UND.</w:t>
            </w:r>
          </w:p>
        </w:tc>
        <w:tc>
          <w:tcPr>
            <w:tcW w:w="3255" w:type="dxa"/>
            <w:vAlign w:val="center"/>
          </w:tcPr>
          <w:p w14:paraId="4A85D1CA" w14:textId="63D6C172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30" w:type="dxa"/>
            <w:vAlign w:val="center"/>
          </w:tcPr>
          <w:p w14:paraId="0ACE0E79" w14:textId="026D2DDF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MÉDIO</w:t>
            </w:r>
          </w:p>
        </w:tc>
        <w:tc>
          <w:tcPr>
            <w:tcW w:w="1446" w:type="dxa"/>
            <w:vAlign w:val="center"/>
          </w:tcPr>
          <w:p w14:paraId="1E0DF480" w14:textId="1298A228" w:rsidR="00090F3E" w:rsidRPr="00426F53" w:rsidRDefault="00090F3E" w:rsidP="00A51446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</w:t>
            </w:r>
          </w:p>
        </w:tc>
      </w:tr>
      <w:tr w:rsidR="004E0AE9" w:rsidRPr="00426F53" w14:paraId="54763D6A" w14:textId="77777777" w:rsidTr="004E0AE9">
        <w:tc>
          <w:tcPr>
            <w:tcW w:w="829" w:type="dxa"/>
            <w:vAlign w:val="center"/>
          </w:tcPr>
          <w:p w14:paraId="514FEC05" w14:textId="665781E7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129" w:type="dxa"/>
            <w:vAlign w:val="center"/>
          </w:tcPr>
          <w:p w14:paraId="021E6552" w14:textId="461F5FEC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5" w:type="dxa"/>
            <w:vAlign w:val="center"/>
          </w:tcPr>
          <w:p w14:paraId="6321A4AC" w14:textId="3CAFB4E1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1CB748EF" w14:textId="3BBAF4E7" w:rsidR="004E0AE9" w:rsidRPr="00426F53" w:rsidRDefault="004E0AE9" w:rsidP="004E0AE9">
            <w:pPr>
              <w:spacing w:line="240" w:lineRule="auto"/>
              <w:ind w:left="0" w:right="142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ABÓBORA de 1ª qualidade, grau médio de amadurecimento, isenta de ferimentos ou defeitos e sujidades.</w:t>
            </w:r>
          </w:p>
        </w:tc>
        <w:tc>
          <w:tcPr>
            <w:tcW w:w="1230" w:type="dxa"/>
            <w:vAlign w:val="center"/>
          </w:tcPr>
          <w:p w14:paraId="3E75B943" w14:textId="0E52219B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R$ 5,32</w:t>
            </w:r>
          </w:p>
        </w:tc>
        <w:tc>
          <w:tcPr>
            <w:tcW w:w="1446" w:type="dxa"/>
            <w:vAlign w:val="center"/>
          </w:tcPr>
          <w:p w14:paraId="45512145" w14:textId="7FDFE90F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R$ 2.660,00</w:t>
            </w:r>
          </w:p>
        </w:tc>
      </w:tr>
      <w:tr w:rsidR="004E0AE9" w:rsidRPr="00426F53" w14:paraId="72287D3D" w14:textId="77777777" w:rsidTr="004E0AE9">
        <w:tc>
          <w:tcPr>
            <w:tcW w:w="829" w:type="dxa"/>
            <w:vAlign w:val="center"/>
          </w:tcPr>
          <w:p w14:paraId="571EF42E" w14:textId="4BFCD5A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29" w:type="dxa"/>
            <w:vAlign w:val="center"/>
          </w:tcPr>
          <w:p w14:paraId="598A7F65" w14:textId="3D9DC64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5" w:type="dxa"/>
            <w:vAlign w:val="center"/>
          </w:tcPr>
          <w:p w14:paraId="31463B1B" w14:textId="68CC84BB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3255" w:type="dxa"/>
            <w:vAlign w:val="center"/>
          </w:tcPr>
          <w:p w14:paraId="7EDAEE6A" w14:textId="090CEC34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ALFACE fresca, graúda, limpa, em boas condições de consumo. (unidade)</w:t>
            </w:r>
          </w:p>
        </w:tc>
        <w:tc>
          <w:tcPr>
            <w:tcW w:w="1230" w:type="dxa"/>
            <w:vAlign w:val="center"/>
          </w:tcPr>
          <w:p w14:paraId="2FF963F3" w14:textId="4FCE3A7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R$ 5,50</w:t>
            </w:r>
          </w:p>
        </w:tc>
        <w:tc>
          <w:tcPr>
            <w:tcW w:w="1446" w:type="dxa"/>
            <w:vAlign w:val="center"/>
          </w:tcPr>
          <w:p w14:paraId="0D7C3C78" w14:textId="35A4D9B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R$ 3.025,00</w:t>
            </w:r>
          </w:p>
        </w:tc>
      </w:tr>
      <w:tr w:rsidR="004E0AE9" w:rsidRPr="00426F53" w14:paraId="6969AD8F" w14:textId="77777777" w:rsidTr="004E0AE9">
        <w:tc>
          <w:tcPr>
            <w:tcW w:w="829" w:type="dxa"/>
            <w:vAlign w:val="center"/>
          </w:tcPr>
          <w:p w14:paraId="16598F77" w14:textId="10403093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129" w:type="dxa"/>
            <w:vAlign w:val="center"/>
          </w:tcPr>
          <w:p w14:paraId="04E176EA" w14:textId="09941FA4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1305" w:type="dxa"/>
            <w:vAlign w:val="center"/>
          </w:tcPr>
          <w:p w14:paraId="589BA8B4" w14:textId="128E9ED0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66A3D5FC" w14:textId="046F48F0" w:rsidR="004E0AE9" w:rsidRPr="00426F53" w:rsidRDefault="004E0AE9" w:rsidP="004E0AE9">
            <w:pPr>
              <w:spacing w:line="240" w:lineRule="auto"/>
              <w:ind w:left="0" w:right="142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ALHO novo, de 1ª qualidade, em cabeças. (kg)</w:t>
            </w:r>
          </w:p>
        </w:tc>
        <w:tc>
          <w:tcPr>
            <w:tcW w:w="1230" w:type="dxa"/>
            <w:vAlign w:val="center"/>
          </w:tcPr>
          <w:p w14:paraId="36550129" w14:textId="3C4DDB95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R$ 33,00</w:t>
            </w:r>
          </w:p>
        </w:tc>
        <w:tc>
          <w:tcPr>
            <w:tcW w:w="1446" w:type="dxa"/>
            <w:vAlign w:val="center"/>
          </w:tcPr>
          <w:p w14:paraId="761A48D9" w14:textId="11EDA60B" w:rsidR="004E0AE9" w:rsidRPr="00426F53" w:rsidRDefault="004E0AE9" w:rsidP="004E0AE9">
            <w:pPr>
              <w:spacing w:line="240" w:lineRule="auto"/>
              <w:ind w:left="0" w:right="142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R$ 1.320,00</w:t>
            </w:r>
          </w:p>
        </w:tc>
      </w:tr>
      <w:tr w:rsidR="004E0AE9" w:rsidRPr="00426F53" w14:paraId="63509141" w14:textId="77777777" w:rsidTr="004E0AE9">
        <w:tc>
          <w:tcPr>
            <w:tcW w:w="829" w:type="dxa"/>
            <w:vAlign w:val="center"/>
          </w:tcPr>
          <w:p w14:paraId="16342330" w14:textId="6507AF5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129" w:type="dxa"/>
            <w:vAlign w:val="center"/>
          </w:tcPr>
          <w:p w14:paraId="6936B2EA" w14:textId="72DE710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150</w:t>
            </w:r>
          </w:p>
        </w:tc>
        <w:tc>
          <w:tcPr>
            <w:tcW w:w="1305" w:type="dxa"/>
            <w:vAlign w:val="center"/>
          </w:tcPr>
          <w:p w14:paraId="727AA9F9" w14:textId="5AA3CE6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7C6F456B" w14:textId="5931EE67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AMENDOIM de 1ª qualidade. (kg)</w:t>
            </w:r>
          </w:p>
        </w:tc>
        <w:tc>
          <w:tcPr>
            <w:tcW w:w="1230" w:type="dxa"/>
            <w:vAlign w:val="center"/>
          </w:tcPr>
          <w:p w14:paraId="53C70505" w14:textId="6B93CCF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R$ 11,45</w:t>
            </w:r>
          </w:p>
        </w:tc>
        <w:tc>
          <w:tcPr>
            <w:tcW w:w="1446" w:type="dxa"/>
            <w:vAlign w:val="center"/>
          </w:tcPr>
          <w:p w14:paraId="15186111" w14:textId="202B20F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R$ 1.717,50</w:t>
            </w:r>
          </w:p>
        </w:tc>
      </w:tr>
      <w:tr w:rsidR="004E0AE9" w:rsidRPr="00426F53" w14:paraId="0DA5022A" w14:textId="77777777" w:rsidTr="004E0AE9">
        <w:tc>
          <w:tcPr>
            <w:tcW w:w="829" w:type="dxa"/>
            <w:vAlign w:val="center"/>
          </w:tcPr>
          <w:p w14:paraId="24E160C7" w14:textId="319D23C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129" w:type="dxa"/>
            <w:vAlign w:val="center"/>
          </w:tcPr>
          <w:p w14:paraId="754A76ED" w14:textId="7471BCD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390</w:t>
            </w:r>
          </w:p>
        </w:tc>
        <w:tc>
          <w:tcPr>
            <w:tcW w:w="1305" w:type="dxa"/>
            <w:vAlign w:val="center"/>
          </w:tcPr>
          <w:p w14:paraId="44C14A9F" w14:textId="4A675FF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6589E96" w14:textId="7ADAA142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BATATA DOCE de tamanho médio, limpa, sem machucados, em boas condições de consumo. (kg)</w:t>
            </w:r>
          </w:p>
        </w:tc>
        <w:tc>
          <w:tcPr>
            <w:tcW w:w="1230" w:type="dxa"/>
            <w:vAlign w:val="center"/>
          </w:tcPr>
          <w:p w14:paraId="50C8BEC0" w14:textId="3069693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R$ 7,50</w:t>
            </w:r>
          </w:p>
        </w:tc>
        <w:tc>
          <w:tcPr>
            <w:tcW w:w="1446" w:type="dxa"/>
            <w:vAlign w:val="center"/>
          </w:tcPr>
          <w:p w14:paraId="404AB8EC" w14:textId="56F585B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R$ 2.925,00</w:t>
            </w:r>
          </w:p>
        </w:tc>
      </w:tr>
      <w:tr w:rsidR="004E0AE9" w:rsidRPr="00426F53" w14:paraId="40D2E83B" w14:textId="77777777" w:rsidTr="004E0AE9">
        <w:tc>
          <w:tcPr>
            <w:tcW w:w="829" w:type="dxa"/>
            <w:vAlign w:val="center"/>
          </w:tcPr>
          <w:p w14:paraId="0E50C33A" w14:textId="2416D20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29" w:type="dxa"/>
            <w:vAlign w:val="center"/>
          </w:tcPr>
          <w:p w14:paraId="4B5E43DD" w14:textId="1A846AFB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320</w:t>
            </w:r>
          </w:p>
        </w:tc>
        <w:tc>
          <w:tcPr>
            <w:tcW w:w="1305" w:type="dxa"/>
            <w:vAlign w:val="center"/>
          </w:tcPr>
          <w:p w14:paraId="7A5E4D2C" w14:textId="6508CC2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0EC393AA" w14:textId="1D8C5A52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BETERRABA 1º Qualidade nova, limpa, tamanho médio, sem machucados, em boas condições de consumo. (kg)</w:t>
            </w:r>
          </w:p>
        </w:tc>
        <w:tc>
          <w:tcPr>
            <w:tcW w:w="1230" w:type="dxa"/>
            <w:vAlign w:val="center"/>
          </w:tcPr>
          <w:p w14:paraId="00048BD9" w14:textId="2C71BC1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R$ 7,50</w:t>
            </w:r>
          </w:p>
        </w:tc>
        <w:tc>
          <w:tcPr>
            <w:tcW w:w="1446" w:type="dxa"/>
            <w:vAlign w:val="center"/>
          </w:tcPr>
          <w:p w14:paraId="4975A1F4" w14:textId="22491F4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R$ 2.400,00</w:t>
            </w:r>
          </w:p>
        </w:tc>
      </w:tr>
      <w:tr w:rsidR="004E0AE9" w:rsidRPr="00426F53" w14:paraId="11C7BD4E" w14:textId="77777777" w:rsidTr="004E0AE9">
        <w:tc>
          <w:tcPr>
            <w:tcW w:w="829" w:type="dxa"/>
            <w:vAlign w:val="center"/>
          </w:tcPr>
          <w:p w14:paraId="7623F7EC" w14:textId="6A41189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29" w:type="dxa"/>
            <w:vAlign w:val="center"/>
          </w:tcPr>
          <w:p w14:paraId="5CEB066E" w14:textId="5E585A9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305" w:type="dxa"/>
            <w:vAlign w:val="center"/>
          </w:tcPr>
          <w:p w14:paraId="3F6280CE" w14:textId="7E989D4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0F42651" w14:textId="3FD7D7F6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BISCOITO CASEIRO (Com Merengue) No rótulo deverá conter informação nutricional por porção, ingredientes, data de fabricação, validade e lote. (kg)</w:t>
            </w:r>
          </w:p>
        </w:tc>
        <w:tc>
          <w:tcPr>
            <w:tcW w:w="1230" w:type="dxa"/>
            <w:vAlign w:val="center"/>
          </w:tcPr>
          <w:p w14:paraId="716ED634" w14:textId="5684C05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R$ 18,30</w:t>
            </w:r>
          </w:p>
        </w:tc>
        <w:tc>
          <w:tcPr>
            <w:tcW w:w="1446" w:type="dxa"/>
            <w:vAlign w:val="center"/>
          </w:tcPr>
          <w:p w14:paraId="441C6E7E" w14:textId="3DD4EBB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R$ 10.980,00</w:t>
            </w:r>
          </w:p>
        </w:tc>
      </w:tr>
      <w:tr w:rsidR="004E0AE9" w:rsidRPr="00426F53" w14:paraId="5E9F8EB9" w14:textId="77777777" w:rsidTr="004E0AE9">
        <w:tc>
          <w:tcPr>
            <w:tcW w:w="829" w:type="dxa"/>
            <w:vAlign w:val="center"/>
          </w:tcPr>
          <w:p w14:paraId="36B61188" w14:textId="2C63478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129" w:type="dxa"/>
            <w:vAlign w:val="center"/>
          </w:tcPr>
          <w:p w14:paraId="01CB7117" w14:textId="77BB2E6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1600</w:t>
            </w:r>
          </w:p>
        </w:tc>
        <w:tc>
          <w:tcPr>
            <w:tcW w:w="1305" w:type="dxa"/>
            <w:vAlign w:val="center"/>
          </w:tcPr>
          <w:p w14:paraId="74BE3B4C" w14:textId="62EF052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0F5B871" w14:textId="06A5486B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BISCOITO CASEIRO DOCE No rótulo deverá conter informação nutricional por porção, ingredientes, data de fabricação, validade e lote. (kg)</w:t>
            </w:r>
          </w:p>
        </w:tc>
        <w:tc>
          <w:tcPr>
            <w:tcW w:w="1230" w:type="dxa"/>
            <w:vAlign w:val="center"/>
          </w:tcPr>
          <w:p w14:paraId="2DB18BC3" w14:textId="0DD7DA8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R$ 16,30</w:t>
            </w:r>
          </w:p>
        </w:tc>
        <w:tc>
          <w:tcPr>
            <w:tcW w:w="1446" w:type="dxa"/>
            <w:vAlign w:val="center"/>
          </w:tcPr>
          <w:p w14:paraId="0F4B80F9" w14:textId="2CE76CF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R$ 26.080,00</w:t>
            </w:r>
          </w:p>
        </w:tc>
      </w:tr>
      <w:tr w:rsidR="004E0AE9" w:rsidRPr="00426F53" w14:paraId="4E0E05F0" w14:textId="77777777" w:rsidTr="004E0AE9">
        <w:tc>
          <w:tcPr>
            <w:tcW w:w="829" w:type="dxa"/>
            <w:vAlign w:val="center"/>
          </w:tcPr>
          <w:p w14:paraId="2A3326E0" w14:textId="454B5C1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29" w:type="dxa"/>
            <w:vAlign w:val="center"/>
          </w:tcPr>
          <w:p w14:paraId="076726C9" w14:textId="77182EC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5" w:type="dxa"/>
            <w:vAlign w:val="center"/>
          </w:tcPr>
          <w:p w14:paraId="1B47A478" w14:textId="75C7550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267D52F5" w14:textId="7B157AA7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BISCOITO CASEIRO DOCE (Amanteigado) No rótulo deverá conter informação nutricional por porção, ingredientes, data de fabricação, validade e lote. (kg)</w:t>
            </w:r>
          </w:p>
        </w:tc>
        <w:tc>
          <w:tcPr>
            <w:tcW w:w="1230" w:type="dxa"/>
            <w:vAlign w:val="center"/>
          </w:tcPr>
          <w:p w14:paraId="30E43FCC" w14:textId="020F50C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R$ 18,10</w:t>
            </w:r>
          </w:p>
        </w:tc>
        <w:tc>
          <w:tcPr>
            <w:tcW w:w="1446" w:type="dxa"/>
            <w:vAlign w:val="center"/>
          </w:tcPr>
          <w:p w14:paraId="3F7030D4" w14:textId="209AC2B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R$ 9.955,00</w:t>
            </w:r>
          </w:p>
        </w:tc>
      </w:tr>
      <w:tr w:rsidR="004E0AE9" w:rsidRPr="00426F53" w14:paraId="3D64D1F4" w14:textId="77777777" w:rsidTr="004E0AE9">
        <w:tc>
          <w:tcPr>
            <w:tcW w:w="829" w:type="dxa"/>
            <w:vAlign w:val="center"/>
          </w:tcPr>
          <w:p w14:paraId="0B06A8A0" w14:textId="6C2D2AA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lastRenderedPageBreak/>
              <w:t>10</w:t>
            </w:r>
          </w:p>
        </w:tc>
        <w:tc>
          <w:tcPr>
            <w:tcW w:w="1129" w:type="dxa"/>
            <w:vAlign w:val="center"/>
          </w:tcPr>
          <w:p w14:paraId="197FACD6" w14:textId="1BC9DAF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360</w:t>
            </w:r>
          </w:p>
        </w:tc>
        <w:tc>
          <w:tcPr>
            <w:tcW w:w="1305" w:type="dxa"/>
            <w:vAlign w:val="center"/>
          </w:tcPr>
          <w:p w14:paraId="521655BF" w14:textId="29E1826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7F996FE1" w14:textId="4B54995C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BISCOITO CASEIRO(Milho)No rótulo deverá conter informação nutricional por porção, ingredientes, data de </w:t>
            </w:r>
            <w:proofErr w:type="spellStart"/>
            <w:proofErr w:type="gramStart"/>
            <w:r w:rsidRPr="00C92AE9">
              <w:rPr>
                <w:rFonts w:ascii="Arial" w:hAnsi="Arial" w:cs="Arial"/>
                <w:sz w:val="23"/>
                <w:szCs w:val="23"/>
              </w:rPr>
              <w:t>fabricação,validade</w:t>
            </w:r>
            <w:proofErr w:type="spellEnd"/>
            <w:proofErr w:type="gramEnd"/>
            <w:r w:rsidRPr="00C92AE9">
              <w:rPr>
                <w:rFonts w:ascii="Arial" w:hAnsi="Arial" w:cs="Arial"/>
                <w:sz w:val="23"/>
                <w:szCs w:val="23"/>
              </w:rPr>
              <w:t xml:space="preserve"> e </w:t>
            </w:r>
            <w:proofErr w:type="spellStart"/>
            <w:r w:rsidRPr="00C92AE9">
              <w:rPr>
                <w:rFonts w:ascii="Arial" w:hAnsi="Arial" w:cs="Arial"/>
                <w:sz w:val="23"/>
                <w:szCs w:val="23"/>
              </w:rPr>
              <w:t>lote.Kg</w:t>
            </w:r>
            <w:proofErr w:type="spellEnd"/>
          </w:p>
        </w:tc>
        <w:tc>
          <w:tcPr>
            <w:tcW w:w="1230" w:type="dxa"/>
            <w:vAlign w:val="center"/>
          </w:tcPr>
          <w:p w14:paraId="3C661941" w14:textId="078C468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R$ 18,30</w:t>
            </w:r>
          </w:p>
        </w:tc>
        <w:tc>
          <w:tcPr>
            <w:tcW w:w="1446" w:type="dxa"/>
            <w:vAlign w:val="center"/>
          </w:tcPr>
          <w:p w14:paraId="33E398AC" w14:textId="2B795B7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R$ 6.588,00</w:t>
            </w:r>
          </w:p>
        </w:tc>
      </w:tr>
      <w:tr w:rsidR="004E0AE9" w:rsidRPr="00426F53" w14:paraId="0A431EC1" w14:textId="77777777" w:rsidTr="004E0AE9">
        <w:tc>
          <w:tcPr>
            <w:tcW w:w="829" w:type="dxa"/>
            <w:vAlign w:val="center"/>
          </w:tcPr>
          <w:p w14:paraId="5FD764D1" w14:textId="69B5C7B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1129" w:type="dxa"/>
            <w:vAlign w:val="center"/>
          </w:tcPr>
          <w:p w14:paraId="65438455" w14:textId="7DBB336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380</w:t>
            </w:r>
          </w:p>
        </w:tc>
        <w:tc>
          <w:tcPr>
            <w:tcW w:w="1305" w:type="dxa"/>
            <w:vAlign w:val="center"/>
          </w:tcPr>
          <w:p w14:paraId="6A38ABFC" w14:textId="11B10A8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1B2ACD19" w14:textId="4FECE754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BISCOITO CASEIRO Salgado No rótulo deverá conter informação nutricional por porção, ingredientes, data de fabricação, validade e lote. (kg)</w:t>
            </w:r>
          </w:p>
        </w:tc>
        <w:tc>
          <w:tcPr>
            <w:tcW w:w="1230" w:type="dxa"/>
            <w:vAlign w:val="center"/>
          </w:tcPr>
          <w:p w14:paraId="540AF6CC" w14:textId="4E73740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R$ 10,00</w:t>
            </w:r>
          </w:p>
        </w:tc>
        <w:tc>
          <w:tcPr>
            <w:tcW w:w="1446" w:type="dxa"/>
            <w:vAlign w:val="center"/>
          </w:tcPr>
          <w:p w14:paraId="43AACB39" w14:textId="3E36392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R$ 3.800,00</w:t>
            </w:r>
          </w:p>
        </w:tc>
      </w:tr>
      <w:tr w:rsidR="004E0AE9" w:rsidRPr="00426F53" w14:paraId="577F10CF" w14:textId="77777777" w:rsidTr="004E0AE9">
        <w:tc>
          <w:tcPr>
            <w:tcW w:w="829" w:type="dxa"/>
            <w:vAlign w:val="center"/>
          </w:tcPr>
          <w:p w14:paraId="4BFF8BCF" w14:textId="413C8C5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129" w:type="dxa"/>
            <w:vAlign w:val="center"/>
          </w:tcPr>
          <w:p w14:paraId="25A358CC" w14:textId="4AE12F1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300</w:t>
            </w:r>
          </w:p>
        </w:tc>
        <w:tc>
          <w:tcPr>
            <w:tcW w:w="1305" w:type="dxa"/>
            <w:vAlign w:val="center"/>
          </w:tcPr>
          <w:p w14:paraId="0692405C" w14:textId="3BD8496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33BBD061" w14:textId="73845878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CENOURA 1º Qualidade, tamanho médio, coloração uniforme, sem rama, fresca, firme, livre de sujidades e de lesões de origem físicas ou mecânicas. (kg)</w:t>
            </w:r>
          </w:p>
        </w:tc>
        <w:tc>
          <w:tcPr>
            <w:tcW w:w="1230" w:type="dxa"/>
            <w:vAlign w:val="center"/>
          </w:tcPr>
          <w:p w14:paraId="4735F39A" w14:textId="3742D6F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R$ 12,30</w:t>
            </w:r>
          </w:p>
        </w:tc>
        <w:tc>
          <w:tcPr>
            <w:tcW w:w="1446" w:type="dxa"/>
            <w:vAlign w:val="center"/>
          </w:tcPr>
          <w:p w14:paraId="7BCF3707" w14:textId="1A3CFCB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R$ 3.690,00</w:t>
            </w:r>
          </w:p>
        </w:tc>
      </w:tr>
      <w:tr w:rsidR="004E0AE9" w:rsidRPr="00426F53" w14:paraId="2EF4CCF9" w14:textId="77777777" w:rsidTr="004E0AE9">
        <w:tc>
          <w:tcPr>
            <w:tcW w:w="829" w:type="dxa"/>
            <w:vAlign w:val="center"/>
          </w:tcPr>
          <w:p w14:paraId="40B4CC69" w14:textId="30B813E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1129" w:type="dxa"/>
            <w:vAlign w:val="center"/>
          </w:tcPr>
          <w:p w14:paraId="7312B19B" w14:textId="20DF944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250</w:t>
            </w:r>
          </w:p>
        </w:tc>
        <w:tc>
          <w:tcPr>
            <w:tcW w:w="1305" w:type="dxa"/>
            <w:vAlign w:val="center"/>
          </w:tcPr>
          <w:p w14:paraId="2F3482DE" w14:textId="3C49279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5D80889F" w14:textId="77777777" w:rsidR="004E0AE9" w:rsidRPr="00C92AE9" w:rsidRDefault="004E0AE9" w:rsidP="004E0AE9">
            <w:pPr>
              <w:spacing w:line="276" w:lineRule="auto"/>
              <w:ind w:left="0" w:right="283" w:hanging="9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CHUCHU 1º Qualidade, tamanho médio.</w:t>
            </w:r>
          </w:p>
          <w:p w14:paraId="0C8D465C" w14:textId="363B0224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30" w:type="dxa"/>
            <w:vAlign w:val="center"/>
          </w:tcPr>
          <w:p w14:paraId="22D0E462" w14:textId="2706218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R$ 8,54</w:t>
            </w:r>
          </w:p>
        </w:tc>
        <w:tc>
          <w:tcPr>
            <w:tcW w:w="1446" w:type="dxa"/>
            <w:vAlign w:val="center"/>
          </w:tcPr>
          <w:p w14:paraId="42D6367A" w14:textId="3140920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R$ 2.135,00</w:t>
            </w:r>
          </w:p>
        </w:tc>
      </w:tr>
      <w:tr w:rsidR="004E0AE9" w:rsidRPr="00426F53" w14:paraId="5A12147B" w14:textId="77777777" w:rsidTr="004E0AE9">
        <w:tc>
          <w:tcPr>
            <w:tcW w:w="829" w:type="dxa"/>
            <w:vAlign w:val="center"/>
          </w:tcPr>
          <w:p w14:paraId="00684075" w14:textId="152FF96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1129" w:type="dxa"/>
            <w:vAlign w:val="center"/>
          </w:tcPr>
          <w:p w14:paraId="3A7D6D5F" w14:textId="6C7FC7D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5" w:type="dxa"/>
            <w:vAlign w:val="center"/>
          </w:tcPr>
          <w:p w14:paraId="78D99713" w14:textId="7D22AB1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E8599A8" w14:textId="360A9ADA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CUCA Recheada</w:t>
            </w:r>
          </w:p>
        </w:tc>
        <w:tc>
          <w:tcPr>
            <w:tcW w:w="1230" w:type="dxa"/>
            <w:vAlign w:val="center"/>
          </w:tcPr>
          <w:p w14:paraId="76648F48" w14:textId="4FE35CA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R$ 20,30</w:t>
            </w:r>
          </w:p>
        </w:tc>
        <w:tc>
          <w:tcPr>
            <w:tcW w:w="1446" w:type="dxa"/>
            <w:vAlign w:val="center"/>
          </w:tcPr>
          <w:p w14:paraId="0AD9A16A" w14:textId="6066937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R$ 10.150,00</w:t>
            </w:r>
          </w:p>
        </w:tc>
      </w:tr>
      <w:tr w:rsidR="004E0AE9" w:rsidRPr="00426F53" w14:paraId="5994E471" w14:textId="77777777" w:rsidTr="004E0AE9">
        <w:tc>
          <w:tcPr>
            <w:tcW w:w="829" w:type="dxa"/>
            <w:vAlign w:val="center"/>
          </w:tcPr>
          <w:p w14:paraId="02A89CA3" w14:textId="5A340E6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1129" w:type="dxa"/>
            <w:vAlign w:val="center"/>
          </w:tcPr>
          <w:p w14:paraId="198DC68D" w14:textId="1A1A4F6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5" w:type="dxa"/>
            <w:vAlign w:val="center"/>
          </w:tcPr>
          <w:p w14:paraId="6F06BE94" w14:textId="7E64FA2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70CA1CD0" w14:textId="02DDC546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CUCA Simples</w:t>
            </w:r>
          </w:p>
        </w:tc>
        <w:tc>
          <w:tcPr>
            <w:tcW w:w="1230" w:type="dxa"/>
            <w:vAlign w:val="center"/>
          </w:tcPr>
          <w:p w14:paraId="14C04AE1" w14:textId="10E5C1E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R$ 15,20</w:t>
            </w:r>
          </w:p>
        </w:tc>
        <w:tc>
          <w:tcPr>
            <w:tcW w:w="1446" w:type="dxa"/>
            <w:vAlign w:val="center"/>
          </w:tcPr>
          <w:p w14:paraId="30056232" w14:textId="594CB2F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R$ 7.600,00</w:t>
            </w:r>
          </w:p>
        </w:tc>
      </w:tr>
      <w:tr w:rsidR="004E0AE9" w:rsidRPr="00426F53" w14:paraId="41411368" w14:textId="77777777" w:rsidTr="004E0AE9">
        <w:tc>
          <w:tcPr>
            <w:tcW w:w="829" w:type="dxa"/>
            <w:vAlign w:val="center"/>
          </w:tcPr>
          <w:p w14:paraId="400C9972" w14:textId="6E7A2B0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129" w:type="dxa"/>
            <w:vAlign w:val="center"/>
          </w:tcPr>
          <w:p w14:paraId="3E676E73" w14:textId="5FD1BD6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5" w:type="dxa"/>
            <w:vAlign w:val="center"/>
          </w:tcPr>
          <w:p w14:paraId="210508EC" w14:textId="0C5CF19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593402BA" w14:textId="64ADE6E7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Doce de frutas diversos</w:t>
            </w:r>
          </w:p>
        </w:tc>
        <w:tc>
          <w:tcPr>
            <w:tcW w:w="1230" w:type="dxa"/>
            <w:vAlign w:val="center"/>
          </w:tcPr>
          <w:p w14:paraId="3B596DDE" w14:textId="7E80281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R$ 12,30</w:t>
            </w:r>
          </w:p>
        </w:tc>
        <w:tc>
          <w:tcPr>
            <w:tcW w:w="1446" w:type="dxa"/>
            <w:vAlign w:val="center"/>
          </w:tcPr>
          <w:p w14:paraId="70D89E62" w14:textId="158E39E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R$ 4.305,00</w:t>
            </w:r>
          </w:p>
        </w:tc>
      </w:tr>
      <w:tr w:rsidR="004E0AE9" w:rsidRPr="00426F53" w14:paraId="55625AA8" w14:textId="77777777" w:rsidTr="004E0AE9">
        <w:tc>
          <w:tcPr>
            <w:tcW w:w="829" w:type="dxa"/>
            <w:vAlign w:val="center"/>
          </w:tcPr>
          <w:p w14:paraId="789255B8" w14:textId="0C50BE1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1129" w:type="dxa"/>
            <w:vAlign w:val="center"/>
          </w:tcPr>
          <w:p w14:paraId="20EF64FD" w14:textId="109A654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1800</w:t>
            </w:r>
          </w:p>
        </w:tc>
        <w:tc>
          <w:tcPr>
            <w:tcW w:w="1305" w:type="dxa"/>
            <w:vAlign w:val="center"/>
          </w:tcPr>
          <w:p w14:paraId="1B01FC2E" w14:textId="0E2B5F1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36342204" w14:textId="30EB74C2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Feijão Preto</w:t>
            </w:r>
          </w:p>
        </w:tc>
        <w:tc>
          <w:tcPr>
            <w:tcW w:w="1230" w:type="dxa"/>
            <w:vAlign w:val="center"/>
          </w:tcPr>
          <w:p w14:paraId="0909BADD" w14:textId="53EAFEE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R$ 10,50</w:t>
            </w:r>
          </w:p>
        </w:tc>
        <w:tc>
          <w:tcPr>
            <w:tcW w:w="1446" w:type="dxa"/>
            <w:vAlign w:val="center"/>
          </w:tcPr>
          <w:p w14:paraId="555267BB" w14:textId="7942E31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R$ 18.900,00</w:t>
            </w:r>
          </w:p>
        </w:tc>
      </w:tr>
      <w:tr w:rsidR="004E0AE9" w:rsidRPr="00426F53" w14:paraId="6055073C" w14:textId="77777777" w:rsidTr="004E0AE9">
        <w:tc>
          <w:tcPr>
            <w:tcW w:w="829" w:type="dxa"/>
            <w:vAlign w:val="center"/>
          </w:tcPr>
          <w:p w14:paraId="393CC42F" w14:textId="160F32D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1129" w:type="dxa"/>
            <w:vAlign w:val="center"/>
          </w:tcPr>
          <w:p w14:paraId="6B3F2127" w14:textId="601E263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305" w:type="dxa"/>
            <w:vAlign w:val="center"/>
          </w:tcPr>
          <w:p w14:paraId="6FE7CC74" w14:textId="7FACEA1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2A9B5E93" w14:textId="279D5397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Laranja</w:t>
            </w:r>
          </w:p>
        </w:tc>
        <w:tc>
          <w:tcPr>
            <w:tcW w:w="1230" w:type="dxa"/>
            <w:vAlign w:val="center"/>
          </w:tcPr>
          <w:p w14:paraId="2587FE8D" w14:textId="599C9C9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R$ 9,80</w:t>
            </w:r>
          </w:p>
        </w:tc>
        <w:tc>
          <w:tcPr>
            <w:tcW w:w="1446" w:type="dxa"/>
            <w:vAlign w:val="center"/>
          </w:tcPr>
          <w:p w14:paraId="6D3D3632" w14:textId="6830842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R$ 5.880,00</w:t>
            </w:r>
          </w:p>
        </w:tc>
      </w:tr>
      <w:tr w:rsidR="004E0AE9" w:rsidRPr="00426F53" w14:paraId="0D7CC6F6" w14:textId="77777777" w:rsidTr="004E0AE9">
        <w:tc>
          <w:tcPr>
            <w:tcW w:w="829" w:type="dxa"/>
            <w:vAlign w:val="center"/>
          </w:tcPr>
          <w:p w14:paraId="3903785E" w14:textId="2849CB1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1129" w:type="dxa"/>
            <w:vAlign w:val="center"/>
          </w:tcPr>
          <w:p w14:paraId="552D7362" w14:textId="3200264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900</w:t>
            </w:r>
          </w:p>
        </w:tc>
        <w:tc>
          <w:tcPr>
            <w:tcW w:w="1305" w:type="dxa"/>
            <w:vAlign w:val="center"/>
          </w:tcPr>
          <w:p w14:paraId="4BB04A25" w14:textId="4AC9B9E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5195B96" w14:textId="37EE9928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Mandioca descascada</w:t>
            </w:r>
          </w:p>
        </w:tc>
        <w:tc>
          <w:tcPr>
            <w:tcW w:w="1230" w:type="dxa"/>
            <w:vAlign w:val="center"/>
          </w:tcPr>
          <w:p w14:paraId="78DB63C7" w14:textId="5776682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R$ 10,80</w:t>
            </w:r>
          </w:p>
        </w:tc>
        <w:tc>
          <w:tcPr>
            <w:tcW w:w="1446" w:type="dxa"/>
            <w:vAlign w:val="center"/>
          </w:tcPr>
          <w:p w14:paraId="138FC4C7" w14:textId="7485703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R$ 9.720,00</w:t>
            </w:r>
          </w:p>
        </w:tc>
      </w:tr>
      <w:tr w:rsidR="004E0AE9" w:rsidRPr="00426F53" w14:paraId="7CCBD7C5" w14:textId="77777777" w:rsidTr="004E0AE9">
        <w:tc>
          <w:tcPr>
            <w:tcW w:w="829" w:type="dxa"/>
            <w:vAlign w:val="center"/>
          </w:tcPr>
          <w:p w14:paraId="06E9757B" w14:textId="3E2F9B1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129" w:type="dxa"/>
            <w:vAlign w:val="center"/>
          </w:tcPr>
          <w:p w14:paraId="454CA64E" w14:textId="435EA85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1305" w:type="dxa"/>
            <w:vAlign w:val="center"/>
          </w:tcPr>
          <w:p w14:paraId="2894E823" w14:textId="216CCE4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739A4C78" w14:textId="66331864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Massa Caseira (Lisa)</w:t>
            </w:r>
          </w:p>
        </w:tc>
        <w:tc>
          <w:tcPr>
            <w:tcW w:w="1230" w:type="dxa"/>
            <w:vAlign w:val="center"/>
          </w:tcPr>
          <w:p w14:paraId="01749BEC" w14:textId="513BABE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R$ 13,50</w:t>
            </w:r>
          </w:p>
        </w:tc>
        <w:tc>
          <w:tcPr>
            <w:tcW w:w="1446" w:type="dxa"/>
            <w:vAlign w:val="center"/>
          </w:tcPr>
          <w:p w14:paraId="718E57D1" w14:textId="793F05F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R$ 10.800,00</w:t>
            </w:r>
          </w:p>
        </w:tc>
      </w:tr>
      <w:tr w:rsidR="004E0AE9" w:rsidRPr="00426F53" w14:paraId="20C627B9" w14:textId="77777777" w:rsidTr="004E0AE9">
        <w:tc>
          <w:tcPr>
            <w:tcW w:w="829" w:type="dxa"/>
            <w:vAlign w:val="center"/>
          </w:tcPr>
          <w:p w14:paraId="3321AD0F" w14:textId="01D4223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1129" w:type="dxa"/>
            <w:vAlign w:val="center"/>
          </w:tcPr>
          <w:p w14:paraId="2DF8E21B" w14:textId="4231FB1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800</w:t>
            </w:r>
          </w:p>
        </w:tc>
        <w:tc>
          <w:tcPr>
            <w:tcW w:w="1305" w:type="dxa"/>
            <w:vAlign w:val="center"/>
          </w:tcPr>
          <w:p w14:paraId="4006EE7D" w14:textId="127A6A0B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64F81297" w14:textId="7D42D373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Massa Caseira (Macarrão)</w:t>
            </w:r>
          </w:p>
        </w:tc>
        <w:tc>
          <w:tcPr>
            <w:tcW w:w="1230" w:type="dxa"/>
            <w:vAlign w:val="center"/>
          </w:tcPr>
          <w:p w14:paraId="1BEE1B40" w14:textId="07B6F07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R$ 14,80</w:t>
            </w:r>
          </w:p>
        </w:tc>
        <w:tc>
          <w:tcPr>
            <w:tcW w:w="1446" w:type="dxa"/>
            <w:vAlign w:val="center"/>
          </w:tcPr>
          <w:p w14:paraId="18982B69" w14:textId="1033F1A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R$ 11.840,00</w:t>
            </w:r>
          </w:p>
        </w:tc>
      </w:tr>
      <w:tr w:rsidR="004E0AE9" w:rsidRPr="00426F53" w14:paraId="28B5BAB1" w14:textId="77777777" w:rsidTr="004E0AE9">
        <w:tc>
          <w:tcPr>
            <w:tcW w:w="829" w:type="dxa"/>
            <w:vAlign w:val="center"/>
          </w:tcPr>
          <w:p w14:paraId="6CEEB01B" w14:textId="33CA672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1129" w:type="dxa"/>
            <w:vAlign w:val="center"/>
          </w:tcPr>
          <w:p w14:paraId="1BE6FC17" w14:textId="76E390E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05" w:type="dxa"/>
            <w:vAlign w:val="center"/>
          </w:tcPr>
          <w:p w14:paraId="0761B0A3" w14:textId="133A593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49C20C1F" w14:textId="407E4DE8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Mel abelha natural</w:t>
            </w:r>
          </w:p>
        </w:tc>
        <w:tc>
          <w:tcPr>
            <w:tcW w:w="1230" w:type="dxa"/>
            <w:vAlign w:val="center"/>
          </w:tcPr>
          <w:p w14:paraId="3457CFDD" w14:textId="487F817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R$ 36,50</w:t>
            </w:r>
          </w:p>
        </w:tc>
        <w:tc>
          <w:tcPr>
            <w:tcW w:w="1446" w:type="dxa"/>
            <w:vAlign w:val="center"/>
          </w:tcPr>
          <w:p w14:paraId="27CE1985" w14:textId="5E96974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R$ 14.600,00</w:t>
            </w:r>
          </w:p>
        </w:tc>
      </w:tr>
      <w:tr w:rsidR="004E0AE9" w:rsidRPr="00426F53" w14:paraId="5A365B19" w14:textId="77777777" w:rsidTr="004E0AE9">
        <w:tc>
          <w:tcPr>
            <w:tcW w:w="829" w:type="dxa"/>
            <w:vAlign w:val="center"/>
          </w:tcPr>
          <w:p w14:paraId="5EC7D4B1" w14:textId="52378CD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lastRenderedPageBreak/>
              <w:t>23</w:t>
            </w:r>
          </w:p>
        </w:tc>
        <w:tc>
          <w:tcPr>
            <w:tcW w:w="1129" w:type="dxa"/>
            <w:vAlign w:val="center"/>
          </w:tcPr>
          <w:p w14:paraId="33377393" w14:textId="3821DC9B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305" w:type="dxa"/>
            <w:vAlign w:val="center"/>
          </w:tcPr>
          <w:p w14:paraId="7159B01B" w14:textId="0619065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18C5F69E" w14:textId="091618BF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Melancia</w:t>
            </w:r>
          </w:p>
        </w:tc>
        <w:tc>
          <w:tcPr>
            <w:tcW w:w="1230" w:type="dxa"/>
            <w:vAlign w:val="center"/>
          </w:tcPr>
          <w:p w14:paraId="7D92DA25" w14:textId="2FC00DA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R$ 5,80</w:t>
            </w:r>
          </w:p>
        </w:tc>
        <w:tc>
          <w:tcPr>
            <w:tcW w:w="1446" w:type="dxa"/>
            <w:vAlign w:val="center"/>
          </w:tcPr>
          <w:p w14:paraId="05C7B9FA" w14:textId="75D7ED2B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R$ 3.480,00</w:t>
            </w:r>
          </w:p>
        </w:tc>
      </w:tr>
      <w:tr w:rsidR="004E0AE9" w:rsidRPr="00426F53" w14:paraId="0144856B" w14:textId="77777777" w:rsidTr="004E0AE9">
        <w:tc>
          <w:tcPr>
            <w:tcW w:w="829" w:type="dxa"/>
            <w:vAlign w:val="center"/>
          </w:tcPr>
          <w:p w14:paraId="542A9131" w14:textId="50A1B16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  <w:r w:rsidR="00584231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1129" w:type="dxa"/>
            <w:vAlign w:val="center"/>
          </w:tcPr>
          <w:p w14:paraId="0010D641" w14:textId="3330954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500</w:t>
            </w:r>
          </w:p>
        </w:tc>
        <w:tc>
          <w:tcPr>
            <w:tcW w:w="1305" w:type="dxa"/>
            <w:vAlign w:val="center"/>
          </w:tcPr>
          <w:p w14:paraId="20F819BD" w14:textId="69DBCDE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69001BE2" w14:textId="30774CEC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Moranga</w:t>
            </w:r>
          </w:p>
        </w:tc>
        <w:tc>
          <w:tcPr>
            <w:tcW w:w="1230" w:type="dxa"/>
            <w:vAlign w:val="center"/>
          </w:tcPr>
          <w:p w14:paraId="443AABBB" w14:textId="6BCEB51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R$ 6,50</w:t>
            </w:r>
          </w:p>
        </w:tc>
        <w:tc>
          <w:tcPr>
            <w:tcW w:w="1446" w:type="dxa"/>
            <w:vAlign w:val="center"/>
          </w:tcPr>
          <w:p w14:paraId="19DAFDBA" w14:textId="740594B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R$ 3.250,00</w:t>
            </w:r>
          </w:p>
        </w:tc>
      </w:tr>
      <w:tr w:rsidR="004E0AE9" w:rsidRPr="00426F53" w14:paraId="416FF942" w14:textId="77777777" w:rsidTr="004E0AE9">
        <w:tc>
          <w:tcPr>
            <w:tcW w:w="829" w:type="dxa"/>
            <w:vAlign w:val="center"/>
          </w:tcPr>
          <w:p w14:paraId="3CBEF9DE" w14:textId="66D99C5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  <w:r w:rsidR="00584231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129" w:type="dxa"/>
            <w:vAlign w:val="center"/>
          </w:tcPr>
          <w:p w14:paraId="058482A2" w14:textId="0E5A92E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5" w:type="dxa"/>
            <w:vAlign w:val="center"/>
          </w:tcPr>
          <w:p w14:paraId="47943CA5" w14:textId="43C2114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DUZ</w:t>
            </w:r>
          </w:p>
        </w:tc>
        <w:tc>
          <w:tcPr>
            <w:tcW w:w="3255" w:type="dxa"/>
            <w:vAlign w:val="center"/>
          </w:tcPr>
          <w:p w14:paraId="730790B0" w14:textId="071E2345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     Ovos Coloniais</w:t>
            </w:r>
          </w:p>
        </w:tc>
        <w:tc>
          <w:tcPr>
            <w:tcW w:w="1230" w:type="dxa"/>
            <w:vAlign w:val="center"/>
          </w:tcPr>
          <w:p w14:paraId="0446A7C0" w14:textId="2A3BCA4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R$ 10,30</w:t>
            </w:r>
          </w:p>
        </w:tc>
        <w:tc>
          <w:tcPr>
            <w:tcW w:w="1446" w:type="dxa"/>
            <w:vAlign w:val="center"/>
          </w:tcPr>
          <w:p w14:paraId="259E3550" w14:textId="52CD140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R$ 5.665,00</w:t>
            </w:r>
          </w:p>
        </w:tc>
      </w:tr>
      <w:tr w:rsidR="004E0AE9" w:rsidRPr="00426F53" w14:paraId="3283FABD" w14:textId="77777777" w:rsidTr="004E0AE9">
        <w:tc>
          <w:tcPr>
            <w:tcW w:w="829" w:type="dxa"/>
            <w:vAlign w:val="center"/>
          </w:tcPr>
          <w:p w14:paraId="7FBA1F7B" w14:textId="443D1F6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  <w:r w:rsidR="00584231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29" w:type="dxa"/>
            <w:vAlign w:val="center"/>
          </w:tcPr>
          <w:p w14:paraId="2256AEF7" w14:textId="63FE430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2000</w:t>
            </w:r>
          </w:p>
        </w:tc>
        <w:tc>
          <w:tcPr>
            <w:tcW w:w="1305" w:type="dxa"/>
            <w:vAlign w:val="center"/>
          </w:tcPr>
          <w:p w14:paraId="7283082D" w14:textId="2C5EAC5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27DDAD5F" w14:textId="4706CABE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 Pão Caseiro (Branco)</w:t>
            </w:r>
          </w:p>
        </w:tc>
        <w:tc>
          <w:tcPr>
            <w:tcW w:w="1230" w:type="dxa"/>
            <w:vAlign w:val="center"/>
          </w:tcPr>
          <w:p w14:paraId="7E50D546" w14:textId="6A9CB0E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R$ 17,30</w:t>
            </w:r>
          </w:p>
        </w:tc>
        <w:tc>
          <w:tcPr>
            <w:tcW w:w="1446" w:type="dxa"/>
            <w:vAlign w:val="center"/>
          </w:tcPr>
          <w:p w14:paraId="7E12CE5E" w14:textId="183AFAD0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R$ 34.600,00</w:t>
            </w:r>
          </w:p>
        </w:tc>
      </w:tr>
      <w:tr w:rsidR="004E0AE9" w:rsidRPr="00426F53" w14:paraId="1288C82F" w14:textId="77777777" w:rsidTr="004E0AE9">
        <w:tc>
          <w:tcPr>
            <w:tcW w:w="829" w:type="dxa"/>
            <w:vAlign w:val="center"/>
          </w:tcPr>
          <w:p w14:paraId="0C36F19D" w14:textId="65B5934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  <w:r w:rsidR="00584231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29" w:type="dxa"/>
            <w:vAlign w:val="center"/>
          </w:tcPr>
          <w:p w14:paraId="32DFDC6B" w14:textId="17E3D12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450</w:t>
            </w:r>
          </w:p>
        </w:tc>
        <w:tc>
          <w:tcPr>
            <w:tcW w:w="1305" w:type="dxa"/>
            <w:vAlign w:val="center"/>
          </w:tcPr>
          <w:p w14:paraId="5117BA2E" w14:textId="19DC4B9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164E513A" w14:textId="334BD790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  Pão Caseiro (Integral)</w:t>
            </w:r>
          </w:p>
        </w:tc>
        <w:tc>
          <w:tcPr>
            <w:tcW w:w="1230" w:type="dxa"/>
            <w:vAlign w:val="center"/>
          </w:tcPr>
          <w:p w14:paraId="558EE1BB" w14:textId="7F9979A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R$ 20,50</w:t>
            </w:r>
          </w:p>
        </w:tc>
        <w:tc>
          <w:tcPr>
            <w:tcW w:w="1446" w:type="dxa"/>
            <w:vAlign w:val="center"/>
          </w:tcPr>
          <w:p w14:paraId="65769D98" w14:textId="3DDC699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R$ 9.225,00</w:t>
            </w:r>
          </w:p>
        </w:tc>
      </w:tr>
      <w:tr w:rsidR="004E0AE9" w:rsidRPr="00426F53" w14:paraId="58BE4CCC" w14:textId="77777777" w:rsidTr="004E0AE9">
        <w:tc>
          <w:tcPr>
            <w:tcW w:w="829" w:type="dxa"/>
            <w:vAlign w:val="center"/>
          </w:tcPr>
          <w:p w14:paraId="24745F22" w14:textId="73F134B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2</w:t>
            </w:r>
            <w:r w:rsidR="00584231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129" w:type="dxa"/>
            <w:vAlign w:val="center"/>
          </w:tcPr>
          <w:p w14:paraId="1F726DB3" w14:textId="7BC6674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1500</w:t>
            </w:r>
          </w:p>
        </w:tc>
        <w:tc>
          <w:tcPr>
            <w:tcW w:w="1305" w:type="dxa"/>
            <w:vAlign w:val="center"/>
          </w:tcPr>
          <w:p w14:paraId="03E73769" w14:textId="05743D0D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3255" w:type="dxa"/>
            <w:vAlign w:val="center"/>
          </w:tcPr>
          <w:p w14:paraId="58456047" w14:textId="5756C8C1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Pão para hot </w:t>
            </w:r>
            <w:proofErr w:type="spellStart"/>
            <w:r w:rsidRPr="00C92AE9">
              <w:rPr>
                <w:rFonts w:ascii="Arial" w:hAnsi="Arial" w:cs="Arial"/>
                <w:sz w:val="23"/>
                <w:szCs w:val="23"/>
              </w:rPr>
              <w:t>dog</w:t>
            </w:r>
            <w:proofErr w:type="spellEnd"/>
            <w:r w:rsidRPr="00C92AE9">
              <w:rPr>
                <w:rFonts w:ascii="Arial" w:hAnsi="Arial" w:cs="Arial"/>
                <w:sz w:val="23"/>
                <w:szCs w:val="23"/>
              </w:rPr>
              <w:t xml:space="preserve"> (unidade com oito pão)</w:t>
            </w:r>
          </w:p>
        </w:tc>
        <w:tc>
          <w:tcPr>
            <w:tcW w:w="1230" w:type="dxa"/>
            <w:vAlign w:val="center"/>
          </w:tcPr>
          <w:p w14:paraId="788B7947" w14:textId="3760745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R$ 20,15</w:t>
            </w:r>
          </w:p>
        </w:tc>
        <w:tc>
          <w:tcPr>
            <w:tcW w:w="1446" w:type="dxa"/>
            <w:vAlign w:val="center"/>
          </w:tcPr>
          <w:p w14:paraId="19B891CE" w14:textId="0A5B505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R$ 30.225,00</w:t>
            </w:r>
          </w:p>
        </w:tc>
      </w:tr>
      <w:tr w:rsidR="004E0AE9" w:rsidRPr="00426F53" w14:paraId="04610F2C" w14:textId="77777777" w:rsidTr="004E0AE9">
        <w:tc>
          <w:tcPr>
            <w:tcW w:w="829" w:type="dxa"/>
            <w:vAlign w:val="center"/>
          </w:tcPr>
          <w:p w14:paraId="17951A75" w14:textId="01BA0040" w:rsidR="004E0AE9" w:rsidRPr="00426F53" w:rsidRDefault="00584231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1129" w:type="dxa"/>
            <w:vAlign w:val="center"/>
          </w:tcPr>
          <w:p w14:paraId="4E24C701" w14:textId="6968A299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5" w:type="dxa"/>
            <w:vAlign w:val="center"/>
          </w:tcPr>
          <w:p w14:paraId="73F35CA8" w14:textId="6E32C15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5A369D6E" w14:textId="2C3006D1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         Pepino</w:t>
            </w:r>
          </w:p>
        </w:tc>
        <w:tc>
          <w:tcPr>
            <w:tcW w:w="1230" w:type="dxa"/>
            <w:vAlign w:val="center"/>
          </w:tcPr>
          <w:p w14:paraId="7C425D4C" w14:textId="49823C1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446" w:type="dxa"/>
            <w:vAlign w:val="center"/>
          </w:tcPr>
          <w:p w14:paraId="190232BC" w14:textId="24483917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R$ 2.800,00</w:t>
            </w:r>
          </w:p>
        </w:tc>
      </w:tr>
      <w:tr w:rsidR="004E0AE9" w:rsidRPr="00426F53" w14:paraId="4B992127" w14:textId="77777777" w:rsidTr="004E0AE9">
        <w:tc>
          <w:tcPr>
            <w:tcW w:w="829" w:type="dxa"/>
            <w:vAlign w:val="center"/>
          </w:tcPr>
          <w:p w14:paraId="1A8FB94B" w14:textId="6BF48E03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  <w:r w:rsidR="00584231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129" w:type="dxa"/>
            <w:vAlign w:val="center"/>
          </w:tcPr>
          <w:p w14:paraId="16C42F77" w14:textId="2E5A0C2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450</w:t>
            </w:r>
          </w:p>
        </w:tc>
        <w:tc>
          <w:tcPr>
            <w:tcW w:w="1305" w:type="dxa"/>
            <w:vAlign w:val="center"/>
          </w:tcPr>
          <w:p w14:paraId="7F5DAB10" w14:textId="4F904D9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CABEÇA</w:t>
            </w:r>
          </w:p>
        </w:tc>
        <w:tc>
          <w:tcPr>
            <w:tcW w:w="3255" w:type="dxa"/>
            <w:vAlign w:val="center"/>
          </w:tcPr>
          <w:p w14:paraId="477885EA" w14:textId="6DFD9782" w:rsidR="004E0AE9" w:rsidRPr="00426F53" w:rsidRDefault="004E0AE9" w:rsidP="004E0AE9">
            <w:pPr>
              <w:spacing w:line="276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Repolho tamanho médio</w:t>
            </w:r>
          </w:p>
        </w:tc>
        <w:tc>
          <w:tcPr>
            <w:tcW w:w="1230" w:type="dxa"/>
            <w:vAlign w:val="center"/>
          </w:tcPr>
          <w:p w14:paraId="75B63AA5" w14:textId="34AA478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R$ 12,50</w:t>
            </w:r>
          </w:p>
        </w:tc>
        <w:tc>
          <w:tcPr>
            <w:tcW w:w="1446" w:type="dxa"/>
            <w:vAlign w:val="center"/>
          </w:tcPr>
          <w:p w14:paraId="6AF4C792" w14:textId="0386855F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R$ 5.625,00</w:t>
            </w:r>
          </w:p>
        </w:tc>
      </w:tr>
      <w:tr w:rsidR="004E0AE9" w:rsidRPr="00426F53" w14:paraId="752CB806" w14:textId="77777777" w:rsidTr="004E0AE9">
        <w:tc>
          <w:tcPr>
            <w:tcW w:w="829" w:type="dxa"/>
            <w:vAlign w:val="center"/>
          </w:tcPr>
          <w:p w14:paraId="4C99AB69" w14:textId="2EE39FA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  <w:r w:rsidR="00584231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1129" w:type="dxa"/>
            <w:vAlign w:val="center"/>
          </w:tcPr>
          <w:p w14:paraId="3E51B79B" w14:textId="455E836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1500</w:t>
            </w:r>
          </w:p>
        </w:tc>
        <w:tc>
          <w:tcPr>
            <w:tcW w:w="1305" w:type="dxa"/>
            <w:vAlign w:val="center"/>
          </w:tcPr>
          <w:p w14:paraId="5FFD94B1" w14:textId="55E3B61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3255" w:type="dxa"/>
            <w:vAlign w:val="center"/>
          </w:tcPr>
          <w:p w14:paraId="1E3E2CE9" w14:textId="1BCCBE76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Suco Natural de Uva</w:t>
            </w:r>
          </w:p>
        </w:tc>
        <w:tc>
          <w:tcPr>
            <w:tcW w:w="1230" w:type="dxa"/>
            <w:vAlign w:val="center"/>
          </w:tcPr>
          <w:p w14:paraId="524D9B9E" w14:textId="18B37A4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17,90</w:t>
            </w:r>
          </w:p>
        </w:tc>
        <w:tc>
          <w:tcPr>
            <w:tcW w:w="1446" w:type="dxa"/>
            <w:vAlign w:val="center"/>
          </w:tcPr>
          <w:p w14:paraId="0657E65A" w14:textId="3865CAB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R$ </w:t>
            </w:r>
            <w:r>
              <w:rPr>
                <w:rFonts w:ascii="Arial" w:hAnsi="Arial" w:cs="Arial"/>
                <w:sz w:val="23"/>
                <w:szCs w:val="23"/>
              </w:rPr>
              <w:t>26.850,00</w:t>
            </w:r>
          </w:p>
        </w:tc>
      </w:tr>
      <w:tr w:rsidR="004E0AE9" w:rsidRPr="00426F53" w14:paraId="5C45F765" w14:textId="77777777" w:rsidTr="004E0AE9">
        <w:tc>
          <w:tcPr>
            <w:tcW w:w="829" w:type="dxa"/>
            <w:vAlign w:val="center"/>
          </w:tcPr>
          <w:p w14:paraId="4F9CBA43" w14:textId="779039B4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  <w:r w:rsidR="00584231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29" w:type="dxa"/>
            <w:vAlign w:val="center"/>
          </w:tcPr>
          <w:p w14:paraId="4AA26E63" w14:textId="2FF9E5C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5" w:type="dxa"/>
            <w:vAlign w:val="center"/>
          </w:tcPr>
          <w:p w14:paraId="5471A1D5" w14:textId="20F0F7B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MAÇO</w:t>
            </w:r>
          </w:p>
        </w:tc>
        <w:tc>
          <w:tcPr>
            <w:tcW w:w="3255" w:type="dxa"/>
            <w:vAlign w:val="center"/>
          </w:tcPr>
          <w:p w14:paraId="265A485D" w14:textId="575CA51D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   Tempero Verde</w:t>
            </w:r>
          </w:p>
        </w:tc>
        <w:tc>
          <w:tcPr>
            <w:tcW w:w="1230" w:type="dxa"/>
            <w:vAlign w:val="center"/>
          </w:tcPr>
          <w:p w14:paraId="7096E569" w14:textId="18371DC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R$ 5,50</w:t>
            </w:r>
          </w:p>
        </w:tc>
        <w:tc>
          <w:tcPr>
            <w:tcW w:w="1446" w:type="dxa"/>
            <w:vAlign w:val="center"/>
          </w:tcPr>
          <w:p w14:paraId="67EBCDE0" w14:textId="157D554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R$ 1.925,00</w:t>
            </w:r>
          </w:p>
        </w:tc>
      </w:tr>
      <w:tr w:rsidR="004E0AE9" w:rsidRPr="00426F53" w14:paraId="06D87716" w14:textId="77777777" w:rsidTr="004E0AE9">
        <w:tc>
          <w:tcPr>
            <w:tcW w:w="829" w:type="dxa"/>
            <w:vAlign w:val="center"/>
          </w:tcPr>
          <w:p w14:paraId="0330C28D" w14:textId="4866D52C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3</w:t>
            </w:r>
            <w:r w:rsidR="00584231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129" w:type="dxa"/>
            <w:vAlign w:val="center"/>
          </w:tcPr>
          <w:p w14:paraId="00A43B12" w14:textId="13A86D45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5" w:type="dxa"/>
            <w:vAlign w:val="center"/>
          </w:tcPr>
          <w:p w14:paraId="377ADC96" w14:textId="3F74B766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3255" w:type="dxa"/>
            <w:vAlign w:val="center"/>
          </w:tcPr>
          <w:p w14:paraId="7F6D360E" w14:textId="7BAC9AE5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 xml:space="preserve">          Tomate 1° qualidade</w:t>
            </w:r>
          </w:p>
        </w:tc>
        <w:tc>
          <w:tcPr>
            <w:tcW w:w="1230" w:type="dxa"/>
            <w:vAlign w:val="center"/>
          </w:tcPr>
          <w:p w14:paraId="1BBFC6CD" w14:textId="27BF310A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R$ 11,30</w:t>
            </w:r>
          </w:p>
        </w:tc>
        <w:tc>
          <w:tcPr>
            <w:tcW w:w="1446" w:type="dxa"/>
            <w:vAlign w:val="center"/>
          </w:tcPr>
          <w:p w14:paraId="273A68F0" w14:textId="6CC90B32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92AE9">
              <w:rPr>
                <w:rFonts w:ascii="Arial" w:hAnsi="Arial" w:cs="Arial"/>
                <w:sz w:val="23"/>
                <w:szCs w:val="23"/>
              </w:rPr>
              <w:t>R$ 6.215,00</w:t>
            </w:r>
          </w:p>
        </w:tc>
      </w:tr>
      <w:tr w:rsidR="004E0AE9" w:rsidRPr="00426F53" w14:paraId="10B3C5C3" w14:textId="77777777" w:rsidTr="004E0AE9">
        <w:tc>
          <w:tcPr>
            <w:tcW w:w="829" w:type="dxa"/>
            <w:vAlign w:val="center"/>
          </w:tcPr>
          <w:p w14:paraId="395D4DCD" w14:textId="59873798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29" w:type="dxa"/>
            <w:vAlign w:val="center"/>
          </w:tcPr>
          <w:p w14:paraId="4B7E7DE6" w14:textId="6B8E9F6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14:paraId="4EB0C4E2" w14:textId="1FADD9F0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55" w:type="dxa"/>
            <w:vAlign w:val="center"/>
          </w:tcPr>
          <w:p w14:paraId="6E7DF441" w14:textId="7E947087" w:rsidR="004E0AE9" w:rsidRPr="00426F53" w:rsidRDefault="004E0AE9" w:rsidP="004E0AE9">
            <w:pPr>
              <w:spacing w:line="240" w:lineRule="auto"/>
              <w:ind w:left="0" w:firstLine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30" w:type="dxa"/>
            <w:vAlign w:val="center"/>
          </w:tcPr>
          <w:p w14:paraId="71105FDD" w14:textId="606E3281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14:paraId="1C3AA40A" w14:textId="22137B4E" w:rsidR="004E0AE9" w:rsidRPr="00426F53" w:rsidRDefault="004E0AE9" w:rsidP="004E0AE9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018A780" w14:textId="72A84AB7" w:rsidR="009F3FBE" w:rsidRPr="00426F53" w:rsidRDefault="009F3FBE" w:rsidP="00F21ABC">
      <w:pPr>
        <w:spacing w:line="276" w:lineRule="auto"/>
        <w:rPr>
          <w:rFonts w:ascii="Arial" w:hAnsi="Arial" w:cs="Arial"/>
          <w:sz w:val="23"/>
          <w:szCs w:val="23"/>
        </w:rPr>
      </w:pPr>
    </w:p>
    <w:p w14:paraId="6524DFF3" w14:textId="0F121C01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4.2 Os produtos deverão ser entregues de acordo com o cronograma de entrega</w:t>
      </w:r>
      <w:r w:rsidR="00164D12" w:rsidRPr="00426F53">
        <w:rPr>
          <w:rFonts w:ascii="Arial" w:hAnsi="Arial" w:cs="Arial"/>
          <w:sz w:val="23"/>
          <w:szCs w:val="23"/>
        </w:rPr>
        <w:t xml:space="preserve"> e/ou sempre quando solicitado pela Administração Municipal</w:t>
      </w:r>
      <w:r w:rsidRPr="00426F53">
        <w:rPr>
          <w:rFonts w:ascii="Arial" w:hAnsi="Arial" w:cs="Arial"/>
          <w:sz w:val="23"/>
          <w:szCs w:val="23"/>
        </w:rPr>
        <w:t>.</w:t>
      </w:r>
    </w:p>
    <w:p w14:paraId="5ECC9191" w14:textId="368593A1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4.3 Para todos os itens será exigido o acondicionamento dos produtos no momento da entrega. Embalagens violadas, materiais manchados, sujos, danificados ou com aparência duvidosa, farão com que os mesmos não sejam aceitos;</w:t>
      </w:r>
    </w:p>
    <w:p w14:paraId="21F64531" w14:textId="3A59EEBD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4.4 O preço proposto deverá compreender todos os encargos fiscais e trabalhistas, transportes, fretes, serviços, despesas, tributos, mão-de-obra, materiais, produtos e equipamentos necessários </w:t>
      </w:r>
      <w:proofErr w:type="spellStart"/>
      <w:r w:rsidRPr="00426F53">
        <w:rPr>
          <w:rFonts w:ascii="Arial" w:hAnsi="Arial" w:cs="Arial"/>
          <w:sz w:val="23"/>
          <w:szCs w:val="23"/>
        </w:rPr>
        <w:t>a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entrega dos produtos.</w:t>
      </w:r>
    </w:p>
    <w:p w14:paraId="6399E81D" w14:textId="62D610DE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4.5 Todos os produtos deverão atender ao disposto na legislação de alimentos, estabelecida pela</w:t>
      </w:r>
      <w:r w:rsidR="002E091F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Agência Nacional de Vigilância Sanitária/Ministério da Saúde e pelo Ministério da Agricultura,</w:t>
      </w:r>
      <w:r w:rsidR="002E091F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Pecuária e Abastecimento (Resolução RDC nº 259/02 e 216/2004 – ANVISA).</w:t>
      </w:r>
    </w:p>
    <w:p w14:paraId="5AB893A6" w14:textId="760526E9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1C7FE3D4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5. CRITÉRIOS PARA A ESCOLHA DO FORNECEDOR:</w:t>
      </w:r>
    </w:p>
    <w:p w14:paraId="0F06AAA6" w14:textId="1E3A9B9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5.1 - Para seleção, os projetos de venda habilitados serão divididos em: grupo de projetos de fornecedores locais (município de </w:t>
      </w:r>
      <w:r w:rsidR="00E814F5" w:rsidRPr="00426F53">
        <w:rPr>
          <w:rFonts w:ascii="Arial" w:hAnsi="Arial" w:cs="Arial"/>
          <w:sz w:val="23"/>
          <w:szCs w:val="23"/>
        </w:rPr>
        <w:t>Lajeado do Bugre</w:t>
      </w:r>
      <w:r w:rsidRPr="00426F53">
        <w:rPr>
          <w:rFonts w:ascii="Arial" w:hAnsi="Arial" w:cs="Arial"/>
          <w:sz w:val="23"/>
          <w:szCs w:val="23"/>
        </w:rPr>
        <w:t>), grupo de projetos das Regiões Geográficas Imediatas, grupo de projetos das Regiões Geográficas Intermediárias, grupo de projetos do estado, e grupo de projetos do País.</w:t>
      </w:r>
    </w:p>
    <w:p w14:paraId="0DCD62D2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5.2 - Entre os grupos de projetos, será observada a seguinte ordem de prioridade para seleção:</w:t>
      </w:r>
    </w:p>
    <w:p w14:paraId="1B54D4D4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I. O grupo de projetos de fornecedores locais terá prioridade sobre os demais grupos.</w:t>
      </w:r>
    </w:p>
    <w:p w14:paraId="57EAABC9" w14:textId="167B747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II. O grupo de projetos de fornecedores de Região Geográfica Imediata tem prioridade sobre o de Região Geográfica Intermediária, o do estado e o do país.</w:t>
      </w:r>
    </w:p>
    <w:p w14:paraId="3AE4B8E2" w14:textId="3AFA5934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III. O grupo de projetos de fornecedores da Região Geográfica Intermediária tem prioridade sobre o do estado e do país.</w:t>
      </w:r>
    </w:p>
    <w:p w14:paraId="739583A6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IV. O grupo de projetos do estado terá prioridade sobre o do País.</w:t>
      </w:r>
    </w:p>
    <w:p w14:paraId="49E8776F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5.3 - Em cada grupo de projetos, será observada a seguinte ordem de prioridade para seleção:</w:t>
      </w:r>
    </w:p>
    <w:p w14:paraId="4352B1CC" w14:textId="0B39CD2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I. Os assentamentos de reforma agrária, as comunidades tradicionais indígenas e as comunidades quilombolas, não havendo prioridade entre estes;</w:t>
      </w:r>
    </w:p>
    <w:p w14:paraId="723E9B31" w14:textId="0EA5F275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para efeitos do disposto neste item, devem ser considerados Grupos Formais e Grupos Informais de assentamentos da reforma agrária, comunidades quilombolas e/ou indígenas aqueles em que a composição seja de, no mínimo, 50%+1 (cinquenta por cento mais um) dos 15 cooperados/associados das organizações produtivas respectivamente, conforme identificação na(s) DAP(s);</w:t>
      </w:r>
    </w:p>
    <w:p w14:paraId="66D4970B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no caso de empate entre Grupos Formais de assentamentos da reforma agrária, comunidades</w:t>
      </w:r>
    </w:p>
    <w:p w14:paraId="4EBC3077" w14:textId="25C5A84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quilombolas e/ou indígenas, têm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na(s) DAP(s).</w:t>
      </w:r>
    </w:p>
    <w:p w14:paraId="17D61F62" w14:textId="6DCAA1D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II. Os fornecedores de gêneros alimentícios certificados como orgânicos ou agroecológicos, segundo a Lei nº 10.831/ 2003, o Decreto nº 6.323/2007 e devido cadastro no MAPA;</w:t>
      </w:r>
    </w:p>
    <w:p w14:paraId="29A4C073" w14:textId="29ECC2F8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III. Os Grupos Formais (organizações produtivas detentoras de Declaração de Aptidão ao PRONAF - DAP Jurídica) sobre os Grupos Informais (agricultores familiares, detentores de Declaração de Aptidão ao PRONAF - DAP Física, organizados em grupos), estes sobre os Fornecedores Individuais (detentores de DAP Física), e estes, sobre Cooperativas Centrais da Agricultura Familiar (detentoras de DAP Jurídica).</w:t>
      </w:r>
    </w:p>
    <w:p w14:paraId="55077817" w14:textId="7577637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no caso de empate entre Grupos Formais, em referência ao disposto no item acima, têm prioridade organizações produtivas com maior porcentagem de agricultores familiares e/ou empreendedores familiares rurais no seu quadro de associados/ cooperados, conforme DAP Jurídica;</w:t>
      </w:r>
    </w:p>
    <w:p w14:paraId="1A96FCB3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em caso de persistência de empate, deve ser realizado sorteio ou, em havendo consenso entre</w:t>
      </w:r>
    </w:p>
    <w:p w14:paraId="2D69198C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partes, pode-se optar pela divisão no fornecimento dos produtos a serem adquiridos entre as</w:t>
      </w:r>
    </w:p>
    <w:p w14:paraId="3405E461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organizações finalistas.</w:t>
      </w:r>
    </w:p>
    <w:p w14:paraId="5207D32E" w14:textId="5A3A98CC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5.3.1 - Caso não se obtenha as quantidades necessárias de produtos oriundos do grupo de projetos de fornecedores locais, estas deverão ser complementadas com os projetos dos demais</w:t>
      </w:r>
    </w:p>
    <w:p w14:paraId="113D65B4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grupos, em acordo com os critérios de seleção e priorização citados nos itens 5.1 e 5.2.</w:t>
      </w:r>
    </w:p>
    <w:p w14:paraId="7985FFD5" w14:textId="3D63B34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5.4 - No caso de empate entre grupos formais, terão prioridade organizações produtivas com maior porcentagem de agricultores familiares e/ou empreendedores familiares rurais no seu quadro de sócios, conforme DAP Jurídica.</w:t>
      </w:r>
    </w:p>
    <w:p w14:paraId="55111344" w14:textId="7D376C80" w:rsidR="00435D57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5.5 - Em caso de persistir o empate, será realizado sorteio ou, em havendo consenso entre as partes, poderá optar-se pela divisão no fornecimento dos produtos a serem adquiridos entre as organizações finalistas.</w:t>
      </w:r>
    </w:p>
    <w:p w14:paraId="524A6575" w14:textId="1BFF8D32" w:rsidR="00E870FE" w:rsidRPr="00426F53" w:rsidRDefault="00E870FE" w:rsidP="00F269B4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5.6 O produtor qualificado para pagamento devera apresentar nota fiscal dos produtos, não sendo aceito notas de modelo de produtor rural.</w:t>
      </w:r>
    </w:p>
    <w:p w14:paraId="78AE9511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0B1D09F9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6. CRITÉRIOS DE ACEITABILIDADE:</w:t>
      </w:r>
    </w:p>
    <w:p w14:paraId="74144901" w14:textId="08FF21A6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Serão desclassificadas as propostas que se apresentarem em desconformidade com este edital</w:t>
      </w:r>
      <w:r w:rsidR="002E091F">
        <w:rPr>
          <w:rFonts w:ascii="Arial" w:hAnsi="Arial" w:cs="Arial"/>
          <w:sz w:val="23"/>
          <w:szCs w:val="23"/>
        </w:rPr>
        <w:t>, e por falta de documentos solicitados.</w:t>
      </w:r>
    </w:p>
    <w:p w14:paraId="0F2CED86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941AA5E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7. DA CONTRATAÇÃO:</w:t>
      </w:r>
    </w:p>
    <w:p w14:paraId="47D99057" w14:textId="297C5438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7.1 Declarado vencedor, o agricultor familiar (grupo formal ou informal) deverá assinar o contrato no prazo de 05</w:t>
      </w:r>
      <w:r w:rsidR="006E6DA6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(cinco) dias.</w:t>
      </w:r>
    </w:p>
    <w:p w14:paraId="46DD511E" w14:textId="298DB4A2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7.2 É condição para assinatura do contrato a apresentação da certidão negativa de débitos com o Poder Executivo do Município de Lajeado do Bugre/RS.</w:t>
      </w:r>
    </w:p>
    <w:p w14:paraId="3C5773AF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37DC2E4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8. DO PAGAMENTO:</w:t>
      </w:r>
    </w:p>
    <w:p w14:paraId="5FF226C8" w14:textId="77777777" w:rsidR="002D3286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8.1 O pagamento será direto ao fornecedor por meio transferência eletrônica identificada, conforme a entrega dos produtos, mediante a apresentação de documento fiscal correspondente</w:t>
      </w:r>
      <w:r w:rsidR="002D3286">
        <w:rPr>
          <w:rFonts w:ascii="Arial" w:hAnsi="Arial" w:cs="Arial"/>
          <w:sz w:val="23"/>
          <w:szCs w:val="23"/>
        </w:rPr>
        <w:t xml:space="preserve">. O pagamento somente será efetuado em conta do titular da proposta e por transferência bancaria. </w:t>
      </w:r>
    </w:p>
    <w:p w14:paraId="0F6DC014" w14:textId="7893A91E" w:rsidR="00435D57" w:rsidRDefault="002D3286" w:rsidP="00435D57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="00435D57" w:rsidRPr="00426F5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pagamento será em</w:t>
      </w:r>
      <w:r w:rsidR="00435D57" w:rsidRPr="00426F53">
        <w:rPr>
          <w:rFonts w:ascii="Arial" w:hAnsi="Arial" w:cs="Arial"/>
          <w:sz w:val="23"/>
          <w:szCs w:val="23"/>
        </w:rPr>
        <w:t xml:space="preserve"> até 15 (quinze) dias após entrega dos gêneros alimentícios</w:t>
      </w:r>
      <w:r>
        <w:rPr>
          <w:rFonts w:ascii="Arial" w:hAnsi="Arial" w:cs="Arial"/>
          <w:sz w:val="23"/>
          <w:szCs w:val="23"/>
        </w:rPr>
        <w:t>.</w:t>
      </w:r>
    </w:p>
    <w:p w14:paraId="53CBE29A" w14:textId="320BDC30" w:rsidR="002D3286" w:rsidRPr="00426F53" w:rsidRDefault="002D3286" w:rsidP="00435D57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pagamento devera ser emitida nota fiscal eletrônica, não será aceita nota de bloco de produtor rural. </w:t>
      </w:r>
    </w:p>
    <w:p w14:paraId="2945C869" w14:textId="5FAAFD56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8.2 Ocorrendo atraso no pagamento, os valores serão corrigidos monetariamente pelo IGPM/FGV do período, ou outro índice que vier a substituí-lo, e a Administração compensará a contratada com juros de 0,5% ao mês, pro rata die.</w:t>
      </w:r>
    </w:p>
    <w:p w14:paraId="3DC5AE19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752635AA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9. RESPONSABILIDADES DOS FORNECEDORES:</w:t>
      </w:r>
    </w:p>
    <w:p w14:paraId="1833590A" w14:textId="1EDD5D54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9.1 Os fornecedores que aderirem a este processo declaram que atendem a todas as exigências legais e regulatórias a execução do seu objeto, sujeitando-se, em caso de declaração falsa, às penalidades previstas na Lei Federal nº. 14.133/2021.</w:t>
      </w:r>
    </w:p>
    <w:p w14:paraId="4AF2A8AF" w14:textId="58AD58D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9.2 O fornecedor se compromete a fornecer os gêneros alimentícios conforme o disposto no projeto de venda, Anexo II do presente edital, o padrão de identidade e de qualidade estabelecidos na legislação vigente e as especificações técnicas elaboradas pela Coordenadoria</w:t>
      </w:r>
      <w:r w:rsidR="00286AB0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Alimentação Escolar (Resolução RDC nº 259 – ANVISA).</w:t>
      </w:r>
    </w:p>
    <w:p w14:paraId="1969DD4E" w14:textId="51488C1C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9.3 O fornecedor se compromete a fornecer os gêneros alimentícios nos preços estabelecidos nesta chamada pública durante a vigência do contrato;</w:t>
      </w:r>
    </w:p>
    <w:p w14:paraId="14F54BB7" w14:textId="4D3EADED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9.4 O fornecedor se compromete a fornecer os gêneros alimentícios para as escolas conforme solicitação da Nutricionista.</w:t>
      </w:r>
    </w:p>
    <w:p w14:paraId="70586309" w14:textId="52465BE6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9.5 Será de responsabilidade exclusiva do agricultor o ressarcimento de eventuais prejuízos decorrentes da má qualidade dos produtos ou do atraso no fornecimento.</w:t>
      </w:r>
    </w:p>
    <w:p w14:paraId="7040797E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09DC3667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10. PENALIDADES</w:t>
      </w:r>
    </w:p>
    <w:p w14:paraId="3ACAFECC" w14:textId="5FB20FAE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10.1 Multa de 2% (dois por cento) por dia de atraso, limitada </w:t>
      </w:r>
      <w:proofErr w:type="spellStart"/>
      <w:r w:rsidRPr="00426F53">
        <w:rPr>
          <w:rFonts w:ascii="Arial" w:hAnsi="Arial" w:cs="Arial"/>
          <w:sz w:val="23"/>
          <w:szCs w:val="23"/>
        </w:rPr>
        <w:t>esta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a 05(cinco) dias, após o qual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será considerado inexecução parcial do contrato;</w:t>
      </w:r>
    </w:p>
    <w:p w14:paraId="504734F3" w14:textId="765CACAB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10.2 Multa de10% (dez por cento) no caso de inexecução do contrato, cumulada com a pena de</w:t>
      </w:r>
      <w:r w:rsidR="004E0AE9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suspensão do direito de licitar e o impedimento de contratar com a Administração pelo prazo de 02 (dois) anos.</w:t>
      </w:r>
    </w:p>
    <w:p w14:paraId="3520AD1E" w14:textId="676CDE85" w:rsidR="00435D57" w:rsidRPr="00426F53" w:rsidRDefault="00435D57" w:rsidP="004E0AE9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10.3 Serão aplicadas todas as demais sanções administrativas, previstas na Lei Federal nº</w:t>
      </w:r>
      <w:r w:rsidR="004E0AE9">
        <w:rPr>
          <w:rFonts w:ascii="Arial" w:hAnsi="Arial" w:cs="Arial"/>
          <w:sz w:val="23"/>
          <w:szCs w:val="23"/>
        </w:rPr>
        <w:t xml:space="preserve"> 11.497/2009</w:t>
      </w:r>
      <w:r w:rsidRPr="00426F53">
        <w:rPr>
          <w:rFonts w:ascii="Arial" w:hAnsi="Arial" w:cs="Arial"/>
          <w:sz w:val="23"/>
          <w:szCs w:val="23"/>
        </w:rPr>
        <w:t>.</w:t>
      </w:r>
    </w:p>
    <w:p w14:paraId="68C9A642" w14:textId="77777777" w:rsidR="00435D57" w:rsidRPr="00426F53" w:rsidRDefault="00435D57" w:rsidP="00F269B4">
      <w:pPr>
        <w:spacing w:line="240" w:lineRule="auto"/>
        <w:rPr>
          <w:rFonts w:ascii="Arial" w:hAnsi="Arial" w:cs="Arial"/>
          <w:sz w:val="23"/>
          <w:szCs w:val="23"/>
        </w:rPr>
      </w:pPr>
    </w:p>
    <w:p w14:paraId="419E2DB1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11. DA DOTAÇÃO ORÇAMENTÁRIA</w:t>
      </w:r>
    </w:p>
    <w:p w14:paraId="3EB2B028" w14:textId="715E4A16" w:rsidR="00435D57" w:rsidRPr="00426F53" w:rsidRDefault="00435D57" w:rsidP="0098043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despesas decorrentes correrão por conta da dotação orçamentária</w:t>
      </w:r>
      <w:r w:rsidR="00B528C3">
        <w:rPr>
          <w:rFonts w:ascii="Arial" w:hAnsi="Arial" w:cs="Arial"/>
          <w:sz w:val="23"/>
          <w:szCs w:val="23"/>
        </w:rPr>
        <w:t xml:space="preserve"> do exercício de 202</w:t>
      </w:r>
      <w:r w:rsidR="00286AB0">
        <w:rPr>
          <w:rFonts w:ascii="Arial" w:hAnsi="Arial" w:cs="Arial"/>
          <w:sz w:val="23"/>
          <w:szCs w:val="23"/>
        </w:rPr>
        <w:t>6</w:t>
      </w:r>
      <w:r w:rsidR="0098043B" w:rsidRPr="00426F53">
        <w:rPr>
          <w:rFonts w:ascii="Arial" w:hAnsi="Arial" w:cs="Arial"/>
          <w:sz w:val="23"/>
          <w:szCs w:val="23"/>
        </w:rPr>
        <w:t>.</w:t>
      </w:r>
      <w:r w:rsidRPr="00426F53">
        <w:rPr>
          <w:rFonts w:ascii="Arial" w:hAnsi="Arial" w:cs="Arial"/>
          <w:sz w:val="23"/>
          <w:szCs w:val="23"/>
        </w:rPr>
        <w:cr/>
      </w:r>
    </w:p>
    <w:p w14:paraId="55363456" w14:textId="77777777" w:rsidR="00435D57" w:rsidRPr="00426F53" w:rsidRDefault="00435D57" w:rsidP="00AB1B63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12. DISPOSIÇÕES GERAIS</w:t>
      </w:r>
    </w:p>
    <w:p w14:paraId="546A3E09" w14:textId="66605C4E" w:rsidR="00435D57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12.1 – Todos os interessados poderão obter cópia do presente edital, no Departamento de Licitações, sita na Rua Clementino Graminho, S/N, Lajeado do Bugre - RS, ou em horário de expediente</w:t>
      </w:r>
      <w:r w:rsidR="00286AB0">
        <w:rPr>
          <w:rFonts w:ascii="Arial" w:hAnsi="Arial" w:cs="Arial"/>
          <w:sz w:val="23"/>
          <w:szCs w:val="23"/>
        </w:rPr>
        <w:t xml:space="preserve"> e ou no site do Município de Lajeado do Bugre – RS </w:t>
      </w:r>
      <w:hyperlink r:id="rId7" w:history="1">
        <w:r w:rsidR="00286AB0" w:rsidRPr="005110D7">
          <w:rPr>
            <w:rStyle w:val="Hyperlink"/>
            <w:rFonts w:ascii="Arial" w:hAnsi="Arial" w:cs="Arial"/>
            <w:sz w:val="23"/>
            <w:szCs w:val="23"/>
          </w:rPr>
          <w:t>https://lajeadodobugre.rs.gov.br/prefeitura/licitacoes/licitacoes-2026/</w:t>
        </w:r>
      </w:hyperlink>
      <w:r w:rsidR="00286AB0">
        <w:rPr>
          <w:rFonts w:ascii="Arial" w:hAnsi="Arial" w:cs="Arial"/>
          <w:sz w:val="23"/>
          <w:szCs w:val="23"/>
        </w:rPr>
        <w:t xml:space="preserve">. </w:t>
      </w:r>
    </w:p>
    <w:p w14:paraId="19C205B0" w14:textId="77777777" w:rsidR="00286AB0" w:rsidRPr="00426F53" w:rsidRDefault="00286AB0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2A38A240" w14:textId="417967F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69963D8E" w14:textId="77777777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987A2B6" w14:textId="55E8FDE0" w:rsidR="00435D57" w:rsidRPr="00426F53" w:rsidRDefault="00435D57" w:rsidP="00F269B4">
      <w:pPr>
        <w:spacing w:line="276" w:lineRule="auto"/>
        <w:ind w:right="2835"/>
        <w:jc w:val="righ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Lajeado do Bugre – RS, </w:t>
      </w:r>
      <w:r w:rsidR="00286AB0">
        <w:rPr>
          <w:rFonts w:ascii="Arial" w:hAnsi="Arial" w:cs="Arial"/>
          <w:sz w:val="23"/>
          <w:szCs w:val="23"/>
        </w:rPr>
        <w:t>25</w:t>
      </w:r>
      <w:r w:rsidRPr="00426F53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B528C3">
        <w:rPr>
          <w:rFonts w:ascii="Arial" w:hAnsi="Arial" w:cs="Arial"/>
          <w:sz w:val="23"/>
          <w:szCs w:val="23"/>
        </w:rPr>
        <w:t>Março</w:t>
      </w:r>
      <w:proofErr w:type="gramEnd"/>
      <w:r w:rsidR="00B528C3">
        <w:rPr>
          <w:rFonts w:ascii="Arial" w:hAnsi="Arial" w:cs="Arial"/>
          <w:sz w:val="23"/>
          <w:szCs w:val="23"/>
        </w:rPr>
        <w:t xml:space="preserve"> de 202</w:t>
      </w:r>
      <w:r w:rsidR="00286AB0">
        <w:rPr>
          <w:rFonts w:ascii="Arial" w:hAnsi="Arial" w:cs="Arial"/>
          <w:sz w:val="23"/>
          <w:szCs w:val="23"/>
        </w:rPr>
        <w:t>6</w:t>
      </w:r>
      <w:r w:rsidR="00B528C3">
        <w:rPr>
          <w:rFonts w:ascii="Arial" w:hAnsi="Arial" w:cs="Arial"/>
          <w:sz w:val="23"/>
          <w:szCs w:val="23"/>
        </w:rPr>
        <w:t>.</w:t>
      </w:r>
    </w:p>
    <w:p w14:paraId="471AB69C" w14:textId="43C44DB9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CE68394" w14:textId="1BB39D3D" w:rsidR="00435D57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776A6455" w14:textId="77777777" w:rsidR="00B528C3" w:rsidRPr="00426F53" w:rsidRDefault="00B528C3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4A3EFFF" w14:textId="77777777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332ADE7" w14:textId="77777777" w:rsidR="00D7665A" w:rsidRPr="00426F53" w:rsidRDefault="00D7665A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_________________________________________</w:t>
      </w:r>
    </w:p>
    <w:p w14:paraId="3A464538" w14:textId="3118F5B0" w:rsidR="00D7665A" w:rsidRPr="00B528C3" w:rsidRDefault="00B528C3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b/>
          <w:bCs/>
          <w:iCs/>
          <w:sz w:val="23"/>
          <w:szCs w:val="23"/>
        </w:rPr>
      </w:pPr>
      <w:r w:rsidRPr="00B528C3">
        <w:rPr>
          <w:rFonts w:ascii="Arial" w:hAnsi="Arial" w:cs="Arial"/>
          <w:b/>
          <w:bCs/>
          <w:iCs/>
          <w:sz w:val="23"/>
          <w:szCs w:val="23"/>
        </w:rPr>
        <w:t>RONALDO MACHADO DA SILVA</w:t>
      </w:r>
    </w:p>
    <w:p w14:paraId="34DA4811" w14:textId="0E7C5FED" w:rsidR="00D7665A" w:rsidRPr="00426F53" w:rsidRDefault="00B528C3" w:rsidP="00D7665A">
      <w:pPr>
        <w:pStyle w:val="PargrafodaLista"/>
        <w:spacing w:line="259" w:lineRule="auto"/>
        <w:ind w:left="0" w:right="86" w:firstLine="0"/>
        <w:jc w:val="center"/>
        <w:rPr>
          <w:rFonts w:ascii="Arial" w:hAnsi="Arial" w:cs="Arial"/>
          <w:i/>
          <w:iCs/>
          <w:sz w:val="23"/>
          <w:szCs w:val="23"/>
        </w:rPr>
      </w:pPr>
      <w:r w:rsidRPr="00B528C3">
        <w:rPr>
          <w:rFonts w:ascii="Arial" w:hAnsi="Arial" w:cs="Arial"/>
          <w:b/>
          <w:iCs/>
          <w:sz w:val="23"/>
          <w:szCs w:val="23"/>
        </w:rPr>
        <w:t>PREFEITO MUNICIPAL</w:t>
      </w:r>
    </w:p>
    <w:p w14:paraId="081CA0A8" w14:textId="77777777" w:rsidR="00435D57" w:rsidRPr="00426F53" w:rsidRDefault="00435D57" w:rsidP="00435D57">
      <w:pPr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14:paraId="2F813CA6" w14:textId="303AE460" w:rsidR="00435D57" w:rsidRPr="00426F53" w:rsidRDefault="00435D57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5E580F70" w14:textId="73553059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262CBF6B" w14:textId="1DB833BB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3EA547D4" w14:textId="65C16103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6B3977E" w14:textId="72C789B9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6BFB6CF3" w14:textId="278F921A" w:rsidR="00D7665A" w:rsidRPr="00426F53" w:rsidRDefault="00D7665A" w:rsidP="00435D57">
      <w:pPr>
        <w:spacing w:line="276" w:lineRule="auto"/>
        <w:rPr>
          <w:rFonts w:ascii="Arial" w:hAnsi="Arial" w:cs="Arial"/>
          <w:sz w:val="23"/>
          <w:szCs w:val="23"/>
        </w:rPr>
      </w:pPr>
    </w:p>
    <w:p w14:paraId="461C8F6A" w14:textId="3D268594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lastRenderedPageBreak/>
        <w:t>ANEXO I</w:t>
      </w:r>
    </w:p>
    <w:p w14:paraId="09DF5ED4" w14:textId="77777777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0B6BA36" w14:textId="77777777" w:rsidR="00D7665A" w:rsidRPr="00426F53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MINUTA DE CONTRATO FORNECIMENTO DE GENEROS ALIMENTÍCIOS SEM</w:t>
      </w:r>
    </w:p>
    <w:p w14:paraId="0D128841" w14:textId="0257D937" w:rsidR="00D7665A" w:rsidRDefault="00D7665A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LICITAÇÃO DA AGRICULTURA FAMILIAR PARA A ALIMENTAÇÃO ESCOLAR</w:t>
      </w:r>
    </w:p>
    <w:p w14:paraId="7F34C434" w14:textId="56297A85" w:rsidR="00C632AB" w:rsidRPr="00426F53" w:rsidRDefault="00C632AB" w:rsidP="00D7665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proofErr w:type="gramStart"/>
      <w:r>
        <w:rPr>
          <w:rFonts w:ascii="Arial" w:hAnsi="Arial" w:cs="Arial"/>
          <w:b/>
          <w:bCs/>
          <w:sz w:val="23"/>
          <w:szCs w:val="23"/>
        </w:rPr>
        <w:t>PNAE  -</w:t>
      </w:r>
      <w:proofErr w:type="gramEnd"/>
      <w:r>
        <w:rPr>
          <w:rFonts w:ascii="Arial" w:hAnsi="Arial" w:cs="Arial"/>
          <w:b/>
          <w:bCs/>
          <w:sz w:val="23"/>
          <w:szCs w:val="23"/>
        </w:rPr>
        <w:t xml:space="preserve"> 2026.</w:t>
      </w:r>
    </w:p>
    <w:p w14:paraId="38194987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4B8F947" w14:textId="49BD4DF7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Que entre si realizam, o MUNICÍPIO DE LAJEADO DO BUGRE - RS, Órgão de Direito Público, inscrito no CNPJ sob o nº 92.410.448-0001-00, com sede na Rua Clementino Graminho, S/N, na cidade de Lajeado do Bugre - RS, representada neste ato pelo </w:t>
      </w:r>
      <w:r w:rsidR="00E77B30" w:rsidRPr="00426F53">
        <w:rPr>
          <w:rFonts w:ascii="Arial" w:hAnsi="Arial" w:cs="Arial"/>
          <w:sz w:val="23"/>
          <w:szCs w:val="23"/>
        </w:rPr>
        <w:t>Prefeito Municipal Sr. RONALDO MACHADO DA SILVA</w:t>
      </w:r>
      <w:r w:rsidRPr="00426F53">
        <w:rPr>
          <w:rFonts w:ascii="Arial" w:hAnsi="Arial" w:cs="Arial"/>
          <w:sz w:val="23"/>
          <w:szCs w:val="23"/>
        </w:rPr>
        <w:t>, brasileiro,</w:t>
      </w:r>
      <w:r w:rsidR="00E77B30" w:rsidRPr="00426F53">
        <w:rPr>
          <w:rFonts w:ascii="Arial" w:hAnsi="Arial" w:cs="Arial"/>
          <w:sz w:val="23"/>
          <w:szCs w:val="23"/>
        </w:rPr>
        <w:t xml:space="preserve"> casado</w:t>
      </w:r>
      <w:r w:rsidRPr="00426F53">
        <w:rPr>
          <w:rFonts w:ascii="Arial" w:hAnsi="Arial" w:cs="Arial"/>
          <w:sz w:val="23"/>
          <w:szCs w:val="23"/>
        </w:rPr>
        <w:t xml:space="preserve">, residente e domiciliado </w:t>
      </w:r>
      <w:r w:rsidRPr="00426F53">
        <w:rPr>
          <w:rFonts w:ascii="Arial" w:hAnsi="Arial" w:cs="Arial"/>
          <w:sz w:val="23"/>
          <w:szCs w:val="23"/>
          <w:highlight w:val="yellow"/>
        </w:rPr>
        <w:t>a ...................., nº ............., .............,</w:t>
      </w:r>
      <w:r w:rsidRPr="00426F53">
        <w:rPr>
          <w:rFonts w:ascii="Arial" w:hAnsi="Arial" w:cs="Arial"/>
          <w:sz w:val="23"/>
          <w:szCs w:val="23"/>
        </w:rPr>
        <w:t xml:space="preserve"> na cidade de Lajeado do Bugre - RS, portador do CPF sob n° </w:t>
      </w:r>
      <w:r w:rsidR="00E77B30" w:rsidRPr="00426F53">
        <w:rPr>
          <w:rFonts w:ascii="Arial" w:hAnsi="Arial" w:cs="Arial"/>
          <w:sz w:val="23"/>
          <w:szCs w:val="23"/>
        </w:rPr>
        <w:t>004.229.410-00</w:t>
      </w:r>
      <w:r w:rsidRPr="00426F53">
        <w:rPr>
          <w:rFonts w:ascii="Arial" w:hAnsi="Arial" w:cs="Arial"/>
          <w:sz w:val="23"/>
          <w:szCs w:val="23"/>
        </w:rPr>
        <w:t xml:space="preserve">, da RG n° </w:t>
      </w:r>
      <w:r w:rsidR="00E77B30" w:rsidRPr="00426F53">
        <w:rPr>
          <w:rFonts w:ascii="Arial" w:hAnsi="Arial" w:cs="Arial"/>
          <w:sz w:val="23"/>
          <w:szCs w:val="23"/>
        </w:rPr>
        <w:t>1089863853</w:t>
      </w:r>
      <w:r w:rsidRPr="00426F53">
        <w:rPr>
          <w:rFonts w:ascii="Arial" w:hAnsi="Arial" w:cs="Arial"/>
          <w:sz w:val="23"/>
          <w:szCs w:val="23"/>
        </w:rPr>
        <w:t>, doravante denominado de CONTRATANTE, e de outro lado</w:t>
      </w:r>
      <w:r w:rsidR="00C632AB">
        <w:rPr>
          <w:rFonts w:ascii="Arial" w:hAnsi="Arial" w:cs="Arial"/>
          <w:sz w:val="23"/>
          <w:szCs w:val="23"/>
        </w:rPr>
        <w:t xml:space="preserve"> A</w:t>
      </w:r>
      <w:r w:rsidRPr="00426F53">
        <w:rPr>
          <w:rFonts w:ascii="Arial" w:hAnsi="Arial" w:cs="Arial"/>
          <w:sz w:val="23"/>
          <w:szCs w:val="23"/>
        </w:rPr>
        <w:t>....................., pessoa jurídica</w:t>
      </w:r>
      <w:r w:rsidR="00C632AB">
        <w:rPr>
          <w:rFonts w:ascii="Arial" w:hAnsi="Arial" w:cs="Arial"/>
          <w:sz w:val="23"/>
          <w:szCs w:val="23"/>
        </w:rPr>
        <w:t xml:space="preserve"> e ou Física</w:t>
      </w:r>
      <w:r w:rsidRPr="00426F53">
        <w:rPr>
          <w:rFonts w:ascii="Arial" w:hAnsi="Arial" w:cs="Arial"/>
          <w:sz w:val="23"/>
          <w:szCs w:val="23"/>
        </w:rPr>
        <w:t xml:space="preserve"> de direito privado, estabelecida na ................, cidade de ................, inscrita no CNPJ</w:t>
      </w:r>
      <w:r w:rsidR="00C632AB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632AB">
        <w:rPr>
          <w:rFonts w:ascii="Arial" w:hAnsi="Arial" w:cs="Arial"/>
          <w:sz w:val="23"/>
          <w:szCs w:val="23"/>
        </w:rPr>
        <w:t>eou</w:t>
      </w:r>
      <w:proofErr w:type="spellEnd"/>
      <w:r w:rsidR="00C632AB">
        <w:rPr>
          <w:rFonts w:ascii="Arial" w:hAnsi="Arial" w:cs="Arial"/>
          <w:sz w:val="23"/>
          <w:szCs w:val="23"/>
        </w:rPr>
        <w:t xml:space="preserve"> CPF</w:t>
      </w:r>
      <w:r w:rsidRPr="00426F53">
        <w:rPr>
          <w:rFonts w:ascii="Arial" w:hAnsi="Arial" w:cs="Arial"/>
          <w:sz w:val="23"/>
          <w:szCs w:val="23"/>
        </w:rPr>
        <w:t xml:space="preserve"> nº ................., representada neste ato pelo Sr. .................., residente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na cidade de .........................., inscrito no CPF sob o nº. ..................., e portador da Carteira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Identidade com Registro Geral sob o </w:t>
      </w:r>
      <w:proofErr w:type="spellStart"/>
      <w:r w:rsidRPr="00426F53">
        <w:rPr>
          <w:rFonts w:ascii="Arial" w:hAnsi="Arial" w:cs="Arial"/>
          <w:sz w:val="23"/>
          <w:szCs w:val="23"/>
        </w:rPr>
        <w:t>n.°</w:t>
      </w:r>
      <w:proofErr w:type="spellEnd"/>
      <w:r w:rsidRPr="00426F53">
        <w:rPr>
          <w:rFonts w:ascii="Arial" w:hAnsi="Arial" w:cs="Arial"/>
          <w:sz w:val="23"/>
          <w:szCs w:val="23"/>
        </w:rPr>
        <w:t xml:space="preserve"> ...................... doravante denominado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CONTRATADA, de comum acordo e amparado na Lei Federal nº 14.133/21 e suas alterações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posteriores, tendo como base 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110305">
        <w:rPr>
          <w:rFonts w:ascii="Arial" w:hAnsi="Arial" w:cs="Arial"/>
          <w:sz w:val="23"/>
          <w:szCs w:val="23"/>
        </w:rPr>
        <w:t>1</w:t>
      </w:r>
      <w:r w:rsidR="00C632AB">
        <w:rPr>
          <w:rFonts w:ascii="Arial" w:hAnsi="Arial" w:cs="Arial"/>
          <w:sz w:val="23"/>
          <w:szCs w:val="23"/>
        </w:rPr>
        <w:t>8</w:t>
      </w:r>
      <w:r w:rsidR="00110305">
        <w:rPr>
          <w:rFonts w:ascii="Arial" w:hAnsi="Arial" w:cs="Arial"/>
          <w:sz w:val="23"/>
          <w:szCs w:val="23"/>
        </w:rPr>
        <w:t>/202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DECLARAM pelo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presente instrumento e na melhor forma de direito, ter justo e contratado entre si, 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fornecimento de Gêneros Alimentícios da Agricultura Familiar para Alimentação Escolar, para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alunos da Rede Pública Municipal de Ensino de </w:t>
      </w:r>
      <w:r w:rsidR="00E77B30" w:rsidRPr="00426F53">
        <w:rPr>
          <w:rFonts w:ascii="Arial" w:hAnsi="Arial" w:cs="Arial"/>
          <w:sz w:val="23"/>
          <w:szCs w:val="23"/>
        </w:rPr>
        <w:t>Lajeado do Bugre</w:t>
      </w:r>
      <w:r w:rsidRPr="00426F53">
        <w:rPr>
          <w:rFonts w:ascii="Arial" w:hAnsi="Arial" w:cs="Arial"/>
          <w:sz w:val="23"/>
          <w:szCs w:val="23"/>
        </w:rPr>
        <w:t>, nas cláusulas e condições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conforme segue:</w:t>
      </w:r>
    </w:p>
    <w:p w14:paraId="697A9A1D" w14:textId="77777777" w:rsidR="00E77B30" w:rsidRPr="00426F53" w:rsidRDefault="00E77B30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373FE213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DA REGÊNCIA</w:t>
      </w:r>
    </w:p>
    <w:p w14:paraId="6B403E3B" w14:textId="65B1E372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presente contrato administrativo rege-se pelas normas da Lei </w:t>
      </w:r>
      <w:r w:rsidR="00B528C3">
        <w:rPr>
          <w:rFonts w:ascii="Arial" w:hAnsi="Arial" w:cs="Arial"/>
          <w:sz w:val="23"/>
          <w:szCs w:val="23"/>
        </w:rPr>
        <w:t>11.497/2009</w:t>
      </w:r>
      <w:r w:rsidRPr="00426F53">
        <w:rPr>
          <w:rFonts w:ascii="Arial" w:hAnsi="Arial" w:cs="Arial"/>
          <w:sz w:val="23"/>
          <w:szCs w:val="23"/>
        </w:rPr>
        <w:t xml:space="preserve"> </w:t>
      </w:r>
      <w:r w:rsidR="00C632AB">
        <w:rPr>
          <w:rFonts w:ascii="Arial" w:hAnsi="Arial" w:cs="Arial"/>
          <w:sz w:val="23"/>
          <w:szCs w:val="23"/>
        </w:rPr>
        <w:t xml:space="preserve">e Lei 15.226/2025 </w:t>
      </w:r>
      <w:r w:rsidRPr="00426F53">
        <w:rPr>
          <w:rFonts w:ascii="Arial" w:hAnsi="Arial" w:cs="Arial"/>
          <w:sz w:val="23"/>
          <w:szCs w:val="23"/>
        </w:rPr>
        <w:t xml:space="preserve">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="00B528C3">
        <w:rPr>
          <w:rFonts w:ascii="Arial" w:hAnsi="Arial" w:cs="Arial"/>
          <w:sz w:val="23"/>
          <w:szCs w:val="23"/>
        </w:rPr>
        <w:t xml:space="preserve"> PNAE - </w:t>
      </w:r>
      <w:r w:rsidRPr="00426F53">
        <w:rPr>
          <w:rFonts w:ascii="Arial" w:hAnsi="Arial" w:cs="Arial"/>
          <w:sz w:val="23"/>
          <w:szCs w:val="23"/>
        </w:rPr>
        <w:t xml:space="preserve">nº </w:t>
      </w:r>
      <w:r w:rsidR="00110305">
        <w:rPr>
          <w:rFonts w:ascii="Arial" w:hAnsi="Arial" w:cs="Arial"/>
          <w:sz w:val="23"/>
          <w:szCs w:val="23"/>
        </w:rPr>
        <w:t>1</w:t>
      </w:r>
      <w:r w:rsidR="00C632AB">
        <w:rPr>
          <w:rFonts w:ascii="Arial" w:hAnsi="Arial" w:cs="Arial"/>
          <w:sz w:val="23"/>
          <w:szCs w:val="23"/>
        </w:rPr>
        <w:t>8</w:t>
      </w:r>
      <w:r w:rsidR="00110305">
        <w:rPr>
          <w:rFonts w:ascii="Arial" w:hAnsi="Arial" w:cs="Arial"/>
          <w:sz w:val="23"/>
          <w:szCs w:val="23"/>
        </w:rPr>
        <w:t>/202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.</w:t>
      </w:r>
    </w:p>
    <w:p w14:paraId="5E6E0DEB" w14:textId="77777777" w:rsidR="00E77B30" w:rsidRPr="00426F53" w:rsidRDefault="00E77B30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1AA04BF5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Primeira:</w:t>
      </w:r>
    </w:p>
    <w:p w14:paraId="3B1E7F14" w14:textId="409FD3E2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objeto desta contratação a aquisição de GENEROS ALIMENTÍCIOS DA AGRICULTURA</w:t>
      </w:r>
      <w:r w:rsidR="00C632AB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FAMILIAR PARA ALIMENTAÇÃO ESCOLAR, para alunos da rede de educação básica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pública. A CONTRATADA na qualidade de vencedora da Chamada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C632AB">
        <w:rPr>
          <w:rFonts w:ascii="Arial" w:hAnsi="Arial" w:cs="Arial"/>
          <w:sz w:val="23"/>
          <w:szCs w:val="23"/>
        </w:rPr>
        <w:t>18/2026</w:t>
      </w:r>
      <w:r w:rsidR="00B528C3">
        <w:rPr>
          <w:rFonts w:ascii="Arial" w:hAnsi="Arial" w:cs="Arial"/>
          <w:sz w:val="23"/>
          <w:szCs w:val="23"/>
        </w:rPr>
        <w:t xml:space="preserve">, de ... de </w:t>
      </w:r>
      <w:proofErr w:type="gramStart"/>
      <w:r w:rsidR="00B528C3">
        <w:rPr>
          <w:rFonts w:ascii="Arial" w:hAnsi="Arial" w:cs="Arial"/>
          <w:sz w:val="23"/>
          <w:szCs w:val="23"/>
        </w:rPr>
        <w:t>.....</w:t>
      </w:r>
      <w:proofErr w:type="gramEnd"/>
      <w:r w:rsidR="00B528C3">
        <w:rPr>
          <w:rFonts w:ascii="Arial" w:hAnsi="Arial" w:cs="Arial"/>
          <w:sz w:val="23"/>
          <w:szCs w:val="23"/>
        </w:rPr>
        <w:t xml:space="preserve"> de 202</w:t>
      </w:r>
      <w:r w:rsidR="00C632AB">
        <w:rPr>
          <w:rFonts w:ascii="Arial" w:hAnsi="Arial" w:cs="Arial"/>
          <w:sz w:val="23"/>
          <w:szCs w:val="23"/>
        </w:rPr>
        <w:t>6</w:t>
      </w:r>
      <w:r w:rsidRPr="00426F53">
        <w:rPr>
          <w:rFonts w:ascii="Arial" w:hAnsi="Arial" w:cs="Arial"/>
          <w:sz w:val="23"/>
          <w:szCs w:val="23"/>
        </w:rPr>
        <w:t>, a qual está vinculada este instrumento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contrato, se compromete a fornecer os itens enumerados na Cláusula Sexta, todos de acordo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com 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C632AB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, que é parte integrante do presente contrato,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independente de transcrição.</w:t>
      </w:r>
    </w:p>
    <w:p w14:paraId="1FCADE1B" w14:textId="77777777" w:rsidR="00B528C3" w:rsidRPr="00426F53" w:rsidRDefault="00B528C3" w:rsidP="00E77B30">
      <w:pPr>
        <w:spacing w:line="276" w:lineRule="auto"/>
        <w:rPr>
          <w:rFonts w:ascii="Arial" w:hAnsi="Arial" w:cs="Arial"/>
          <w:sz w:val="23"/>
          <w:szCs w:val="23"/>
        </w:rPr>
      </w:pPr>
    </w:p>
    <w:p w14:paraId="1BFE04A6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Clausula segunda:</w:t>
      </w:r>
    </w:p>
    <w:p w14:paraId="5554F751" w14:textId="14B3A86C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  <w:r w:rsidR="00C632AB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CONTRATANTE conforme descritos no Projeto de Venda de Gêneros Alimentícios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Agricultura Familiar parte integrante deste instrumento.</w:t>
      </w:r>
    </w:p>
    <w:p w14:paraId="37A0C5AE" w14:textId="77777777" w:rsidR="00D7665A" w:rsidRPr="00426F53" w:rsidRDefault="00D7665A" w:rsidP="00E77B30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Terceira:</w:t>
      </w:r>
    </w:p>
    <w:p w14:paraId="61A4B143" w14:textId="1A712AAC" w:rsidR="00D7665A" w:rsidRPr="00426F53" w:rsidRDefault="00D7665A" w:rsidP="00E77B30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O limite individual de venda de gêneros alimentícios do Agricultor Familiar e do Empreendedor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Familiar Rural, neste ato denominada CONTRATADA será de até </w:t>
      </w:r>
      <w:r w:rsidR="00C632AB">
        <w:rPr>
          <w:rFonts w:ascii="Arial" w:hAnsi="Arial" w:cs="Arial"/>
          <w:sz w:val="23"/>
          <w:szCs w:val="23"/>
        </w:rPr>
        <w:t>4</w:t>
      </w:r>
      <w:r w:rsidRPr="00426F53">
        <w:rPr>
          <w:rFonts w:ascii="Arial" w:hAnsi="Arial" w:cs="Arial"/>
          <w:sz w:val="23"/>
          <w:szCs w:val="23"/>
        </w:rPr>
        <w:t>0.000,00 (</w:t>
      </w:r>
      <w:r w:rsidR="00C632AB">
        <w:rPr>
          <w:rFonts w:ascii="Arial" w:hAnsi="Arial" w:cs="Arial"/>
          <w:sz w:val="23"/>
          <w:szCs w:val="23"/>
        </w:rPr>
        <w:t>quarenta</w:t>
      </w:r>
      <w:r w:rsidRPr="00426F53">
        <w:rPr>
          <w:rFonts w:ascii="Arial" w:hAnsi="Arial" w:cs="Arial"/>
          <w:sz w:val="23"/>
          <w:szCs w:val="23"/>
        </w:rPr>
        <w:t xml:space="preserve"> mil reais)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por DAP por ano civil, referente à sua produção, conforme a legislação do Programa Nacional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Alimentação Escolar.</w:t>
      </w:r>
    </w:p>
    <w:p w14:paraId="5D56B2AD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631443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Quarta:</w:t>
      </w:r>
    </w:p>
    <w:p w14:paraId="29BEA6D4" w14:textId="5E6E33C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OS CONTRATADOS FORNECEDORES ou as ENTIDADES ARTICULADORAS deverão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informar ao Ministério do Desenvolvimento Agrário – MDA os valores individuais de venda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dos participantes do Projeto de Venda de Gêneros Alimentícios, consoante e o Projeto de Venda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Gêneros Alimentícios da Agricultura Familiar para Alimentação Escolar, em no máximo 30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(trinta) dias após a assinatura do contrato, por meio de ferramenta disponibilizada pelo MDA.</w:t>
      </w:r>
    </w:p>
    <w:p w14:paraId="44C63F3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212DCF9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Quinta:</w:t>
      </w:r>
    </w:p>
    <w:p w14:paraId="2BA38301" w14:textId="129CEB8A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início para entrega das mercadorias será imediato após o recebimento de autorização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fornecimento, expedida pelo Departamento de Compras.</w:t>
      </w:r>
    </w:p>
    <w:p w14:paraId="12C45023" w14:textId="73ED9EFC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a) A entrega das mercadorias deverá ser feita nos locais, dias e quantidades de acordo com 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Chamada Pública </w:t>
      </w:r>
      <w:r w:rsidR="00C13D87" w:rsidRPr="00426F53">
        <w:rPr>
          <w:rFonts w:ascii="Arial" w:hAnsi="Arial" w:cs="Arial"/>
          <w:sz w:val="23"/>
          <w:szCs w:val="23"/>
        </w:rPr>
        <w:t xml:space="preserve">– Alimentação Escolar </w:t>
      </w:r>
      <w:r w:rsidRPr="00426F53">
        <w:rPr>
          <w:rFonts w:ascii="Arial" w:hAnsi="Arial" w:cs="Arial"/>
          <w:sz w:val="23"/>
          <w:szCs w:val="23"/>
        </w:rPr>
        <w:t xml:space="preserve">nº </w:t>
      </w:r>
      <w:r w:rsidR="00C632AB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.</w:t>
      </w:r>
    </w:p>
    <w:p w14:paraId="0ABAD40C" w14:textId="655B9E26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b) O recebimento das mercadorias dar-se-á mediante apresentação do Termo de Recebimento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as Notas Fiscais de Venda pela pessoa responsável pela alimentação no local de entrega,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consoante o anexo deste contrato</w:t>
      </w:r>
      <w:r w:rsidR="008947B1">
        <w:rPr>
          <w:rFonts w:ascii="Arial" w:hAnsi="Arial" w:cs="Arial"/>
          <w:sz w:val="23"/>
          <w:szCs w:val="23"/>
        </w:rPr>
        <w:t>, sendo obrigatória emitir nota fiscal eletrônica, não sendo aceita nota de modelo de produtor rural.</w:t>
      </w:r>
    </w:p>
    <w:p w14:paraId="7D80394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C6577FF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Sexta:</w:t>
      </w:r>
    </w:p>
    <w:p w14:paraId="7B707EBD" w14:textId="4FC92C9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Pelo fornecimento dos gêneros alimentícios, nos quantitativos descritos no Projeto de Venda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Gêneros Alimentícios da Agricultura Familiar, o (a) CONTRATADO (A) receberá o valor total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R$ .......</w:t>
      </w:r>
      <w:proofErr w:type="gramStart"/>
      <w:r w:rsidRPr="00426F53">
        <w:rPr>
          <w:rFonts w:ascii="Arial" w:hAnsi="Arial" w:cs="Arial"/>
          <w:sz w:val="23"/>
          <w:szCs w:val="23"/>
        </w:rPr>
        <w:t>( ................</w:t>
      </w:r>
      <w:proofErr w:type="gramEnd"/>
      <w:r w:rsidRPr="00426F53">
        <w:rPr>
          <w:rFonts w:ascii="Arial" w:hAnsi="Arial" w:cs="Arial"/>
          <w:sz w:val="23"/>
          <w:szCs w:val="23"/>
        </w:rPr>
        <w:t>), conforme listagem anexa a seguir:</w:t>
      </w:r>
    </w:p>
    <w:p w14:paraId="73C1808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5BB1E1C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Sétima:</w:t>
      </w:r>
    </w:p>
    <w:p w14:paraId="4A7BBA28" w14:textId="7667F8F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No valor mencionado na cláusula quarta estão incluídas as despesas com frete, recursos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humanos e materiais assim como com os encargos fiscais, sociais, comerciais, trabalhistas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previdenciários e quaisquer outras despesas necessárias ao cumprimento das obrigações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decorrentes do presente contrato.</w:t>
      </w:r>
    </w:p>
    <w:p w14:paraId="0DC7F561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7A16893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Oitava:</w:t>
      </w:r>
    </w:p>
    <w:p w14:paraId="60604716" w14:textId="3B512D1A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despesas decorrentes com a execução do presente Contrato, correrão à conta das seguintes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dotações orçamentárias.</w:t>
      </w:r>
    </w:p>
    <w:p w14:paraId="11342E6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Nona:</w:t>
      </w:r>
    </w:p>
    <w:p w14:paraId="62D181A7" w14:textId="48C37773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CONTRATANTE, após receber os documentos descritos na cláusula Quinta, alínea “b”, 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após a tramitação do processo para instrução e liquidação o seu pagamento no valor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correspondente às entregas do mês anterior.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Não será efetuado qualquer pagamento a </w:t>
      </w:r>
      <w:r w:rsidRPr="00426F53">
        <w:rPr>
          <w:rFonts w:ascii="Arial" w:hAnsi="Arial" w:cs="Arial"/>
          <w:sz w:val="23"/>
          <w:szCs w:val="23"/>
        </w:rPr>
        <w:lastRenderedPageBreak/>
        <w:t>CONTRATADA enquanto houver pendência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liquidação da obrigação financeira em virtude de penalidade ou inadimplência contratual.</w:t>
      </w:r>
    </w:p>
    <w:p w14:paraId="0DCA51E5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A67C0A8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Décima:</w:t>
      </w:r>
    </w:p>
    <w:p w14:paraId="23E8A955" w14:textId="70FA5BF9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que não seguir a forma de liberação de recursos para pagamento 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CONTRATADO FORNECEDOR, deverá pagar multa de 2%, mais juros de 0,1% ao dia, sobre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o valor da parcela vencida. Ressalvados os casos quando não efetivados repasses mensais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recursos do FNDE em tempo hábil.</w:t>
      </w:r>
    </w:p>
    <w:p w14:paraId="5C8C0A6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FB4D86E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Primeira:</w:t>
      </w:r>
    </w:p>
    <w:p w14:paraId="45709932" w14:textId="61785A73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CONTRATADO FORNECEDOR deverá guardar pelo prazo de 5 (cinco) anos cópias das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notas fiscais de venda, ou congênere, dos produtos participantes do Projeto de Venda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Gêneros Alimentícios da Agricultura Familiar para Alimentação Escolar, estando à disposição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para comprovação.</w:t>
      </w:r>
    </w:p>
    <w:p w14:paraId="46E0F0D3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BB1E54A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Segunda:</w:t>
      </w:r>
    </w:p>
    <w:p w14:paraId="50DB8C82" w14:textId="49508FBB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se compromete em guardar pelo prazo de 5 (cinco) anos das Notas Fiscais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de Compras, os Termos de Recebimento e Aceitabilidade, apresentados nas prestações de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contas, bem como o Projeto de Venda de Gêneros Alimentícios da Agricultura Familiar para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Alimentação Escolar e documentos anexos, estando a disposição para comprovação.</w:t>
      </w:r>
    </w:p>
    <w:p w14:paraId="32A6D146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1AA2F92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Terceira:</w:t>
      </w:r>
    </w:p>
    <w:p w14:paraId="1FE234E1" w14:textId="252D442F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É de exclusiva responsabilidade do CONTRATADO FORNECEDOR o ressarcimento de danos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causados ao CONTRATANTE ou a terceiros, decorrentes de sua culpa ou dolo na execução 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contrato, não excluindo ou reduzindo esta responsabilidade à fiscalização.</w:t>
      </w:r>
    </w:p>
    <w:p w14:paraId="549D7A7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4136132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Quarta:</w:t>
      </w:r>
    </w:p>
    <w:p w14:paraId="19859FD2" w14:textId="64606EF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CONTRATANTE em razão da supremacia do interesse público sobre os interesses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particulares poderá:</w:t>
      </w:r>
    </w:p>
    <w:p w14:paraId="5A210428" w14:textId="1CAEBBE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a. modificar unilateralmente o contrato para melhor adequação às finalidades de interesse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público, respeitando os direitos da CONTRATADA;</w:t>
      </w:r>
    </w:p>
    <w:p w14:paraId="611999AF" w14:textId="321E5864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b. rescindir unilateralmente o contrato, nos casos de infração contratual ou inaptidão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CONTRATADA;</w:t>
      </w:r>
    </w:p>
    <w:p w14:paraId="2E29C377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c. fiscalizar a execução do contrato;</w:t>
      </w:r>
    </w:p>
    <w:p w14:paraId="133C6D7F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d. aplicar sanções motivadas pela inexecução total ou parcial do ajuste;</w:t>
      </w:r>
    </w:p>
    <w:p w14:paraId="1E292772" w14:textId="76FDC91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e. sempre que a CONTRATANTE alterar ou rescindir o contrato sem culpa da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CONTRATADA, deve respeitar o equilíbrio econômico-financeiro, garantindo-lhe o aumento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da remuneração respectiva ou a indenização por despesas já realizadas.</w:t>
      </w:r>
    </w:p>
    <w:p w14:paraId="123A489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BDB105D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Quinta:</w:t>
      </w:r>
    </w:p>
    <w:p w14:paraId="066E8D58" w14:textId="265D9624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A multa aplicada após regular processo administrativo poderá ser descontado do pagamento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eventualmente devidos pelo CONTRATANTE ou, quando for o caso, cobrada judicialmente.</w:t>
      </w:r>
    </w:p>
    <w:p w14:paraId="6F559E92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A312C1A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Sexta:</w:t>
      </w:r>
    </w:p>
    <w:p w14:paraId="62EE7F87" w14:textId="67CA898C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A fiscalização do presente contrato ficará a cargo da </w:t>
      </w:r>
      <w:r w:rsidR="008947B1">
        <w:rPr>
          <w:rFonts w:ascii="Arial" w:hAnsi="Arial" w:cs="Arial"/>
          <w:sz w:val="23"/>
          <w:szCs w:val="23"/>
        </w:rPr>
        <w:t>Senhora Maria Iana Silva da Silva lotada no cargo de Encarregada de Setor através da Portaria nº 10/2026.</w:t>
      </w:r>
    </w:p>
    <w:p w14:paraId="5BC12DB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29F5434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Sétima:</w:t>
      </w:r>
    </w:p>
    <w:p w14:paraId="2A8ADDB0" w14:textId="7509B8B9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O presente contrato rege-se ainda, pela Chamada Pública </w:t>
      </w:r>
      <w:r w:rsidR="00C13D87" w:rsidRPr="00426F53">
        <w:rPr>
          <w:rFonts w:ascii="Arial" w:hAnsi="Arial" w:cs="Arial"/>
          <w:sz w:val="23"/>
          <w:szCs w:val="23"/>
        </w:rPr>
        <w:t>– Alimentação Escolar</w:t>
      </w:r>
      <w:r w:rsidRPr="00426F53">
        <w:rPr>
          <w:rFonts w:ascii="Arial" w:hAnsi="Arial" w:cs="Arial"/>
          <w:sz w:val="23"/>
          <w:szCs w:val="23"/>
        </w:rPr>
        <w:t xml:space="preserve"> nº </w:t>
      </w:r>
      <w:r w:rsidR="008947B1">
        <w:rPr>
          <w:rFonts w:ascii="Arial" w:hAnsi="Arial" w:cs="Arial"/>
          <w:sz w:val="23"/>
          <w:szCs w:val="23"/>
        </w:rPr>
        <w:t>18/2026</w:t>
      </w:r>
      <w:r w:rsidRPr="00426F53">
        <w:rPr>
          <w:rFonts w:ascii="Arial" w:hAnsi="Arial" w:cs="Arial"/>
          <w:sz w:val="23"/>
          <w:szCs w:val="23"/>
        </w:rPr>
        <w:t>, pela Resolução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CD/FNDE nº 06 de 08.05.2020, e</w:t>
      </w:r>
      <w:r w:rsidR="00B528C3">
        <w:rPr>
          <w:rFonts w:ascii="Arial" w:hAnsi="Arial" w:cs="Arial"/>
          <w:sz w:val="23"/>
          <w:szCs w:val="23"/>
        </w:rPr>
        <w:t xml:space="preserve"> pela Lei nº 11.947/2009</w:t>
      </w:r>
      <w:r w:rsidR="008947B1">
        <w:rPr>
          <w:rFonts w:ascii="Arial" w:hAnsi="Arial" w:cs="Arial"/>
          <w:sz w:val="23"/>
          <w:szCs w:val="23"/>
        </w:rPr>
        <w:t xml:space="preserve"> e lei 15.226/2025</w:t>
      </w:r>
      <w:r w:rsidR="00B528C3">
        <w:rPr>
          <w:rFonts w:ascii="Arial" w:hAnsi="Arial" w:cs="Arial"/>
          <w:sz w:val="23"/>
          <w:szCs w:val="23"/>
        </w:rPr>
        <w:t xml:space="preserve">, </w:t>
      </w:r>
      <w:r w:rsidRPr="00426F53">
        <w:rPr>
          <w:rFonts w:ascii="Arial" w:hAnsi="Arial" w:cs="Arial"/>
          <w:sz w:val="23"/>
          <w:szCs w:val="23"/>
        </w:rPr>
        <w:t>e o dispositivo que 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regulamenta, em todos os seus termos, a qual será aplicada, também, onde o contrato for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omisso.</w:t>
      </w:r>
    </w:p>
    <w:p w14:paraId="2C88FE45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C6773F1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Oitava:</w:t>
      </w:r>
    </w:p>
    <w:p w14:paraId="49AA3FC5" w14:textId="14BB5B05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Este contrato poderá ser aditado a qualquer tempo, mediante acordo formal entre as partes,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resguardadas as suas condições essenciais.</w:t>
      </w:r>
    </w:p>
    <w:p w14:paraId="729F805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35D395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Décima Nona:</w:t>
      </w:r>
    </w:p>
    <w:p w14:paraId="6F86DF18" w14:textId="48296AC5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 comunicações com origem neste contrato deverão ser formais e expressas, por meio de carta,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que somente terá validade se enviada mediante registro de recebimento, por fax, transmitido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pelas partes</w:t>
      </w:r>
      <w:r w:rsidR="00E77B30" w:rsidRPr="00426F53">
        <w:rPr>
          <w:rFonts w:ascii="Arial" w:hAnsi="Arial" w:cs="Arial"/>
          <w:sz w:val="23"/>
          <w:szCs w:val="23"/>
        </w:rPr>
        <w:t xml:space="preserve"> e/ou por </w:t>
      </w:r>
      <w:proofErr w:type="spellStart"/>
      <w:r w:rsidR="00E77B30" w:rsidRPr="00426F53">
        <w:rPr>
          <w:rFonts w:ascii="Arial" w:hAnsi="Arial" w:cs="Arial"/>
          <w:sz w:val="23"/>
          <w:szCs w:val="23"/>
        </w:rPr>
        <w:t>whatsapp</w:t>
      </w:r>
      <w:proofErr w:type="spellEnd"/>
      <w:r w:rsidR="00E77B30" w:rsidRPr="00426F53">
        <w:rPr>
          <w:rFonts w:ascii="Arial" w:hAnsi="Arial" w:cs="Arial"/>
          <w:sz w:val="23"/>
          <w:szCs w:val="23"/>
        </w:rPr>
        <w:t xml:space="preserve"> e e-mail</w:t>
      </w:r>
      <w:r w:rsidRPr="00426F53">
        <w:rPr>
          <w:rFonts w:ascii="Arial" w:hAnsi="Arial" w:cs="Arial"/>
          <w:sz w:val="23"/>
          <w:szCs w:val="23"/>
        </w:rPr>
        <w:t>.</w:t>
      </w:r>
    </w:p>
    <w:p w14:paraId="6F6B7DC1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42991F5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Vigésima:</w:t>
      </w:r>
    </w:p>
    <w:p w14:paraId="4638D006" w14:textId="28DB917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Este contrato, desde que observada a formalização preliminar à sua efetivação, por carta,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consoante a Cláusula Vigésima, poderá ser rescindido, de pleno direito, independentemente de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notificação ou interpelação judicial ou extrajudicial, nos seguintes casos:</w:t>
      </w:r>
    </w:p>
    <w:p w14:paraId="0C914AB4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a. por acordo entre as partes;</w:t>
      </w:r>
    </w:p>
    <w:p w14:paraId="3CEB8AAC" w14:textId="77777777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b. pela inobservância de qualquer de suas condições;</w:t>
      </w:r>
    </w:p>
    <w:p w14:paraId="3333B390" w14:textId="31E919CD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c. quaisquer dos motivos previstos em lei.</w:t>
      </w:r>
    </w:p>
    <w:p w14:paraId="568FA1F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17C754D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14:paraId="7EACEA94" w14:textId="035D82D2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14:paraId="357057E7" w14:textId="77777777" w:rsidR="00E77B30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AB02747" w14:textId="77777777" w:rsidR="00D7665A" w:rsidRPr="00426F53" w:rsidRDefault="00D7665A" w:rsidP="00D7665A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 w:rsidRPr="00426F53"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14:paraId="3AE2F991" w14:textId="4900C826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Para dirimir quaisquer questões, decorrentes da execução do presente Contrato que não possam</w:t>
      </w:r>
      <w:r w:rsidR="00B528C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 xml:space="preserve">ser dirimidas pela intermediação administrativa, fica eleito o Foro da Comarca de </w:t>
      </w:r>
      <w:r w:rsidR="00E77B30" w:rsidRPr="00426F53">
        <w:rPr>
          <w:rFonts w:ascii="Arial" w:hAnsi="Arial" w:cs="Arial"/>
          <w:sz w:val="23"/>
          <w:szCs w:val="23"/>
        </w:rPr>
        <w:t>Palmeira das Missões</w:t>
      </w:r>
      <w:r w:rsidRPr="00426F53">
        <w:rPr>
          <w:rFonts w:ascii="Arial" w:hAnsi="Arial" w:cs="Arial"/>
          <w:sz w:val="23"/>
          <w:szCs w:val="23"/>
        </w:rPr>
        <w:t xml:space="preserve"> - RS, com expressa renúncia a qualquer outro, por mais privilegiado que se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apresente.</w:t>
      </w:r>
    </w:p>
    <w:p w14:paraId="159EA798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52C09D4" w14:textId="1812C55F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lastRenderedPageBreak/>
        <w:t>E por estarem desta forma, justos e Contratados, firmam o presente com 02 (duas)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testemunhas, em 03 (três) vias de igual teor e forma, sem emendas e rasuras, para que produza</w:t>
      </w:r>
      <w:r w:rsidR="00E77B30"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>seus jurídicos e legais efeitos.</w:t>
      </w:r>
    </w:p>
    <w:p w14:paraId="232A83D6" w14:textId="1B475EA1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C060069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581BBC6" w14:textId="5A8FE0A7" w:rsidR="00D7665A" w:rsidRPr="00426F53" w:rsidRDefault="00E77B30" w:rsidP="008947B1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Lajeado do Bugre</w:t>
      </w:r>
      <w:r w:rsidR="00D7665A" w:rsidRPr="00426F53">
        <w:rPr>
          <w:rFonts w:ascii="Arial" w:hAnsi="Arial" w:cs="Arial"/>
          <w:sz w:val="23"/>
          <w:szCs w:val="23"/>
        </w:rPr>
        <w:t xml:space="preserve"> - RS, em ... de ............. de 202</w:t>
      </w:r>
      <w:r w:rsidR="008947B1">
        <w:rPr>
          <w:rFonts w:ascii="Arial" w:hAnsi="Arial" w:cs="Arial"/>
          <w:sz w:val="23"/>
          <w:szCs w:val="23"/>
        </w:rPr>
        <w:t>6</w:t>
      </w:r>
      <w:r w:rsidR="00D7665A" w:rsidRPr="00426F53">
        <w:rPr>
          <w:rFonts w:ascii="Arial" w:hAnsi="Arial" w:cs="Arial"/>
          <w:sz w:val="23"/>
          <w:szCs w:val="23"/>
        </w:rPr>
        <w:t>.</w:t>
      </w:r>
    </w:p>
    <w:p w14:paraId="1E01BD68" w14:textId="43CC06DD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05301C16" w14:textId="21B23CA1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4DCCAEA6" w14:textId="77777777" w:rsidR="00E77B30" w:rsidRPr="00426F53" w:rsidRDefault="00E77B30" w:rsidP="00E77B30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5D0D3F6B" w14:textId="2B6F413B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____________________________</w:t>
      </w:r>
    </w:p>
    <w:p w14:paraId="6046D751" w14:textId="6FE51584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</w:t>
      </w:r>
      <w:r w:rsidR="00D7665A" w:rsidRPr="00426F53">
        <w:rPr>
          <w:rFonts w:ascii="Arial" w:hAnsi="Arial" w:cs="Arial"/>
          <w:sz w:val="23"/>
          <w:szCs w:val="23"/>
        </w:rPr>
        <w:t xml:space="preserve">Prefeito Municipal </w:t>
      </w:r>
      <w:r w:rsidRPr="00426F53">
        <w:rPr>
          <w:rFonts w:ascii="Arial" w:hAnsi="Arial" w:cs="Arial"/>
          <w:sz w:val="23"/>
          <w:szCs w:val="23"/>
        </w:rPr>
        <w:t xml:space="preserve">                                                             NOME DA EMPRESA  </w:t>
      </w:r>
    </w:p>
    <w:p w14:paraId="18BF2A66" w14:textId="08BD60F2" w:rsidR="00D7665A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           </w:t>
      </w:r>
      <w:r w:rsidR="00D7665A" w:rsidRPr="00426F53">
        <w:rPr>
          <w:rFonts w:ascii="Arial" w:hAnsi="Arial" w:cs="Arial"/>
          <w:sz w:val="23"/>
          <w:szCs w:val="23"/>
        </w:rPr>
        <w:t>CONTRATANTE</w:t>
      </w:r>
      <w:r w:rsidRPr="00426F53">
        <w:rPr>
          <w:rFonts w:ascii="Arial" w:hAnsi="Arial" w:cs="Arial"/>
          <w:sz w:val="23"/>
          <w:szCs w:val="23"/>
        </w:rPr>
        <w:t xml:space="preserve">                                                                   CONTRATADA</w:t>
      </w:r>
    </w:p>
    <w:p w14:paraId="58AB5585" w14:textId="2F14F618" w:rsidR="00E77B30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231BDD3" w14:textId="77777777" w:rsidR="008947B1" w:rsidRPr="008947B1" w:rsidRDefault="008947B1" w:rsidP="00D7665A">
      <w:pPr>
        <w:spacing w:line="276" w:lineRule="auto"/>
        <w:rPr>
          <w:rFonts w:ascii="Arial" w:hAnsi="Arial" w:cs="Arial"/>
          <w:b/>
          <w:sz w:val="23"/>
          <w:szCs w:val="23"/>
        </w:rPr>
      </w:pPr>
    </w:p>
    <w:p w14:paraId="5A2EBDFF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5F67B97" w14:textId="0C729BA1" w:rsidR="00E77B30" w:rsidRPr="008947B1" w:rsidRDefault="008947B1" w:rsidP="008947B1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Fiscal do Contrato</w:t>
      </w:r>
    </w:p>
    <w:p w14:paraId="23C918DA" w14:textId="7AA37ADE" w:rsidR="008947B1" w:rsidRPr="008947B1" w:rsidRDefault="008947B1" w:rsidP="008947B1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S</w:t>
      </w:r>
      <w:r w:rsidRPr="008947B1">
        <w:rPr>
          <w:rFonts w:ascii="Arial" w:hAnsi="Arial" w:cs="Arial"/>
          <w:b/>
          <w:sz w:val="23"/>
          <w:szCs w:val="23"/>
        </w:rPr>
        <w:t>ra.</w:t>
      </w:r>
      <w:r w:rsidRPr="008947B1">
        <w:rPr>
          <w:rFonts w:ascii="Arial" w:hAnsi="Arial" w:cs="Arial"/>
          <w:b/>
          <w:sz w:val="23"/>
          <w:szCs w:val="23"/>
        </w:rPr>
        <w:t xml:space="preserve"> Maria Iana Silva da Silva</w:t>
      </w:r>
    </w:p>
    <w:p w14:paraId="6CAD8D55" w14:textId="362E7395" w:rsidR="008947B1" w:rsidRDefault="008947B1" w:rsidP="008947B1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947B1">
        <w:rPr>
          <w:rFonts w:ascii="Arial" w:hAnsi="Arial" w:cs="Arial"/>
          <w:b/>
          <w:sz w:val="23"/>
          <w:szCs w:val="23"/>
        </w:rPr>
        <w:t>Portaria nº 10/2026</w:t>
      </w:r>
      <w:r>
        <w:rPr>
          <w:rFonts w:ascii="Arial" w:hAnsi="Arial" w:cs="Arial"/>
          <w:sz w:val="23"/>
          <w:szCs w:val="23"/>
        </w:rPr>
        <w:t>.</w:t>
      </w:r>
    </w:p>
    <w:p w14:paraId="54C29733" w14:textId="77777777" w:rsidR="008947B1" w:rsidRPr="00426F53" w:rsidRDefault="008947B1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C842967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4CFDE70E" w14:textId="168703C6" w:rsidR="00E77B30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Testemunhas:</w:t>
      </w:r>
    </w:p>
    <w:p w14:paraId="54A88F5B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5B22331" w14:textId="594C2FF4" w:rsidR="00E77B30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1º ________________</w:t>
      </w:r>
      <w:r w:rsidR="00E77B30" w:rsidRPr="00426F53">
        <w:rPr>
          <w:rFonts w:ascii="Arial" w:hAnsi="Arial" w:cs="Arial"/>
          <w:sz w:val="23"/>
          <w:szCs w:val="23"/>
        </w:rPr>
        <w:t>___</w:t>
      </w:r>
      <w:r w:rsidRPr="00426F53">
        <w:rPr>
          <w:rFonts w:ascii="Arial" w:hAnsi="Arial" w:cs="Arial"/>
          <w:sz w:val="23"/>
          <w:szCs w:val="23"/>
        </w:rPr>
        <w:t>_________</w:t>
      </w:r>
    </w:p>
    <w:p w14:paraId="5AD8777C" w14:textId="77777777" w:rsidR="008947B1" w:rsidRPr="00426F53" w:rsidRDefault="008947B1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CB49362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8CA5B13" w14:textId="2DFCF7A0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2º ____________________________</w:t>
      </w:r>
    </w:p>
    <w:p w14:paraId="7EB40A1E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5B8F78D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CC775BA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614E7CF" w14:textId="047522AE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De acordo em data supra</w:t>
      </w:r>
      <w:r w:rsidR="00E77B30" w:rsidRPr="00426F53">
        <w:rPr>
          <w:rFonts w:ascii="Arial" w:hAnsi="Arial" w:cs="Arial"/>
          <w:sz w:val="23"/>
          <w:szCs w:val="23"/>
        </w:rPr>
        <w:t>.</w:t>
      </w:r>
    </w:p>
    <w:p w14:paraId="4984BDE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78CE8CA" w14:textId="2C1C0A61" w:rsidR="00D7665A" w:rsidRPr="00426F53" w:rsidRDefault="00D7665A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>Assessoria jurídica.</w:t>
      </w:r>
    </w:p>
    <w:p w14:paraId="4AC6FA5D" w14:textId="4E7F946E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F6E2737" w14:textId="0FE32800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18823243" w14:textId="55CEF8E6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002F711E" w14:textId="37132C0B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758D78E9" w14:textId="4F6485D8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5E6F8B67" w14:textId="7843E9BF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606B43D7" w14:textId="0E1667E6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2E16EC19" w14:textId="1EB3DD15" w:rsidR="000D6E14" w:rsidRPr="00426F53" w:rsidRDefault="000D6E14" w:rsidP="00D7665A">
      <w:pPr>
        <w:spacing w:line="276" w:lineRule="auto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br w:type="page"/>
      </w:r>
    </w:p>
    <w:p w14:paraId="4151AF9E" w14:textId="77777777" w:rsidR="000D6E14" w:rsidRPr="00426F53" w:rsidRDefault="000D6E14" w:rsidP="00D7665A">
      <w:pPr>
        <w:spacing w:line="276" w:lineRule="auto"/>
        <w:rPr>
          <w:rFonts w:ascii="Arial" w:hAnsi="Arial" w:cs="Arial"/>
          <w:sz w:val="23"/>
          <w:szCs w:val="23"/>
        </w:rPr>
        <w:sectPr w:rsidR="000D6E14" w:rsidRPr="00426F53" w:rsidSect="003734E8">
          <w:headerReference w:type="default" r:id="rId8"/>
          <w:footerReference w:type="default" r:id="rId9"/>
          <w:pgSz w:w="11906" w:h="16838"/>
          <w:pgMar w:top="2269" w:right="1274" w:bottom="1560" w:left="1418" w:header="720" w:footer="720" w:gutter="0"/>
          <w:cols w:space="720"/>
        </w:sectPr>
      </w:pPr>
    </w:p>
    <w:p w14:paraId="12E6A2BE" w14:textId="170BF8BA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p w14:paraId="3264FA64" w14:textId="2E23BEAA" w:rsidR="00E77B30" w:rsidRPr="00426F53" w:rsidRDefault="00E77B30" w:rsidP="000D6E14">
      <w:pPr>
        <w:spacing w:after="15" w:line="259" w:lineRule="auto"/>
        <w:ind w:left="0" w:right="0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ANEXO II</w:t>
      </w:r>
    </w:p>
    <w:p w14:paraId="66E693A2" w14:textId="2C564525" w:rsidR="00E77B30" w:rsidRPr="00426F53" w:rsidRDefault="00E77B30" w:rsidP="000D6E14">
      <w:pPr>
        <w:spacing w:after="15" w:line="259" w:lineRule="auto"/>
        <w:ind w:left="0" w:right="7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Projeto de venda de gêneros alimentícios da agricultura familiar para alimentação escolar</w:t>
      </w:r>
    </w:p>
    <w:p w14:paraId="36BAAEBB" w14:textId="799BF5AF" w:rsidR="00E77B30" w:rsidRPr="00426F53" w:rsidRDefault="00E77B30" w:rsidP="000D6E14">
      <w:pPr>
        <w:spacing w:after="15" w:line="259" w:lineRule="auto"/>
        <w:ind w:left="0" w:right="7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(MODELOS fornecido pelo FNDE)</w:t>
      </w:r>
    </w:p>
    <w:p w14:paraId="32CDFF98" w14:textId="22D6EEDB" w:rsidR="00E77B30" w:rsidRPr="00426F53" w:rsidRDefault="00E77B30" w:rsidP="000D6E14">
      <w:pPr>
        <w:spacing w:line="259" w:lineRule="auto"/>
        <w:ind w:left="0" w:right="0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  <w:u w:val="single" w:color="000000"/>
        </w:rPr>
        <w:t>MODELO GRUPOS FORMAIS E INFORMAIS</w:t>
      </w:r>
    </w:p>
    <w:tbl>
      <w:tblPr>
        <w:tblStyle w:val="TableGrid"/>
        <w:tblW w:w="15425" w:type="dxa"/>
        <w:tblInd w:w="-5" w:type="dxa"/>
        <w:tblCellMar>
          <w:top w:w="12" w:type="dxa"/>
          <w:left w:w="88" w:type="dxa"/>
          <w:right w:w="34" w:type="dxa"/>
        </w:tblCellMar>
        <w:tblLook w:val="04A0" w:firstRow="1" w:lastRow="0" w:firstColumn="1" w:lastColumn="0" w:noHBand="0" w:noVBand="1"/>
      </w:tblPr>
      <w:tblGrid>
        <w:gridCol w:w="2213"/>
        <w:gridCol w:w="139"/>
        <w:gridCol w:w="370"/>
        <w:gridCol w:w="709"/>
        <w:gridCol w:w="1155"/>
        <w:gridCol w:w="481"/>
        <w:gridCol w:w="919"/>
        <w:gridCol w:w="1746"/>
        <w:gridCol w:w="258"/>
        <w:gridCol w:w="143"/>
        <w:gridCol w:w="1456"/>
        <w:gridCol w:w="1020"/>
        <w:gridCol w:w="1054"/>
        <w:gridCol w:w="277"/>
        <w:gridCol w:w="3385"/>
        <w:gridCol w:w="100"/>
      </w:tblGrid>
      <w:tr w:rsidR="00E77B30" w:rsidRPr="00426F53" w14:paraId="7B0663B2" w14:textId="77777777" w:rsidTr="00E814F5">
        <w:trPr>
          <w:gridAfter w:val="1"/>
          <w:wAfter w:w="112" w:type="dxa"/>
          <w:trHeight w:val="264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4E2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PROJETO DE VENDA DE GÊNEROS ALIMENTÍCIOS DA AGRICULTURA FAMILIAR PARA ALIMENTAÇÃO ESCOLAR </w:t>
            </w:r>
          </w:p>
        </w:tc>
      </w:tr>
      <w:tr w:rsidR="00E77B30" w:rsidRPr="00426F53" w14:paraId="071DBA21" w14:textId="77777777" w:rsidTr="00E814F5">
        <w:trPr>
          <w:gridAfter w:val="1"/>
          <w:wAfter w:w="112" w:type="dxa"/>
          <w:trHeight w:val="263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C73" w14:textId="21CCA6F5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Identificação da proposta de atendimento ao Edital/Chamada Pública nº </w:t>
            </w:r>
            <w:r w:rsidR="008947B1">
              <w:rPr>
                <w:rFonts w:ascii="Arial" w:hAnsi="Arial" w:cs="Arial"/>
                <w:sz w:val="23"/>
                <w:szCs w:val="23"/>
              </w:rPr>
              <w:t>18/2026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5B83DADC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7A2901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 – IDENTIFICAÇÃO DOS FORNECEDORES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471D1CB" w14:textId="77777777" w:rsidTr="00E814F5">
        <w:trPr>
          <w:gridAfter w:val="1"/>
          <w:wAfter w:w="112" w:type="dxa"/>
          <w:trHeight w:val="263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F68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A – Grupo Formal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DAD8687" w14:textId="77777777" w:rsidTr="006E6DA6">
        <w:trPr>
          <w:gridAfter w:val="1"/>
          <w:wAfter w:w="112" w:type="dxa"/>
          <w:trHeight w:val="516"/>
        </w:trPr>
        <w:tc>
          <w:tcPr>
            <w:tcW w:w="1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19B6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Proponente </w:t>
            </w:r>
          </w:p>
          <w:p w14:paraId="7609211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AEF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CNPJ </w:t>
            </w:r>
          </w:p>
          <w:p w14:paraId="740F6549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C5C557F" w14:textId="77777777" w:rsidTr="006E6DA6">
        <w:trPr>
          <w:gridAfter w:val="1"/>
          <w:wAfter w:w="112" w:type="dxa"/>
          <w:trHeight w:val="517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6D3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Endereço  </w:t>
            </w:r>
          </w:p>
          <w:p w14:paraId="2BBCF5D2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29D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Município  </w:t>
            </w:r>
          </w:p>
          <w:p w14:paraId="2CB562C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AA3C" w14:textId="07764B73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CEP </w:t>
            </w:r>
          </w:p>
          <w:p w14:paraId="7FDEAB3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6E6DA6" w:rsidRPr="00426F53" w14:paraId="20456915" w14:textId="77777777" w:rsidTr="006E6DA6">
        <w:trPr>
          <w:gridAfter w:val="1"/>
          <w:wAfter w:w="112" w:type="dxa"/>
          <w:trHeight w:val="770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C781" w14:textId="63DB2487" w:rsidR="006E6DA6" w:rsidRPr="00426F53" w:rsidRDefault="00B528C3" w:rsidP="006E6DA6">
            <w:pPr>
              <w:tabs>
                <w:tab w:val="center" w:pos="1022"/>
                <w:tab w:val="right" w:pos="2152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6. 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Nome 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ab/>
              <w:t>do representante legal:</w:t>
            </w:r>
          </w:p>
          <w:p w14:paraId="3DC0B4D5" w14:textId="64BD6C84" w:rsidR="006E6DA6" w:rsidRPr="00426F53" w:rsidRDefault="006E6DA6" w:rsidP="006E6DA6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149E" w14:textId="36481C66" w:rsidR="006E6DA6" w:rsidRPr="00426F53" w:rsidRDefault="006E6DA6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7. CPF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CF8" w14:textId="39EF4FBF" w:rsidR="006E6DA6" w:rsidRPr="00426F53" w:rsidRDefault="006E6DA6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8. DDD/Fone </w:t>
            </w:r>
          </w:p>
        </w:tc>
      </w:tr>
      <w:tr w:rsidR="006E6DA6" w:rsidRPr="00426F53" w14:paraId="48B3B9CD" w14:textId="77777777" w:rsidTr="006E6DA6">
        <w:trPr>
          <w:gridAfter w:val="1"/>
          <w:wAfter w:w="112" w:type="dxa"/>
          <w:trHeight w:val="51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1AC" w14:textId="77777777" w:rsidR="006E6DA6" w:rsidRPr="00426F53" w:rsidRDefault="006E6DA6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9. Banco  </w:t>
            </w:r>
          </w:p>
          <w:p w14:paraId="384649E0" w14:textId="7E26483F" w:rsidR="006E6DA6" w:rsidRPr="00426F53" w:rsidRDefault="006E6DA6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246" w14:textId="1E872C4B" w:rsidR="006E6DA6" w:rsidRPr="00426F53" w:rsidRDefault="006E6DA6" w:rsidP="006E6DA6">
            <w:pPr>
              <w:tabs>
                <w:tab w:val="right" w:pos="1546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10. Nº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>da Agência</w:t>
            </w:r>
          </w:p>
        </w:tc>
        <w:tc>
          <w:tcPr>
            <w:tcW w:w="7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E50" w14:textId="2E6304FA" w:rsidR="006E6DA6" w:rsidRPr="00426F53" w:rsidRDefault="006E6DA6" w:rsidP="006E6DA6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11. Nº da Conta Corrente </w:t>
            </w:r>
          </w:p>
          <w:p w14:paraId="1F7E3B40" w14:textId="76892B28" w:rsidR="006E6DA6" w:rsidRPr="00426F53" w:rsidRDefault="006E6DA6" w:rsidP="006E6DA6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77B30" w:rsidRPr="00426F53" w14:paraId="3D1C1BCE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61D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B – Grupo Informal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6F5C11B" w14:textId="77777777" w:rsidTr="00E814F5">
        <w:trPr>
          <w:gridAfter w:val="1"/>
          <w:wAfter w:w="112" w:type="dxa"/>
          <w:trHeight w:val="516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7C6F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Proponente </w:t>
            </w:r>
          </w:p>
          <w:p w14:paraId="55A99CEB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98FC906" w14:textId="77777777" w:rsidTr="006E6DA6">
        <w:trPr>
          <w:gridAfter w:val="1"/>
          <w:wAfter w:w="112" w:type="dxa"/>
          <w:trHeight w:val="51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0B90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Endereço  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C96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Município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6845" w14:textId="5006C33E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CEP </w:t>
            </w:r>
          </w:p>
          <w:p w14:paraId="388320D8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D95E93B" w14:textId="77777777" w:rsidTr="006E6DA6">
        <w:trPr>
          <w:gridAfter w:val="1"/>
          <w:wAfter w:w="112" w:type="dxa"/>
          <w:trHeight w:val="517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AC1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6. Nome da Entidade Articuladora  </w:t>
            </w:r>
          </w:p>
          <w:p w14:paraId="284C5435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43C8" w14:textId="3805C296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7.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CPF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0EC" w14:textId="2E7CF7B1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8.</w:t>
            </w:r>
            <w:r w:rsidR="006E6DA6"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DDD/Fone </w:t>
            </w:r>
          </w:p>
        </w:tc>
      </w:tr>
      <w:tr w:rsidR="00E77B30" w:rsidRPr="00426F53" w14:paraId="547F8093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213873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C – Fornecedores participantes (Grupo Formal e Informal)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3ED03C0" w14:textId="77777777" w:rsidTr="006E6DA6">
        <w:trPr>
          <w:gridAfter w:val="1"/>
          <w:wAfter w:w="112" w:type="dxa"/>
          <w:trHeight w:val="263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575A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A45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CPF 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12FD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 DAP 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0C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Nº. da Agência 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79B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 Nº. </w:t>
            </w:r>
            <w:proofErr w:type="spellStart"/>
            <w:r w:rsidRPr="00426F53">
              <w:rPr>
                <w:rFonts w:ascii="Arial" w:hAnsi="Arial" w:cs="Arial"/>
                <w:sz w:val="23"/>
                <w:szCs w:val="23"/>
              </w:rPr>
              <w:t>da</w:t>
            </w:r>
            <w:proofErr w:type="spellEnd"/>
            <w:r w:rsidRPr="00426F53">
              <w:rPr>
                <w:rFonts w:ascii="Arial" w:hAnsi="Arial" w:cs="Arial"/>
                <w:sz w:val="23"/>
                <w:szCs w:val="23"/>
              </w:rPr>
              <w:t xml:space="preserve"> Conta Corrente </w:t>
            </w:r>
          </w:p>
        </w:tc>
      </w:tr>
      <w:tr w:rsidR="00E77B30" w:rsidRPr="00426F53" w14:paraId="44EE84CD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2E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FB7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9EFA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9B16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72A9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5E3BE71B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8A49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D5E2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FDE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F5E9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C91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9CD42BB" w14:textId="77777777" w:rsidTr="006E6DA6">
        <w:trPr>
          <w:gridAfter w:val="1"/>
          <w:wAfter w:w="112" w:type="dxa"/>
          <w:trHeight w:val="262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E3F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EE6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5005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BEF0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EFA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58A059C" w14:textId="77777777" w:rsidTr="006E6DA6">
        <w:trPr>
          <w:gridAfter w:val="1"/>
          <w:wAfter w:w="112" w:type="dxa"/>
          <w:trHeight w:val="264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C578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55A7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EF6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58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66C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3E0A79F9" w14:textId="77777777" w:rsidTr="006E6DA6">
        <w:trPr>
          <w:gridAfter w:val="1"/>
          <w:wAfter w:w="112" w:type="dxa"/>
          <w:trHeight w:val="263"/>
        </w:trPr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0C8E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074" w14:textId="77777777" w:rsidR="00E77B30" w:rsidRPr="00426F53" w:rsidRDefault="00E77B30" w:rsidP="00A574BA">
            <w:pPr>
              <w:spacing w:line="259" w:lineRule="auto"/>
              <w:ind w:left="2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1834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FFF" w14:textId="77777777" w:rsidR="00E77B30" w:rsidRPr="00426F53" w:rsidRDefault="00E77B30" w:rsidP="00A574BA">
            <w:pPr>
              <w:spacing w:line="259" w:lineRule="auto"/>
              <w:ind w:left="4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30D0" w14:textId="77777777" w:rsidR="00E77B30" w:rsidRPr="00426F53" w:rsidRDefault="00E77B30" w:rsidP="00A574BA">
            <w:pPr>
              <w:spacing w:line="259" w:lineRule="auto"/>
              <w:ind w:left="4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6580114" w14:textId="77777777" w:rsidTr="00E814F5"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2F61A34" w14:textId="314C630C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II – IDENTIFICAÇÃO DA ENTIDADE EXECUTORA</w:t>
            </w:r>
          </w:p>
        </w:tc>
      </w:tr>
      <w:tr w:rsidR="00E77B30" w:rsidRPr="00426F53" w14:paraId="41FB88F8" w14:textId="77777777" w:rsidTr="006E6DA6">
        <w:trPr>
          <w:gridAfter w:val="1"/>
          <w:wAfter w:w="112" w:type="dxa"/>
          <w:trHeight w:val="517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1AFC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da Entidade  </w:t>
            </w:r>
          </w:p>
          <w:p w14:paraId="18CDEA4D" w14:textId="77777777" w:rsidR="00E77B30" w:rsidRPr="00426F53" w:rsidRDefault="00E77B30" w:rsidP="00A574BA">
            <w:pPr>
              <w:spacing w:line="259" w:lineRule="auto"/>
              <w:ind w:left="19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AA8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CNPJ  </w:t>
            </w:r>
          </w:p>
          <w:p w14:paraId="20B0F8B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CC2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 Município </w:t>
            </w:r>
          </w:p>
          <w:p w14:paraId="5D9F43D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6015331D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516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E03AA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 Endereço  </w:t>
            </w:r>
          </w:p>
          <w:p w14:paraId="521F8379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03965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A87B5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DBE8" w14:textId="77777777" w:rsidR="00E77B30" w:rsidRPr="00426F53" w:rsidRDefault="00E77B30" w:rsidP="00A574BA">
            <w:pPr>
              <w:spacing w:line="259" w:lineRule="auto"/>
              <w:ind w:left="2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 DDD/Fone </w:t>
            </w:r>
          </w:p>
        </w:tc>
      </w:tr>
      <w:tr w:rsidR="00E814F5" w:rsidRPr="00426F53" w14:paraId="2E45E5B0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518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6C59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6. Nome do representante e e-mail </w:t>
            </w:r>
          </w:p>
          <w:p w14:paraId="23E6F478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D656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8EB8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674C" w14:textId="7CA6F569" w:rsidR="00E77B30" w:rsidRPr="00426F53" w:rsidRDefault="000D6E14" w:rsidP="00A574BA">
            <w:pPr>
              <w:spacing w:line="259" w:lineRule="auto"/>
              <w:ind w:left="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7.</w:t>
            </w:r>
            <w:r w:rsidR="00E77B30" w:rsidRPr="00426F53">
              <w:rPr>
                <w:rFonts w:ascii="Arial" w:hAnsi="Arial" w:cs="Arial"/>
                <w:sz w:val="23"/>
                <w:szCs w:val="23"/>
              </w:rPr>
              <w:t xml:space="preserve"> CPF </w:t>
            </w:r>
          </w:p>
          <w:p w14:paraId="5E278C80" w14:textId="7A8D47DC" w:rsidR="00E77B30" w:rsidRPr="00426F53" w:rsidRDefault="00E77B30" w:rsidP="006E6DA6">
            <w:pPr>
              <w:spacing w:line="259" w:lineRule="auto"/>
              <w:ind w:right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5BF1DF5E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59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4A896CF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III – RELAÇÃO DE FORNECEDORES E PRODUTOS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14:paraId="15258238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014CF3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2666170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1D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16D5878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18BCEA29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F81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DBB7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9A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410A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0F0D5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96A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32B890E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2E4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F41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2B3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2EC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F969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D1CF9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A36D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8B17E46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ACAF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A42B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E35C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FCD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1A0D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4138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71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7D1B6A83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1301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E374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CE08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A2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5B57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FEBB3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ED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49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5A6E3A15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1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2A6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5CB0E91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09EBCC8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24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8D1A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031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CC79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0F39A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FA0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6738C6B4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27C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3B9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F82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AF7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E6D7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B8D1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3B3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9F245D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F05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E50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EF15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BF1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698C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F4369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393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5C8F4AB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111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E5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4E7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5FA73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5D35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6D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59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3E3716F8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70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BB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1. Nome do </w:t>
            </w:r>
          </w:p>
          <w:p w14:paraId="3EEE96A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62159CD1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EF9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62BF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32F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B32E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CD90E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C1B6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668B702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F63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93AB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FD95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DA4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2CE4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F7DDD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07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37107DE1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B4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43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B5E8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5A6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3F91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7886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8EF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5453C0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01C6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506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4494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3F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C30F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EB70A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CFAC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FFE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5F5DFF4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68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CBA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20B570A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6BAF6B7D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CC9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6F6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D9F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FE8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B19A7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88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6BCEA88F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4D43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D0F7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7476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FD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D6C7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6421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E6D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6692347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9D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1D20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265F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AD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C37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B460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4300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128F26E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12F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278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7319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698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3A1D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0B5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4E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56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CE83F4D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769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8C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1. Nome do </w:t>
            </w:r>
          </w:p>
          <w:p w14:paraId="3AF3DBB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 </w:t>
            </w:r>
          </w:p>
          <w:p w14:paraId="38419E4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Familiar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E19C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F303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B60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6C871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5.Preço/Unidade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45CB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6F4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6.Valor Total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7A297DB3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98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694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9A40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64F6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B17CB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CAC3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F81E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21EC650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2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34F7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A1C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068B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0DF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03D7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3607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A7D8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4318292C" w14:textId="77777777" w:rsidTr="006E6DA6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CEC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166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13D2" w14:textId="77777777" w:rsidR="00E77B30" w:rsidRPr="00426F53" w:rsidRDefault="00E77B30" w:rsidP="00A574BA">
            <w:pPr>
              <w:spacing w:line="259" w:lineRule="auto"/>
              <w:ind w:left="3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6389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76F8A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EC2D9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DC7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Total agricultor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1E95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25D379AB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4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05E2B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Total do projeto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961A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408D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5F93738C" w14:textId="77777777" w:rsidTr="00E814F5">
        <w:tblPrEx>
          <w:tblCellMar>
            <w:left w:w="91" w:type="dxa"/>
            <w:right w:w="0" w:type="dxa"/>
          </w:tblCellMar>
        </w:tblPrEx>
        <w:trPr>
          <w:gridAfter w:val="1"/>
          <w:wAfter w:w="112" w:type="dxa"/>
          <w:trHeight w:val="260"/>
        </w:trPr>
        <w:tc>
          <w:tcPr>
            <w:tcW w:w="7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14:paraId="3CEF67FE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IV – TOTALIZAÇÃO POR PRODUTO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0E0E0"/>
          </w:tcPr>
          <w:p w14:paraId="47755111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B3D23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1AA8BA52" w14:textId="77777777" w:rsidTr="006E6DA6">
        <w:tblPrEx>
          <w:tblCellMar>
            <w:left w:w="91" w:type="dxa"/>
            <w:right w:w="0" w:type="dxa"/>
          </w:tblCellMar>
        </w:tblPrEx>
        <w:trPr>
          <w:trHeight w:val="517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A24B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1. Produto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852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2.Unidade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759C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3.Quantidade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CAFF0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794E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4.Preço/Unidade 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D7D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>5.Valor Total por Produto</w:t>
            </w:r>
            <w:r w:rsidRPr="00426F53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814F5" w:rsidRPr="00426F53" w14:paraId="09BDCB85" w14:textId="77777777" w:rsidTr="006E6DA6">
        <w:tblPrEx>
          <w:tblCellMar>
            <w:left w:w="91" w:type="dxa"/>
            <w:right w:w="0" w:type="dxa"/>
          </w:tblCellMar>
        </w:tblPrEx>
        <w:trPr>
          <w:trHeight w:val="26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A152" w14:textId="77777777" w:rsidR="00E77B30" w:rsidRPr="00426F53" w:rsidRDefault="00E77B30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B634" w14:textId="77777777" w:rsidR="00E77B30" w:rsidRPr="00426F53" w:rsidRDefault="00E77B30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FECE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0A8F2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20E2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732" w14:textId="77777777" w:rsidR="00E77B30" w:rsidRPr="00426F53" w:rsidRDefault="00E77B30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814F5" w:rsidRPr="00426F53" w14:paraId="7A544F82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77CC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9F4F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45725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FD7D2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61AA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9072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2EE82D56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51CC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0AB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9C6A0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5E567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53C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D918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700FCEB2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AB94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0CE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5F6D6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B598B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EF4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6E94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43E5497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9EE0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260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6D643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685B5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4188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AA8B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4C0CF52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1B66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EDD8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A76D9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E3495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21F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FBA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56B5BD8D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3F5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EE95" w14:textId="77777777" w:rsidR="00E814F5" w:rsidRPr="00426F53" w:rsidRDefault="00E814F5" w:rsidP="00A574BA">
            <w:pPr>
              <w:spacing w:line="259" w:lineRule="auto"/>
              <w:ind w:left="1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ACF80" w14:textId="77777777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747A0" w14:textId="77777777" w:rsidR="00E814F5" w:rsidRPr="00426F53" w:rsidRDefault="00E814F5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51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541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814F5" w:rsidRPr="00426F53" w14:paraId="68BD7103" w14:textId="77777777" w:rsidTr="006E6DA6">
        <w:tblPrEx>
          <w:tblCellMar>
            <w:left w:w="91" w:type="dxa"/>
            <w:right w:w="0" w:type="dxa"/>
          </w:tblCellMar>
        </w:tblPrEx>
        <w:trPr>
          <w:trHeight w:val="264"/>
        </w:trPr>
        <w:tc>
          <w:tcPr>
            <w:tcW w:w="117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136" w14:textId="77777777" w:rsidR="00E814F5" w:rsidRPr="00426F53" w:rsidRDefault="00E814F5" w:rsidP="00A574BA">
            <w:pPr>
              <w:spacing w:line="259" w:lineRule="auto"/>
              <w:ind w:left="1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D35401E" w14:textId="2076A42E" w:rsidR="00E814F5" w:rsidRPr="00426F53" w:rsidRDefault="00E814F5" w:rsidP="00E814F5">
            <w:pPr>
              <w:spacing w:line="259" w:lineRule="auto"/>
              <w:ind w:left="17" w:right="0" w:firstLine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bCs/>
                <w:sz w:val="23"/>
                <w:szCs w:val="23"/>
              </w:rPr>
              <w:t>VALOR TOTAL DO PROJETO</w:t>
            </w:r>
          </w:p>
          <w:p w14:paraId="55927F26" w14:textId="7024C20C" w:rsidR="00E814F5" w:rsidRPr="00426F53" w:rsidRDefault="00E814F5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1D4ED3D" w14:textId="5555BF23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1F2" w14:textId="77777777" w:rsidR="00E814F5" w:rsidRPr="00426F53" w:rsidRDefault="00E814F5" w:rsidP="00A574BA">
            <w:pPr>
              <w:spacing w:line="259" w:lineRule="auto"/>
              <w:ind w:left="14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FFD2C5C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2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400499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IV – DESCREVER OS MECANISMOS DE ACOMPANHAMENTO DAS ENTREGAS DOS PRODUTOS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0312CC6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77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A9E7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74D1CCA5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2FA4CBF4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5ED20A2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59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8F9FAA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b/>
                <w:sz w:val="23"/>
                <w:szCs w:val="23"/>
              </w:rPr>
              <w:t>V – CARACTERÍSTICAS DO FORNECEDOR PROPONENTE (breve histórico, número de sócios, missão, área de abrangência)</w:t>
            </w: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63832FC2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52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EBED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8ACAD5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0F7421D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0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ACC0C0E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Declaro estar de acordo com as condições estabelecidas neste projeto e que as informações acima conferem com as condições de fornecimento. </w:t>
            </w:r>
          </w:p>
        </w:tc>
      </w:tr>
      <w:tr w:rsidR="00E77B30" w:rsidRPr="00426F53" w14:paraId="5182E00C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769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1E2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810C2A7" w14:textId="77777777" w:rsidR="00E77B30" w:rsidRPr="00426F53" w:rsidRDefault="00E77B30" w:rsidP="00A574BA">
            <w:pPr>
              <w:tabs>
                <w:tab w:val="right" w:pos="980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Local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 xml:space="preserve">e </w:t>
            </w:r>
          </w:p>
          <w:p w14:paraId="46085B8E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Data: </w:t>
            </w: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3D16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160D616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________________________________________ </w:t>
            </w:r>
          </w:p>
          <w:p w14:paraId="1A5EF2F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Assinatura do Representante do Grupo Formal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47FF" w14:textId="77777777" w:rsidR="00E77B30" w:rsidRPr="00426F53" w:rsidRDefault="00E77B30" w:rsidP="00A574BA">
            <w:pPr>
              <w:spacing w:line="259" w:lineRule="auto"/>
              <w:ind w:left="2" w:right="4684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Fone/E-mail: CPF: </w:t>
            </w:r>
          </w:p>
        </w:tc>
      </w:tr>
      <w:tr w:rsidR="00E77B30" w:rsidRPr="00426F53" w14:paraId="5A692CFE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4"/>
        </w:trPr>
        <w:tc>
          <w:tcPr>
            <w:tcW w:w="153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011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AE2A4AE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4"/>
        </w:trPr>
        <w:tc>
          <w:tcPr>
            <w:tcW w:w="2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15B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lastRenderedPageBreak/>
              <w:t xml:space="preserve"> </w:t>
            </w:r>
          </w:p>
          <w:p w14:paraId="030AE4D0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53F8AE3E" w14:textId="77777777" w:rsidR="00E77B30" w:rsidRPr="00426F53" w:rsidRDefault="00E77B30" w:rsidP="00A574BA">
            <w:pPr>
              <w:tabs>
                <w:tab w:val="right" w:pos="980"/>
              </w:tabs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Local </w:t>
            </w:r>
            <w:r w:rsidRPr="00426F53">
              <w:rPr>
                <w:rFonts w:ascii="Arial" w:hAnsi="Arial" w:cs="Arial"/>
                <w:sz w:val="23"/>
                <w:szCs w:val="23"/>
              </w:rPr>
              <w:tab/>
              <w:t xml:space="preserve">e </w:t>
            </w:r>
          </w:p>
          <w:p w14:paraId="06416096" w14:textId="77777777" w:rsidR="00E77B30" w:rsidRPr="00426F53" w:rsidRDefault="00E77B30" w:rsidP="00A574BA">
            <w:pPr>
              <w:spacing w:line="259" w:lineRule="auto"/>
              <w:ind w:left="1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Data: </w:t>
            </w: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1FB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Agricultores Fornecedores do Grupo Informal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61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Assinatura </w:t>
            </w:r>
          </w:p>
        </w:tc>
      </w:tr>
      <w:tr w:rsidR="00E77B30" w:rsidRPr="00426F53" w14:paraId="123F6A7B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262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481A6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A05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836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22F2DDB" w14:textId="77777777" w:rsidTr="00E814F5">
        <w:tblPrEx>
          <w:tblCellMar>
            <w:top w:w="11" w:type="dxa"/>
            <w:left w:w="106" w:type="dxa"/>
            <w:right w:w="53" w:type="dxa"/>
          </w:tblCellMar>
        </w:tblPrEx>
        <w:trPr>
          <w:gridAfter w:val="1"/>
          <w:wAfter w:w="112" w:type="dxa"/>
          <w:trHeight w:val="497"/>
        </w:trPr>
        <w:tc>
          <w:tcPr>
            <w:tcW w:w="2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044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114A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33C0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14:paraId="26FF13FC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22AE73D4" w14:textId="77777777" w:rsidR="00E77B30" w:rsidRPr="00426F53" w:rsidRDefault="00E77B30" w:rsidP="00E77B30">
      <w:pPr>
        <w:spacing w:line="259" w:lineRule="auto"/>
        <w:ind w:left="0" w:right="0" w:firstLine="0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  <w:r w:rsidRPr="00426F53">
        <w:rPr>
          <w:rFonts w:ascii="Arial" w:hAnsi="Arial" w:cs="Arial"/>
          <w:sz w:val="23"/>
          <w:szCs w:val="23"/>
        </w:rPr>
        <w:tab/>
        <w:t xml:space="preserve"> </w:t>
      </w:r>
    </w:p>
    <w:p w14:paraId="199E5838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AAB2BC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3BAECB9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75184BF9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0277655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4F383DA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D162E6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6FE9741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FFD8C27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CF69174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2A36EE73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18668D6B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14BFAF8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4AE7BF4E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7A2EA8E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000D0D8D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0FCD8409" w14:textId="77777777" w:rsidR="00E77B30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69152C67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6C5551B1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202BF12F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0D0518B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62D5278C" w14:textId="77777777" w:rsidR="00B528C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265B0ED6" w14:textId="77777777" w:rsidR="00B528C3" w:rsidRPr="00426F53" w:rsidRDefault="00B528C3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A4F0E62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36142B05" w14:textId="77777777" w:rsidR="00E814F5" w:rsidRPr="00426F53" w:rsidRDefault="00E814F5" w:rsidP="00E77B30">
      <w:pPr>
        <w:spacing w:line="259" w:lineRule="auto"/>
        <w:ind w:left="0" w:right="1409" w:firstLine="0"/>
        <w:jc w:val="right"/>
        <w:rPr>
          <w:rFonts w:ascii="Arial" w:hAnsi="Arial" w:cs="Arial"/>
          <w:b/>
          <w:sz w:val="23"/>
          <w:szCs w:val="23"/>
        </w:rPr>
      </w:pPr>
    </w:p>
    <w:p w14:paraId="25E7A72E" w14:textId="0EADF643" w:rsidR="00E77B30" w:rsidRPr="00426F53" w:rsidRDefault="00E814F5" w:rsidP="00E814F5">
      <w:pPr>
        <w:spacing w:line="259" w:lineRule="auto"/>
        <w:ind w:left="0" w:right="1409" w:firstLine="0"/>
        <w:jc w:val="center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b/>
          <w:sz w:val="23"/>
          <w:szCs w:val="23"/>
        </w:rPr>
        <w:t>MODELO PROPOSTO PARA OS FORNECEDORES INDIVIDUAIS</w:t>
      </w:r>
    </w:p>
    <w:tbl>
      <w:tblPr>
        <w:tblStyle w:val="TableGrid"/>
        <w:tblW w:w="14195" w:type="dxa"/>
        <w:tblInd w:w="130" w:type="dxa"/>
        <w:tblCellMar>
          <w:top w:w="12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358"/>
        <w:gridCol w:w="2477"/>
        <w:gridCol w:w="1680"/>
        <w:gridCol w:w="209"/>
        <w:gridCol w:w="946"/>
        <w:gridCol w:w="1109"/>
        <w:gridCol w:w="316"/>
        <w:gridCol w:w="1412"/>
        <w:gridCol w:w="540"/>
        <w:gridCol w:w="410"/>
        <w:gridCol w:w="420"/>
        <w:gridCol w:w="1475"/>
        <w:gridCol w:w="2843"/>
      </w:tblGrid>
      <w:tr w:rsidR="00E77B30" w:rsidRPr="00426F53" w14:paraId="3D9BA6D7" w14:textId="77777777" w:rsidTr="00A574BA">
        <w:trPr>
          <w:trHeight w:val="274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3054E5A" w14:textId="63345A34" w:rsidR="00E77B30" w:rsidRPr="00426F53" w:rsidRDefault="00E77B30" w:rsidP="006E6DA6">
            <w:pPr>
              <w:spacing w:line="259" w:lineRule="auto"/>
              <w:ind w:left="1558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>PROJETO DE VENDA DE GÊNEROS ALIMENTÍCIOS DA AGRICULTURA FAMILIAR PARA ALIMENTAÇÃO ESCOLAR</w:t>
            </w:r>
          </w:p>
        </w:tc>
      </w:tr>
      <w:tr w:rsidR="00E77B30" w:rsidRPr="00426F53" w14:paraId="4F45D2DD" w14:textId="77777777" w:rsidTr="00A574BA">
        <w:trPr>
          <w:trHeight w:val="508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5F46" w14:textId="77777777" w:rsidR="00E77B30" w:rsidRPr="00426F53" w:rsidRDefault="00E77B30" w:rsidP="00A574BA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>IDENTIFICAÇÃO DA PROPOSTA DE ATENDIMENTO AO EDITAL/</w:t>
            </w: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CHAMADA PÚBLICA Nº </w:t>
            </w:r>
          </w:p>
          <w:p w14:paraId="4DBFB9C0" w14:textId="4B42FF83" w:rsidR="00E77B30" w:rsidRPr="00426F53" w:rsidRDefault="002F5729" w:rsidP="00A574BA">
            <w:pPr>
              <w:spacing w:line="259" w:lineRule="auto"/>
              <w:ind w:left="12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18/2026</w:t>
            </w:r>
            <w:bookmarkStart w:id="0" w:name="_GoBack"/>
            <w:bookmarkEnd w:id="0"/>
            <w:r w:rsidR="00E77B30"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E77B30" w:rsidRPr="00426F53" w14:paraId="48F16EF2" w14:textId="77777777" w:rsidTr="00A574BA">
        <w:trPr>
          <w:trHeight w:val="280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980" w14:textId="77777777" w:rsidR="00E77B30" w:rsidRPr="00426F53" w:rsidRDefault="00E77B30" w:rsidP="00A574BA">
            <w:pPr>
              <w:spacing w:line="259" w:lineRule="auto"/>
              <w:ind w:left="119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I- IDENTIFICAÇÃO DO FORNECEDOR </w:t>
            </w:r>
          </w:p>
        </w:tc>
      </w:tr>
      <w:tr w:rsidR="00E77B30" w:rsidRPr="00426F53" w14:paraId="5ECC457D" w14:textId="77777777" w:rsidTr="00A574BA">
        <w:trPr>
          <w:trHeight w:val="274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3A25E2" w14:textId="77777777" w:rsidR="00E77B30" w:rsidRPr="00426F53" w:rsidRDefault="00E77B30" w:rsidP="00A574BA">
            <w:pPr>
              <w:spacing w:line="259" w:lineRule="auto"/>
              <w:ind w:left="111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FORNECEDOR (A) INDIVIDUAL </w:t>
            </w:r>
          </w:p>
        </w:tc>
      </w:tr>
      <w:tr w:rsidR="00E77B30" w:rsidRPr="00426F53" w14:paraId="235CAD90" w14:textId="77777777" w:rsidTr="00A574BA">
        <w:trPr>
          <w:trHeight w:val="548"/>
        </w:trPr>
        <w:tc>
          <w:tcPr>
            <w:tcW w:w="6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A5F3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1. Nome do Proponente </w:t>
            </w:r>
          </w:p>
        </w:tc>
        <w:tc>
          <w:tcPr>
            <w:tcW w:w="7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770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2. CPF </w:t>
            </w:r>
          </w:p>
        </w:tc>
      </w:tr>
      <w:tr w:rsidR="00E77B30" w:rsidRPr="00426F53" w14:paraId="692643E0" w14:textId="77777777" w:rsidTr="00A574BA">
        <w:trPr>
          <w:trHeight w:val="547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A0A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3. Endereço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6B79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4. Município/UF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2A1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5.CEP </w:t>
            </w:r>
          </w:p>
        </w:tc>
      </w:tr>
      <w:tr w:rsidR="00E77B30" w:rsidRPr="00426F53" w14:paraId="4ACDB6EF" w14:textId="77777777" w:rsidTr="00A574BA">
        <w:trPr>
          <w:trHeight w:val="548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DCF6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6. Nº da DAP Física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BB7C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7. DDD/Fone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5019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8.E-mail (quando houver) </w:t>
            </w:r>
          </w:p>
        </w:tc>
      </w:tr>
      <w:tr w:rsidR="00E77B30" w:rsidRPr="00426F53" w14:paraId="02C81DC8" w14:textId="77777777" w:rsidTr="00A574BA">
        <w:trPr>
          <w:trHeight w:val="554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FBF5F" w14:textId="77777777" w:rsidR="00E77B30" w:rsidRPr="00426F53" w:rsidRDefault="00E77B30" w:rsidP="00A574BA">
            <w:pPr>
              <w:spacing w:line="259" w:lineRule="auto"/>
              <w:ind w:left="127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9.Banco </w:t>
            </w:r>
          </w:p>
        </w:tc>
        <w:tc>
          <w:tcPr>
            <w:tcW w:w="4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8D8378" w14:textId="77777777" w:rsidR="00E77B30" w:rsidRPr="00426F53" w:rsidRDefault="00E77B30" w:rsidP="00A574BA">
            <w:pPr>
              <w:spacing w:line="259" w:lineRule="auto"/>
              <w:ind w:left="115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10.Nº da Agência 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F951E9" w14:textId="77777777" w:rsidR="00E77B30" w:rsidRPr="00426F53" w:rsidRDefault="00E77B30" w:rsidP="00A574BA">
            <w:pPr>
              <w:spacing w:line="259" w:lineRule="auto"/>
              <w:ind w:left="113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11.Nº da Conta Corrente </w:t>
            </w:r>
          </w:p>
        </w:tc>
      </w:tr>
      <w:tr w:rsidR="00E77B30" w:rsidRPr="00426F53" w14:paraId="5EB929FD" w14:textId="77777777" w:rsidTr="00A574BA">
        <w:trPr>
          <w:trHeight w:val="280"/>
        </w:trPr>
        <w:tc>
          <w:tcPr>
            <w:tcW w:w="14195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2B35BB" w14:textId="77777777" w:rsidR="00E77B30" w:rsidRPr="00426F53" w:rsidRDefault="00E77B30" w:rsidP="00A574BA">
            <w:pPr>
              <w:spacing w:line="259" w:lineRule="auto"/>
              <w:ind w:left="10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 xml:space="preserve">II- RELAÇÃO DOS PRODUTOS </w:t>
            </w:r>
          </w:p>
        </w:tc>
      </w:tr>
      <w:tr w:rsidR="00E77B30" w:rsidRPr="00426F53" w14:paraId="3A3D78E1" w14:textId="77777777" w:rsidTr="00A574BA">
        <w:trPr>
          <w:trHeight w:val="280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8CC4B4" w14:textId="77777777" w:rsidR="00E77B30" w:rsidRPr="00426F53" w:rsidRDefault="00E77B30" w:rsidP="00A574BA">
            <w:pPr>
              <w:spacing w:line="259" w:lineRule="auto"/>
              <w:ind w:left="86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Produto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62CF2F" w14:textId="77777777" w:rsidR="00E77B30" w:rsidRPr="00426F53" w:rsidRDefault="00E77B30" w:rsidP="00A574BA">
            <w:pPr>
              <w:spacing w:line="259" w:lineRule="auto"/>
              <w:ind w:left="10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Unidade </w:t>
            </w:r>
          </w:p>
        </w:tc>
        <w:tc>
          <w:tcPr>
            <w:tcW w:w="28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314D7" w14:textId="77777777" w:rsidR="00E77B30" w:rsidRPr="00426F53" w:rsidRDefault="00E77B30" w:rsidP="00A574BA">
            <w:pPr>
              <w:spacing w:line="259" w:lineRule="auto"/>
              <w:ind w:left="11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Quantidade </w:t>
            </w:r>
          </w:p>
        </w:tc>
        <w:tc>
          <w:tcPr>
            <w:tcW w:w="284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336E7C" w14:textId="77777777" w:rsidR="00E77B30" w:rsidRPr="00426F53" w:rsidRDefault="00E77B30" w:rsidP="00A574BA">
            <w:pPr>
              <w:spacing w:line="259" w:lineRule="auto"/>
              <w:ind w:left="12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Preço de Aquisição* </w:t>
            </w:r>
          </w:p>
        </w:tc>
        <w:tc>
          <w:tcPr>
            <w:tcW w:w="2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5C58" w14:textId="77777777" w:rsidR="00E77B30" w:rsidRPr="00426F53" w:rsidRDefault="00E77B30" w:rsidP="00A574BA">
            <w:pPr>
              <w:spacing w:line="259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Cronograma de Entrega dos produtos </w:t>
            </w:r>
          </w:p>
        </w:tc>
      </w:tr>
      <w:tr w:rsidR="00E77B30" w:rsidRPr="00426F53" w14:paraId="2C5877DF" w14:textId="77777777" w:rsidTr="00A574BA">
        <w:trPr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33291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C7D4E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4018F5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0A43D4" w14:textId="77777777" w:rsidR="00E77B30" w:rsidRPr="00426F53" w:rsidRDefault="00E77B30" w:rsidP="00A574BA">
            <w:pPr>
              <w:spacing w:line="259" w:lineRule="auto"/>
              <w:ind w:left="122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Unitário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C0CF" w14:textId="77777777" w:rsidR="00E77B30" w:rsidRPr="00426F53" w:rsidRDefault="00E77B30" w:rsidP="00A574BA">
            <w:pPr>
              <w:spacing w:line="259" w:lineRule="auto"/>
              <w:ind w:left="137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7FCC" w14:textId="77777777" w:rsidR="00E77B30" w:rsidRPr="00426F53" w:rsidRDefault="00E77B30" w:rsidP="00A574BA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77B30" w:rsidRPr="00426F53" w14:paraId="5A103984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79C8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1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CA58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E5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AA7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0C9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3E67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D806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0CD7BBA" w14:textId="77777777" w:rsidTr="00A574BA">
        <w:trPr>
          <w:trHeight w:val="27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6E7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3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7F9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FC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E129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7D7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73B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3D2B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0BBDA507" w14:textId="77777777" w:rsidTr="00A574BA">
        <w:trPr>
          <w:trHeight w:val="276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7FF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4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AEA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159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7D4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C82C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6C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AAA1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73A3A9DE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BC69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5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CAD4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A2D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3785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B6D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3C6A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795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150CC135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59E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6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4DD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0C6F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B000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DA41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274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7B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2CF9A8B1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D60A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7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F18E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D012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0333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B25E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76EB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D1C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239A57C" w14:textId="77777777" w:rsidTr="00A574BA">
        <w:trPr>
          <w:trHeight w:val="27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46A7" w14:textId="77777777" w:rsidR="00E77B30" w:rsidRPr="00426F53" w:rsidRDefault="00E77B30" w:rsidP="00A574BA">
            <w:pPr>
              <w:spacing w:line="259" w:lineRule="auto"/>
              <w:ind w:left="9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8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188F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0003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6521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8E83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43D" w14:textId="77777777" w:rsidR="00E77B30" w:rsidRPr="00426F53" w:rsidRDefault="00E77B30" w:rsidP="00A574BA">
            <w:pPr>
              <w:spacing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166" w14:textId="77777777" w:rsidR="00E77B30" w:rsidRPr="00426F53" w:rsidRDefault="00E77B30" w:rsidP="00A574BA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E77B30" w:rsidRPr="00426F53" w14:paraId="48E1BA8F" w14:textId="77777777" w:rsidTr="00A574BA">
        <w:trPr>
          <w:trHeight w:val="275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F10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Obs.: Preço publicado no Edital n </w:t>
            </w:r>
            <w:proofErr w:type="spellStart"/>
            <w:r w:rsidRPr="00426F53">
              <w:rPr>
                <w:rFonts w:ascii="Arial" w:eastAsia="Calibri" w:hAnsi="Arial" w:cs="Arial"/>
                <w:sz w:val="23"/>
                <w:szCs w:val="23"/>
              </w:rPr>
              <w:t>xxx</w:t>
            </w:r>
            <w:proofErr w:type="spellEnd"/>
            <w:r w:rsidRPr="00426F53">
              <w:rPr>
                <w:rFonts w:ascii="Arial" w:eastAsia="Calibri" w:hAnsi="Arial" w:cs="Arial"/>
                <w:sz w:val="23"/>
                <w:szCs w:val="23"/>
              </w:rPr>
              <w:t>/</w:t>
            </w:r>
            <w:proofErr w:type="spellStart"/>
            <w:r w:rsidRPr="00426F53">
              <w:rPr>
                <w:rFonts w:ascii="Arial" w:eastAsia="Calibri" w:hAnsi="Arial" w:cs="Arial"/>
                <w:sz w:val="23"/>
                <w:szCs w:val="23"/>
              </w:rPr>
              <w:t>xxxx</w:t>
            </w:r>
            <w:proofErr w:type="spellEnd"/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 (o mesmo que consta na chamada pública). </w:t>
            </w:r>
          </w:p>
        </w:tc>
      </w:tr>
      <w:tr w:rsidR="00E77B30" w:rsidRPr="00426F53" w14:paraId="33B000CE" w14:textId="77777777" w:rsidTr="00A574BA">
        <w:trPr>
          <w:trHeight w:val="278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BEE04F" w14:textId="331FAF03" w:rsidR="00E77B30" w:rsidRPr="00426F53" w:rsidRDefault="00E77B30" w:rsidP="00A574BA">
            <w:pPr>
              <w:spacing w:line="259" w:lineRule="auto"/>
              <w:ind w:left="103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b/>
                <w:sz w:val="23"/>
                <w:szCs w:val="23"/>
              </w:rPr>
              <w:t>III – IDENTIFICAÇÃO DA ENTIDADE EXECUTORA</w:t>
            </w:r>
          </w:p>
        </w:tc>
      </w:tr>
      <w:tr w:rsidR="00E77B30" w:rsidRPr="00426F53" w14:paraId="0008C0F4" w14:textId="77777777" w:rsidTr="00A574BA">
        <w:trPr>
          <w:trHeight w:val="546"/>
        </w:trPr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AAF8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Nome </w:t>
            </w:r>
          </w:p>
        </w:tc>
        <w:tc>
          <w:tcPr>
            <w:tcW w:w="4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E2F" w14:textId="77777777" w:rsidR="00E77B30" w:rsidRPr="00426F53" w:rsidRDefault="00E77B30" w:rsidP="00A574BA">
            <w:pPr>
              <w:spacing w:line="259" w:lineRule="auto"/>
              <w:ind w:left="11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CNPJ </w:t>
            </w: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93B7" w14:textId="77777777" w:rsidR="00E77B30" w:rsidRPr="00426F53" w:rsidRDefault="00E77B30" w:rsidP="00A574BA">
            <w:pPr>
              <w:spacing w:line="259" w:lineRule="auto"/>
              <w:ind w:left="12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Município </w:t>
            </w:r>
          </w:p>
        </w:tc>
      </w:tr>
      <w:tr w:rsidR="00E77B30" w:rsidRPr="00426F53" w14:paraId="3070D10A" w14:textId="77777777" w:rsidTr="00A574BA">
        <w:trPr>
          <w:trHeight w:val="548"/>
        </w:trPr>
        <w:tc>
          <w:tcPr>
            <w:tcW w:w="7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1293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Endereço </w:t>
            </w:r>
          </w:p>
        </w:tc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B9E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Fone </w:t>
            </w:r>
          </w:p>
        </w:tc>
      </w:tr>
      <w:tr w:rsidR="00E77B30" w:rsidRPr="00426F53" w14:paraId="6FE292E6" w14:textId="77777777" w:rsidTr="00A574BA">
        <w:trPr>
          <w:trHeight w:val="545"/>
        </w:trPr>
        <w:tc>
          <w:tcPr>
            <w:tcW w:w="7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FA7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Nome do Representante Legal </w:t>
            </w:r>
          </w:p>
        </w:tc>
        <w:tc>
          <w:tcPr>
            <w:tcW w:w="7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D66" w14:textId="77777777" w:rsidR="00E77B30" w:rsidRPr="00426F53" w:rsidRDefault="00E77B30" w:rsidP="00A574BA">
            <w:pPr>
              <w:spacing w:line="259" w:lineRule="auto"/>
              <w:ind w:left="118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CPF: </w:t>
            </w:r>
          </w:p>
        </w:tc>
      </w:tr>
      <w:tr w:rsidR="00E77B30" w:rsidRPr="00426F53" w14:paraId="13B261F3" w14:textId="77777777" w:rsidTr="00A574BA">
        <w:trPr>
          <w:trHeight w:val="276"/>
        </w:trPr>
        <w:tc>
          <w:tcPr>
            <w:tcW w:w="141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8161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Declaro estar de acordo com as condições estabelecidas neste projeto e que as informações acima conferem com as condições de fornecimento. </w:t>
            </w:r>
          </w:p>
        </w:tc>
      </w:tr>
      <w:tr w:rsidR="00E77B30" w:rsidRPr="00426F53" w14:paraId="0D1EEDD1" w14:textId="77777777" w:rsidTr="00A574BA">
        <w:trPr>
          <w:trHeight w:val="550"/>
        </w:trPr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567C" w14:textId="77777777" w:rsidR="00E77B30" w:rsidRPr="00426F53" w:rsidRDefault="00E77B30" w:rsidP="00A574BA">
            <w:pPr>
              <w:spacing w:line="259" w:lineRule="auto"/>
              <w:ind w:left="96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Local e Data: </w:t>
            </w:r>
          </w:p>
        </w:tc>
        <w:tc>
          <w:tcPr>
            <w:tcW w:w="4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9728" w14:textId="77777777" w:rsidR="00E77B30" w:rsidRPr="00426F53" w:rsidRDefault="00E77B30" w:rsidP="00A574BA">
            <w:pPr>
              <w:spacing w:line="259" w:lineRule="auto"/>
              <w:ind w:left="11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Assinatura do Fornecedor Individual </w:t>
            </w: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B7A5" w14:textId="77777777" w:rsidR="00E77B30" w:rsidRPr="00426F53" w:rsidRDefault="00E77B30" w:rsidP="00A574BA">
            <w:pPr>
              <w:spacing w:line="259" w:lineRule="auto"/>
              <w:ind w:left="122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426F53">
              <w:rPr>
                <w:rFonts w:ascii="Arial" w:eastAsia="Calibri" w:hAnsi="Arial" w:cs="Arial"/>
                <w:sz w:val="23"/>
                <w:szCs w:val="23"/>
              </w:rPr>
              <w:t xml:space="preserve">CPF </w:t>
            </w:r>
          </w:p>
        </w:tc>
      </w:tr>
    </w:tbl>
    <w:p w14:paraId="7696193A" w14:textId="77777777" w:rsidR="00E77B30" w:rsidRPr="00426F53" w:rsidRDefault="00E77B30" w:rsidP="00E77B30">
      <w:pPr>
        <w:spacing w:line="259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426F53">
        <w:rPr>
          <w:rFonts w:ascii="Arial" w:hAnsi="Arial" w:cs="Arial"/>
          <w:sz w:val="23"/>
          <w:szCs w:val="23"/>
        </w:rPr>
        <w:t xml:space="preserve"> </w:t>
      </w:r>
    </w:p>
    <w:p w14:paraId="120C9A00" w14:textId="77777777" w:rsidR="00E77B30" w:rsidRPr="00426F53" w:rsidRDefault="00E77B30" w:rsidP="00D7665A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E77B30" w:rsidRPr="00426F53" w:rsidSect="006E6DA6">
      <w:headerReference w:type="default" r:id="rId10"/>
      <w:pgSz w:w="16838" w:h="11906" w:orient="landscape"/>
      <w:pgMar w:top="1843" w:right="680" w:bottom="141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1766" w14:textId="77777777" w:rsidR="00386E74" w:rsidRDefault="00386E74" w:rsidP="00891F7E">
      <w:pPr>
        <w:spacing w:line="240" w:lineRule="auto"/>
      </w:pPr>
      <w:r>
        <w:separator/>
      </w:r>
    </w:p>
  </w:endnote>
  <w:endnote w:type="continuationSeparator" w:id="0">
    <w:p w14:paraId="43CFE511" w14:textId="77777777" w:rsidR="00386E74" w:rsidRDefault="00386E74" w:rsidP="00891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8AA2" w14:textId="0DC2B293" w:rsidR="00386E74" w:rsidRDefault="00386E74" w:rsidP="00CA3E2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>
      <w:rPr>
        <w:rFonts w:ascii="Book Antiqua" w:hAnsi="Book Antiqua"/>
        <w:b/>
        <w:bCs/>
        <w:sz w:val="22"/>
        <w:szCs w:val="20"/>
      </w:rPr>
      <w:t>3798 3171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</w:p>
  <w:p w14:paraId="23AEC5B0" w14:textId="5510311A" w:rsidR="00386E74" w:rsidRPr="00CA3E2B" w:rsidRDefault="00386E74" w:rsidP="00CA3E2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B0F20" w14:textId="77777777" w:rsidR="00386E74" w:rsidRDefault="00386E74" w:rsidP="00891F7E">
      <w:pPr>
        <w:spacing w:line="240" w:lineRule="auto"/>
      </w:pPr>
      <w:r>
        <w:separator/>
      </w:r>
    </w:p>
  </w:footnote>
  <w:footnote w:type="continuationSeparator" w:id="0">
    <w:p w14:paraId="7E67F015" w14:textId="77777777" w:rsidR="00386E74" w:rsidRDefault="00386E74" w:rsidP="00891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4D12" w14:textId="3B31C6C3" w:rsidR="00386E74" w:rsidRDefault="00386E74" w:rsidP="00891F7E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8240" behindDoc="1" locked="0" layoutInCell="1" allowOverlap="1" wp14:anchorId="5B711D90" wp14:editId="67631250">
          <wp:simplePos x="0" y="0"/>
          <wp:positionH relativeFrom="column">
            <wp:posOffset>205031</wp:posOffset>
          </wp:positionH>
          <wp:positionV relativeFrom="paragraph">
            <wp:posOffset>-228600</wp:posOffset>
          </wp:positionV>
          <wp:extent cx="952500" cy="1034389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34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612C7" wp14:editId="0050D80F">
              <wp:simplePos x="0" y="0"/>
              <wp:positionH relativeFrom="column">
                <wp:posOffset>4281170</wp:posOffset>
              </wp:positionH>
              <wp:positionV relativeFrom="paragraph">
                <wp:posOffset>104775</wp:posOffset>
              </wp:positionV>
              <wp:extent cx="1181100" cy="9572625"/>
              <wp:effectExtent l="0" t="0" r="628650" b="28575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1100" cy="9572625"/>
                      </a:xfrm>
                      <a:prstGeom prst="bentConnector3">
                        <a:avLst>
                          <a:gd name="adj1" fmla="val 150067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823CE38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7.1pt;margin-top:8.25pt;width:93pt;height:7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" adj="32414" strokecolor="black [3200]" strokeweight="1.5pt"/>
          </w:pict>
        </mc:Fallback>
      </mc:AlternateContent>
    </w:r>
    <w:r w:rsidRPr="00891F7E">
      <w:rPr>
        <w:rFonts w:ascii="Calisto MT" w:hAnsi="Calisto MT"/>
        <w:sz w:val="32"/>
        <w:szCs w:val="28"/>
      </w:rPr>
      <w:t>Estado do Rio Grande do Sul</w:t>
    </w:r>
  </w:p>
  <w:p w14:paraId="03F28F32" w14:textId="7C90A688" w:rsidR="00386E74" w:rsidRPr="00891F7E" w:rsidRDefault="00386E74" w:rsidP="00891F7E">
    <w:pPr>
      <w:pStyle w:val="Cabealho"/>
      <w:ind w:firstLine="2117"/>
      <w:rPr>
        <w:rFonts w:ascii="Book Antiqua" w:hAnsi="Book Antiqua"/>
        <w:b/>
        <w:bCs/>
        <w:sz w:val="22"/>
        <w:szCs w:val="20"/>
      </w:rPr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51A7F7" wp14:editId="68CE42B1">
              <wp:simplePos x="0" y="0"/>
              <wp:positionH relativeFrom="column">
                <wp:posOffset>-109855</wp:posOffset>
              </wp:positionH>
              <wp:positionV relativeFrom="paragraph">
                <wp:posOffset>102235</wp:posOffset>
              </wp:positionV>
              <wp:extent cx="704850" cy="8963025"/>
              <wp:effectExtent l="171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" cy="8963025"/>
                      </a:xfrm>
                      <a:prstGeom prst="bentConnector3">
                        <a:avLst>
                          <a:gd name="adj1" fmla="val -22917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07C0749" id="Conector: Angulado 5" o:spid="_x0000_s1026" type="#_x0000_t34" style="position:absolute;margin-left:-8.65pt;margin-top:8.05pt;width:55.5pt;height:7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" adj="-4950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MUNICIPAL DE LAJEADO DO BUGRE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E966" w14:textId="2ED00306" w:rsidR="00386E74" w:rsidRDefault="00386E74" w:rsidP="000D6E14">
    <w:pPr>
      <w:pStyle w:val="Cabealho"/>
      <w:jc w:val="center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62336" behindDoc="1" locked="0" layoutInCell="1" allowOverlap="1" wp14:anchorId="1D5769D6" wp14:editId="08C7DCE2">
          <wp:simplePos x="0" y="0"/>
          <wp:positionH relativeFrom="column">
            <wp:posOffset>216535</wp:posOffset>
          </wp:positionH>
          <wp:positionV relativeFrom="paragraph">
            <wp:posOffset>-295275</wp:posOffset>
          </wp:positionV>
          <wp:extent cx="895350" cy="972326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41344CA5" w14:textId="1E7CA4EE" w:rsidR="00386E74" w:rsidRPr="00891F7E" w:rsidRDefault="00386E74" w:rsidP="000D6E14">
    <w:pPr>
      <w:pStyle w:val="Cabealho"/>
      <w:jc w:val="center"/>
      <w:rPr>
        <w:rFonts w:ascii="Book Antiqua" w:hAnsi="Book Antiqua"/>
        <w:b/>
        <w:bCs/>
        <w:sz w:val="22"/>
        <w:szCs w:val="20"/>
      </w:rPr>
    </w:pPr>
    <w:r w:rsidRPr="00891F7E">
      <w:rPr>
        <w:rFonts w:ascii="Book Antiqua" w:hAnsi="Book Antiqua"/>
        <w:b/>
        <w:bCs/>
        <w:sz w:val="28"/>
        <w:szCs w:val="24"/>
      </w:rPr>
      <w:t>GOVERNO MUNICIPAL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1A1E"/>
    <w:multiLevelType w:val="multilevel"/>
    <w:tmpl w:val="37F4E852"/>
    <w:lvl w:ilvl="0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43805"/>
    <w:multiLevelType w:val="hybridMultilevel"/>
    <w:tmpl w:val="9052FD78"/>
    <w:lvl w:ilvl="0" w:tplc="9C1C7D5C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672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CDA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C8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8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EE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8E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CF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E7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F4F1F"/>
    <w:multiLevelType w:val="multilevel"/>
    <w:tmpl w:val="2F88E50C"/>
    <w:lvl w:ilvl="0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811C8"/>
    <w:multiLevelType w:val="hybridMultilevel"/>
    <w:tmpl w:val="C0200560"/>
    <w:lvl w:ilvl="0" w:tplc="AF24876E">
      <w:start w:val="1"/>
      <w:numFmt w:val="lowerLetter"/>
      <w:lvlText w:val="%1)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40B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A4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EEE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A12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47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6D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2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B1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B7C34"/>
    <w:multiLevelType w:val="hybridMultilevel"/>
    <w:tmpl w:val="717AF48E"/>
    <w:lvl w:ilvl="0" w:tplc="861A209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490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21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F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7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67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A0D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A8F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AE7817"/>
    <w:multiLevelType w:val="hybridMultilevel"/>
    <w:tmpl w:val="AF4EB07A"/>
    <w:lvl w:ilvl="0" w:tplc="E3365288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290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EA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499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9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649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80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97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4D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6A5C1F"/>
    <w:multiLevelType w:val="hybridMultilevel"/>
    <w:tmpl w:val="9A3C7142"/>
    <w:lvl w:ilvl="0" w:tplc="57B42F9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9D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489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E2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21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E2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B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0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78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B23BD2"/>
    <w:multiLevelType w:val="multilevel"/>
    <w:tmpl w:val="60FC16A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0438E9"/>
    <w:multiLevelType w:val="hybridMultilevel"/>
    <w:tmpl w:val="DEE6D4C6"/>
    <w:lvl w:ilvl="0" w:tplc="5DACEDA8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044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4F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C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84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4C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D64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0AA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4D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F2548E"/>
    <w:multiLevelType w:val="hybridMultilevel"/>
    <w:tmpl w:val="1B249430"/>
    <w:lvl w:ilvl="0" w:tplc="857C6BC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446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A6F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0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26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69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E4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C2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61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E84BF8"/>
    <w:multiLevelType w:val="multilevel"/>
    <w:tmpl w:val="60063904"/>
    <w:lvl w:ilvl="0">
      <w:start w:val="3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E"/>
    <w:rsid w:val="00026093"/>
    <w:rsid w:val="00090F3E"/>
    <w:rsid w:val="000D6E14"/>
    <w:rsid w:val="000F6C7F"/>
    <w:rsid w:val="00110305"/>
    <w:rsid w:val="00164D12"/>
    <w:rsid w:val="00286AB0"/>
    <w:rsid w:val="002D3286"/>
    <w:rsid w:val="002E091F"/>
    <w:rsid w:val="002F5729"/>
    <w:rsid w:val="003734E8"/>
    <w:rsid w:val="00386E74"/>
    <w:rsid w:val="003B5999"/>
    <w:rsid w:val="00426F53"/>
    <w:rsid w:val="00435D57"/>
    <w:rsid w:val="00461CD7"/>
    <w:rsid w:val="004E0AE9"/>
    <w:rsid w:val="00584231"/>
    <w:rsid w:val="00596D2A"/>
    <w:rsid w:val="006322CB"/>
    <w:rsid w:val="006E6DA6"/>
    <w:rsid w:val="00721554"/>
    <w:rsid w:val="00736305"/>
    <w:rsid w:val="0077445C"/>
    <w:rsid w:val="007F6489"/>
    <w:rsid w:val="00841054"/>
    <w:rsid w:val="00891F7E"/>
    <w:rsid w:val="008947B1"/>
    <w:rsid w:val="008E78C1"/>
    <w:rsid w:val="008F5D79"/>
    <w:rsid w:val="00946664"/>
    <w:rsid w:val="0098043B"/>
    <w:rsid w:val="009C4256"/>
    <w:rsid w:val="009F3FBE"/>
    <w:rsid w:val="00A51446"/>
    <w:rsid w:val="00A574BA"/>
    <w:rsid w:val="00AB1B63"/>
    <w:rsid w:val="00AD77DC"/>
    <w:rsid w:val="00B528C3"/>
    <w:rsid w:val="00B735A3"/>
    <w:rsid w:val="00BE7250"/>
    <w:rsid w:val="00C13D87"/>
    <w:rsid w:val="00C632AB"/>
    <w:rsid w:val="00C72ECA"/>
    <w:rsid w:val="00CA3E2B"/>
    <w:rsid w:val="00D43AFD"/>
    <w:rsid w:val="00D71D94"/>
    <w:rsid w:val="00D7665A"/>
    <w:rsid w:val="00D87D29"/>
    <w:rsid w:val="00DA0408"/>
    <w:rsid w:val="00E30E35"/>
    <w:rsid w:val="00E77B30"/>
    <w:rsid w:val="00E814F5"/>
    <w:rsid w:val="00E870FE"/>
    <w:rsid w:val="00EB75D7"/>
    <w:rsid w:val="00F21ABC"/>
    <w:rsid w:val="00F269B4"/>
    <w:rsid w:val="00F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287088"/>
  <w15:docId w15:val="{87DB517A-B4C0-4147-9EF4-DC1FE8D9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1F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F7E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91F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F7E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CA3E2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A3E2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2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665A"/>
    <w:pPr>
      <w:ind w:left="720"/>
      <w:contextualSpacing/>
    </w:pPr>
  </w:style>
  <w:style w:type="character" w:customStyle="1" w:styleId="fontstyle01">
    <w:name w:val="fontstyle01"/>
    <w:basedOn w:val="Fontepargpadro"/>
    <w:rsid w:val="003734E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286A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ajeadodobugre.rs.gov.br/prefeitura/licitacoes/licitacoes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20</Pages>
  <Words>4571</Words>
  <Characters>24686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P. L. 007 - 2024 - Disp. 005 - 2024 - Assessoria Licitação.</vt:lpstr>
    </vt:vector>
  </TitlesOfParts>
  <Company/>
  <LinksUpToDate>false</LinksUpToDate>
  <CharactersWithSpaces>29199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P. L. 007 - 2024 - Disp. 005 - 2024 - Assessoria Licitação.</dc:title>
  <dc:subject/>
  <dc:creator>Cliente-PC</dc:creator>
  <cp:keywords/>
  <cp:lastModifiedBy>Micro</cp:lastModifiedBy>
  <cp:revision>20</cp:revision>
  <cp:lastPrinted>2024-04-26T13:14:00Z</cp:lastPrinted>
  <dcterms:created xsi:type="dcterms:W3CDTF">2024-04-16T21:22:00Z</dcterms:created>
  <dcterms:modified xsi:type="dcterms:W3CDTF">2026-03-25T16:54:00Z</dcterms:modified>
</cp:coreProperties>
</file>