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E8DEAF" w14:textId="419A33D7" w:rsidR="00D20E81" w:rsidRPr="006E555E" w:rsidRDefault="00D20E81" w:rsidP="00396598">
      <w:pPr>
        <w:spacing w:after="0" w:line="240" w:lineRule="auto"/>
        <w:ind w:left="0" w:right="0" w:firstLine="0"/>
        <w:jc w:val="center"/>
        <w:rPr>
          <w:rFonts w:ascii="Arial" w:hAnsi="Arial" w:cs="Arial"/>
          <w:b/>
        </w:rPr>
      </w:pPr>
      <w:r w:rsidRPr="006E555E">
        <w:rPr>
          <w:rFonts w:ascii="Arial" w:hAnsi="Arial" w:cs="Arial"/>
          <w:b/>
        </w:rPr>
        <w:t xml:space="preserve">PROCESSO ADMINISTRATIVO Nº </w:t>
      </w:r>
      <w:r w:rsidR="00FC217C">
        <w:rPr>
          <w:rFonts w:ascii="Arial" w:hAnsi="Arial" w:cs="Arial"/>
          <w:b/>
        </w:rPr>
        <w:t>69</w:t>
      </w:r>
      <w:r w:rsidR="003D4953">
        <w:rPr>
          <w:rFonts w:ascii="Arial" w:hAnsi="Arial" w:cs="Arial"/>
          <w:b/>
        </w:rPr>
        <w:t>/2026</w:t>
      </w:r>
    </w:p>
    <w:p w14:paraId="701E88D7" w14:textId="16FB6F30" w:rsidR="00D20E81" w:rsidRPr="006E555E" w:rsidRDefault="0045711B" w:rsidP="00396598">
      <w:pPr>
        <w:spacing w:after="0" w:line="240" w:lineRule="auto"/>
        <w:ind w:left="0" w:right="0" w:firstLine="0"/>
        <w:jc w:val="center"/>
        <w:rPr>
          <w:rFonts w:ascii="Arial" w:hAnsi="Arial" w:cs="Arial"/>
          <w:b/>
        </w:rPr>
      </w:pPr>
      <w:r w:rsidRPr="006E555E">
        <w:rPr>
          <w:rFonts w:ascii="Arial" w:hAnsi="Arial" w:cs="Arial"/>
          <w:b/>
        </w:rPr>
        <w:t>PROCESSO DE DISPENSA</w:t>
      </w:r>
      <w:r w:rsidR="00D20E81" w:rsidRPr="006E555E">
        <w:rPr>
          <w:rFonts w:ascii="Arial" w:hAnsi="Arial" w:cs="Arial"/>
          <w:b/>
        </w:rPr>
        <w:t xml:space="preserve"> DE LICITAÇÃO Nº </w:t>
      </w:r>
      <w:r w:rsidR="00FC217C">
        <w:rPr>
          <w:rFonts w:ascii="Arial" w:hAnsi="Arial" w:cs="Arial"/>
          <w:b/>
        </w:rPr>
        <w:t>46</w:t>
      </w:r>
      <w:r w:rsidR="003D4953">
        <w:rPr>
          <w:rFonts w:ascii="Arial" w:hAnsi="Arial" w:cs="Arial"/>
          <w:b/>
        </w:rPr>
        <w:t>/2026</w:t>
      </w:r>
    </w:p>
    <w:p w14:paraId="3C43F953" w14:textId="29F8E0D9" w:rsidR="00D20E81" w:rsidRPr="006E555E" w:rsidRDefault="00D20E81" w:rsidP="00396598">
      <w:pPr>
        <w:spacing w:after="0" w:line="240" w:lineRule="auto"/>
        <w:ind w:left="0" w:right="0" w:firstLine="0"/>
        <w:jc w:val="center"/>
        <w:rPr>
          <w:rFonts w:ascii="Arial" w:hAnsi="Arial" w:cs="Arial"/>
          <w:b/>
        </w:rPr>
      </w:pPr>
      <w:r w:rsidRPr="006E555E">
        <w:rPr>
          <w:rFonts w:ascii="Arial" w:hAnsi="Arial" w:cs="Arial"/>
          <w:b/>
        </w:rPr>
        <w:t xml:space="preserve">TERMO DE </w:t>
      </w:r>
      <w:r w:rsidR="0045711B" w:rsidRPr="006E555E">
        <w:rPr>
          <w:rFonts w:ascii="Arial" w:hAnsi="Arial" w:cs="Arial"/>
          <w:b/>
        </w:rPr>
        <w:t>DISPENSA</w:t>
      </w:r>
      <w:r w:rsidRPr="006E555E">
        <w:rPr>
          <w:rFonts w:ascii="Arial" w:hAnsi="Arial" w:cs="Arial"/>
          <w:b/>
        </w:rPr>
        <w:t xml:space="preserve"> DE LICITAÇÃO</w:t>
      </w:r>
    </w:p>
    <w:p w14:paraId="5108E5DC" w14:textId="0FF854E1" w:rsidR="00180CDC" w:rsidRPr="006E555E" w:rsidRDefault="00D20E81" w:rsidP="00396598">
      <w:pPr>
        <w:spacing w:after="0" w:line="240" w:lineRule="auto"/>
        <w:ind w:left="0" w:right="0" w:firstLine="0"/>
        <w:jc w:val="center"/>
        <w:rPr>
          <w:rFonts w:ascii="Arial" w:hAnsi="Arial" w:cs="Arial"/>
          <w:b/>
        </w:rPr>
      </w:pPr>
      <w:r w:rsidRPr="006E555E">
        <w:rPr>
          <w:rFonts w:ascii="Arial" w:hAnsi="Arial" w:cs="Arial"/>
          <w:b/>
        </w:rPr>
        <w:t>ART. 7</w:t>
      </w:r>
      <w:r w:rsidR="0045711B" w:rsidRPr="006E555E">
        <w:rPr>
          <w:rFonts w:ascii="Arial" w:hAnsi="Arial" w:cs="Arial"/>
          <w:b/>
        </w:rPr>
        <w:t>5</w:t>
      </w:r>
      <w:r w:rsidRPr="006E555E">
        <w:rPr>
          <w:rFonts w:ascii="Arial" w:hAnsi="Arial" w:cs="Arial"/>
          <w:b/>
        </w:rPr>
        <w:t xml:space="preserve">, INCISO </w:t>
      </w:r>
      <w:r w:rsidR="0045711B" w:rsidRPr="006E555E">
        <w:rPr>
          <w:rFonts w:ascii="Arial" w:hAnsi="Arial" w:cs="Arial"/>
          <w:b/>
        </w:rPr>
        <w:t>II</w:t>
      </w:r>
      <w:r w:rsidRPr="006E555E">
        <w:rPr>
          <w:rFonts w:ascii="Arial" w:hAnsi="Arial" w:cs="Arial"/>
          <w:b/>
        </w:rPr>
        <w:t>, DA LEI FEDERAL N</w:t>
      </w:r>
      <w:r w:rsidR="003453F2" w:rsidRPr="006E555E">
        <w:rPr>
          <w:rFonts w:ascii="Arial" w:hAnsi="Arial" w:cs="Arial"/>
          <w:b/>
        </w:rPr>
        <w:t xml:space="preserve"> </w:t>
      </w:r>
      <w:r w:rsidRPr="006E555E">
        <w:rPr>
          <w:rFonts w:ascii="Arial" w:hAnsi="Arial" w:cs="Arial"/>
          <w:b/>
        </w:rPr>
        <w:t>º 14.133/2021</w:t>
      </w:r>
    </w:p>
    <w:p w14:paraId="44DCF150" w14:textId="77777777" w:rsidR="0072509E" w:rsidRPr="006E555E" w:rsidRDefault="0072509E" w:rsidP="00396598">
      <w:pPr>
        <w:spacing w:after="0" w:line="240" w:lineRule="auto"/>
        <w:ind w:left="0" w:right="0" w:firstLine="0"/>
        <w:jc w:val="center"/>
        <w:rPr>
          <w:rFonts w:ascii="Arial" w:hAnsi="Arial" w:cs="Arial"/>
          <w:b/>
        </w:rPr>
      </w:pPr>
    </w:p>
    <w:p w14:paraId="0DEE7482" w14:textId="7977B6F5" w:rsidR="0072509E" w:rsidRPr="006E555E" w:rsidRDefault="0072509E" w:rsidP="0072509E">
      <w:pPr>
        <w:numPr>
          <w:ilvl w:val="0"/>
          <w:numId w:val="1"/>
        </w:numPr>
        <w:shd w:val="clear" w:color="auto" w:fill="E6E6E6"/>
        <w:tabs>
          <w:tab w:val="left" w:pos="142"/>
        </w:tabs>
        <w:spacing w:after="0" w:line="240" w:lineRule="auto"/>
        <w:ind w:left="284" w:right="0" w:hanging="299"/>
        <w:jc w:val="left"/>
        <w:rPr>
          <w:rFonts w:ascii="Arial" w:hAnsi="Arial" w:cs="Arial"/>
        </w:rPr>
      </w:pPr>
      <w:r w:rsidRPr="006E555E">
        <w:rPr>
          <w:rFonts w:ascii="Arial" w:hAnsi="Arial" w:cs="Arial"/>
          <w:b/>
        </w:rPr>
        <w:t>PREÂMBULO</w:t>
      </w:r>
    </w:p>
    <w:p w14:paraId="575A3B05" w14:textId="54FB24FF" w:rsidR="00D20E81" w:rsidRPr="006E555E" w:rsidRDefault="0072509E" w:rsidP="0072509E">
      <w:pPr>
        <w:spacing w:after="0" w:line="240" w:lineRule="auto"/>
        <w:ind w:left="0" w:right="0" w:firstLine="0"/>
        <w:rPr>
          <w:rFonts w:ascii="Arial" w:hAnsi="Arial" w:cs="Arial"/>
        </w:rPr>
      </w:pPr>
      <w:r w:rsidRPr="006E555E">
        <w:rPr>
          <w:rFonts w:ascii="Arial" w:hAnsi="Arial" w:cs="Arial"/>
        </w:rPr>
        <w:t xml:space="preserve">1.1. O </w:t>
      </w:r>
      <w:r w:rsidRPr="006E555E">
        <w:rPr>
          <w:rFonts w:ascii="Arial" w:hAnsi="Arial" w:cs="Arial"/>
          <w:b/>
          <w:bCs/>
        </w:rPr>
        <w:t xml:space="preserve">MUNICÍPIO DE LAJEADO DO BUGRE </w:t>
      </w:r>
      <w:r w:rsidRPr="006E555E">
        <w:rPr>
          <w:rFonts w:ascii="Arial" w:hAnsi="Arial" w:cs="Arial"/>
        </w:rPr>
        <w:t>Estado do Rio Grande Do Sul, inscrito no CNPJ/MF sob o n.º 92.410.448/0001-00, com sede administrativa na Rua Clementino Graminho, S/N, Centro, da Cidade de Lajeado do Bugre/RS, CEP: 98.320-000, neste ato representado pelo Prefeito Municipal, Sr. RONALDO MACHADO DA SILVA, nos termos do art. 75, inciso II, da Lei Federal Nº 14.133, de 01 de abril de 2021, Torna Público, que realiza</w:t>
      </w:r>
      <w:r w:rsidR="005A4770" w:rsidRPr="006E555E">
        <w:rPr>
          <w:rFonts w:ascii="Arial" w:hAnsi="Arial" w:cs="Arial"/>
        </w:rPr>
        <w:t>rá</w:t>
      </w:r>
      <w:r w:rsidRPr="006E555E">
        <w:rPr>
          <w:rFonts w:ascii="Arial" w:hAnsi="Arial" w:cs="Arial"/>
        </w:rPr>
        <w:t xml:space="preserve"> </w:t>
      </w:r>
      <w:r w:rsidRPr="006E555E">
        <w:rPr>
          <w:rFonts w:ascii="Arial" w:hAnsi="Arial" w:cs="Arial"/>
          <w:b/>
          <w:bCs/>
        </w:rPr>
        <w:t>DISPENSA DE LICITAÇÃO</w:t>
      </w:r>
      <w:r w:rsidRPr="006E555E">
        <w:rPr>
          <w:rFonts w:ascii="Arial" w:hAnsi="Arial" w:cs="Arial"/>
        </w:rPr>
        <w:t xml:space="preserve"> </w:t>
      </w:r>
      <w:r w:rsidR="001D3E2A">
        <w:rPr>
          <w:rFonts w:ascii="Arial" w:hAnsi="Arial" w:cs="Arial"/>
        </w:rPr>
        <w:t xml:space="preserve">para </w:t>
      </w:r>
      <w:r w:rsidR="00FC217C">
        <w:rPr>
          <w:rFonts w:ascii="Arial" w:hAnsi="Arial" w:cs="Arial"/>
          <w:bCs/>
          <w:sz w:val="23"/>
          <w:szCs w:val="23"/>
        </w:rPr>
        <w:t>CONTRATAÇÃO DE PROFISSIONAL MÉDICO CLINICO GERAL, COM ATENDIMENTO MÉDICO IN-LOCO, A SEREM PRESTADOS JUNTO A UNIDADE BÁSICA DE SAÚDE, PARA PRESTAÇÃO DE SERVIÇO DE ATENDIMENTO CLINICO, SEM RESTRIÇÃO DE ATENDIMENTO, CONFORME NECESSIDADE DA ADMINISTRAÇÃO PÚBLICA NO PERÍODO NOTURNO DE SEGUNDA A SEXTA FEIRA DAS 19:00 AS 06:00 HORAS, SENDO DE FORMA PRESENCIAL DAS 19:00 AS 12:00 E POSTERIOR EM FORMATO DE PLANTÃO ATÉ AS 06:00 HORAS</w:t>
      </w:r>
      <w:r w:rsidR="00FC217C">
        <w:rPr>
          <w:rFonts w:ascii="Arial" w:hAnsi="Arial" w:cs="Arial"/>
          <w:bCs/>
          <w:sz w:val="23"/>
          <w:szCs w:val="23"/>
        </w:rPr>
        <w:t>.</w:t>
      </w:r>
      <w:r w:rsidR="003D4953">
        <w:rPr>
          <w:rFonts w:ascii="Arial" w:hAnsi="Arial" w:cs="Arial"/>
          <w:szCs w:val="24"/>
          <w:lang w:eastAsia="zh-CN"/>
        </w:rPr>
        <w:t xml:space="preserve"> </w:t>
      </w:r>
      <w:r w:rsidR="001D3E2A">
        <w:rPr>
          <w:rFonts w:ascii="Arial" w:hAnsi="Arial" w:cs="Arial"/>
          <w:szCs w:val="24"/>
          <w:lang w:eastAsia="zh-CN"/>
        </w:rPr>
        <w:t>C</w:t>
      </w:r>
      <w:r w:rsidRPr="006E555E">
        <w:rPr>
          <w:rFonts w:ascii="Arial" w:hAnsi="Arial" w:cs="Arial"/>
        </w:rPr>
        <w:t>om base nas justificativas e disposições legais abaixo fixadas:</w:t>
      </w:r>
    </w:p>
    <w:p w14:paraId="4B3D2B83" w14:textId="04BB1005" w:rsidR="0072509E" w:rsidRPr="006E555E" w:rsidRDefault="0072509E" w:rsidP="00590249">
      <w:pPr>
        <w:spacing w:after="0" w:line="240" w:lineRule="auto"/>
        <w:ind w:left="0" w:right="0" w:firstLine="0"/>
        <w:jc w:val="left"/>
        <w:rPr>
          <w:rFonts w:ascii="Arial" w:hAnsi="Arial" w:cs="Arial"/>
        </w:rPr>
      </w:pPr>
    </w:p>
    <w:p w14:paraId="557CD204" w14:textId="3970CBD8" w:rsidR="00180CDC" w:rsidRPr="006E555E" w:rsidRDefault="005B78B0" w:rsidP="00396598">
      <w:pPr>
        <w:numPr>
          <w:ilvl w:val="0"/>
          <w:numId w:val="1"/>
        </w:numPr>
        <w:shd w:val="clear" w:color="auto" w:fill="E6E6E6"/>
        <w:tabs>
          <w:tab w:val="left" w:pos="142"/>
        </w:tabs>
        <w:spacing w:after="0" w:line="240" w:lineRule="auto"/>
        <w:ind w:left="284" w:right="0" w:hanging="299"/>
        <w:jc w:val="left"/>
        <w:rPr>
          <w:rFonts w:ascii="Arial" w:hAnsi="Arial" w:cs="Arial"/>
        </w:rPr>
      </w:pPr>
      <w:r w:rsidRPr="006E555E">
        <w:rPr>
          <w:rFonts w:ascii="Arial" w:hAnsi="Arial" w:cs="Arial"/>
          <w:b/>
        </w:rPr>
        <w:t>CONDIÇÕES GERAIS DA CONTRATAÇÃO</w:t>
      </w:r>
    </w:p>
    <w:p w14:paraId="3091D558" w14:textId="1B3157BB" w:rsidR="00180CDC" w:rsidRPr="006E555E" w:rsidRDefault="00FC217C" w:rsidP="00FE76A4">
      <w:pPr>
        <w:numPr>
          <w:ilvl w:val="1"/>
          <w:numId w:val="1"/>
        </w:numPr>
        <w:tabs>
          <w:tab w:val="left" w:pos="142"/>
          <w:tab w:val="left" w:pos="426"/>
        </w:tabs>
        <w:spacing w:after="0" w:line="240" w:lineRule="auto"/>
        <w:ind w:left="0" w:right="193" w:hanging="15"/>
        <w:rPr>
          <w:rFonts w:ascii="Arial" w:hAnsi="Arial" w:cs="Arial"/>
        </w:rPr>
      </w:pPr>
      <w:r>
        <w:rPr>
          <w:rFonts w:ascii="Arial" w:hAnsi="Arial" w:cs="Arial"/>
          <w:bCs/>
          <w:sz w:val="23"/>
          <w:szCs w:val="23"/>
        </w:rPr>
        <w:t>CONTRATAÇÃO DE PROFISSIONAL MÉDICO CLINICO GERAL, COM ATENDIMENTO MÉDICO IN-LOCO, A SEREM PRESTADOS JUNTO A UNIDADE BÁSICA DE SAÚDE, PARA PRESTAÇÃO DE SERVIÇO DE ATENDIMENTO CLINICO, SEM RESTRIÇÃO DE ATENDIMENTO, CONFORME NECESSIDADE DA ADMINISTRAÇÃO PÚBLICA NO PERÍODO NOTURNO DE SEGUNDA A SEXTA FEIRA DAS 19:00 AS 06:00 HORAS, SENDO DE FORMA PRESENCIAL DAS 19:00 AS 12:00 E POSTERIOR EM FORMATO DE PLANTÃO ATÉ AS 06:00 HORAS</w:t>
      </w:r>
      <w:r w:rsidR="00A74F26" w:rsidRPr="006E555E">
        <w:rPr>
          <w:rFonts w:ascii="Arial" w:hAnsi="Arial" w:cs="Arial"/>
        </w:rPr>
        <w:t>,</w:t>
      </w:r>
      <w:r w:rsidR="005B78B0" w:rsidRPr="006E555E">
        <w:rPr>
          <w:rFonts w:ascii="Arial" w:hAnsi="Arial" w:cs="Arial"/>
        </w:rPr>
        <w:t xml:space="preserve"> </w:t>
      </w:r>
      <w:r w:rsidR="0045711B" w:rsidRPr="006E555E">
        <w:rPr>
          <w:rFonts w:ascii="Arial" w:hAnsi="Arial" w:cs="Arial"/>
        </w:rPr>
        <w:t xml:space="preserve">por </w:t>
      </w:r>
      <w:r w:rsidR="003453F2" w:rsidRPr="006E555E">
        <w:rPr>
          <w:rFonts w:ascii="Arial" w:hAnsi="Arial" w:cs="Arial"/>
          <w:b/>
          <w:bCs/>
        </w:rPr>
        <w:t>DISPENSA DE LICITAÇÃO</w:t>
      </w:r>
      <w:r w:rsidR="005B78B0" w:rsidRPr="006E555E">
        <w:rPr>
          <w:rFonts w:ascii="Arial" w:hAnsi="Arial" w:cs="Arial"/>
        </w:rPr>
        <w:t xml:space="preserve">, </w:t>
      </w:r>
      <w:r w:rsidR="0072509E" w:rsidRPr="006E555E">
        <w:rPr>
          <w:rFonts w:ascii="Arial" w:hAnsi="Arial" w:cs="Arial"/>
        </w:rPr>
        <w:t xml:space="preserve">se dá em virtude da necessidade </w:t>
      </w:r>
      <w:r w:rsidR="00644E8C" w:rsidRPr="006E555E">
        <w:rPr>
          <w:rFonts w:ascii="Arial" w:hAnsi="Arial" w:cs="Arial"/>
        </w:rPr>
        <w:t>d</w:t>
      </w:r>
      <w:r w:rsidR="00A74F26" w:rsidRPr="006E555E">
        <w:rPr>
          <w:rFonts w:ascii="Arial" w:hAnsi="Arial" w:cs="Arial"/>
        </w:rPr>
        <w:t>e</w:t>
      </w:r>
      <w:r w:rsidR="003D4953">
        <w:rPr>
          <w:rFonts w:ascii="Arial" w:hAnsi="Arial" w:cs="Arial"/>
        </w:rPr>
        <w:t xml:space="preserve"> atendimento a </w:t>
      </w:r>
      <w:r w:rsidR="00FE76A4">
        <w:rPr>
          <w:rFonts w:ascii="Arial" w:hAnsi="Arial" w:cs="Arial"/>
        </w:rPr>
        <w:t>demanda da nossa</w:t>
      </w:r>
      <w:r>
        <w:rPr>
          <w:rFonts w:ascii="Arial" w:hAnsi="Arial" w:cs="Arial"/>
        </w:rPr>
        <w:t xml:space="preserve"> população que buscam atendimento junto a </w:t>
      </w:r>
      <w:r w:rsidR="00FE76A4">
        <w:rPr>
          <w:rFonts w:ascii="Arial" w:hAnsi="Arial" w:cs="Arial"/>
        </w:rPr>
        <w:t>UBS</w:t>
      </w:r>
      <w:r>
        <w:rPr>
          <w:rFonts w:ascii="Arial" w:hAnsi="Arial" w:cs="Arial"/>
        </w:rPr>
        <w:t xml:space="preserve"> no período noturno</w:t>
      </w:r>
      <w:r w:rsidR="001D3E2A">
        <w:rPr>
          <w:rFonts w:ascii="Arial" w:hAnsi="Arial" w:cs="Arial"/>
        </w:rPr>
        <w:t xml:space="preserve">, sendo </w:t>
      </w:r>
      <w:r>
        <w:rPr>
          <w:rFonts w:ascii="Arial" w:hAnsi="Arial" w:cs="Arial"/>
        </w:rPr>
        <w:t>o profissional médico responsável por efetuar e dar encaminhamento de seus atendimentos</w:t>
      </w:r>
      <w:r w:rsidR="001D3E2A">
        <w:rPr>
          <w:rFonts w:ascii="Arial" w:hAnsi="Arial" w:cs="Arial"/>
        </w:rPr>
        <w:t xml:space="preserve">. </w:t>
      </w:r>
      <w:r w:rsidR="00644E8C" w:rsidRPr="006E555E">
        <w:rPr>
          <w:rFonts w:ascii="Arial" w:hAnsi="Arial" w:cs="Arial"/>
        </w:rPr>
        <w:t>O</w:t>
      </w:r>
      <w:r w:rsidR="00A74F26" w:rsidRPr="006E555E">
        <w:rPr>
          <w:rFonts w:ascii="Arial" w:hAnsi="Arial" w:cs="Arial"/>
        </w:rPr>
        <w:t xml:space="preserve">s serviços deverão </w:t>
      </w:r>
      <w:r w:rsidR="003D4953">
        <w:rPr>
          <w:rFonts w:ascii="Arial" w:hAnsi="Arial" w:cs="Arial"/>
        </w:rPr>
        <w:t>prestados</w:t>
      </w:r>
      <w:r w:rsidR="005B78B0" w:rsidRPr="006E555E">
        <w:rPr>
          <w:rFonts w:ascii="Arial" w:hAnsi="Arial" w:cs="Arial"/>
        </w:rPr>
        <w:t xml:space="preserve"> </w:t>
      </w:r>
      <w:r w:rsidR="001059B7" w:rsidRPr="006E555E">
        <w:rPr>
          <w:rFonts w:ascii="Arial" w:hAnsi="Arial" w:cs="Arial"/>
        </w:rPr>
        <w:t xml:space="preserve">conforme </w:t>
      </w:r>
      <w:r w:rsidR="005B78B0" w:rsidRPr="006E555E">
        <w:rPr>
          <w:rFonts w:ascii="Arial" w:hAnsi="Arial" w:cs="Arial"/>
        </w:rPr>
        <w:t>quantidades e exigências estabelecidas neste instrumento</w:t>
      </w:r>
      <w:r w:rsidR="00FE76A4">
        <w:rPr>
          <w:rFonts w:ascii="Arial" w:hAnsi="Arial" w:cs="Arial"/>
        </w:rPr>
        <w:t xml:space="preserve"> junto a UBS de Lajeado do Bugre em Horário e dia a</w:t>
      </w:r>
      <w:r>
        <w:rPr>
          <w:rFonts w:ascii="Arial" w:hAnsi="Arial" w:cs="Arial"/>
        </w:rPr>
        <w:t>baixo definidos</w:t>
      </w:r>
      <w:r w:rsidR="00FE76A4">
        <w:rPr>
          <w:rFonts w:ascii="Arial" w:hAnsi="Arial" w:cs="Arial"/>
        </w:rPr>
        <w:t>:</w:t>
      </w:r>
    </w:p>
    <w:p w14:paraId="65B26E67" w14:textId="77777777" w:rsidR="00180CDC" w:rsidRPr="006E555E" w:rsidRDefault="005B78B0" w:rsidP="00396598">
      <w:pPr>
        <w:tabs>
          <w:tab w:val="left" w:pos="142"/>
        </w:tabs>
        <w:spacing w:after="0" w:line="240" w:lineRule="auto"/>
        <w:ind w:left="0" w:right="0" w:hanging="15"/>
        <w:jc w:val="left"/>
        <w:rPr>
          <w:rFonts w:ascii="Arial" w:hAnsi="Arial" w:cs="Arial"/>
        </w:rPr>
      </w:pPr>
      <w:r w:rsidRPr="006E555E">
        <w:rPr>
          <w:rFonts w:ascii="Arial" w:hAnsi="Arial" w:cs="Arial"/>
          <w:sz w:val="20"/>
        </w:rPr>
        <w:t xml:space="preserve"> </w:t>
      </w:r>
    </w:p>
    <w:tbl>
      <w:tblPr>
        <w:tblStyle w:val="TableGrid"/>
        <w:tblW w:w="10200" w:type="dxa"/>
        <w:tblInd w:w="6" w:type="dxa"/>
        <w:tblCellMar>
          <w:left w:w="102" w:type="dxa"/>
          <w:right w:w="103" w:type="dxa"/>
        </w:tblCellMar>
        <w:tblLook w:val="04A0" w:firstRow="1" w:lastRow="0" w:firstColumn="1" w:lastColumn="0" w:noHBand="0" w:noVBand="1"/>
      </w:tblPr>
      <w:tblGrid>
        <w:gridCol w:w="714"/>
        <w:gridCol w:w="2895"/>
        <w:gridCol w:w="1319"/>
        <w:gridCol w:w="1655"/>
        <w:gridCol w:w="1916"/>
        <w:gridCol w:w="1701"/>
      </w:tblGrid>
      <w:tr w:rsidR="00791581" w:rsidRPr="006E555E" w14:paraId="31C0AEE8" w14:textId="77777777" w:rsidTr="00FC217C">
        <w:trPr>
          <w:trHeight w:val="744"/>
        </w:trPr>
        <w:tc>
          <w:tcPr>
            <w:tcW w:w="714" w:type="dxa"/>
            <w:tcBorders>
              <w:top w:val="nil"/>
              <w:left w:val="nil"/>
              <w:bottom w:val="single" w:sz="4" w:space="0" w:color="auto"/>
              <w:right w:val="nil"/>
            </w:tcBorders>
            <w:shd w:val="clear" w:color="auto" w:fill="F0F0F0"/>
            <w:vAlign w:val="center"/>
          </w:tcPr>
          <w:p w14:paraId="094252AB" w14:textId="77777777" w:rsidR="00791581" w:rsidRPr="006E555E" w:rsidRDefault="00791581" w:rsidP="00AB62FF">
            <w:pPr>
              <w:tabs>
                <w:tab w:val="left" w:pos="142"/>
              </w:tabs>
              <w:spacing w:after="0" w:line="240" w:lineRule="auto"/>
              <w:ind w:left="0" w:right="0" w:hanging="17"/>
              <w:rPr>
                <w:rFonts w:ascii="Arial" w:hAnsi="Arial" w:cs="Arial"/>
              </w:rPr>
            </w:pPr>
            <w:r w:rsidRPr="006E555E">
              <w:rPr>
                <w:rFonts w:ascii="Arial" w:hAnsi="Arial" w:cs="Arial"/>
                <w:b/>
                <w:sz w:val="22"/>
              </w:rPr>
              <w:t>ITEM</w:t>
            </w:r>
          </w:p>
        </w:tc>
        <w:tc>
          <w:tcPr>
            <w:tcW w:w="2895" w:type="dxa"/>
            <w:tcBorders>
              <w:top w:val="nil"/>
              <w:left w:val="nil"/>
              <w:bottom w:val="single" w:sz="4" w:space="0" w:color="auto"/>
              <w:right w:val="nil"/>
            </w:tcBorders>
            <w:shd w:val="clear" w:color="auto" w:fill="F0F0F0"/>
            <w:vAlign w:val="center"/>
          </w:tcPr>
          <w:p w14:paraId="506A1727" w14:textId="77777777" w:rsidR="00791581" w:rsidRPr="006E555E" w:rsidRDefault="00791581" w:rsidP="00AB62FF">
            <w:pPr>
              <w:tabs>
                <w:tab w:val="left" w:pos="142"/>
              </w:tabs>
              <w:spacing w:after="0" w:line="240" w:lineRule="auto"/>
              <w:ind w:left="0" w:right="4" w:hanging="17"/>
              <w:jc w:val="center"/>
              <w:rPr>
                <w:rFonts w:ascii="Arial" w:hAnsi="Arial" w:cs="Arial"/>
              </w:rPr>
            </w:pPr>
            <w:r w:rsidRPr="006E555E">
              <w:rPr>
                <w:rFonts w:ascii="Arial" w:hAnsi="Arial" w:cs="Arial"/>
                <w:b/>
                <w:sz w:val="22"/>
              </w:rPr>
              <w:t>ESPECIFICAÇÃO</w:t>
            </w:r>
          </w:p>
        </w:tc>
        <w:tc>
          <w:tcPr>
            <w:tcW w:w="1319" w:type="dxa"/>
            <w:tcBorders>
              <w:top w:val="nil"/>
              <w:left w:val="nil"/>
              <w:bottom w:val="single" w:sz="4" w:space="0" w:color="auto"/>
              <w:right w:val="nil"/>
            </w:tcBorders>
            <w:shd w:val="clear" w:color="auto" w:fill="F0F0F0"/>
            <w:vAlign w:val="center"/>
          </w:tcPr>
          <w:p w14:paraId="577F2C68" w14:textId="77777777" w:rsidR="00791581" w:rsidRPr="006E555E" w:rsidRDefault="00791581" w:rsidP="00AB62FF">
            <w:pPr>
              <w:tabs>
                <w:tab w:val="left" w:pos="142"/>
              </w:tabs>
              <w:spacing w:after="0" w:line="240" w:lineRule="auto"/>
              <w:ind w:left="0" w:right="0" w:hanging="17"/>
              <w:jc w:val="center"/>
              <w:rPr>
                <w:rFonts w:ascii="Arial" w:hAnsi="Arial" w:cs="Arial"/>
              </w:rPr>
            </w:pPr>
            <w:r w:rsidRPr="006E555E">
              <w:rPr>
                <w:rFonts w:ascii="Arial" w:hAnsi="Arial" w:cs="Arial"/>
                <w:b/>
                <w:sz w:val="22"/>
              </w:rPr>
              <w:t>UNIDADE DE MEDIDA</w:t>
            </w:r>
          </w:p>
        </w:tc>
        <w:tc>
          <w:tcPr>
            <w:tcW w:w="1655" w:type="dxa"/>
            <w:tcBorders>
              <w:top w:val="nil"/>
              <w:left w:val="nil"/>
              <w:bottom w:val="single" w:sz="4" w:space="0" w:color="auto"/>
              <w:right w:val="nil"/>
            </w:tcBorders>
            <w:shd w:val="clear" w:color="auto" w:fill="F0F0F0"/>
            <w:vAlign w:val="center"/>
          </w:tcPr>
          <w:p w14:paraId="44D76627" w14:textId="77777777" w:rsidR="00791581" w:rsidRPr="006E555E" w:rsidRDefault="00791581" w:rsidP="00AB62FF">
            <w:pPr>
              <w:tabs>
                <w:tab w:val="left" w:pos="142"/>
              </w:tabs>
              <w:spacing w:after="0" w:line="240" w:lineRule="auto"/>
              <w:ind w:left="0" w:right="0" w:hanging="17"/>
              <w:jc w:val="left"/>
              <w:rPr>
                <w:rFonts w:ascii="Arial" w:hAnsi="Arial" w:cs="Arial"/>
              </w:rPr>
            </w:pPr>
            <w:r w:rsidRPr="006E555E">
              <w:rPr>
                <w:rFonts w:ascii="Arial" w:hAnsi="Arial" w:cs="Arial"/>
                <w:b/>
                <w:sz w:val="22"/>
              </w:rPr>
              <w:t>QUANTIDADE</w:t>
            </w:r>
          </w:p>
        </w:tc>
        <w:tc>
          <w:tcPr>
            <w:tcW w:w="1916" w:type="dxa"/>
            <w:tcBorders>
              <w:top w:val="nil"/>
              <w:left w:val="nil"/>
              <w:bottom w:val="single" w:sz="4" w:space="0" w:color="auto"/>
              <w:right w:val="nil"/>
            </w:tcBorders>
            <w:shd w:val="clear" w:color="auto" w:fill="F0F0F0"/>
            <w:vAlign w:val="center"/>
          </w:tcPr>
          <w:p w14:paraId="1676ADE1" w14:textId="77777777" w:rsidR="00791581" w:rsidRPr="006E555E" w:rsidRDefault="00791581" w:rsidP="00AB62FF">
            <w:pPr>
              <w:tabs>
                <w:tab w:val="left" w:pos="142"/>
              </w:tabs>
              <w:spacing w:after="0" w:line="240" w:lineRule="auto"/>
              <w:ind w:left="0" w:right="0" w:hanging="17"/>
              <w:jc w:val="center"/>
              <w:rPr>
                <w:rFonts w:ascii="Arial" w:hAnsi="Arial" w:cs="Arial"/>
              </w:rPr>
            </w:pPr>
            <w:r w:rsidRPr="006E555E">
              <w:rPr>
                <w:rFonts w:ascii="Arial" w:hAnsi="Arial" w:cs="Arial"/>
                <w:b/>
                <w:sz w:val="22"/>
              </w:rPr>
              <w:t>VALOR UNITÁRIO</w:t>
            </w:r>
          </w:p>
        </w:tc>
        <w:tc>
          <w:tcPr>
            <w:tcW w:w="1701" w:type="dxa"/>
            <w:tcBorders>
              <w:top w:val="nil"/>
              <w:left w:val="nil"/>
              <w:bottom w:val="single" w:sz="4" w:space="0" w:color="auto"/>
              <w:right w:val="nil"/>
            </w:tcBorders>
            <w:shd w:val="clear" w:color="auto" w:fill="F0F0F0"/>
            <w:vAlign w:val="center"/>
          </w:tcPr>
          <w:p w14:paraId="61F93DB2" w14:textId="77777777" w:rsidR="00791581" w:rsidRPr="006E555E" w:rsidRDefault="00791581" w:rsidP="00AB62FF">
            <w:pPr>
              <w:tabs>
                <w:tab w:val="left" w:pos="142"/>
              </w:tabs>
              <w:spacing w:after="0" w:line="240" w:lineRule="auto"/>
              <w:ind w:left="0" w:right="0" w:hanging="17"/>
              <w:jc w:val="center"/>
              <w:rPr>
                <w:rFonts w:ascii="Arial" w:hAnsi="Arial" w:cs="Arial"/>
              </w:rPr>
            </w:pPr>
            <w:r w:rsidRPr="006E555E">
              <w:rPr>
                <w:rFonts w:ascii="Arial" w:hAnsi="Arial" w:cs="Arial"/>
                <w:b/>
                <w:sz w:val="22"/>
              </w:rPr>
              <w:t>VALOR TOTAL</w:t>
            </w:r>
          </w:p>
        </w:tc>
      </w:tr>
      <w:tr w:rsidR="00FE76A4" w:rsidRPr="006E555E" w14:paraId="743CE99C" w14:textId="77777777" w:rsidTr="00FC217C">
        <w:trPr>
          <w:trHeight w:val="1140"/>
        </w:trPr>
        <w:tc>
          <w:tcPr>
            <w:tcW w:w="714" w:type="dxa"/>
            <w:tcBorders>
              <w:top w:val="single" w:sz="4" w:space="0" w:color="auto"/>
              <w:left w:val="single" w:sz="4" w:space="0" w:color="auto"/>
              <w:bottom w:val="single" w:sz="4" w:space="0" w:color="auto"/>
              <w:right w:val="single" w:sz="4" w:space="0" w:color="auto"/>
            </w:tcBorders>
            <w:shd w:val="clear" w:color="auto" w:fill="FFFFFF"/>
            <w:vAlign w:val="center"/>
          </w:tcPr>
          <w:p w14:paraId="4802BA92" w14:textId="1F38E7F1" w:rsidR="00FE76A4" w:rsidRPr="006E555E" w:rsidRDefault="00FE76A4" w:rsidP="00FE76A4">
            <w:pPr>
              <w:tabs>
                <w:tab w:val="left" w:pos="142"/>
              </w:tabs>
              <w:spacing w:after="0" w:line="240" w:lineRule="auto"/>
              <w:ind w:left="0" w:right="0" w:hanging="17"/>
              <w:jc w:val="center"/>
              <w:rPr>
                <w:rFonts w:ascii="Arial" w:hAnsi="Arial" w:cs="Arial"/>
                <w:szCs w:val="24"/>
              </w:rPr>
            </w:pPr>
            <w:r w:rsidRPr="006E555E">
              <w:rPr>
                <w:rFonts w:ascii="Arial" w:hAnsi="Arial" w:cs="Arial"/>
                <w:b/>
                <w:szCs w:val="24"/>
              </w:rPr>
              <w:t>01</w:t>
            </w:r>
          </w:p>
        </w:tc>
        <w:tc>
          <w:tcPr>
            <w:tcW w:w="2895" w:type="dxa"/>
            <w:tcBorders>
              <w:top w:val="single" w:sz="4" w:space="0" w:color="auto"/>
              <w:left w:val="single" w:sz="4" w:space="0" w:color="auto"/>
              <w:bottom w:val="single" w:sz="4" w:space="0" w:color="auto"/>
              <w:right w:val="single" w:sz="4" w:space="0" w:color="auto"/>
            </w:tcBorders>
            <w:shd w:val="clear" w:color="auto" w:fill="FFFFFF"/>
            <w:vAlign w:val="center"/>
          </w:tcPr>
          <w:p w14:paraId="58D9C310" w14:textId="3DE19F2D" w:rsidR="00FE76A4" w:rsidRPr="006E555E" w:rsidRDefault="00FC217C" w:rsidP="00FE76A4">
            <w:pPr>
              <w:tabs>
                <w:tab w:val="left" w:pos="142"/>
              </w:tabs>
              <w:spacing w:after="0" w:line="240" w:lineRule="auto"/>
              <w:ind w:left="0" w:right="0" w:hanging="17"/>
              <w:rPr>
                <w:rFonts w:ascii="Arial" w:hAnsi="Arial" w:cs="Arial"/>
                <w:szCs w:val="24"/>
              </w:rPr>
            </w:pPr>
            <w:r>
              <w:rPr>
                <w:rFonts w:ascii="Arial" w:hAnsi="Arial" w:cs="Arial"/>
                <w:bCs/>
                <w:sz w:val="23"/>
                <w:szCs w:val="23"/>
              </w:rPr>
              <w:t xml:space="preserve">Contratação de Profissional Médico Clinico Geral, com atendimento médico </w:t>
            </w:r>
            <w:proofErr w:type="spellStart"/>
            <w:r>
              <w:rPr>
                <w:rFonts w:ascii="Arial" w:hAnsi="Arial" w:cs="Arial"/>
                <w:bCs/>
                <w:sz w:val="23"/>
                <w:szCs w:val="23"/>
              </w:rPr>
              <w:t>in-loco</w:t>
            </w:r>
            <w:proofErr w:type="spellEnd"/>
            <w:r>
              <w:rPr>
                <w:rFonts w:ascii="Arial" w:hAnsi="Arial" w:cs="Arial"/>
                <w:bCs/>
                <w:sz w:val="23"/>
                <w:szCs w:val="23"/>
              </w:rPr>
              <w:t xml:space="preserve">, a serem prestados junto a unidade básica de saúde, para prestação de serviço de atendimento clinico, sem restrição de atendimento, conforme necessidade da Administração Pública no período noturno de Segunda a Sexta Feira das 19:00 as 06:00 horas, sendo de forma presencial </w:t>
            </w:r>
            <w:r>
              <w:rPr>
                <w:rFonts w:ascii="Arial" w:hAnsi="Arial" w:cs="Arial"/>
                <w:bCs/>
                <w:sz w:val="23"/>
                <w:szCs w:val="23"/>
              </w:rPr>
              <w:lastRenderedPageBreak/>
              <w:t>das 19:00 as 12:00 e posterior em formato de Plantão até as 06:00 horas.</w:t>
            </w:r>
          </w:p>
        </w:tc>
        <w:tc>
          <w:tcPr>
            <w:tcW w:w="1319" w:type="dxa"/>
            <w:tcBorders>
              <w:top w:val="single" w:sz="4" w:space="0" w:color="auto"/>
              <w:left w:val="single" w:sz="4" w:space="0" w:color="auto"/>
              <w:bottom w:val="single" w:sz="4" w:space="0" w:color="auto"/>
              <w:right w:val="single" w:sz="4" w:space="0" w:color="auto"/>
            </w:tcBorders>
            <w:shd w:val="clear" w:color="auto" w:fill="FFFFFF"/>
            <w:vAlign w:val="center"/>
          </w:tcPr>
          <w:p w14:paraId="379EDA7B" w14:textId="6B8DA8ED" w:rsidR="00FE76A4" w:rsidRPr="006E555E" w:rsidRDefault="00FE76A4" w:rsidP="00FE76A4">
            <w:pPr>
              <w:tabs>
                <w:tab w:val="left" w:pos="142"/>
              </w:tabs>
              <w:spacing w:after="0" w:line="240" w:lineRule="auto"/>
              <w:ind w:left="0" w:right="8" w:hanging="17"/>
              <w:jc w:val="center"/>
              <w:rPr>
                <w:rFonts w:ascii="Arial" w:hAnsi="Arial" w:cs="Arial"/>
                <w:szCs w:val="24"/>
              </w:rPr>
            </w:pPr>
            <w:proofErr w:type="spellStart"/>
            <w:r>
              <w:rPr>
                <w:rFonts w:ascii="Arial" w:hAnsi="Arial" w:cs="Arial"/>
                <w:szCs w:val="24"/>
              </w:rPr>
              <w:lastRenderedPageBreak/>
              <w:t>un</w:t>
            </w:r>
            <w:proofErr w:type="spellEnd"/>
          </w:p>
        </w:tc>
        <w:tc>
          <w:tcPr>
            <w:tcW w:w="1655" w:type="dxa"/>
            <w:tcBorders>
              <w:top w:val="single" w:sz="4" w:space="0" w:color="auto"/>
              <w:left w:val="single" w:sz="4" w:space="0" w:color="auto"/>
              <w:bottom w:val="single" w:sz="4" w:space="0" w:color="auto"/>
              <w:right w:val="single" w:sz="4" w:space="0" w:color="auto"/>
            </w:tcBorders>
            <w:shd w:val="clear" w:color="auto" w:fill="FFFFFF"/>
            <w:vAlign w:val="center"/>
          </w:tcPr>
          <w:p w14:paraId="6430647E" w14:textId="13A45678" w:rsidR="00FE76A4" w:rsidRPr="006E555E" w:rsidRDefault="00FE76A4" w:rsidP="00FE76A4">
            <w:pPr>
              <w:tabs>
                <w:tab w:val="left" w:pos="142"/>
              </w:tabs>
              <w:spacing w:after="0" w:line="240" w:lineRule="auto"/>
              <w:ind w:left="0" w:right="2" w:hanging="17"/>
              <w:jc w:val="center"/>
              <w:rPr>
                <w:rFonts w:ascii="Arial" w:hAnsi="Arial" w:cs="Arial"/>
                <w:szCs w:val="24"/>
              </w:rPr>
            </w:pPr>
            <w:r>
              <w:rPr>
                <w:rFonts w:ascii="Arial" w:hAnsi="Arial" w:cs="Arial"/>
                <w:szCs w:val="24"/>
              </w:rPr>
              <w:t>1</w:t>
            </w:r>
            <w:r w:rsidR="00FC217C">
              <w:rPr>
                <w:rFonts w:ascii="Arial" w:hAnsi="Arial" w:cs="Arial"/>
                <w:szCs w:val="24"/>
              </w:rPr>
              <w:t>0</w:t>
            </w:r>
          </w:p>
        </w:tc>
        <w:tc>
          <w:tcPr>
            <w:tcW w:w="1916" w:type="dxa"/>
            <w:tcBorders>
              <w:top w:val="single" w:sz="4" w:space="0" w:color="auto"/>
              <w:left w:val="single" w:sz="4" w:space="0" w:color="auto"/>
              <w:bottom w:val="single" w:sz="4" w:space="0" w:color="auto"/>
              <w:right w:val="single" w:sz="4" w:space="0" w:color="auto"/>
            </w:tcBorders>
            <w:shd w:val="clear" w:color="auto" w:fill="FFFFFF"/>
            <w:vAlign w:val="center"/>
          </w:tcPr>
          <w:p w14:paraId="2F8C1E60" w14:textId="4FE24C12" w:rsidR="00FE76A4" w:rsidRPr="006E555E" w:rsidRDefault="00FE76A4" w:rsidP="00FE76A4">
            <w:pPr>
              <w:tabs>
                <w:tab w:val="left" w:pos="142"/>
              </w:tabs>
              <w:spacing w:after="0" w:line="240" w:lineRule="auto"/>
              <w:ind w:left="0" w:right="2" w:hanging="17"/>
              <w:jc w:val="center"/>
              <w:rPr>
                <w:rFonts w:ascii="Arial" w:hAnsi="Arial" w:cs="Arial"/>
                <w:szCs w:val="24"/>
              </w:rPr>
            </w:pPr>
            <w:r>
              <w:rPr>
                <w:rFonts w:ascii="Arial" w:eastAsia="NSimSun" w:hAnsi="Arial" w:cs="Arial"/>
                <w:kern w:val="3"/>
                <w:lang w:eastAsia="zh-CN" w:bidi="hi-IN"/>
              </w:rPr>
              <w:t xml:space="preserve">R$ </w:t>
            </w:r>
            <w:r w:rsidR="00FC217C">
              <w:rPr>
                <w:rFonts w:ascii="Arial" w:eastAsia="NSimSun" w:hAnsi="Arial" w:cs="Arial"/>
                <w:kern w:val="3"/>
                <w:lang w:eastAsia="zh-CN" w:bidi="hi-IN"/>
              </w:rPr>
              <w:t>6.500,00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5A6349B" w14:textId="7AFE284A" w:rsidR="00FE76A4" w:rsidRPr="006E555E" w:rsidRDefault="00FC217C" w:rsidP="00FC217C">
            <w:pPr>
              <w:tabs>
                <w:tab w:val="left" w:pos="142"/>
              </w:tabs>
              <w:spacing w:after="0" w:line="240" w:lineRule="auto"/>
              <w:ind w:left="0" w:right="3" w:firstLine="0"/>
              <w:rPr>
                <w:rFonts w:ascii="Arial" w:hAnsi="Arial" w:cs="Arial"/>
                <w:szCs w:val="24"/>
              </w:rPr>
            </w:pPr>
            <w:r>
              <w:rPr>
                <w:rFonts w:ascii="Arial" w:hAnsi="Arial" w:cs="Arial"/>
                <w:szCs w:val="24"/>
              </w:rPr>
              <w:t>R$ 65.000,00</w:t>
            </w:r>
          </w:p>
        </w:tc>
      </w:tr>
    </w:tbl>
    <w:p w14:paraId="6DE531EB" w14:textId="37EC3969" w:rsidR="00180CDC" w:rsidRPr="006E555E" w:rsidRDefault="005B78B0" w:rsidP="00396598">
      <w:pPr>
        <w:numPr>
          <w:ilvl w:val="1"/>
          <w:numId w:val="1"/>
        </w:numPr>
        <w:tabs>
          <w:tab w:val="left" w:pos="426"/>
        </w:tabs>
        <w:spacing w:after="0" w:line="240" w:lineRule="auto"/>
        <w:ind w:left="0" w:right="193" w:hanging="15"/>
        <w:rPr>
          <w:rFonts w:ascii="Arial" w:hAnsi="Arial" w:cs="Arial"/>
        </w:rPr>
      </w:pPr>
      <w:r w:rsidRPr="006E555E">
        <w:rPr>
          <w:rFonts w:ascii="Arial" w:hAnsi="Arial" w:cs="Arial"/>
        </w:rPr>
        <w:t>O</w:t>
      </w:r>
      <w:r w:rsidR="00FC217C">
        <w:rPr>
          <w:rFonts w:ascii="Arial" w:hAnsi="Arial" w:cs="Arial"/>
        </w:rPr>
        <w:t>s</w:t>
      </w:r>
      <w:r w:rsidR="001D3E2A">
        <w:rPr>
          <w:rFonts w:ascii="Arial" w:hAnsi="Arial" w:cs="Arial"/>
        </w:rPr>
        <w:t xml:space="preserve"> </w:t>
      </w:r>
      <w:r w:rsidR="00FC217C">
        <w:rPr>
          <w:rFonts w:ascii="Arial" w:hAnsi="Arial" w:cs="Arial"/>
        </w:rPr>
        <w:t>atendimentos</w:t>
      </w:r>
      <w:r w:rsidR="003D4953">
        <w:rPr>
          <w:rFonts w:ascii="Arial" w:hAnsi="Arial" w:cs="Arial"/>
        </w:rPr>
        <w:t xml:space="preserve">, </w:t>
      </w:r>
      <w:r w:rsidR="001D3E2A">
        <w:rPr>
          <w:rFonts w:ascii="Arial" w:hAnsi="Arial" w:cs="Arial"/>
        </w:rPr>
        <w:t>serão realizado</w:t>
      </w:r>
      <w:r w:rsidR="003D4953">
        <w:rPr>
          <w:rFonts w:ascii="Arial" w:hAnsi="Arial" w:cs="Arial"/>
        </w:rPr>
        <w:t>s</w:t>
      </w:r>
      <w:r w:rsidR="001D3E2A">
        <w:rPr>
          <w:rFonts w:ascii="Arial" w:hAnsi="Arial" w:cs="Arial"/>
        </w:rPr>
        <w:t xml:space="preserve"> </w:t>
      </w:r>
      <w:r w:rsidR="003D4953">
        <w:rPr>
          <w:rFonts w:ascii="Arial" w:hAnsi="Arial" w:cs="Arial"/>
        </w:rPr>
        <w:t>junto a</w:t>
      </w:r>
      <w:r w:rsidR="00FE76A4">
        <w:rPr>
          <w:rFonts w:ascii="Arial" w:hAnsi="Arial" w:cs="Arial"/>
        </w:rPr>
        <w:t xml:space="preserve"> Secretaria de Saúde na UBS com toda a equipe que atuam junto a esta secretaria</w:t>
      </w:r>
      <w:r w:rsidR="00FC217C">
        <w:rPr>
          <w:rFonts w:ascii="Arial" w:hAnsi="Arial" w:cs="Arial"/>
        </w:rPr>
        <w:t xml:space="preserve"> disponibilizada neste horário</w:t>
      </w:r>
      <w:r w:rsidR="003D4953">
        <w:rPr>
          <w:rFonts w:ascii="Arial" w:hAnsi="Arial" w:cs="Arial"/>
        </w:rPr>
        <w:t xml:space="preserve">, sendo o </w:t>
      </w:r>
      <w:r w:rsidR="00FC217C">
        <w:rPr>
          <w:rFonts w:ascii="Arial" w:hAnsi="Arial" w:cs="Arial"/>
        </w:rPr>
        <w:t xml:space="preserve">atendimento </w:t>
      </w:r>
      <w:r w:rsidR="003D4953">
        <w:rPr>
          <w:rFonts w:ascii="Arial" w:hAnsi="Arial" w:cs="Arial"/>
        </w:rPr>
        <w:t xml:space="preserve">realizado </w:t>
      </w:r>
      <w:r w:rsidR="00FC217C">
        <w:rPr>
          <w:rFonts w:ascii="Arial" w:hAnsi="Arial" w:cs="Arial"/>
        </w:rPr>
        <w:t xml:space="preserve">de segunda – feira a sexta – feira, </w:t>
      </w:r>
      <w:r w:rsidR="003D4953">
        <w:rPr>
          <w:rFonts w:ascii="Arial" w:hAnsi="Arial" w:cs="Arial"/>
        </w:rPr>
        <w:t xml:space="preserve">conforme </w:t>
      </w:r>
      <w:r w:rsidR="00FC217C">
        <w:rPr>
          <w:rFonts w:ascii="Arial" w:hAnsi="Arial" w:cs="Arial"/>
        </w:rPr>
        <w:t>demanda</w:t>
      </w:r>
      <w:r w:rsidR="003D4953">
        <w:rPr>
          <w:rFonts w:ascii="Arial" w:hAnsi="Arial" w:cs="Arial"/>
        </w:rPr>
        <w:t xml:space="preserve">. </w:t>
      </w:r>
    </w:p>
    <w:p w14:paraId="1DEC6439" w14:textId="15BA82EF" w:rsidR="00644E8C" w:rsidRPr="006E555E" w:rsidRDefault="001D3E2A" w:rsidP="00396598">
      <w:pPr>
        <w:numPr>
          <w:ilvl w:val="1"/>
          <w:numId w:val="1"/>
        </w:numPr>
        <w:tabs>
          <w:tab w:val="left" w:pos="426"/>
        </w:tabs>
        <w:spacing w:after="0" w:line="240" w:lineRule="auto"/>
        <w:ind w:left="0" w:right="193" w:hanging="15"/>
        <w:rPr>
          <w:rFonts w:ascii="Arial" w:hAnsi="Arial" w:cs="Arial"/>
        </w:rPr>
      </w:pPr>
      <w:r>
        <w:rPr>
          <w:rFonts w:ascii="Arial" w:hAnsi="Arial" w:cs="Arial"/>
        </w:rPr>
        <w:t xml:space="preserve">Os </w:t>
      </w:r>
      <w:r w:rsidR="00FC217C">
        <w:rPr>
          <w:rFonts w:ascii="Arial" w:hAnsi="Arial" w:cs="Arial"/>
        </w:rPr>
        <w:t>atendimentos</w:t>
      </w:r>
      <w:r w:rsidR="003D4953">
        <w:rPr>
          <w:rFonts w:ascii="Arial" w:hAnsi="Arial" w:cs="Arial"/>
        </w:rPr>
        <w:t xml:space="preserve"> serão realizados junto a </w:t>
      </w:r>
      <w:r w:rsidR="00FE76A4">
        <w:rPr>
          <w:rFonts w:ascii="Arial" w:hAnsi="Arial" w:cs="Arial"/>
        </w:rPr>
        <w:t xml:space="preserve">Unidade Básica de Saúde sendo eles realizados </w:t>
      </w:r>
      <w:r w:rsidR="00FC217C">
        <w:rPr>
          <w:rFonts w:ascii="Arial" w:hAnsi="Arial" w:cs="Arial"/>
        </w:rPr>
        <w:t>de forma presencial das 19:00 as 00:00 presencial e das 00:00 as 06:00 em regime de plantão, sendo que o profissional deve residir no município a uma distância máxima de 5 km da UBS e ou permanecer na UBS neste período</w:t>
      </w:r>
      <w:r w:rsidR="00FE76A4">
        <w:rPr>
          <w:rFonts w:ascii="Arial" w:hAnsi="Arial" w:cs="Arial"/>
        </w:rPr>
        <w:t xml:space="preserve">. </w:t>
      </w:r>
    </w:p>
    <w:p w14:paraId="7B4C7109" w14:textId="3E4BAC38" w:rsidR="00644E8C" w:rsidRPr="006E555E" w:rsidRDefault="00644E8C" w:rsidP="00396598">
      <w:pPr>
        <w:numPr>
          <w:ilvl w:val="1"/>
          <w:numId w:val="1"/>
        </w:numPr>
        <w:tabs>
          <w:tab w:val="left" w:pos="426"/>
        </w:tabs>
        <w:spacing w:after="0" w:line="240" w:lineRule="auto"/>
        <w:ind w:left="0" w:right="193" w:hanging="15"/>
        <w:rPr>
          <w:rFonts w:ascii="Arial" w:hAnsi="Arial" w:cs="Arial"/>
        </w:rPr>
      </w:pPr>
      <w:r w:rsidRPr="006E555E">
        <w:rPr>
          <w:rFonts w:ascii="Arial" w:hAnsi="Arial" w:cs="Arial"/>
        </w:rPr>
        <w:t xml:space="preserve">Por se tratar de algo extremamente necessário, a contratada deverá fazer </w:t>
      </w:r>
      <w:r w:rsidR="003D4953">
        <w:rPr>
          <w:rFonts w:ascii="Arial" w:hAnsi="Arial" w:cs="Arial"/>
        </w:rPr>
        <w:t xml:space="preserve">os </w:t>
      </w:r>
      <w:r w:rsidR="00FC217C">
        <w:rPr>
          <w:rFonts w:ascii="Arial" w:hAnsi="Arial" w:cs="Arial"/>
        </w:rPr>
        <w:t>atendimentos</w:t>
      </w:r>
      <w:r w:rsidR="00967E30">
        <w:rPr>
          <w:rFonts w:ascii="Arial" w:hAnsi="Arial" w:cs="Arial"/>
        </w:rPr>
        <w:t xml:space="preserve"> se</w:t>
      </w:r>
      <w:r w:rsidR="003D4953">
        <w:rPr>
          <w:rFonts w:ascii="Arial" w:hAnsi="Arial" w:cs="Arial"/>
        </w:rPr>
        <w:t>m</w:t>
      </w:r>
      <w:r w:rsidR="00967E30">
        <w:rPr>
          <w:rFonts w:ascii="Arial" w:hAnsi="Arial" w:cs="Arial"/>
        </w:rPr>
        <w:t xml:space="preserve"> falta evitando o </w:t>
      </w:r>
      <w:r w:rsidR="003D4953">
        <w:rPr>
          <w:rFonts w:ascii="Arial" w:hAnsi="Arial" w:cs="Arial"/>
        </w:rPr>
        <w:t xml:space="preserve">não cumprimento </w:t>
      </w:r>
      <w:r w:rsidR="00FE76A4">
        <w:rPr>
          <w:rFonts w:ascii="Arial" w:hAnsi="Arial" w:cs="Arial"/>
        </w:rPr>
        <w:t>das demandas destes termos e das equipes de saúde</w:t>
      </w:r>
      <w:r w:rsidR="003D4953">
        <w:rPr>
          <w:rFonts w:ascii="Arial" w:hAnsi="Arial" w:cs="Arial"/>
        </w:rPr>
        <w:t xml:space="preserve">. </w:t>
      </w:r>
    </w:p>
    <w:p w14:paraId="0CB8FD02" w14:textId="4C51340A" w:rsidR="00180CDC" w:rsidRPr="006E555E" w:rsidRDefault="005B78B0" w:rsidP="00396598">
      <w:pPr>
        <w:numPr>
          <w:ilvl w:val="1"/>
          <w:numId w:val="1"/>
        </w:numPr>
        <w:tabs>
          <w:tab w:val="left" w:pos="284"/>
          <w:tab w:val="left" w:pos="426"/>
        </w:tabs>
        <w:spacing w:after="0" w:line="240" w:lineRule="auto"/>
        <w:ind w:left="0" w:right="193" w:hanging="15"/>
        <w:rPr>
          <w:rFonts w:ascii="Arial" w:hAnsi="Arial" w:cs="Arial"/>
        </w:rPr>
      </w:pPr>
      <w:r w:rsidRPr="006E555E">
        <w:rPr>
          <w:rFonts w:ascii="Arial" w:hAnsi="Arial" w:cs="Arial"/>
        </w:rPr>
        <w:t>O custo es</w:t>
      </w:r>
      <w:r w:rsidR="00791581" w:rsidRPr="006E555E">
        <w:rPr>
          <w:rFonts w:ascii="Arial" w:hAnsi="Arial" w:cs="Arial"/>
        </w:rPr>
        <w:t>ti</w:t>
      </w:r>
      <w:r w:rsidRPr="006E555E">
        <w:rPr>
          <w:rFonts w:ascii="Arial" w:hAnsi="Arial" w:cs="Arial"/>
        </w:rPr>
        <w:t xml:space="preserve">mado total da contratação é de R$ </w:t>
      </w:r>
      <w:r w:rsidR="00FC217C">
        <w:rPr>
          <w:rFonts w:ascii="Arial" w:hAnsi="Arial" w:cs="Arial"/>
        </w:rPr>
        <w:t>65.000,00</w:t>
      </w:r>
      <w:r w:rsidR="00201388" w:rsidRPr="006E555E">
        <w:rPr>
          <w:rFonts w:ascii="Arial" w:hAnsi="Arial" w:cs="Arial"/>
        </w:rPr>
        <w:t xml:space="preserve"> </w:t>
      </w:r>
      <w:r w:rsidRPr="006E555E">
        <w:rPr>
          <w:rFonts w:ascii="Arial" w:hAnsi="Arial" w:cs="Arial"/>
        </w:rPr>
        <w:t>(</w:t>
      </w:r>
      <w:r w:rsidR="00FC217C">
        <w:rPr>
          <w:rFonts w:ascii="Arial" w:hAnsi="Arial" w:cs="Arial"/>
        </w:rPr>
        <w:t>sessenta e cinco mil</w:t>
      </w:r>
      <w:r w:rsidR="00FE76A4">
        <w:rPr>
          <w:rFonts w:ascii="Arial" w:hAnsi="Arial" w:cs="Arial"/>
        </w:rPr>
        <w:t xml:space="preserve"> reais</w:t>
      </w:r>
      <w:r w:rsidR="00791581" w:rsidRPr="006E555E">
        <w:rPr>
          <w:rFonts w:ascii="Arial" w:hAnsi="Arial" w:cs="Arial"/>
        </w:rPr>
        <w:t>)</w:t>
      </w:r>
      <w:r w:rsidRPr="006E555E">
        <w:rPr>
          <w:rFonts w:ascii="Arial" w:hAnsi="Arial" w:cs="Arial"/>
        </w:rPr>
        <w:t xml:space="preserve">, conforme custos </w:t>
      </w:r>
      <w:r w:rsidR="00FC217C">
        <w:rPr>
          <w:rFonts w:ascii="Arial" w:hAnsi="Arial" w:cs="Arial"/>
        </w:rPr>
        <w:t>orçados</w:t>
      </w:r>
      <w:r w:rsidRPr="006E555E">
        <w:rPr>
          <w:rFonts w:ascii="Arial" w:hAnsi="Arial" w:cs="Arial"/>
        </w:rPr>
        <w:t xml:space="preserve"> </w:t>
      </w:r>
      <w:r w:rsidR="00FC217C">
        <w:rPr>
          <w:rFonts w:ascii="Arial" w:hAnsi="Arial" w:cs="Arial"/>
        </w:rPr>
        <w:t>conforme</w:t>
      </w:r>
      <w:r w:rsidRPr="006E555E">
        <w:rPr>
          <w:rFonts w:ascii="Arial" w:hAnsi="Arial" w:cs="Arial"/>
        </w:rPr>
        <w:t xml:space="preserve"> tabela acima</w:t>
      </w:r>
      <w:r w:rsidR="001059B7" w:rsidRPr="006E555E">
        <w:rPr>
          <w:rFonts w:ascii="Arial" w:hAnsi="Arial" w:cs="Arial"/>
        </w:rPr>
        <w:t xml:space="preserve">, </w:t>
      </w:r>
      <w:r w:rsidR="00FC217C">
        <w:rPr>
          <w:rFonts w:ascii="Arial" w:hAnsi="Arial" w:cs="Arial"/>
        </w:rPr>
        <w:t>para</w:t>
      </w:r>
      <w:r w:rsidR="001059B7" w:rsidRPr="006E555E">
        <w:rPr>
          <w:rFonts w:ascii="Arial" w:hAnsi="Arial" w:cs="Arial"/>
        </w:rPr>
        <w:t xml:space="preserve"> exercício do ano de 202</w:t>
      </w:r>
      <w:r w:rsidR="00695D93">
        <w:rPr>
          <w:rFonts w:ascii="Arial" w:hAnsi="Arial" w:cs="Arial"/>
        </w:rPr>
        <w:t>6</w:t>
      </w:r>
      <w:r w:rsidR="00FC217C">
        <w:rPr>
          <w:rFonts w:ascii="Arial" w:hAnsi="Arial" w:cs="Arial"/>
        </w:rPr>
        <w:t>/2027</w:t>
      </w:r>
      <w:r w:rsidR="00695D93">
        <w:rPr>
          <w:rFonts w:ascii="Arial" w:hAnsi="Arial" w:cs="Arial"/>
        </w:rPr>
        <w:t>.</w:t>
      </w:r>
    </w:p>
    <w:p w14:paraId="6CDA2E22" w14:textId="77777777" w:rsidR="00EE4549" w:rsidRPr="006E555E" w:rsidRDefault="00EE4549" w:rsidP="0072509E">
      <w:pPr>
        <w:tabs>
          <w:tab w:val="left" w:pos="284"/>
        </w:tabs>
        <w:spacing w:after="0" w:line="240" w:lineRule="auto"/>
        <w:ind w:left="0" w:right="0" w:firstLine="0"/>
        <w:jc w:val="left"/>
        <w:rPr>
          <w:rFonts w:ascii="Arial" w:hAnsi="Arial" w:cs="Arial"/>
        </w:rPr>
      </w:pPr>
    </w:p>
    <w:p w14:paraId="59F759C6" w14:textId="2047719B" w:rsidR="00180CDC" w:rsidRPr="006E555E" w:rsidRDefault="0067378D" w:rsidP="00396598">
      <w:pPr>
        <w:pStyle w:val="Ttulo1"/>
        <w:shd w:val="clear" w:color="auto" w:fill="E7E6E6" w:themeFill="background2"/>
        <w:tabs>
          <w:tab w:val="left" w:pos="284"/>
          <w:tab w:val="right" w:pos="10724"/>
        </w:tabs>
        <w:spacing w:after="0" w:line="240" w:lineRule="auto"/>
        <w:ind w:left="0" w:right="0" w:hanging="15"/>
        <w:jc w:val="left"/>
        <w:rPr>
          <w:rFonts w:ascii="Arial" w:hAnsi="Arial" w:cs="Arial"/>
        </w:rPr>
      </w:pPr>
      <w:r w:rsidRPr="006E555E">
        <w:rPr>
          <w:rFonts w:ascii="Arial" w:hAnsi="Arial" w:cs="Arial"/>
        </w:rPr>
        <w:t>3</w:t>
      </w:r>
      <w:r w:rsidR="005B78B0" w:rsidRPr="006E555E">
        <w:rPr>
          <w:rFonts w:ascii="Arial" w:hAnsi="Arial" w:cs="Arial"/>
        </w:rPr>
        <w:t>.</w:t>
      </w:r>
      <w:r w:rsidR="005B78B0" w:rsidRPr="006E555E">
        <w:rPr>
          <w:rFonts w:ascii="Arial" w:hAnsi="Arial" w:cs="Arial"/>
        </w:rPr>
        <w:tab/>
        <w:t xml:space="preserve">FUNDAMENTAÇÃO E DESCRIÇÃO DA NECESSIDADE DA </w:t>
      </w:r>
      <w:r w:rsidR="00064B56" w:rsidRPr="006E555E">
        <w:rPr>
          <w:rFonts w:ascii="Arial" w:hAnsi="Arial" w:cs="Arial"/>
        </w:rPr>
        <w:t>CONTRATAÇÃO</w:t>
      </w:r>
      <w:r w:rsidR="005B78B0" w:rsidRPr="006E555E">
        <w:rPr>
          <w:rFonts w:ascii="Arial" w:hAnsi="Arial" w:cs="Arial"/>
        </w:rPr>
        <w:t xml:space="preserve"> </w:t>
      </w:r>
    </w:p>
    <w:p w14:paraId="58D8C478" w14:textId="234122A8" w:rsidR="00025FCD" w:rsidRPr="006E555E" w:rsidRDefault="0067378D" w:rsidP="00E360D6">
      <w:pPr>
        <w:tabs>
          <w:tab w:val="left" w:pos="284"/>
        </w:tabs>
        <w:spacing w:after="0" w:line="240" w:lineRule="auto"/>
        <w:ind w:left="0" w:right="193" w:hanging="15"/>
        <w:rPr>
          <w:rFonts w:ascii="Arial" w:hAnsi="Arial" w:cs="Arial"/>
        </w:rPr>
      </w:pPr>
      <w:r w:rsidRPr="006E555E">
        <w:rPr>
          <w:rFonts w:ascii="Arial" w:hAnsi="Arial" w:cs="Arial"/>
          <w:b/>
          <w:bCs/>
        </w:rPr>
        <w:t>3</w:t>
      </w:r>
      <w:r w:rsidR="009D4448" w:rsidRPr="006E555E">
        <w:rPr>
          <w:rFonts w:ascii="Arial" w:hAnsi="Arial" w:cs="Arial"/>
          <w:b/>
          <w:bCs/>
        </w:rPr>
        <w:t>.1.</w:t>
      </w:r>
      <w:r w:rsidR="009D4448" w:rsidRPr="006E555E">
        <w:rPr>
          <w:rFonts w:ascii="Arial" w:hAnsi="Arial" w:cs="Arial"/>
        </w:rPr>
        <w:t xml:space="preserve"> </w:t>
      </w:r>
      <w:r w:rsidR="00644E8C" w:rsidRPr="006E555E">
        <w:rPr>
          <w:rFonts w:ascii="Arial" w:hAnsi="Arial" w:cs="Arial"/>
        </w:rPr>
        <w:t xml:space="preserve">É oportuno ressaltar que o serviço a ser contratado é fundamental para garantir </w:t>
      </w:r>
      <w:r w:rsidR="00A74F26" w:rsidRPr="006E555E">
        <w:rPr>
          <w:rFonts w:ascii="Arial" w:hAnsi="Arial" w:cs="Arial"/>
        </w:rPr>
        <w:t xml:space="preserve">a </w:t>
      </w:r>
      <w:r w:rsidR="00967E30">
        <w:rPr>
          <w:rFonts w:ascii="Arial" w:hAnsi="Arial" w:cs="Arial"/>
        </w:rPr>
        <w:t xml:space="preserve">o bom andamento </w:t>
      </w:r>
      <w:r w:rsidR="00FE76A4">
        <w:rPr>
          <w:rFonts w:ascii="Arial" w:hAnsi="Arial" w:cs="Arial"/>
        </w:rPr>
        <w:t xml:space="preserve">de nossa </w:t>
      </w:r>
      <w:r w:rsidR="00FC217C">
        <w:rPr>
          <w:rFonts w:ascii="Arial" w:hAnsi="Arial" w:cs="Arial"/>
        </w:rPr>
        <w:t>população</w:t>
      </w:r>
      <w:r w:rsidR="00FE76A4">
        <w:rPr>
          <w:rFonts w:ascii="Arial" w:hAnsi="Arial" w:cs="Arial"/>
        </w:rPr>
        <w:t xml:space="preserve"> </w:t>
      </w:r>
      <w:r w:rsidR="00FC217C">
        <w:rPr>
          <w:rFonts w:ascii="Arial" w:hAnsi="Arial" w:cs="Arial"/>
        </w:rPr>
        <w:t>e para as equipes da</w:t>
      </w:r>
      <w:r w:rsidR="00FE76A4">
        <w:rPr>
          <w:rFonts w:ascii="Arial" w:hAnsi="Arial" w:cs="Arial"/>
        </w:rPr>
        <w:t xml:space="preserve"> secretaria de Saúde</w:t>
      </w:r>
      <w:r w:rsidR="00A74F26" w:rsidRPr="006E555E">
        <w:rPr>
          <w:rFonts w:ascii="Arial" w:hAnsi="Arial" w:cs="Arial"/>
        </w:rPr>
        <w:t xml:space="preserve">, haja visto que </w:t>
      </w:r>
      <w:r w:rsidR="00695D93">
        <w:rPr>
          <w:rFonts w:ascii="Arial" w:hAnsi="Arial" w:cs="Arial"/>
        </w:rPr>
        <w:t xml:space="preserve">o </w:t>
      </w:r>
      <w:r w:rsidR="00FC217C">
        <w:rPr>
          <w:rFonts w:ascii="Arial" w:hAnsi="Arial" w:cs="Arial"/>
        </w:rPr>
        <w:t xml:space="preserve">atendimento médico trará segurança e um alternativa </w:t>
      </w:r>
      <w:proofErr w:type="spellStart"/>
      <w:r w:rsidR="00FC217C">
        <w:rPr>
          <w:rFonts w:ascii="Arial" w:hAnsi="Arial" w:cs="Arial"/>
        </w:rPr>
        <w:t>a</w:t>
      </w:r>
      <w:proofErr w:type="spellEnd"/>
      <w:r w:rsidR="00FC217C">
        <w:rPr>
          <w:rFonts w:ascii="Arial" w:hAnsi="Arial" w:cs="Arial"/>
        </w:rPr>
        <w:t xml:space="preserve"> mais para nossos munícipes que precisam de atendimento médico</w:t>
      </w:r>
      <w:r w:rsidR="00A70E4F">
        <w:rPr>
          <w:rFonts w:ascii="Arial" w:hAnsi="Arial" w:cs="Arial"/>
        </w:rPr>
        <w:t>.</w:t>
      </w:r>
      <w:r w:rsidR="00644E8C" w:rsidRPr="006E555E">
        <w:rPr>
          <w:rFonts w:ascii="Arial" w:hAnsi="Arial" w:cs="Arial"/>
        </w:rPr>
        <w:t xml:space="preserve"> A imprescindibilidade </w:t>
      </w:r>
      <w:r w:rsidR="00A74F26" w:rsidRPr="006E555E">
        <w:rPr>
          <w:rFonts w:ascii="Arial" w:hAnsi="Arial" w:cs="Arial"/>
        </w:rPr>
        <w:t xml:space="preserve">dos serviços se dá em virtude da necessidade de manter </w:t>
      </w:r>
      <w:r w:rsidR="00E2509F">
        <w:rPr>
          <w:rFonts w:ascii="Arial" w:hAnsi="Arial" w:cs="Arial"/>
        </w:rPr>
        <w:t>atendimento médico em temo integral em nossa UBS evitando assim transferência para Hospitais regionais sem a devida necessidade</w:t>
      </w:r>
      <w:r w:rsidR="00F035B3">
        <w:rPr>
          <w:rFonts w:ascii="Arial" w:hAnsi="Arial" w:cs="Arial"/>
        </w:rPr>
        <w:t>.</w:t>
      </w:r>
      <w:r w:rsidR="00695D93">
        <w:rPr>
          <w:rFonts w:ascii="Arial" w:hAnsi="Arial" w:cs="Arial"/>
        </w:rPr>
        <w:t xml:space="preserve"> </w:t>
      </w:r>
    </w:p>
    <w:p w14:paraId="034B5DDB" w14:textId="5A0E0D38" w:rsidR="0000144F" w:rsidRPr="006E555E" w:rsidRDefault="0000144F" w:rsidP="00A70E4F">
      <w:pPr>
        <w:tabs>
          <w:tab w:val="left" w:pos="284"/>
        </w:tabs>
        <w:spacing w:after="0" w:line="240" w:lineRule="auto"/>
        <w:ind w:left="0" w:right="193" w:hanging="15"/>
        <w:rPr>
          <w:rFonts w:ascii="Arial" w:hAnsi="Arial" w:cs="Arial"/>
        </w:rPr>
      </w:pPr>
    </w:p>
    <w:p w14:paraId="4C836EB0" w14:textId="7B70CCC0" w:rsidR="00180CDC" w:rsidRDefault="00025FCD" w:rsidP="00396598">
      <w:pPr>
        <w:tabs>
          <w:tab w:val="left" w:pos="284"/>
        </w:tabs>
        <w:spacing w:after="0" w:line="240" w:lineRule="auto"/>
        <w:ind w:left="0" w:right="193" w:hanging="15"/>
        <w:rPr>
          <w:rFonts w:ascii="Arial" w:hAnsi="Arial" w:cs="Arial"/>
        </w:rPr>
      </w:pPr>
      <w:r w:rsidRPr="006E555E">
        <w:rPr>
          <w:rFonts w:ascii="Arial" w:hAnsi="Arial" w:cs="Arial"/>
          <w:b/>
          <w:bCs/>
        </w:rPr>
        <w:t>3.3.</w:t>
      </w:r>
      <w:r w:rsidRPr="006E555E">
        <w:rPr>
          <w:rFonts w:ascii="Arial" w:hAnsi="Arial" w:cs="Arial"/>
        </w:rPr>
        <w:t xml:space="preserve"> </w:t>
      </w:r>
      <w:r w:rsidR="005B78B0" w:rsidRPr="006E555E">
        <w:rPr>
          <w:rFonts w:ascii="Arial" w:hAnsi="Arial" w:cs="Arial"/>
        </w:rPr>
        <w:t xml:space="preserve">De acordo com a Lei de Licitações, Lei nº 14.133/2021, </w:t>
      </w:r>
      <w:r w:rsidR="00A74F26" w:rsidRPr="006E555E">
        <w:rPr>
          <w:rFonts w:ascii="Arial" w:hAnsi="Arial" w:cs="Arial"/>
        </w:rPr>
        <w:t>o serviço citado anteriormente</w:t>
      </w:r>
      <w:r w:rsidR="00064B56" w:rsidRPr="006E555E">
        <w:rPr>
          <w:rFonts w:ascii="Arial" w:hAnsi="Arial" w:cs="Arial"/>
        </w:rPr>
        <w:t>,</w:t>
      </w:r>
      <w:r w:rsidR="005B78B0" w:rsidRPr="006E555E">
        <w:rPr>
          <w:rFonts w:ascii="Arial" w:hAnsi="Arial" w:cs="Arial"/>
        </w:rPr>
        <w:t xml:space="preserve"> se enquadra nas disposições do seu ar</w:t>
      </w:r>
      <w:r w:rsidR="00064B56" w:rsidRPr="006E555E">
        <w:rPr>
          <w:rFonts w:ascii="Arial" w:hAnsi="Arial" w:cs="Arial"/>
        </w:rPr>
        <w:t>ti</w:t>
      </w:r>
      <w:r w:rsidR="005B78B0" w:rsidRPr="006E555E">
        <w:rPr>
          <w:rFonts w:ascii="Arial" w:hAnsi="Arial" w:cs="Arial"/>
        </w:rPr>
        <w:t>go 7</w:t>
      </w:r>
      <w:r w:rsidR="000D41D2" w:rsidRPr="006E555E">
        <w:rPr>
          <w:rFonts w:ascii="Arial" w:hAnsi="Arial" w:cs="Arial"/>
        </w:rPr>
        <w:t>5</w:t>
      </w:r>
      <w:r w:rsidR="005B78B0" w:rsidRPr="006E555E">
        <w:rPr>
          <w:rFonts w:ascii="Arial" w:hAnsi="Arial" w:cs="Arial"/>
        </w:rPr>
        <w:t xml:space="preserve">, </w:t>
      </w:r>
      <w:r w:rsidR="00064B56" w:rsidRPr="006E555E">
        <w:rPr>
          <w:rFonts w:ascii="Arial" w:hAnsi="Arial" w:cs="Arial"/>
        </w:rPr>
        <w:t xml:space="preserve">inciso </w:t>
      </w:r>
      <w:r w:rsidR="00DD41C8" w:rsidRPr="006E555E">
        <w:rPr>
          <w:rFonts w:ascii="Arial" w:hAnsi="Arial" w:cs="Arial"/>
        </w:rPr>
        <w:t>II</w:t>
      </w:r>
      <w:r w:rsidR="005B78B0" w:rsidRPr="006E555E">
        <w:rPr>
          <w:rFonts w:ascii="Arial" w:hAnsi="Arial" w:cs="Arial"/>
        </w:rPr>
        <w:t>, conforme transcrição abaixo:</w:t>
      </w:r>
    </w:p>
    <w:p w14:paraId="0CC028CB" w14:textId="77777777" w:rsidR="006E555E" w:rsidRPr="006E555E" w:rsidRDefault="006E555E" w:rsidP="00396598">
      <w:pPr>
        <w:tabs>
          <w:tab w:val="left" w:pos="284"/>
        </w:tabs>
        <w:spacing w:after="0" w:line="240" w:lineRule="auto"/>
        <w:ind w:left="0" w:right="193" w:hanging="15"/>
        <w:rPr>
          <w:rFonts w:ascii="Arial" w:hAnsi="Arial" w:cs="Arial"/>
        </w:rPr>
      </w:pPr>
    </w:p>
    <w:p w14:paraId="22468245" w14:textId="77777777" w:rsidR="000D41D2" w:rsidRPr="006E555E" w:rsidRDefault="000D41D2" w:rsidP="00396598">
      <w:pPr>
        <w:spacing w:after="0" w:line="240" w:lineRule="auto"/>
        <w:ind w:left="4796" w:right="86"/>
        <w:rPr>
          <w:rFonts w:ascii="Arial" w:eastAsia="Times New Roman" w:hAnsi="Arial" w:cs="Arial"/>
          <w:i/>
          <w:sz w:val="20"/>
          <w:szCs w:val="18"/>
        </w:rPr>
      </w:pPr>
      <w:r w:rsidRPr="006E555E">
        <w:rPr>
          <w:rFonts w:ascii="Arial" w:eastAsia="Times New Roman" w:hAnsi="Arial" w:cs="Arial"/>
          <w:i/>
          <w:sz w:val="20"/>
          <w:szCs w:val="18"/>
        </w:rPr>
        <w:t>Art. 75. É dispensável a licitação:</w:t>
      </w:r>
    </w:p>
    <w:p w14:paraId="49B92C2C" w14:textId="089A782F" w:rsidR="000D41D2" w:rsidRPr="006E555E" w:rsidRDefault="000D41D2" w:rsidP="00396598">
      <w:pPr>
        <w:spacing w:after="0" w:line="240" w:lineRule="auto"/>
        <w:ind w:left="4796" w:right="86"/>
        <w:rPr>
          <w:rFonts w:ascii="Arial" w:eastAsia="Times New Roman" w:hAnsi="Arial" w:cs="Arial"/>
          <w:i/>
          <w:sz w:val="20"/>
          <w:szCs w:val="18"/>
        </w:rPr>
      </w:pPr>
      <w:r w:rsidRPr="006E555E">
        <w:rPr>
          <w:rFonts w:ascii="Arial" w:eastAsia="Times New Roman" w:hAnsi="Arial" w:cs="Arial"/>
          <w:i/>
          <w:sz w:val="20"/>
          <w:szCs w:val="18"/>
        </w:rPr>
        <w:t xml:space="preserve">I - para contratação que envolva valores inferiores a R$ 119.812,02 (cento e dezenove mil oitocentos e doze reais e dois centavos), no caso de obras e serviços de engenharia ou de serviços de manutenção de veículos automotores; </w:t>
      </w:r>
    </w:p>
    <w:p w14:paraId="40550427" w14:textId="77777777" w:rsidR="000D41D2" w:rsidRPr="006E555E" w:rsidRDefault="000D41D2" w:rsidP="00396598">
      <w:pPr>
        <w:spacing w:after="0" w:line="240" w:lineRule="auto"/>
        <w:ind w:left="4796" w:right="86"/>
        <w:rPr>
          <w:rFonts w:ascii="Arial" w:eastAsia="Times New Roman" w:hAnsi="Arial" w:cs="Arial"/>
          <w:i/>
          <w:sz w:val="20"/>
          <w:szCs w:val="18"/>
        </w:rPr>
      </w:pPr>
    </w:p>
    <w:p w14:paraId="3D73901D" w14:textId="0F844DED" w:rsidR="00180CDC" w:rsidRDefault="005B78B0" w:rsidP="00396598">
      <w:pPr>
        <w:spacing w:after="0" w:line="240" w:lineRule="auto"/>
        <w:ind w:left="4796" w:right="86"/>
        <w:rPr>
          <w:rFonts w:ascii="Arial" w:eastAsia="Times New Roman" w:hAnsi="Arial" w:cs="Arial"/>
          <w:i/>
          <w:sz w:val="20"/>
          <w:szCs w:val="18"/>
        </w:rPr>
      </w:pPr>
      <w:r w:rsidRPr="006E555E">
        <w:rPr>
          <w:rFonts w:ascii="Arial" w:eastAsia="Times New Roman" w:hAnsi="Arial" w:cs="Arial"/>
          <w:i/>
          <w:sz w:val="20"/>
          <w:szCs w:val="18"/>
        </w:rPr>
        <w:t>II -</w:t>
      </w:r>
      <w:r w:rsidR="000D41D2" w:rsidRPr="006E555E">
        <w:rPr>
          <w:rFonts w:ascii="Arial" w:eastAsia="Times New Roman" w:hAnsi="Arial" w:cs="Arial"/>
          <w:i/>
          <w:sz w:val="20"/>
          <w:szCs w:val="18"/>
        </w:rPr>
        <w:t xml:space="preserve"> </w:t>
      </w:r>
      <w:proofErr w:type="gramStart"/>
      <w:r w:rsidR="000D41D2" w:rsidRPr="006E555E">
        <w:rPr>
          <w:rFonts w:ascii="Arial" w:eastAsia="Times New Roman" w:hAnsi="Arial" w:cs="Arial"/>
          <w:i/>
          <w:sz w:val="20"/>
          <w:szCs w:val="18"/>
        </w:rPr>
        <w:t>para</w:t>
      </w:r>
      <w:proofErr w:type="gramEnd"/>
      <w:r w:rsidR="000D41D2" w:rsidRPr="006E555E">
        <w:rPr>
          <w:rFonts w:ascii="Arial" w:eastAsia="Times New Roman" w:hAnsi="Arial" w:cs="Arial"/>
          <w:i/>
          <w:sz w:val="20"/>
          <w:szCs w:val="18"/>
        </w:rPr>
        <w:t xml:space="preserve"> contratação que envolva valores inferiores a R$ 59.906,02 (cinquenta e nove mil novecentos e seis reais e dois centavos), conforme Decreto Nº 11.871, de 29 de Dezembro de 2023.</w:t>
      </w:r>
    </w:p>
    <w:p w14:paraId="61AE3298" w14:textId="72D7E594" w:rsidR="00695D93" w:rsidRDefault="00695D93" w:rsidP="00396598">
      <w:pPr>
        <w:spacing w:after="0" w:line="240" w:lineRule="auto"/>
        <w:ind w:left="4796" w:right="86"/>
        <w:rPr>
          <w:rFonts w:ascii="Arial" w:eastAsia="Times New Roman" w:hAnsi="Arial" w:cs="Arial"/>
          <w:i/>
          <w:sz w:val="20"/>
          <w:szCs w:val="18"/>
        </w:rPr>
      </w:pPr>
    </w:p>
    <w:p w14:paraId="5F8F6257" w14:textId="4F22CB67" w:rsidR="00695D93" w:rsidRDefault="00695D93" w:rsidP="00396598">
      <w:pPr>
        <w:spacing w:after="0" w:line="240" w:lineRule="auto"/>
        <w:ind w:left="4796" w:right="86"/>
        <w:rPr>
          <w:rFonts w:ascii="Arial" w:eastAsia="Times New Roman" w:hAnsi="Arial" w:cs="Arial"/>
          <w:i/>
          <w:sz w:val="20"/>
          <w:szCs w:val="18"/>
        </w:rPr>
      </w:pPr>
      <w:r>
        <w:rPr>
          <w:rFonts w:ascii="Arial" w:eastAsia="Times New Roman" w:hAnsi="Arial" w:cs="Arial"/>
          <w:i/>
          <w:sz w:val="20"/>
          <w:szCs w:val="18"/>
        </w:rPr>
        <w:t>Decreto 12/07 de 2025.</w:t>
      </w:r>
    </w:p>
    <w:p w14:paraId="04E214B3" w14:textId="569F078A" w:rsidR="00695D93" w:rsidRDefault="00695D93" w:rsidP="00396598">
      <w:pPr>
        <w:spacing w:after="0" w:line="240" w:lineRule="auto"/>
        <w:ind w:left="4796" w:right="86"/>
        <w:rPr>
          <w:rFonts w:ascii="Arial" w:eastAsia="Times New Roman" w:hAnsi="Arial" w:cs="Arial"/>
          <w:i/>
          <w:sz w:val="20"/>
          <w:szCs w:val="18"/>
        </w:rPr>
      </w:pPr>
      <w:proofErr w:type="spellStart"/>
      <w:r>
        <w:rPr>
          <w:rFonts w:ascii="Arial" w:eastAsia="Times New Roman" w:hAnsi="Arial" w:cs="Arial"/>
          <w:i/>
          <w:sz w:val="20"/>
          <w:szCs w:val="18"/>
        </w:rPr>
        <w:t>Art</w:t>
      </w:r>
      <w:proofErr w:type="spellEnd"/>
      <w:r>
        <w:rPr>
          <w:rFonts w:ascii="Arial" w:eastAsia="Times New Roman" w:hAnsi="Arial" w:cs="Arial"/>
          <w:i/>
          <w:sz w:val="20"/>
          <w:szCs w:val="18"/>
        </w:rPr>
        <w:t xml:space="preserve"> 75 Inciso II R$ 65.492,11 (sessenta e cinco mil quatrocentos e noventa e dois reais com onze centavos) </w:t>
      </w:r>
    </w:p>
    <w:p w14:paraId="42E9B5C2" w14:textId="77777777" w:rsidR="006E555E" w:rsidRPr="006E555E" w:rsidRDefault="006E555E" w:rsidP="00396598">
      <w:pPr>
        <w:spacing w:after="0" w:line="240" w:lineRule="auto"/>
        <w:ind w:left="4796" w:right="86"/>
        <w:rPr>
          <w:rFonts w:ascii="Arial" w:eastAsia="Times New Roman" w:hAnsi="Arial" w:cs="Arial"/>
          <w:i/>
          <w:sz w:val="20"/>
          <w:szCs w:val="18"/>
        </w:rPr>
      </w:pPr>
    </w:p>
    <w:p w14:paraId="25269017" w14:textId="6F7B8404" w:rsidR="00180CDC" w:rsidRPr="006E555E" w:rsidRDefault="0067378D" w:rsidP="00396598">
      <w:pPr>
        <w:spacing w:after="0" w:line="240" w:lineRule="auto"/>
        <w:ind w:left="-5" w:right="193"/>
        <w:rPr>
          <w:rFonts w:ascii="Arial" w:hAnsi="Arial" w:cs="Arial"/>
        </w:rPr>
      </w:pPr>
      <w:r w:rsidRPr="006E555E">
        <w:rPr>
          <w:rFonts w:ascii="Arial" w:hAnsi="Arial" w:cs="Arial"/>
          <w:b/>
          <w:bCs/>
        </w:rPr>
        <w:t>3</w:t>
      </w:r>
      <w:r w:rsidR="005B78B0" w:rsidRPr="006E555E">
        <w:rPr>
          <w:rFonts w:ascii="Arial" w:hAnsi="Arial" w:cs="Arial"/>
          <w:b/>
          <w:bCs/>
        </w:rPr>
        <w:t>.</w:t>
      </w:r>
      <w:r w:rsidR="00A74F26" w:rsidRPr="006E555E">
        <w:rPr>
          <w:rFonts w:ascii="Arial" w:hAnsi="Arial" w:cs="Arial"/>
          <w:b/>
          <w:bCs/>
        </w:rPr>
        <w:t>4</w:t>
      </w:r>
      <w:r w:rsidR="005B78B0" w:rsidRPr="006E555E">
        <w:rPr>
          <w:rFonts w:ascii="Arial" w:hAnsi="Arial" w:cs="Arial"/>
          <w:b/>
          <w:bCs/>
        </w:rPr>
        <w:t>.</w:t>
      </w:r>
      <w:r w:rsidR="005B78B0" w:rsidRPr="006E555E">
        <w:rPr>
          <w:rFonts w:ascii="Arial" w:hAnsi="Arial" w:cs="Arial"/>
        </w:rPr>
        <w:t xml:space="preserve"> </w:t>
      </w:r>
      <w:r w:rsidR="00A74F26" w:rsidRPr="006E555E">
        <w:rPr>
          <w:rFonts w:ascii="Arial" w:hAnsi="Arial" w:cs="Arial"/>
        </w:rPr>
        <w:t xml:space="preserve">Os serviços objeto desta licitação são extremamente </w:t>
      </w:r>
      <w:r w:rsidR="00F035B3" w:rsidRPr="006E555E">
        <w:rPr>
          <w:rFonts w:ascii="Arial" w:hAnsi="Arial" w:cs="Arial"/>
        </w:rPr>
        <w:t>necessários</w:t>
      </w:r>
      <w:r w:rsidR="00A74F26" w:rsidRPr="006E555E">
        <w:rPr>
          <w:rFonts w:ascii="Arial" w:hAnsi="Arial" w:cs="Arial"/>
        </w:rPr>
        <w:t xml:space="preserve">, para </w:t>
      </w:r>
      <w:r w:rsidR="00D27CF1">
        <w:rPr>
          <w:rFonts w:ascii="Arial" w:hAnsi="Arial" w:cs="Arial"/>
        </w:rPr>
        <w:t xml:space="preserve">que possamos </w:t>
      </w:r>
      <w:r w:rsidR="00F035B3">
        <w:rPr>
          <w:rFonts w:ascii="Arial" w:hAnsi="Arial" w:cs="Arial"/>
        </w:rPr>
        <w:t xml:space="preserve">darmos a nossa equipe de saúde conhecimento técnico para o atendimento a população. </w:t>
      </w:r>
    </w:p>
    <w:p w14:paraId="562F8532" w14:textId="3AE0BF13" w:rsidR="0050797B" w:rsidRPr="006E555E" w:rsidRDefault="0067378D" w:rsidP="00396598">
      <w:pPr>
        <w:tabs>
          <w:tab w:val="left" w:pos="284"/>
        </w:tabs>
        <w:spacing w:after="0" w:line="240" w:lineRule="auto"/>
        <w:ind w:left="-5" w:right="193"/>
        <w:rPr>
          <w:rFonts w:ascii="Arial" w:hAnsi="Arial" w:cs="Arial"/>
        </w:rPr>
      </w:pPr>
      <w:r w:rsidRPr="006E555E">
        <w:rPr>
          <w:rFonts w:ascii="Arial" w:hAnsi="Arial" w:cs="Arial"/>
          <w:b/>
          <w:bCs/>
        </w:rPr>
        <w:t>3</w:t>
      </w:r>
      <w:r w:rsidR="005B78B0" w:rsidRPr="006E555E">
        <w:rPr>
          <w:rFonts w:ascii="Arial" w:hAnsi="Arial" w:cs="Arial"/>
          <w:b/>
          <w:bCs/>
        </w:rPr>
        <w:t>.5.</w:t>
      </w:r>
      <w:r w:rsidR="005B78B0" w:rsidRPr="006E555E">
        <w:rPr>
          <w:rFonts w:ascii="Arial" w:hAnsi="Arial" w:cs="Arial"/>
        </w:rPr>
        <w:t xml:space="preserve"> Ademais, cumpre asseverar que </w:t>
      </w:r>
      <w:r w:rsidR="00DD41C8" w:rsidRPr="006E555E">
        <w:rPr>
          <w:rFonts w:ascii="Arial" w:hAnsi="Arial" w:cs="Arial"/>
        </w:rPr>
        <w:t>os preços praticados pela</w:t>
      </w:r>
      <w:r w:rsidR="000D41D2" w:rsidRPr="006E555E">
        <w:rPr>
          <w:rFonts w:ascii="Arial" w:hAnsi="Arial" w:cs="Arial"/>
        </w:rPr>
        <w:t>s</w:t>
      </w:r>
      <w:r w:rsidR="00DD41C8" w:rsidRPr="006E555E">
        <w:rPr>
          <w:rFonts w:ascii="Arial" w:hAnsi="Arial" w:cs="Arial"/>
        </w:rPr>
        <w:t xml:space="preserve"> empresa</w:t>
      </w:r>
      <w:r w:rsidR="000D41D2" w:rsidRPr="006E555E">
        <w:rPr>
          <w:rFonts w:ascii="Arial" w:hAnsi="Arial" w:cs="Arial"/>
        </w:rPr>
        <w:t xml:space="preserve">s </w:t>
      </w:r>
      <w:r w:rsidR="006A049B" w:rsidRPr="006E555E">
        <w:rPr>
          <w:rFonts w:ascii="Arial" w:hAnsi="Arial" w:cs="Arial"/>
        </w:rPr>
        <w:t xml:space="preserve">que fornecem esse </w:t>
      </w:r>
      <w:r w:rsidR="00A74F26" w:rsidRPr="006E555E">
        <w:rPr>
          <w:rFonts w:ascii="Arial" w:hAnsi="Arial" w:cs="Arial"/>
        </w:rPr>
        <w:t>serviço</w:t>
      </w:r>
      <w:r w:rsidR="006A049B" w:rsidRPr="006E555E">
        <w:rPr>
          <w:rFonts w:ascii="Arial" w:hAnsi="Arial" w:cs="Arial"/>
        </w:rPr>
        <w:t>,</w:t>
      </w:r>
      <w:r w:rsidR="00DD41C8" w:rsidRPr="006E555E">
        <w:rPr>
          <w:rFonts w:ascii="Arial" w:hAnsi="Arial" w:cs="Arial"/>
        </w:rPr>
        <w:t xml:space="preserve"> são pertinentes e compatíveis com os preços de mercado, não sendo valores exuberantes, não ocasionando superfaturamento</w:t>
      </w:r>
      <w:r w:rsidR="005B78B0" w:rsidRPr="006E555E">
        <w:rPr>
          <w:rFonts w:ascii="Arial" w:hAnsi="Arial" w:cs="Arial"/>
        </w:rPr>
        <w:t>.</w:t>
      </w:r>
    </w:p>
    <w:p w14:paraId="3ABC7459" w14:textId="77777777" w:rsidR="00396598" w:rsidRPr="006E555E" w:rsidRDefault="00396598" w:rsidP="00396598">
      <w:pPr>
        <w:tabs>
          <w:tab w:val="left" w:pos="284"/>
        </w:tabs>
        <w:spacing w:after="0" w:line="240" w:lineRule="auto"/>
        <w:ind w:left="-5" w:right="193"/>
        <w:rPr>
          <w:rFonts w:ascii="Arial" w:hAnsi="Arial" w:cs="Arial"/>
        </w:rPr>
      </w:pPr>
    </w:p>
    <w:p w14:paraId="5A220C30" w14:textId="37490339" w:rsidR="00180CDC" w:rsidRPr="006E555E" w:rsidRDefault="0067378D" w:rsidP="00396598">
      <w:pPr>
        <w:pStyle w:val="Ttulo1"/>
        <w:shd w:val="clear" w:color="auto" w:fill="E7E6E6" w:themeFill="background2"/>
        <w:tabs>
          <w:tab w:val="left" w:pos="284"/>
          <w:tab w:val="right" w:pos="10724"/>
        </w:tabs>
        <w:spacing w:after="0" w:line="240" w:lineRule="auto"/>
        <w:ind w:left="-5" w:right="0"/>
        <w:jc w:val="both"/>
        <w:rPr>
          <w:rFonts w:ascii="Arial" w:hAnsi="Arial" w:cs="Arial"/>
        </w:rPr>
      </w:pPr>
      <w:r w:rsidRPr="006E555E">
        <w:rPr>
          <w:rFonts w:ascii="Arial" w:hAnsi="Arial" w:cs="Arial"/>
        </w:rPr>
        <w:t>4</w:t>
      </w:r>
      <w:r w:rsidR="005B78B0" w:rsidRPr="006E555E">
        <w:rPr>
          <w:rFonts w:ascii="Arial" w:hAnsi="Arial" w:cs="Arial"/>
        </w:rPr>
        <w:t>.</w:t>
      </w:r>
      <w:r w:rsidR="005B78B0" w:rsidRPr="006E555E">
        <w:rPr>
          <w:rFonts w:ascii="Arial" w:hAnsi="Arial" w:cs="Arial"/>
        </w:rPr>
        <w:tab/>
        <w:t>DESCRIÇÃO DA SOLUÇÃO COMO UM TODO CONSIDERADO O CICLO DE VIDA</w:t>
      </w:r>
      <w:r w:rsidR="00791581" w:rsidRPr="006E555E">
        <w:rPr>
          <w:rFonts w:ascii="Arial" w:hAnsi="Arial" w:cs="Arial"/>
        </w:rPr>
        <w:t xml:space="preserve"> </w:t>
      </w:r>
      <w:r w:rsidR="005B78B0" w:rsidRPr="006E555E">
        <w:rPr>
          <w:rFonts w:ascii="Arial" w:hAnsi="Arial" w:cs="Arial"/>
        </w:rPr>
        <w:t xml:space="preserve">OBJETO </w:t>
      </w:r>
    </w:p>
    <w:p w14:paraId="673A85FF" w14:textId="7A44874F" w:rsidR="00180CDC" w:rsidRPr="006E555E" w:rsidRDefault="0067378D" w:rsidP="00396598">
      <w:pPr>
        <w:tabs>
          <w:tab w:val="left" w:pos="284"/>
          <w:tab w:val="center" w:pos="4578"/>
        </w:tabs>
        <w:spacing w:after="0" w:line="240" w:lineRule="auto"/>
        <w:ind w:left="-5" w:right="0"/>
        <w:rPr>
          <w:rFonts w:ascii="Arial" w:hAnsi="Arial" w:cs="Arial"/>
        </w:rPr>
      </w:pPr>
      <w:r w:rsidRPr="006E555E">
        <w:rPr>
          <w:rFonts w:ascii="Arial" w:hAnsi="Arial" w:cs="Arial"/>
          <w:b/>
          <w:bCs/>
        </w:rPr>
        <w:t>4</w:t>
      </w:r>
      <w:r w:rsidR="005B78B0" w:rsidRPr="006E555E">
        <w:rPr>
          <w:rFonts w:ascii="Arial" w:hAnsi="Arial" w:cs="Arial"/>
          <w:b/>
          <w:bCs/>
        </w:rPr>
        <w:t>.1.</w:t>
      </w:r>
      <w:r w:rsidR="00DD41C8" w:rsidRPr="006E555E">
        <w:rPr>
          <w:rFonts w:ascii="Arial" w:hAnsi="Arial" w:cs="Arial"/>
        </w:rPr>
        <w:t xml:space="preserve"> </w:t>
      </w:r>
      <w:r w:rsidR="005B78B0" w:rsidRPr="006E555E">
        <w:rPr>
          <w:rFonts w:ascii="Arial" w:hAnsi="Arial" w:cs="Arial"/>
        </w:rPr>
        <w:t>A solução como um todo deverá dispor à contratante o seguinte:</w:t>
      </w:r>
    </w:p>
    <w:p w14:paraId="4B336B71" w14:textId="0F5F3075" w:rsidR="00180CDC" w:rsidRPr="006E555E" w:rsidRDefault="0067378D" w:rsidP="00396598">
      <w:pPr>
        <w:tabs>
          <w:tab w:val="left" w:pos="284"/>
          <w:tab w:val="center" w:pos="4574"/>
        </w:tabs>
        <w:spacing w:after="0" w:line="240" w:lineRule="auto"/>
        <w:ind w:left="-5" w:right="0"/>
        <w:rPr>
          <w:rFonts w:ascii="Arial" w:hAnsi="Arial" w:cs="Arial"/>
        </w:rPr>
      </w:pPr>
      <w:r w:rsidRPr="006E555E">
        <w:rPr>
          <w:rFonts w:ascii="Arial" w:hAnsi="Arial" w:cs="Arial"/>
          <w:b/>
          <w:bCs/>
        </w:rPr>
        <w:lastRenderedPageBreak/>
        <w:t>4</w:t>
      </w:r>
      <w:r w:rsidR="005B78B0" w:rsidRPr="006E555E">
        <w:rPr>
          <w:rFonts w:ascii="Arial" w:hAnsi="Arial" w:cs="Arial"/>
          <w:b/>
          <w:bCs/>
        </w:rPr>
        <w:t>.1.1.</w:t>
      </w:r>
      <w:r w:rsidR="00DD41C8" w:rsidRPr="006E555E">
        <w:rPr>
          <w:rFonts w:ascii="Arial" w:hAnsi="Arial" w:cs="Arial"/>
        </w:rPr>
        <w:t xml:space="preserve"> </w:t>
      </w:r>
      <w:r w:rsidR="00E2509F">
        <w:rPr>
          <w:rFonts w:ascii="Arial" w:hAnsi="Arial" w:cs="Arial"/>
          <w:bCs/>
          <w:sz w:val="23"/>
          <w:szCs w:val="23"/>
        </w:rPr>
        <w:t>CONTRATAÇÃO DE PROFISSIONAL MÉDICO CLINICO GERAL, COM ATENDIMENTO MÉDICO IN-LOCO, A SEREM PRESTADOS JUNTO A UNIDADE BÁSICA DE SAÚDE, PARA PRESTAÇÃO DE SERVIÇO DE ATENDIMENTO CLINICO, SEM RESTRIÇÃO DE ATENDIMENTO, CONFORME NECESSIDADE DA ADMINISTRAÇÃO PÚBLICA NO PERÍODO NOTURNO DE SEGUNDA A SEXTA FEIRA DAS 19:00 AS 06:00 HORAS, SENDO DE FORMA PRESENCIAL DAS 19:00 AS 12:00 E POSTERIOR EM FORMATO DE PLANTÃO ATÉ AS 06:00 HORAS.</w:t>
      </w:r>
    </w:p>
    <w:p w14:paraId="2BD5CE18" w14:textId="3C8921D3" w:rsidR="00DD41C8" w:rsidRPr="006E555E" w:rsidRDefault="0067378D" w:rsidP="00396598">
      <w:pPr>
        <w:tabs>
          <w:tab w:val="left" w:pos="284"/>
          <w:tab w:val="center" w:pos="4421"/>
        </w:tabs>
        <w:spacing w:after="0" w:line="240" w:lineRule="auto"/>
        <w:ind w:left="-5" w:right="0"/>
        <w:rPr>
          <w:rFonts w:ascii="Arial" w:hAnsi="Arial" w:cs="Arial"/>
        </w:rPr>
      </w:pPr>
      <w:r w:rsidRPr="006E555E">
        <w:rPr>
          <w:rFonts w:ascii="Arial" w:hAnsi="Arial" w:cs="Arial"/>
          <w:b/>
          <w:bCs/>
        </w:rPr>
        <w:t>4</w:t>
      </w:r>
      <w:r w:rsidR="005B78B0" w:rsidRPr="006E555E">
        <w:rPr>
          <w:rFonts w:ascii="Arial" w:hAnsi="Arial" w:cs="Arial"/>
          <w:b/>
          <w:bCs/>
        </w:rPr>
        <w:t>.1.2.</w:t>
      </w:r>
      <w:r w:rsidR="00DD41C8" w:rsidRPr="006E555E">
        <w:rPr>
          <w:rFonts w:ascii="Arial" w:hAnsi="Arial" w:cs="Arial"/>
        </w:rPr>
        <w:t xml:space="preserve"> </w:t>
      </w:r>
      <w:r w:rsidR="00967E30">
        <w:rPr>
          <w:rFonts w:ascii="Arial" w:hAnsi="Arial" w:cs="Arial"/>
        </w:rPr>
        <w:t xml:space="preserve">O </w:t>
      </w:r>
      <w:proofErr w:type="spellStart"/>
      <w:r w:rsidR="00967E30">
        <w:rPr>
          <w:rFonts w:ascii="Arial" w:hAnsi="Arial" w:cs="Arial"/>
        </w:rPr>
        <w:t>inicio</w:t>
      </w:r>
      <w:proofErr w:type="spellEnd"/>
      <w:r w:rsidR="00967E30">
        <w:rPr>
          <w:rFonts w:ascii="Arial" w:hAnsi="Arial" w:cs="Arial"/>
        </w:rPr>
        <w:t xml:space="preserve"> d</w:t>
      </w:r>
      <w:r w:rsidR="00B60DC3">
        <w:rPr>
          <w:rFonts w:ascii="Arial" w:hAnsi="Arial" w:cs="Arial"/>
        </w:rPr>
        <w:t xml:space="preserve">os </w:t>
      </w:r>
      <w:r w:rsidR="00E2509F">
        <w:rPr>
          <w:rFonts w:ascii="Arial" w:hAnsi="Arial" w:cs="Arial"/>
        </w:rPr>
        <w:t>atendimentos</w:t>
      </w:r>
      <w:r w:rsidR="00B60DC3">
        <w:rPr>
          <w:rFonts w:ascii="Arial" w:hAnsi="Arial" w:cs="Arial"/>
        </w:rPr>
        <w:t xml:space="preserve"> se dará imediatamente após o encerramento do certame e assinatura do contrato e </w:t>
      </w:r>
      <w:proofErr w:type="spellStart"/>
      <w:r w:rsidR="00B60DC3">
        <w:rPr>
          <w:rFonts w:ascii="Arial" w:hAnsi="Arial" w:cs="Arial"/>
        </w:rPr>
        <w:t>devera</w:t>
      </w:r>
      <w:proofErr w:type="spellEnd"/>
      <w:r w:rsidR="00B60DC3">
        <w:rPr>
          <w:rFonts w:ascii="Arial" w:hAnsi="Arial" w:cs="Arial"/>
        </w:rPr>
        <w:t xml:space="preserve"> s</w:t>
      </w:r>
      <w:r w:rsidR="00E2509F">
        <w:rPr>
          <w:rFonts w:ascii="Arial" w:hAnsi="Arial" w:cs="Arial"/>
        </w:rPr>
        <w:t xml:space="preserve">er iniciado junto </w:t>
      </w:r>
      <w:r w:rsidR="00B60DC3">
        <w:rPr>
          <w:rFonts w:ascii="Arial" w:hAnsi="Arial" w:cs="Arial"/>
        </w:rPr>
        <w:t xml:space="preserve">a Secretaria de </w:t>
      </w:r>
      <w:r w:rsidR="00F035B3">
        <w:rPr>
          <w:rFonts w:ascii="Arial" w:hAnsi="Arial" w:cs="Arial"/>
        </w:rPr>
        <w:t>Saúde</w:t>
      </w:r>
      <w:r w:rsidR="00B60DC3">
        <w:rPr>
          <w:rFonts w:ascii="Arial" w:hAnsi="Arial" w:cs="Arial"/>
        </w:rPr>
        <w:t xml:space="preserve"> e devera ocorrer em um prazo máximo de </w:t>
      </w:r>
      <w:r w:rsidR="00E2509F">
        <w:rPr>
          <w:rFonts w:ascii="Arial" w:hAnsi="Arial" w:cs="Arial"/>
        </w:rPr>
        <w:t>5</w:t>
      </w:r>
      <w:r w:rsidR="00B60DC3">
        <w:rPr>
          <w:rFonts w:ascii="Arial" w:hAnsi="Arial" w:cs="Arial"/>
        </w:rPr>
        <w:t xml:space="preserve"> dias uteis </w:t>
      </w:r>
      <w:r w:rsidR="00F035B3">
        <w:rPr>
          <w:rFonts w:ascii="Arial" w:hAnsi="Arial" w:cs="Arial"/>
        </w:rPr>
        <w:t>após a assinatura do contrato.</w:t>
      </w:r>
    </w:p>
    <w:p w14:paraId="15F1525B" w14:textId="77777777" w:rsidR="0050797B" w:rsidRPr="006E555E" w:rsidRDefault="0050797B" w:rsidP="00396598">
      <w:pPr>
        <w:tabs>
          <w:tab w:val="left" w:pos="284"/>
          <w:tab w:val="center" w:pos="4421"/>
        </w:tabs>
        <w:spacing w:after="0" w:line="240" w:lineRule="auto"/>
        <w:ind w:left="-5" w:right="0"/>
        <w:rPr>
          <w:rFonts w:ascii="Arial" w:hAnsi="Arial" w:cs="Arial"/>
        </w:rPr>
      </w:pPr>
    </w:p>
    <w:tbl>
      <w:tblPr>
        <w:tblStyle w:val="TableGrid"/>
        <w:tblW w:w="10206" w:type="dxa"/>
        <w:tblInd w:w="0" w:type="dxa"/>
        <w:tblCellMar>
          <w:top w:w="60" w:type="dxa"/>
          <w:right w:w="115" w:type="dxa"/>
        </w:tblCellMar>
        <w:tblLook w:val="04A0" w:firstRow="1" w:lastRow="0" w:firstColumn="1" w:lastColumn="0" w:noHBand="0" w:noVBand="1"/>
      </w:tblPr>
      <w:tblGrid>
        <w:gridCol w:w="10206"/>
      </w:tblGrid>
      <w:tr w:rsidR="00DD41C8" w:rsidRPr="006E555E" w14:paraId="55EE33C7" w14:textId="77777777" w:rsidTr="006A049B">
        <w:trPr>
          <w:trHeight w:val="360"/>
        </w:trPr>
        <w:tc>
          <w:tcPr>
            <w:tcW w:w="10206" w:type="dxa"/>
            <w:tcBorders>
              <w:top w:val="nil"/>
              <w:left w:val="nil"/>
              <w:bottom w:val="nil"/>
              <w:right w:val="nil"/>
            </w:tcBorders>
            <w:shd w:val="clear" w:color="auto" w:fill="E6E6E6"/>
          </w:tcPr>
          <w:p w14:paraId="44504184" w14:textId="3F4DA1DD" w:rsidR="00DD41C8" w:rsidRPr="006E555E" w:rsidRDefault="0067378D" w:rsidP="00396598">
            <w:pPr>
              <w:spacing w:after="0" w:line="240" w:lineRule="auto"/>
              <w:ind w:left="0" w:right="454" w:firstLine="0"/>
              <w:rPr>
                <w:rFonts w:ascii="Arial" w:hAnsi="Arial" w:cs="Arial"/>
              </w:rPr>
            </w:pPr>
            <w:r w:rsidRPr="006E555E">
              <w:rPr>
                <w:rFonts w:ascii="Arial" w:hAnsi="Arial" w:cs="Arial"/>
                <w:b/>
              </w:rPr>
              <w:t>5</w:t>
            </w:r>
            <w:r w:rsidR="00DD41C8" w:rsidRPr="006E555E">
              <w:rPr>
                <w:rFonts w:ascii="Arial" w:hAnsi="Arial" w:cs="Arial"/>
                <w:b/>
              </w:rPr>
              <w:t>. REQUISITOS DA CONTRATAÇÃO</w:t>
            </w:r>
          </w:p>
        </w:tc>
      </w:tr>
    </w:tbl>
    <w:p w14:paraId="2663890F" w14:textId="1AEEAE4B" w:rsidR="00180CDC" w:rsidRPr="006E555E" w:rsidRDefault="0067378D" w:rsidP="006E555E">
      <w:pPr>
        <w:spacing w:after="0" w:line="240" w:lineRule="auto"/>
        <w:ind w:left="0" w:right="0" w:firstLine="0"/>
        <w:rPr>
          <w:rFonts w:ascii="Arial" w:hAnsi="Arial" w:cs="Arial"/>
        </w:rPr>
      </w:pPr>
      <w:r w:rsidRPr="006E555E">
        <w:rPr>
          <w:rFonts w:ascii="Arial" w:hAnsi="Arial" w:cs="Arial"/>
          <w:b/>
          <w:bCs/>
        </w:rPr>
        <w:t>5</w:t>
      </w:r>
      <w:r w:rsidR="005B78B0" w:rsidRPr="006E555E">
        <w:rPr>
          <w:rFonts w:ascii="Arial" w:hAnsi="Arial" w:cs="Arial"/>
          <w:b/>
          <w:bCs/>
        </w:rPr>
        <w:t>.1.</w:t>
      </w:r>
      <w:r w:rsidR="005B78B0" w:rsidRPr="006E555E">
        <w:rPr>
          <w:rFonts w:ascii="Arial" w:hAnsi="Arial" w:cs="Arial"/>
        </w:rPr>
        <w:t xml:space="preserve"> Além dos critérios de sustentabilidade eventualmente inseridos na descrição do objeto, </w:t>
      </w:r>
      <w:hyperlink r:id="rId7">
        <w:r w:rsidR="005B78B0" w:rsidRPr="006E555E">
          <w:rPr>
            <w:rFonts w:ascii="Arial" w:hAnsi="Arial" w:cs="Arial"/>
          </w:rPr>
          <w:t xml:space="preserve">devem ser atendidos os seguintes requisitos, que se baseiam no </w:t>
        </w:r>
      </w:hyperlink>
      <w:hyperlink r:id="rId8">
        <w:r w:rsidR="005B78B0" w:rsidRPr="006E555E">
          <w:rPr>
            <w:rFonts w:ascii="Arial" w:hAnsi="Arial" w:cs="Arial"/>
            <w:color w:val="0000EE"/>
            <w:u w:val="single" w:color="0000EE"/>
          </w:rPr>
          <w:t>Guia Nacional de Contratações Sustentáveis</w:t>
        </w:r>
      </w:hyperlink>
      <w:hyperlink r:id="rId9">
        <w:r w:rsidR="005B78B0" w:rsidRPr="006E555E">
          <w:rPr>
            <w:rFonts w:ascii="Arial" w:hAnsi="Arial" w:cs="Arial"/>
          </w:rPr>
          <w:t>:</w:t>
        </w:r>
      </w:hyperlink>
    </w:p>
    <w:p w14:paraId="538DCF27" w14:textId="5800AB62" w:rsidR="00180CDC" w:rsidRPr="006E555E" w:rsidRDefault="0067378D" w:rsidP="00396598">
      <w:pPr>
        <w:tabs>
          <w:tab w:val="left" w:pos="284"/>
        </w:tabs>
        <w:spacing w:after="0" w:line="240" w:lineRule="auto"/>
        <w:ind w:left="-5" w:right="193"/>
        <w:rPr>
          <w:rFonts w:ascii="Arial" w:hAnsi="Arial" w:cs="Arial"/>
        </w:rPr>
      </w:pPr>
      <w:r w:rsidRPr="006E555E">
        <w:rPr>
          <w:rFonts w:ascii="Arial" w:hAnsi="Arial" w:cs="Arial"/>
          <w:b/>
          <w:bCs/>
        </w:rPr>
        <w:t>5</w:t>
      </w:r>
      <w:r w:rsidR="005B78B0" w:rsidRPr="006E555E">
        <w:rPr>
          <w:rFonts w:ascii="Arial" w:hAnsi="Arial" w:cs="Arial"/>
          <w:b/>
          <w:bCs/>
        </w:rPr>
        <w:t>.1.1.</w:t>
      </w:r>
      <w:r w:rsidR="005B78B0" w:rsidRPr="006E555E">
        <w:rPr>
          <w:rFonts w:ascii="Arial" w:hAnsi="Arial" w:cs="Arial"/>
        </w:rPr>
        <w:t xml:space="preserve"> Para que o objeto da contratação seja atendido, </w:t>
      </w:r>
      <w:r w:rsidR="00701C24" w:rsidRPr="006E555E">
        <w:rPr>
          <w:rFonts w:ascii="Arial" w:hAnsi="Arial" w:cs="Arial"/>
        </w:rPr>
        <w:t xml:space="preserve">a contratada deverá fornecer os </w:t>
      </w:r>
      <w:r w:rsidR="00D25847" w:rsidRPr="006E555E">
        <w:rPr>
          <w:rFonts w:ascii="Arial" w:hAnsi="Arial" w:cs="Arial"/>
        </w:rPr>
        <w:t>serviços</w:t>
      </w:r>
      <w:r w:rsidR="002036C1" w:rsidRPr="006E555E">
        <w:rPr>
          <w:rFonts w:ascii="Arial" w:hAnsi="Arial" w:cs="Arial"/>
        </w:rPr>
        <w:t xml:space="preserve"> conforme descrito neste termo de referência.</w:t>
      </w:r>
    </w:p>
    <w:p w14:paraId="30990E5E" w14:textId="09CDAE49" w:rsidR="002036C1" w:rsidRPr="006E555E" w:rsidRDefault="0067378D" w:rsidP="00396598">
      <w:pPr>
        <w:tabs>
          <w:tab w:val="left" w:pos="284"/>
        </w:tabs>
        <w:spacing w:after="0" w:line="240" w:lineRule="auto"/>
        <w:ind w:left="-5" w:right="193"/>
        <w:rPr>
          <w:rFonts w:ascii="Arial" w:hAnsi="Arial" w:cs="Arial"/>
        </w:rPr>
      </w:pPr>
      <w:r w:rsidRPr="006E555E">
        <w:rPr>
          <w:rFonts w:ascii="Arial" w:hAnsi="Arial" w:cs="Arial"/>
          <w:b/>
          <w:bCs/>
        </w:rPr>
        <w:t>5</w:t>
      </w:r>
      <w:r w:rsidR="002036C1" w:rsidRPr="006E555E">
        <w:rPr>
          <w:rFonts w:ascii="Arial" w:hAnsi="Arial" w:cs="Arial"/>
          <w:b/>
          <w:bCs/>
        </w:rPr>
        <w:t>.</w:t>
      </w:r>
      <w:r w:rsidRPr="006E555E">
        <w:rPr>
          <w:rFonts w:ascii="Arial" w:hAnsi="Arial" w:cs="Arial"/>
          <w:b/>
          <w:bCs/>
        </w:rPr>
        <w:t>1.2</w:t>
      </w:r>
      <w:r w:rsidR="002036C1" w:rsidRPr="006E555E">
        <w:rPr>
          <w:rFonts w:ascii="Arial" w:hAnsi="Arial" w:cs="Arial"/>
          <w:b/>
          <w:bCs/>
        </w:rPr>
        <w:t>.</w:t>
      </w:r>
      <w:r w:rsidR="002036C1" w:rsidRPr="006E555E">
        <w:rPr>
          <w:rFonts w:ascii="Arial" w:hAnsi="Arial" w:cs="Arial"/>
        </w:rPr>
        <w:t xml:space="preserve"> </w:t>
      </w:r>
      <w:r w:rsidR="00701C24" w:rsidRPr="006E555E">
        <w:rPr>
          <w:rFonts w:ascii="Arial" w:hAnsi="Arial" w:cs="Arial"/>
        </w:rPr>
        <w:t xml:space="preserve">A contratada deve ainda </w:t>
      </w:r>
      <w:r w:rsidR="00F75045" w:rsidRPr="006E555E">
        <w:rPr>
          <w:rFonts w:ascii="Arial" w:hAnsi="Arial" w:cs="Arial"/>
        </w:rPr>
        <w:t xml:space="preserve">oferecer </w:t>
      </w:r>
      <w:r w:rsidR="003558AE" w:rsidRPr="006E555E">
        <w:rPr>
          <w:rFonts w:ascii="Arial" w:hAnsi="Arial" w:cs="Arial"/>
        </w:rPr>
        <w:t>serviços</w:t>
      </w:r>
      <w:r w:rsidR="00F75045" w:rsidRPr="006E555E">
        <w:rPr>
          <w:rFonts w:ascii="Arial" w:hAnsi="Arial" w:cs="Arial"/>
        </w:rPr>
        <w:t xml:space="preserve"> de qualidade e que atendam </w:t>
      </w:r>
      <w:r w:rsidR="007C112B" w:rsidRPr="006E555E">
        <w:rPr>
          <w:rFonts w:ascii="Arial" w:hAnsi="Arial" w:cs="Arial"/>
        </w:rPr>
        <w:t>às</w:t>
      </w:r>
      <w:r w:rsidR="00F75045" w:rsidRPr="006E555E">
        <w:rPr>
          <w:rFonts w:ascii="Arial" w:hAnsi="Arial" w:cs="Arial"/>
        </w:rPr>
        <w:t xml:space="preserve"> necessidades do município</w:t>
      </w:r>
      <w:r w:rsidR="002036C1" w:rsidRPr="006E555E">
        <w:rPr>
          <w:rFonts w:ascii="Arial" w:hAnsi="Arial" w:cs="Arial"/>
        </w:rPr>
        <w:t>.</w:t>
      </w:r>
    </w:p>
    <w:p w14:paraId="491D6844" w14:textId="77777777" w:rsidR="00B60DC3" w:rsidRDefault="00B60DC3" w:rsidP="00396598">
      <w:pPr>
        <w:tabs>
          <w:tab w:val="left" w:pos="284"/>
        </w:tabs>
        <w:spacing w:after="0" w:line="240" w:lineRule="auto"/>
        <w:ind w:left="-5" w:right="0"/>
        <w:rPr>
          <w:rFonts w:ascii="Arial" w:hAnsi="Arial" w:cs="Arial"/>
          <w:b/>
        </w:rPr>
      </w:pPr>
    </w:p>
    <w:p w14:paraId="0EECB5A8" w14:textId="5A1DED17" w:rsidR="00180CDC" w:rsidRPr="006E555E" w:rsidRDefault="0067378D" w:rsidP="00396598">
      <w:pPr>
        <w:tabs>
          <w:tab w:val="left" w:pos="284"/>
        </w:tabs>
        <w:spacing w:after="0" w:line="240" w:lineRule="auto"/>
        <w:ind w:left="-5" w:right="0"/>
        <w:rPr>
          <w:rFonts w:ascii="Arial" w:hAnsi="Arial" w:cs="Arial"/>
        </w:rPr>
      </w:pPr>
      <w:r w:rsidRPr="006E555E">
        <w:rPr>
          <w:rFonts w:ascii="Arial" w:hAnsi="Arial" w:cs="Arial"/>
          <w:b/>
        </w:rPr>
        <w:t xml:space="preserve">5.2. </w:t>
      </w:r>
      <w:r w:rsidR="005B78B0" w:rsidRPr="006E555E">
        <w:rPr>
          <w:rFonts w:ascii="Arial" w:hAnsi="Arial" w:cs="Arial"/>
          <w:b/>
        </w:rPr>
        <w:t>Subcontratação</w:t>
      </w:r>
    </w:p>
    <w:p w14:paraId="1C13A499" w14:textId="5F9EB839" w:rsidR="00180CDC" w:rsidRPr="006E555E" w:rsidRDefault="0067378D" w:rsidP="006E555E">
      <w:pPr>
        <w:tabs>
          <w:tab w:val="left" w:pos="284"/>
        </w:tabs>
        <w:spacing w:after="0" w:line="240" w:lineRule="auto"/>
        <w:ind w:left="-5" w:right="0"/>
        <w:rPr>
          <w:rFonts w:ascii="Arial" w:hAnsi="Arial" w:cs="Arial"/>
        </w:rPr>
      </w:pPr>
      <w:r w:rsidRPr="006E555E">
        <w:rPr>
          <w:rFonts w:ascii="Arial" w:hAnsi="Arial" w:cs="Arial"/>
          <w:b/>
          <w:bCs/>
        </w:rPr>
        <w:t>5</w:t>
      </w:r>
      <w:r w:rsidR="005B78B0" w:rsidRPr="006E555E">
        <w:rPr>
          <w:rFonts w:ascii="Arial" w:hAnsi="Arial" w:cs="Arial"/>
          <w:b/>
          <w:bCs/>
        </w:rPr>
        <w:t>.</w:t>
      </w:r>
      <w:r w:rsidRPr="006E555E">
        <w:rPr>
          <w:rFonts w:ascii="Arial" w:hAnsi="Arial" w:cs="Arial"/>
          <w:b/>
          <w:bCs/>
        </w:rPr>
        <w:t>2.1</w:t>
      </w:r>
      <w:r w:rsidR="005B78B0" w:rsidRPr="006E555E">
        <w:rPr>
          <w:rFonts w:ascii="Arial" w:hAnsi="Arial" w:cs="Arial"/>
          <w:b/>
          <w:bCs/>
        </w:rPr>
        <w:t>.</w:t>
      </w:r>
      <w:r w:rsidR="002036C1" w:rsidRPr="006E555E">
        <w:rPr>
          <w:rFonts w:ascii="Arial" w:hAnsi="Arial" w:cs="Arial"/>
        </w:rPr>
        <w:t xml:space="preserve"> </w:t>
      </w:r>
      <w:r w:rsidR="005B78B0" w:rsidRPr="006E555E">
        <w:rPr>
          <w:rFonts w:ascii="Arial" w:hAnsi="Arial" w:cs="Arial"/>
        </w:rPr>
        <w:t>Não será admitida a subcontratação do objeto contratual.</w:t>
      </w:r>
    </w:p>
    <w:p w14:paraId="4D033DA9" w14:textId="77777777" w:rsidR="007C112B" w:rsidRPr="006E555E" w:rsidRDefault="007C112B" w:rsidP="00396598">
      <w:pPr>
        <w:tabs>
          <w:tab w:val="left" w:pos="284"/>
          <w:tab w:val="center" w:pos="4237"/>
        </w:tabs>
        <w:spacing w:after="0" w:line="240" w:lineRule="auto"/>
        <w:ind w:left="-5" w:right="0"/>
        <w:rPr>
          <w:rFonts w:ascii="Arial" w:hAnsi="Arial" w:cs="Arial"/>
        </w:rPr>
      </w:pPr>
    </w:p>
    <w:p w14:paraId="2BC1CB74" w14:textId="6A56F507" w:rsidR="00180CDC" w:rsidRPr="006E555E" w:rsidRDefault="0067378D" w:rsidP="00396598">
      <w:pPr>
        <w:tabs>
          <w:tab w:val="left" w:pos="284"/>
        </w:tabs>
        <w:spacing w:after="0" w:line="240" w:lineRule="auto"/>
        <w:ind w:left="-5" w:right="0"/>
        <w:rPr>
          <w:rFonts w:ascii="Arial" w:hAnsi="Arial" w:cs="Arial"/>
          <w:b/>
          <w:bCs/>
        </w:rPr>
      </w:pPr>
      <w:r w:rsidRPr="006E555E">
        <w:rPr>
          <w:rFonts w:ascii="Arial" w:hAnsi="Arial" w:cs="Arial"/>
          <w:b/>
          <w:bCs/>
        </w:rPr>
        <w:t>5.3.</w:t>
      </w:r>
      <w:r w:rsidRPr="006E555E">
        <w:rPr>
          <w:rFonts w:ascii="Arial" w:hAnsi="Arial" w:cs="Arial"/>
        </w:rPr>
        <w:t xml:space="preserve"> </w:t>
      </w:r>
      <w:r w:rsidR="005B78B0" w:rsidRPr="006E555E">
        <w:rPr>
          <w:rFonts w:ascii="Arial" w:hAnsi="Arial" w:cs="Arial"/>
          <w:b/>
          <w:bCs/>
        </w:rPr>
        <w:t>Garantia da contratação</w:t>
      </w:r>
    </w:p>
    <w:p w14:paraId="5436A985" w14:textId="677A5870" w:rsidR="00180CDC" w:rsidRPr="006E555E" w:rsidRDefault="0067378D" w:rsidP="006E555E">
      <w:pPr>
        <w:spacing w:after="0" w:line="240" w:lineRule="auto"/>
        <w:ind w:left="0" w:right="0" w:firstLine="0"/>
        <w:rPr>
          <w:rFonts w:ascii="Arial" w:hAnsi="Arial" w:cs="Arial"/>
        </w:rPr>
      </w:pPr>
      <w:r w:rsidRPr="006E555E">
        <w:rPr>
          <w:rFonts w:ascii="Arial" w:hAnsi="Arial" w:cs="Arial"/>
          <w:b/>
          <w:bCs/>
        </w:rPr>
        <w:t>5</w:t>
      </w:r>
      <w:r w:rsidR="005B78B0" w:rsidRPr="006E555E">
        <w:rPr>
          <w:rFonts w:ascii="Arial" w:hAnsi="Arial" w:cs="Arial"/>
          <w:b/>
          <w:bCs/>
        </w:rPr>
        <w:t>.3</w:t>
      </w:r>
      <w:r w:rsidRPr="006E555E">
        <w:rPr>
          <w:rFonts w:ascii="Arial" w:hAnsi="Arial" w:cs="Arial"/>
          <w:b/>
          <w:bCs/>
        </w:rPr>
        <w:t>.1</w:t>
      </w:r>
      <w:r w:rsidR="005B78B0" w:rsidRPr="006E555E">
        <w:rPr>
          <w:rFonts w:ascii="Arial" w:hAnsi="Arial" w:cs="Arial"/>
          <w:b/>
          <w:bCs/>
        </w:rPr>
        <w:t>.</w:t>
      </w:r>
      <w:r w:rsidR="005B78B0" w:rsidRPr="006E555E">
        <w:rPr>
          <w:rFonts w:ascii="Arial" w:hAnsi="Arial" w:cs="Arial"/>
        </w:rPr>
        <w:t xml:space="preserve"> Não haverá exigência da garan</w:t>
      </w:r>
      <w:r w:rsidR="002036C1" w:rsidRPr="006E555E">
        <w:rPr>
          <w:rFonts w:ascii="Arial" w:hAnsi="Arial" w:cs="Arial"/>
        </w:rPr>
        <w:t>ti</w:t>
      </w:r>
      <w:r w:rsidR="005B78B0" w:rsidRPr="006E555E">
        <w:rPr>
          <w:rFonts w:ascii="Arial" w:hAnsi="Arial" w:cs="Arial"/>
        </w:rPr>
        <w:t>a da contratação dos ar</w:t>
      </w:r>
      <w:r w:rsidR="002036C1" w:rsidRPr="006E555E">
        <w:rPr>
          <w:rFonts w:ascii="Arial" w:hAnsi="Arial" w:cs="Arial"/>
        </w:rPr>
        <w:t>ti</w:t>
      </w:r>
      <w:r w:rsidR="005B78B0" w:rsidRPr="006E555E">
        <w:rPr>
          <w:rFonts w:ascii="Arial" w:hAnsi="Arial" w:cs="Arial"/>
        </w:rPr>
        <w:t xml:space="preserve">gos 96 e seguintes da Lei nº 14.133, de 2021, visto se tratar de contratação por </w:t>
      </w:r>
      <w:r w:rsidR="00701C24" w:rsidRPr="006E555E">
        <w:rPr>
          <w:rFonts w:ascii="Arial" w:hAnsi="Arial" w:cs="Arial"/>
        </w:rPr>
        <w:t>Dispensa de Licitação</w:t>
      </w:r>
      <w:r w:rsidR="005B78B0" w:rsidRPr="006E555E">
        <w:rPr>
          <w:rFonts w:ascii="Arial" w:hAnsi="Arial" w:cs="Arial"/>
        </w:rPr>
        <w:t>,</w:t>
      </w:r>
      <w:r w:rsidR="002036C1" w:rsidRPr="006E555E">
        <w:rPr>
          <w:rFonts w:ascii="Arial" w:hAnsi="Arial" w:cs="Arial"/>
        </w:rPr>
        <w:t xml:space="preserve"> </w:t>
      </w:r>
      <w:r w:rsidR="005A4770" w:rsidRPr="006E555E">
        <w:rPr>
          <w:rFonts w:ascii="Arial" w:hAnsi="Arial" w:cs="Arial"/>
        </w:rPr>
        <w:t xml:space="preserve">de </w:t>
      </w:r>
      <w:r w:rsidR="004F2B0A" w:rsidRPr="006E555E">
        <w:rPr>
          <w:rFonts w:ascii="Arial" w:hAnsi="Arial" w:cs="Arial"/>
        </w:rPr>
        <w:t>Contratação de Serviços</w:t>
      </w:r>
      <w:r w:rsidR="002036C1" w:rsidRPr="006E555E">
        <w:rPr>
          <w:rFonts w:ascii="Arial" w:hAnsi="Arial" w:cs="Arial"/>
        </w:rPr>
        <w:t>,</w:t>
      </w:r>
      <w:r w:rsidR="005B78B0" w:rsidRPr="006E555E">
        <w:rPr>
          <w:rFonts w:ascii="Arial" w:hAnsi="Arial" w:cs="Arial"/>
        </w:rPr>
        <w:t xml:space="preserve"> </w:t>
      </w:r>
      <w:r w:rsidR="002036C1" w:rsidRPr="006E555E">
        <w:rPr>
          <w:rFonts w:ascii="Arial" w:hAnsi="Arial" w:cs="Arial"/>
        </w:rPr>
        <w:t xml:space="preserve">onde este será comprovado por meio de </w:t>
      </w:r>
      <w:r w:rsidR="004838A3" w:rsidRPr="006E555E">
        <w:rPr>
          <w:rFonts w:ascii="Arial" w:hAnsi="Arial" w:cs="Arial"/>
        </w:rPr>
        <w:t>verificação do fiscal designado pelo município</w:t>
      </w:r>
      <w:r w:rsidR="005B78B0" w:rsidRPr="006E555E">
        <w:rPr>
          <w:rFonts w:ascii="Arial" w:hAnsi="Arial" w:cs="Arial"/>
        </w:rPr>
        <w:t xml:space="preserve">, e o pagamento ocorrerá somente com a efetiva </w:t>
      </w:r>
      <w:r w:rsidR="00F75045" w:rsidRPr="006E555E">
        <w:rPr>
          <w:rFonts w:ascii="Arial" w:hAnsi="Arial" w:cs="Arial"/>
        </w:rPr>
        <w:t>entrega dos mesmos</w:t>
      </w:r>
      <w:r w:rsidR="005B78B0" w:rsidRPr="006E555E">
        <w:rPr>
          <w:rFonts w:ascii="Arial" w:hAnsi="Arial" w:cs="Arial"/>
        </w:rPr>
        <w:t>.</w:t>
      </w:r>
    </w:p>
    <w:p w14:paraId="31D5B297" w14:textId="77777777" w:rsidR="00F75045" w:rsidRPr="006E555E" w:rsidRDefault="00F75045" w:rsidP="00396598">
      <w:pPr>
        <w:spacing w:after="0" w:line="240" w:lineRule="auto"/>
        <w:ind w:left="1416" w:right="0" w:firstLine="0"/>
        <w:rPr>
          <w:rFonts w:ascii="Arial" w:hAnsi="Arial" w:cs="Arial"/>
        </w:rPr>
      </w:pPr>
    </w:p>
    <w:p w14:paraId="656C3CEA" w14:textId="070D6ED0" w:rsidR="00180CDC" w:rsidRPr="006E555E" w:rsidRDefault="0067378D" w:rsidP="00924C04">
      <w:pPr>
        <w:shd w:val="clear" w:color="auto" w:fill="D9D9D9" w:themeFill="background1" w:themeFillShade="D9"/>
        <w:tabs>
          <w:tab w:val="left" w:pos="284"/>
          <w:tab w:val="left" w:pos="426"/>
        </w:tabs>
        <w:spacing w:after="0" w:line="240" w:lineRule="auto"/>
        <w:ind w:left="0" w:right="0" w:firstLine="0"/>
        <w:rPr>
          <w:rFonts w:ascii="Arial" w:hAnsi="Arial" w:cs="Arial"/>
        </w:rPr>
      </w:pPr>
      <w:r w:rsidRPr="006E555E">
        <w:rPr>
          <w:rFonts w:ascii="Arial" w:hAnsi="Arial" w:cs="Arial"/>
          <w:b/>
          <w:shd w:val="clear" w:color="auto" w:fill="E6E6E6"/>
        </w:rPr>
        <w:t xml:space="preserve">6. </w:t>
      </w:r>
      <w:r w:rsidR="005B78B0" w:rsidRPr="006E555E">
        <w:rPr>
          <w:rFonts w:ascii="Arial" w:hAnsi="Arial" w:cs="Arial"/>
          <w:b/>
          <w:shd w:val="clear" w:color="auto" w:fill="E6E6E6"/>
        </w:rPr>
        <w:t>MODELO DE EXECUÇÃO CONTRAT</w:t>
      </w:r>
      <w:r w:rsidR="005B78B0" w:rsidRPr="006E555E">
        <w:rPr>
          <w:rFonts w:ascii="Arial" w:hAnsi="Arial" w:cs="Arial"/>
          <w:b/>
          <w:shd w:val="clear" w:color="auto" w:fill="D9D9D9" w:themeFill="background1" w:themeFillShade="D9"/>
        </w:rPr>
        <w:t xml:space="preserve">UAL </w:t>
      </w:r>
    </w:p>
    <w:p w14:paraId="3E063069" w14:textId="0B7BF8C1" w:rsidR="00180CDC" w:rsidRPr="006E555E" w:rsidRDefault="0067378D" w:rsidP="0067378D">
      <w:pPr>
        <w:tabs>
          <w:tab w:val="left" w:pos="426"/>
        </w:tabs>
        <w:spacing w:after="0" w:line="240" w:lineRule="auto"/>
        <w:ind w:left="0" w:right="193" w:firstLine="0"/>
        <w:rPr>
          <w:rFonts w:ascii="Arial" w:hAnsi="Arial" w:cs="Arial"/>
        </w:rPr>
      </w:pPr>
      <w:r w:rsidRPr="006E555E">
        <w:rPr>
          <w:rFonts w:ascii="Arial" w:hAnsi="Arial" w:cs="Arial"/>
          <w:b/>
          <w:bCs/>
        </w:rPr>
        <w:t>6.1.</w:t>
      </w:r>
      <w:r w:rsidRPr="006E555E">
        <w:rPr>
          <w:rFonts w:ascii="Arial" w:hAnsi="Arial" w:cs="Arial"/>
        </w:rPr>
        <w:t xml:space="preserve"> </w:t>
      </w:r>
      <w:r w:rsidR="005B78B0" w:rsidRPr="006E555E">
        <w:rPr>
          <w:rFonts w:ascii="Arial" w:hAnsi="Arial" w:cs="Arial"/>
        </w:rPr>
        <w:t xml:space="preserve">O prazo de </w:t>
      </w:r>
      <w:r w:rsidR="00F75045" w:rsidRPr="006E555E">
        <w:rPr>
          <w:rFonts w:ascii="Arial" w:hAnsi="Arial" w:cs="Arial"/>
        </w:rPr>
        <w:t>entrega</w:t>
      </w:r>
      <w:r w:rsidR="007C112B" w:rsidRPr="006E555E">
        <w:rPr>
          <w:rFonts w:ascii="Arial" w:hAnsi="Arial" w:cs="Arial"/>
        </w:rPr>
        <w:t xml:space="preserve"> </w:t>
      </w:r>
      <w:r w:rsidR="00F75045" w:rsidRPr="006E555E">
        <w:rPr>
          <w:rFonts w:ascii="Arial" w:hAnsi="Arial" w:cs="Arial"/>
        </w:rPr>
        <w:t xml:space="preserve">dos </w:t>
      </w:r>
      <w:r w:rsidR="004F2B0A" w:rsidRPr="006E555E">
        <w:rPr>
          <w:rFonts w:ascii="Arial" w:hAnsi="Arial" w:cs="Arial"/>
        </w:rPr>
        <w:t>serviços</w:t>
      </w:r>
      <w:r w:rsidR="005B78B0" w:rsidRPr="006E555E">
        <w:rPr>
          <w:rFonts w:ascii="Arial" w:hAnsi="Arial" w:cs="Arial"/>
        </w:rPr>
        <w:t xml:space="preserve"> será </w:t>
      </w:r>
      <w:r w:rsidR="00924C04" w:rsidRPr="006E555E">
        <w:rPr>
          <w:rFonts w:ascii="Arial" w:hAnsi="Arial" w:cs="Arial"/>
        </w:rPr>
        <w:t xml:space="preserve">conforme a solicitação da Secretaria de </w:t>
      </w:r>
      <w:r w:rsidR="00B60DC3">
        <w:rPr>
          <w:rFonts w:ascii="Arial" w:hAnsi="Arial" w:cs="Arial"/>
        </w:rPr>
        <w:t>Educação</w:t>
      </w:r>
      <w:r w:rsidR="005B78B0" w:rsidRPr="006E555E">
        <w:rPr>
          <w:rFonts w:ascii="Arial" w:hAnsi="Arial" w:cs="Arial"/>
        </w:rPr>
        <w:t xml:space="preserve">, </w:t>
      </w:r>
      <w:r w:rsidR="002036C1" w:rsidRPr="006E555E">
        <w:rPr>
          <w:rFonts w:ascii="Arial" w:hAnsi="Arial" w:cs="Arial"/>
        </w:rPr>
        <w:t>a contar da data de assinatura do contrato,</w:t>
      </w:r>
      <w:r w:rsidR="00B60DC3">
        <w:rPr>
          <w:rFonts w:ascii="Arial" w:hAnsi="Arial" w:cs="Arial"/>
        </w:rPr>
        <w:t xml:space="preserve"> e devera o curso, treinamento ser executado em no máximo 8 dias uteis, e</w:t>
      </w:r>
      <w:r w:rsidR="002036C1" w:rsidRPr="006E555E">
        <w:rPr>
          <w:rFonts w:ascii="Arial" w:hAnsi="Arial" w:cs="Arial"/>
        </w:rPr>
        <w:t xml:space="preserve"> podendo este ser renovado de acordo com a Lei nº 14.133/2021</w:t>
      </w:r>
      <w:r w:rsidR="005B78B0" w:rsidRPr="006E555E">
        <w:rPr>
          <w:rFonts w:ascii="Arial" w:hAnsi="Arial" w:cs="Arial"/>
        </w:rPr>
        <w:t>.</w:t>
      </w:r>
    </w:p>
    <w:p w14:paraId="0E7BF74D" w14:textId="77777777" w:rsidR="00180CDC" w:rsidRPr="006E555E" w:rsidRDefault="005B78B0" w:rsidP="00396598">
      <w:pPr>
        <w:tabs>
          <w:tab w:val="left" w:pos="284"/>
        </w:tabs>
        <w:spacing w:after="0" w:line="240" w:lineRule="auto"/>
        <w:ind w:left="0" w:right="0" w:firstLine="0"/>
        <w:rPr>
          <w:rFonts w:ascii="Arial" w:hAnsi="Arial" w:cs="Arial"/>
        </w:rPr>
      </w:pPr>
      <w:r w:rsidRPr="006E555E">
        <w:rPr>
          <w:rFonts w:ascii="Arial" w:hAnsi="Arial" w:cs="Arial"/>
          <w:sz w:val="20"/>
        </w:rPr>
        <w:t xml:space="preserve"> </w:t>
      </w:r>
    </w:p>
    <w:p w14:paraId="44CAFF91" w14:textId="3092D537" w:rsidR="00180CDC" w:rsidRPr="006E555E" w:rsidRDefault="0067378D" w:rsidP="00396598">
      <w:pPr>
        <w:pStyle w:val="Ttulo2"/>
        <w:tabs>
          <w:tab w:val="left" w:pos="284"/>
        </w:tabs>
        <w:spacing w:after="0" w:line="240" w:lineRule="auto"/>
        <w:ind w:right="0"/>
        <w:jc w:val="both"/>
        <w:rPr>
          <w:rFonts w:ascii="Arial" w:hAnsi="Arial" w:cs="Arial"/>
        </w:rPr>
      </w:pPr>
      <w:r w:rsidRPr="006E555E">
        <w:rPr>
          <w:rFonts w:ascii="Arial" w:hAnsi="Arial" w:cs="Arial"/>
        </w:rPr>
        <w:t xml:space="preserve">6.2. </w:t>
      </w:r>
      <w:r w:rsidR="005B78B0" w:rsidRPr="006E555E">
        <w:rPr>
          <w:rFonts w:ascii="Arial" w:hAnsi="Arial" w:cs="Arial"/>
        </w:rPr>
        <w:t>Local da prestação dos serviços</w:t>
      </w:r>
      <w:r w:rsidR="00EE4549" w:rsidRPr="006E555E">
        <w:rPr>
          <w:rFonts w:ascii="Arial" w:hAnsi="Arial" w:cs="Arial"/>
        </w:rPr>
        <w:t xml:space="preserve"> e/ou entrega dos </w:t>
      </w:r>
      <w:r w:rsidR="0051614A" w:rsidRPr="006E555E">
        <w:rPr>
          <w:rFonts w:ascii="Arial" w:hAnsi="Arial" w:cs="Arial"/>
        </w:rPr>
        <w:t>serviços</w:t>
      </w:r>
    </w:p>
    <w:p w14:paraId="2458B11C" w14:textId="6B00A4E7" w:rsidR="00180CDC" w:rsidRPr="006E555E" w:rsidRDefault="0067378D" w:rsidP="006E555E">
      <w:pPr>
        <w:tabs>
          <w:tab w:val="left" w:pos="284"/>
        </w:tabs>
        <w:spacing w:after="0" w:line="240" w:lineRule="auto"/>
        <w:ind w:left="0" w:right="0" w:firstLine="0"/>
        <w:rPr>
          <w:rFonts w:ascii="Arial" w:hAnsi="Arial" w:cs="Arial"/>
        </w:rPr>
      </w:pPr>
      <w:r w:rsidRPr="006E555E">
        <w:rPr>
          <w:rFonts w:ascii="Arial" w:hAnsi="Arial" w:cs="Arial"/>
          <w:b/>
          <w:bCs/>
        </w:rPr>
        <w:t>6.2.1</w:t>
      </w:r>
      <w:r w:rsidR="005B78B0" w:rsidRPr="006E555E">
        <w:rPr>
          <w:rFonts w:ascii="Arial" w:hAnsi="Arial" w:cs="Arial"/>
          <w:b/>
          <w:bCs/>
        </w:rPr>
        <w:t>.</w:t>
      </w:r>
      <w:r w:rsidR="002036C1" w:rsidRPr="006E555E">
        <w:rPr>
          <w:rFonts w:ascii="Arial" w:hAnsi="Arial" w:cs="Arial"/>
        </w:rPr>
        <w:t xml:space="preserve"> </w:t>
      </w:r>
      <w:r w:rsidR="004F2B0A" w:rsidRPr="006E555E">
        <w:rPr>
          <w:rFonts w:ascii="Arial" w:hAnsi="Arial" w:cs="Arial"/>
        </w:rPr>
        <w:t>Os serviços serão prestados</w:t>
      </w:r>
      <w:r w:rsidR="002036C1" w:rsidRPr="006E555E">
        <w:rPr>
          <w:rFonts w:ascii="Arial" w:hAnsi="Arial" w:cs="Arial"/>
        </w:rPr>
        <w:t xml:space="preserve"> no município de </w:t>
      </w:r>
      <w:r w:rsidR="00701C24" w:rsidRPr="006E555E">
        <w:rPr>
          <w:rFonts w:ascii="Arial" w:hAnsi="Arial" w:cs="Arial"/>
        </w:rPr>
        <w:t>Lajeado do Bugre/R</w:t>
      </w:r>
      <w:r w:rsidR="00F75045" w:rsidRPr="006E555E">
        <w:rPr>
          <w:rFonts w:ascii="Arial" w:hAnsi="Arial" w:cs="Arial"/>
        </w:rPr>
        <w:t>S</w:t>
      </w:r>
      <w:r w:rsidR="00B648F9">
        <w:rPr>
          <w:rFonts w:ascii="Arial" w:hAnsi="Arial" w:cs="Arial"/>
        </w:rPr>
        <w:t>, nas dependências d</w:t>
      </w:r>
      <w:r w:rsidR="00B60DC3">
        <w:rPr>
          <w:rFonts w:ascii="Arial" w:hAnsi="Arial" w:cs="Arial"/>
        </w:rPr>
        <w:t>a</w:t>
      </w:r>
      <w:r w:rsidR="00F035B3">
        <w:rPr>
          <w:rFonts w:ascii="Arial" w:hAnsi="Arial" w:cs="Arial"/>
        </w:rPr>
        <w:t xml:space="preserve"> Unidade Básica de Saúde</w:t>
      </w:r>
      <w:r w:rsidR="00B60DC3">
        <w:rPr>
          <w:rFonts w:ascii="Arial" w:hAnsi="Arial" w:cs="Arial"/>
        </w:rPr>
        <w:t>, todas dentro do município de</w:t>
      </w:r>
      <w:r w:rsidR="00967E30">
        <w:rPr>
          <w:rFonts w:ascii="Arial" w:hAnsi="Arial" w:cs="Arial"/>
        </w:rPr>
        <w:t xml:space="preserve"> Lajeado do Bugre – RS a serem realizadas</w:t>
      </w:r>
      <w:r w:rsidR="00B60DC3">
        <w:rPr>
          <w:rFonts w:ascii="Arial" w:hAnsi="Arial" w:cs="Arial"/>
        </w:rPr>
        <w:t xml:space="preserve"> com horário a combinar com a Secretaria de </w:t>
      </w:r>
      <w:r w:rsidR="00F035B3">
        <w:rPr>
          <w:rFonts w:ascii="Arial" w:hAnsi="Arial" w:cs="Arial"/>
        </w:rPr>
        <w:t>Saúde</w:t>
      </w:r>
      <w:r w:rsidR="00967E30">
        <w:rPr>
          <w:rFonts w:ascii="Arial" w:hAnsi="Arial" w:cs="Arial"/>
        </w:rPr>
        <w:t xml:space="preserve">. </w:t>
      </w:r>
    </w:p>
    <w:p w14:paraId="06D60A19" w14:textId="77777777" w:rsidR="00396598" w:rsidRPr="006E555E" w:rsidRDefault="00396598" w:rsidP="00396598">
      <w:pPr>
        <w:tabs>
          <w:tab w:val="left" w:pos="284"/>
          <w:tab w:val="right" w:pos="10724"/>
        </w:tabs>
        <w:spacing w:after="0" w:line="240" w:lineRule="auto"/>
        <w:ind w:left="-15" w:right="0" w:firstLine="0"/>
        <w:rPr>
          <w:rFonts w:ascii="Arial" w:hAnsi="Arial" w:cs="Arial"/>
        </w:rPr>
      </w:pPr>
    </w:p>
    <w:p w14:paraId="798F55A3" w14:textId="372F50DC" w:rsidR="00180CDC" w:rsidRPr="006E555E" w:rsidRDefault="005B78B0" w:rsidP="00396598">
      <w:pPr>
        <w:shd w:val="clear" w:color="auto" w:fill="E7E6E6" w:themeFill="background2"/>
        <w:tabs>
          <w:tab w:val="left" w:pos="284"/>
        </w:tabs>
        <w:spacing w:after="0" w:line="240" w:lineRule="auto"/>
        <w:ind w:left="0" w:right="0" w:firstLine="0"/>
        <w:rPr>
          <w:rFonts w:ascii="Arial" w:hAnsi="Arial" w:cs="Arial"/>
          <w:b/>
          <w:bCs/>
          <w:szCs w:val="24"/>
        </w:rPr>
      </w:pPr>
      <w:r w:rsidRPr="006E555E">
        <w:rPr>
          <w:rFonts w:ascii="Arial" w:hAnsi="Arial" w:cs="Arial"/>
          <w:b/>
          <w:bCs/>
          <w:szCs w:val="24"/>
        </w:rPr>
        <w:t xml:space="preserve"> </w:t>
      </w:r>
      <w:r w:rsidR="0067378D" w:rsidRPr="006E555E">
        <w:rPr>
          <w:rFonts w:ascii="Arial" w:hAnsi="Arial" w:cs="Arial"/>
          <w:b/>
          <w:bCs/>
          <w:szCs w:val="24"/>
        </w:rPr>
        <w:t>7</w:t>
      </w:r>
      <w:r w:rsidR="002036C1" w:rsidRPr="006E555E">
        <w:rPr>
          <w:rFonts w:ascii="Arial" w:hAnsi="Arial" w:cs="Arial"/>
          <w:b/>
          <w:bCs/>
          <w:szCs w:val="24"/>
        </w:rPr>
        <w:t>. MATERIAIS A SEREM DISPONIBILIZADOS</w:t>
      </w:r>
    </w:p>
    <w:p w14:paraId="390CBD6F" w14:textId="4C5755EA" w:rsidR="00180CDC" w:rsidRPr="006E555E" w:rsidRDefault="0067378D" w:rsidP="00396598">
      <w:pPr>
        <w:tabs>
          <w:tab w:val="left" w:pos="284"/>
        </w:tabs>
        <w:spacing w:after="0" w:line="240" w:lineRule="auto"/>
        <w:ind w:left="0" w:right="193" w:firstLine="0"/>
        <w:rPr>
          <w:rFonts w:ascii="Arial" w:hAnsi="Arial" w:cs="Arial"/>
        </w:rPr>
      </w:pPr>
      <w:r w:rsidRPr="006E555E">
        <w:rPr>
          <w:rFonts w:ascii="Arial" w:hAnsi="Arial" w:cs="Arial"/>
          <w:b/>
          <w:bCs/>
        </w:rPr>
        <w:t>7.</w:t>
      </w:r>
      <w:r w:rsidR="005B78B0" w:rsidRPr="006E555E">
        <w:rPr>
          <w:rFonts w:ascii="Arial" w:hAnsi="Arial" w:cs="Arial"/>
          <w:b/>
          <w:bCs/>
        </w:rPr>
        <w:t>1.</w:t>
      </w:r>
      <w:r w:rsidR="005B78B0" w:rsidRPr="006E555E">
        <w:rPr>
          <w:rFonts w:ascii="Arial" w:hAnsi="Arial" w:cs="Arial"/>
        </w:rPr>
        <w:t xml:space="preserve"> Para a perfeita </w:t>
      </w:r>
      <w:r w:rsidR="00F75045" w:rsidRPr="006E555E">
        <w:rPr>
          <w:rFonts w:ascii="Arial" w:hAnsi="Arial" w:cs="Arial"/>
        </w:rPr>
        <w:t xml:space="preserve">entrega dos </w:t>
      </w:r>
      <w:r w:rsidR="003558AE" w:rsidRPr="006E555E">
        <w:rPr>
          <w:rFonts w:ascii="Arial" w:hAnsi="Arial" w:cs="Arial"/>
        </w:rPr>
        <w:t>serviços</w:t>
      </w:r>
      <w:r w:rsidR="00DF2501">
        <w:rPr>
          <w:rFonts w:ascii="Arial" w:hAnsi="Arial" w:cs="Arial"/>
        </w:rPr>
        <w:t>, a Contrata</w:t>
      </w:r>
      <w:r w:rsidR="00B60DC3">
        <w:rPr>
          <w:rFonts w:ascii="Arial" w:hAnsi="Arial" w:cs="Arial"/>
        </w:rPr>
        <w:t>da</w:t>
      </w:r>
      <w:r w:rsidR="005B78B0" w:rsidRPr="006E555E">
        <w:rPr>
          <w:rFonts w:ascii="Arial" w:hAnsi="Arial" w:cs="Arial"/>
        </w:rPr>
        <w:t xml:space="preserve"> deverá disponibilizar os materiais, equipamentos, ferramentas e utensílios necessários, nas quan</w:t>
      </w:r>
      <w:r w:rsidR="002036C1" w:rsidRPr="006E555E">
        <w:rPr>
          <w:rFonts w:ascii="Arial" w:hAnsi="Arial" w:cs="Arial"/>
        </w:rPr>
        <w:t>ti</w:t>
      </w:r>
      <w:r w:rsidR="005B78B0" w:rsidRPr="006E555E">
        <w:rPr>
          <w:rFonts w:ascii="Arial" w:hAnsi="Arial" w:cs="Arial"/>
        </w:rPr>
        <w:t>dades es</w:t>
      </w:r>
      <w:r w:rsidR="002036C1" w:rsidRPr="006E555E">
        <w:rPr>
          <w:rFonts w:ascii="Arial" w:hAnsi="Arial" w:cs="Arial"/>
        </w:rPr>
        <w:t>ti</w:t>
      </w:r>
      <w:r w:rsidR="005B78B0" w:rsidRPr="006E555E">
        <w:rPr>
          <w:rFonts w:ascii="Arial" w:hAnsi="Arial" w:cs="Arial"/>
        </w:rPr>
        <w:t>madas e qualidades a seguir estabelecidas, promovendo sua substituição quando necessário:</w:t>
      </w:r>
    </w:p>
    <w:p w14:paraId="38CC1E32" w14:textId="49C50FD9" w:rsidR="00180CDC" w:rsidRPr="006E555E" w:rsidRDefault="0067378D" w:rsidP="00396598">
      <w:pPr>
        <w:tabs>
          <w:tab w:val="left" w:pos="284"/>
          <w:tab w:val="center" w:pos="2154"/>
        </w:tabs>
        <w:spacing w:after="0" w:line="240" w:lineRule="auto"/>
        <w:ind w:left="0" w:right="0" w:firstLine="0"/>
        <w:rPr>
          <w:rFonts w:ascii="Arial" w:hAnsi="Arial" w:cs="Arial"/>
        </w:rPr>
      </w:pPr>
      <w:r w:rsidRPr="006E555E">
        <w:rPr>
          <w:rFonts w:ascii="Arial" w:hAnsi="Arial" w:cs="Arial"/>
          <w:b/>
          <w:bCs/>
        </w:rPr>
        <w:t>7</w:t>
      </w:r>
      <w:r w:rsidR="005B78B0" w:rsidRPr="006E555E">
        <w:rPr>
          <w:rFonts w:ascii="Arial" w:hAnsi="Arial" w:cs="Arial"/>
          <w:b/>
          <w:bCs/>
        </w:rPr>
        <w:t>.1.1.</w:t>
      </w:r>
      <w:r w:rsidR="002036C1" w:rsidRPr="006E555E">
        <w:rPr>
          <w:rFonts w:ascii="Arial" w:hAnsi="Arial" w:cs="Arial"/>
        </w:rPr>
        <w:t xml:space="preserve"> </w:t>
      </w:r>
      <w:r w:rsidR="003558AE" w:rsidRPr="006E555E">
        <w:rPr>
          <w:rFonts w:ascii="Arial" w:hAnsi="Arial" w:cs="Arial"/>
        </w:rPr>
        <w:t>Serviço</w:t>
      </w:r>
      <w:r w:rsidR="00F75045" w:rsidRPr="006E555E">
        <w:rPr>
          <w:rFonts w:ascii="Arial" w:hAnsi="Arial" w:cs="Arial"/>
        </w:rPr>
        <w:t>s necessários e em boa qualidade</w:t>
      </w:r>
      <w:r w:rsidR="00701C24" w:rsidRPr="006E555E">
        <w:rPr>
          <w:rFonts w:ascii="Arial" w:hAnsi="Arial" w:cs="Arial"/>
        </w:rPr>
        <w:t xml:space="preserve"> para atender a demanda do </w:t>
      </w:r>
      <w:r w:rsidR="004838A3" w:rsidRPr="006E555E">
        <w:rPr>
          <w:rFonts w:ascii="Arial" w:hAnsi="Arial" w:cs="Arial"/>
        </w:rPr>
        <w:t>objeto</w:t>
      </w:r>
      <w:r w:rsidR="00701C24" w:rsidRPr="006E555E">
        <w:rPr>
          <w:rFonts w:ascii="Arial" w:hAnsi="Arial" w:cs="Arial"/>
        </w:rPr>
        <w:t>;</w:t>
      </w:r>
    </w:p>
    <w:p w14:paraId="754D1DE3" w14:textId="7E193E9E" w:rsidR="002036C1" w:rsidRDefault="0067378D" w:rsidP="00396598">
      <w:pPr>
        <w:tabs>
          <w:tab w:val="left" w:pos="284"/>
          <w:tab w:val="center" w:pos="3478"/>
        </w:tabs>
        <w:spacing w:after="0" w:line="240" w:lineRule="auto"/>
        <w:ind w:left="0" w:right="0" w:firstLine="0"/>
        <w:rPr>
          <w:rFonts w:ascii="Arial" w:hAnsi="Arial" w:cs="Arial"/>
        </w:rPr>
      </w:pPr>
      <w:r w:rsidRPr="006E555E">
        <w:rPr>
          <w:rFonts w:ascii="Arial" w:hAnsi="Arial" w:cs="Arial"/>
          <w:b/>
          <w:bCs/>
        </w:rPr>
        <w:t>7</w:t>
      </w:r>
      <w:r w:rsidR="005B78B0" w:rsidRPr="006E555E">
        <w:rPr>
          <w:rFonts w:ascii="Arial" w:hAnsi="Arial" w:cs="Arial"/>
          <w:b/>
          <w:bCs/>
        </w:rPr>
        <w:t>.1.2.</w:t>
      </w:r>
      <w:r w:rsidR="002036C1" w:rsidRPr="006E555E">
        <w:rPr>
          <w:rFonts w:ascii="Arial" w:hAnsi="Arial" w:cs="Arial"/>
        </w:rPr>
        <w:t xml:space="preserve"> </w:t>
      </w:r>
      <w:r w:rsidR="00F75045" w:rsidRPr="006E555E">
        <w:rPr>
          <w:rFonts w:ascii="Arial" w:hAnsi="Arial" w:cs="Arial"/>
        </w:rPr>
        <w:t xml:space="preserve">Profissionais que façam a entrega dos </w:t>
      </w:r>
      <w:r w:rsidR="003558AE" w:rsidRPr="006E555E">
        <w:rPr>
          <w:rFonts w:ascii="Arial" w:hAnsi="Arial" w:cs="Arial"/>
        </w:rPr>
        <w:t>serviços e que sejam capacitados para a referida função</w:t>
      </w:r>
      <w:r w:rsidR="005B78B0" w:rsidRPr="006E555E">
        <w:rPr>
          <w:rFonts w:ascii="Arial" w:hAnsi="Arial" w:cs="Arial"/>
        </w:rPr>
        <w:t>.</w:t>
      </w:r>
    </w:p>
    <w:p w14:paraId="311F2B3C" w14:textId="77777777" w:rsidR="005A4770" w:rsidRPr="006E555E" w:rsidRDefault="005A4770" w:rsidP="00396598">
      <w:pPr>
        <w:tabs>
          <w:tab w:val="left" w:pos="284"/>
          <w:tab w:val="center" w:pos="3478"/>
        </w:tabs>
        <w:spacing w:after="0" w:line="240" w:lineRule="auto"/>
        <w:ind w:left="0" w:right="0" w:firstLine="0"/>
        <w:rPr>
          <w:rFonts w:ascii="Arial" w:hAnsi="Arial" w:cs="Arial"/>
        </w:rPr>
      </w:pPr>
    </w:p>
    <w:p w14:paraId="224F4505" w14:textId="5D8A17F2" w:rsidR="00180CDC" w:rsidRPr="006E555E" w:rsidRDefault="0067378D" w:rsidP="00396598">
      <w:pPr>
        <w:shd w:val="clear" w:color="auto" w:fill="E7E6E6" w:themeFill="background2"/>
        <w:spacing w:after="0" w:line="240" w:lineRule="auto"/>
        <w:ind w:right="0"/>
        <w:rPr>
          <w:rFonts w:ascii="Arial" w:hAnsi="Arial" w:cs="Arial"/>
          <w:b/>
          <w:bCs/>
          <w:szCs w:val="24"/>
        </w:rPr>
      </w:pPr>
      <w:r w:rsidRPr="006E555E">
        <w:rPr>
          <w:rFonts w:ascii="Arial" w:hAnsi="Arial" w:cs="Arial"/>
          <w:b/>
          <w:bCs/>
          <w:szCs w:val="24"/>
        </w:rPr>
        <w:t>8</w:t>
      </w:r>
      <w:r w:rsidR="002036C1" w:rsidRPr="006E555E">
        <w:rPr>
          <w:rFonts w:ascii="Arial" w:hAnsi="Arial" w:cs="Arial"/>
          <w:b/>
          <w:bCs/>
          <w:szCs w:val="24"/>
        </w:rPr>
        <w:t xml:space="preserve">. </w:t>
      </w:r>
      <w:r w:rsidR="005B78B0" w:rsidRPr="006E555E">
        <w:rPr>
          <w:rFonts w:ascii="Arial" w:hAnsi="Arial" w:cs="Arial"/>
          <w:b/>
          <w:bCs/>
          <w:szCs w:val="24"/>
        </w:rPr>
        <w:t xml:space="preserve"> </w:t>
      </w:r>
      <w:r w:rsidR="002036C1" w:rsidRPr="006E555E">
        <w:rPr>
          <w:rFonts w:ascii="Arial" w:hAnsi="Arial" w:cs="Arial"/>
          <w:b/>
          <w:bCs/>
          <w:szCs w:val="24"/>
        </w:rPr>
        <w:t>INFORMAÇÕES RELEVANTES PARA O DIMENSIONAMENTO DA PROPOSTA</w:t>
      </w:r>
    </w:p>
    <w:p w14:paraId="0C755E02" w14:textId="249443CB" w:rsidR="00180CDC" w:rsidRPr="006E555E" w:rsidRDefault="0067378D" w:rsidP="006E555E">
      <w:pPr>
        <w:spacing w:after="0" w:line="240" w:lineRule="auto"/>
        <w:ind w:left="0" w:right="0" w:firstLine="0"/>
        <w:rPr>
          <w:rFonts w:ascii="Arial" w:hAnsi="Arial" w:cs="Arial"/>
        </w:rPr>
      </w:pPr>
      <w:r w:rsidRPr="006E555E">
        <w:rPr>
          <w:rFonts w:ascii="Arial" w:hAnsi="Arial" w:cs="Arial"/>
          <w:b/>
          <w:bCs/>
        </w:rPr>
        <w:t>8</w:t>
      </w:r>
      <w:r w:rsidR="005B78B0" w:rsidRPr="006E555E">
        <w:rPr>
          <w:rFonts w:ascii="Arial" w:hAnsi="Arial" w:cs="Arial"/>
          <w:b/>
          <w:bCs/>
        </w:rPr>
        <w:t>.1.</w:t>
      </w:r>
      <w:r w:rsidR="00701C24" w:rsidRPr="006E555E">
        <w:rPr>
          <w:rFonts w:ascii="Arial" w:hAnsi="Arial" w:cs="Arial"/>
        </w:rPr>
        <w:t xml:space="preserve"> </w:t>
      </w:r>
      <w:r w:rsidR="005B78B0" w:rsidRPr="006E555E">
        <w:rPr>
          <w:rFonts w:ascii="Arial" w:hAnsi="Arial" w:cs="Arial"/>
        </w:rPr>
        <w:t>A demanda do órgão tem como base as seguintes características:</w:t>
      </w:r>
    </w:p>
    <w:p w14:paraId="0DA418A5" w14:textId="3EF29375" w:rsidR="00180CDC" w:rsidRPr="006E555E" w:rsidRDefault="0067378D" w:rsidP="00396598">
      <w:pPr>
        <w:spacing w:after="0" w:line="240" w:lineRule="auto"/>
        <w:ind w:left="-5" w:right="127"/>
        <w:rPr>
          <w:rFonts w:ascii="Arial" w:hAnsi="Arial" w:cs="Arial"/>
        </w:rPr>
      </w:pPr>
      <w:r w:rsidRPr="006E555E">
        <w:rPr>
          <w:rFonts w:ascii="Arial" w:hAnsi="Arial" w:cs="Arial"/>
          <w:b/>
          <w:bCs/>
        </w:rPr>
        <w:t>8</w:t>
      </w:r>
      <w:r w:rsidR="005B78B0" w:rsidRPr="006E555E">
        <w:rPr>
          <w:rFonts w:ascii="Arial" w:hAnsi="Arial" w:cs="Arial"/>
          <w:b/>
          <w:bCs/>
        </w:rPr>
        <w:t>.1.1.</w:t>
      </w:r>
      <w:r w:rsidR="005B78B0" w:rsidRPr="006E555E">
        <w:rPr>
          <w:rFonts w:ascii="Arial" w:hAnsi="Arial" w:cs="Arial"/>
        </w:rPr>
        <w:t xml:space="preserve"> </w:t>
      </w:r>
      <w:r w:rsidR="004838A3" w:rsidRPr="006E555E">
        <w:rPr>
          <w:rFonts w:ascii="Arial" w:hAnsi="Arial" w:cs="Arial"/>
        </w:rPr>
        <w:t xml:space="preserve">Necessidade de </w:t>
      </w:r>
      <w:r w:rsidR="003558AE" w:rsidRPr="006E555E">
        <w:rPr>
          <w:rFonts w:ascii="Arial" w:hAnsi="Arial" w:cs="Arial"/>
        </w:rPr>
        <w:t xml:space="preserve">manter os serviços realizados </w:t>
      </w:r>
      <w:r w:rsidR="0000144F">
        <w:rPr>
          <w:rFonts w:ascii="Arial" w:hAnsi="Arial" w:cs="Arial"/>
        </w:rPr>
        <w:t>por esta administração com a melhor agilidade e transparecia possível.</w:t>
      </w:r>
    </w:p>
    <w:p w14:paraId="218F569A" w14:textId="77777777" w:rsidR="00B648F9" w:rsidRPr="006E555E" w:rsidRDefault="00B648F9" w:rsidP="00396598">
      <w:pPr>
        <w:spacing w:after="0" w:line="240" w:lineRule="auto"/>
        <w:ind w:left="-5" w:right="193"/>
        <w:rPr>
          <w:rFonts w:ascii="Arial" w:hAnsi="Arial" w:cs="Arial"/>
        </w:rPr>
      </w:pPr>
    </w:p>
    <w:p w14:paraId="48EE117E" w14:textId="6BAE4443" w:rsidR="00180CDC" w:rsidRPr="006E555E" w:rsidRDefault="0067378D" w:rsidP="00396598">
      <w:pPr>
        <w:shd w:val="clear" w:color="auto" w:fill="E7E6E6" w:themeFill="background2"/>
        <w:spacing w:after="0" w:line="240" w:lineRule="auto"/>
        <w:ind w:right="0"/>
        <w:rPr>
          <w:rFonts w:ascii="Arial" w:hAnsi="Arial" w:cs="Arial"/>
        </w:rPr>
      </w:pPr>
      <w:r w:rsidRPr="006E555E">
        <w:rPr>
          <w:rFonts w:ascii="Arial" w:hAnsi="Arial" w:cs="Arial"/>
          <w:b/>
          <w:bCs/>
          <w:szCs w:val="24"/>
        </w:rPr>
        <w:t>9</w:t>
      </w:r>
      <w:r w:rsidR="00156E2D" w:rsidRPr="006E555E">
        <w:rPr>
          <w:rFonts w:ascii="Arial" w:hAnsi="Arial" w:cs="Arial"/>
          <w:b/>
          <w:bCs/>
          <w:szCs w:val="24"/>
        </w:rPr>
        <w:t xml:space="preserve">. </w:t>
      </w:r>
      <w:r w:rsidR="005B78B0" w:rsidRPr="006E555E">
        <w:rPr>
          <w:rFonts w:ascii="Arial" w:hAnsi="Arial" w:cs="Arial"/>
          <w:b/>
          <w:bCs/>
          <w:szCs w:val="24"/>
        </w:rPr>
        <w:t xml:space="preserve"> </w:t>
      </w:r>
      <w:r w:rsidR="00156E2D" w:rsidRPr="006E555E">
        <w:rPr>
          <w:rFonts w:ascii="Arial" w:hAnsi="Arial" w:cs="Arial"/>
          <w:b/>
          <w:bCs/>
          <w:szCs w:val="24"/>
        </w:rPr>
        <w:t>MODELO DE</w:t>
      </w:r>
      <w:r w:rsidR="00156E2D" w:rsidRPr="006E555E">
        <w:rPr>
          <w:rFonts w:ascii="Arial" w:hAnsi="Arial" w:cs="Arial"/>
          <w:b/>
        </w:rPr>
        <w:t xml:space="preserve"> GESTÃO DO CONTRATO</w:t>
      </w:r>
    </w:p>
    <w:p w14:paraId="58A8EC5F" w14:textId="05BE422A" w:rsidR="00180CDC" w:rsidRPr="006E555E" w:rsidRDefault="0067378D" w:rsidP="00396598">
      <w:pPr>
        <w:tabs>
          <w:tab w:val="left" w:pos="284"/>
          <w:tab w:val="center" w:pos="3449"/>
        </w:tabs>
        <w:spacing w:after="0" w:line="240" w:lineRule="auto"/>
        <w:ind w:left="0" w:right="0" w:firstLine="0"/>
        <w:rPr>
          <w:rFonts w:ascii="Arial" w:hAnsi="Arial" w:cs="Arial"/>
          <w:b/>
          <w:bCs/>
        </w:rPr>
      </w:pPr>
      <w:r w:rsidRPr="006E555E">
        <w:rPr>
          <w:rFonts w:ascii="Arial" w:hAnsi="Arial" w:cs="Arial"/>
          <w:b/>
          <w:bCs/>
        </w:rPr>
        <w:t>9</w:t>
      </w:r>
      <w:r w:rsidR="005B78B0" w:rsidRPr="006E555E">
        <w:rPr>
          <w:rFonts w:ascii="Arial" w:hAnsi="Arial" w:cs="Arial"/>
          <w:b/>
          <w:bCs/>
        </w:rPr>
        <w:t>.1.</w:t>
      </w:r>
      <w:r w:rsidR="00156E2D" w:rsidRPr="006E555E">
        <w:rPr>
          <w:rFonts w:ascii="Arial" w:hAnsi="Arial" w:cs="Arial"/>
          <w:b/>
          <w:bCs/>
        </w:rPr>
        <w:t xml:space="preserve"> </w:t>
      </w:r>
      <w:r w:rsidR="005B78B0" w:rsidRPr="006E555E">
        <w:rPr>
          <w:rFonts w:ascii="Arial" w:hAnsi="Arial" w:cs="Arial"/>
          <w:b/>
          <w:bCs/>
        </w:rPr>
        <w:t>ROTINA DE FISCALIZAÇÃO CONTRATUAL.</w:t>
      </w:r>
    </w:p>
    <w:p w14:paraId="6380D220" w14:textId="785DE74C" w:rsidR="00180CDC" w:rsidRPr="006E555E" w:rsidRDefault="0067378D" w:rsidP="00396598">
      <w:pPr>
        <w:tabs>
          <w:tab w:val="left" w:pos="284"/>
        </w:tabs>
        <w:spacing w:after="0" w:line="240" w:lineRule="auto"/>
        <w:ind w:left="0" w:right="193" w:firstLine="0"/>
        <w:rPr>
          <w:rFonts w:ascii="Arial" w:hAnsi="Arial" w:cs="Arial"/>
        </w:rPr>
      </w:pPr>
      <w:r w:rsidRPr="006E555E">
        <w:rPr>
          <w:rFonts w:ascii="Arial" w:hAnsi="Arial" w:cs="Arial"/>
          <w:b/>
          <w:bCs/>
        </w:rPr>
        <w:t>9</w:t>
      </w:r>
      <w:r w:rsidR="005B78B0" w:rsidRPr="006E555E">
        <w:rPr>
          <w:rFonts w:ascii="Arial" w:hAnsi="Arial" w:cs="Arial"/>
          <w:b/>
          <w:bCs/>
        </w:rPr>
        <w:t>.1.1.</w:t>
      </w:r>
      <w:r w:rsidR="005B78B0" w:rsidRPr="006E555E">
        <w:rPr>
          <w:rFonts w:ascii="Arial" w:hAnsi="Arial" w:cs="Arial"/>
        </w:rPr>
        <w:t xml:space="preserve"> O contrato deverá ser executado fielmente pelas partes, de acordo com as cláusulas avençadas e as normas da Lei nº 14.133, de 2021, e cada parte responderá pelas consequências de sua inexecução total ou parcial (Lei nº 14.133/2021, art. 115, caput).</w:t>
      </w:r>
    </w:p>
    <w:p w14:paraId="6009F8C1" w14:textId="4FC5E622" w:rsidR="00180CDC" w:rsidRPr="006E555E" w:rsidRDefault="0067378D" w:rsidP="00396598">
      <w:pPr>
        <w:tabs>
          <w:tab w:val="left" w:pos="284"/>
        </w:tabs>
        <w:spacing w:after="0" w:line="240" w:lineRule="auto"/>
        <w:ind w:left="0" w:right="193" w:firstLine="0"/>
        <w:rPr>
          <w:rFonts w:ascii="Arial" w:hAnsi="Arial" w:cs="Arial"/>
        </w:rPr>
      </w:pPr>
      <w:r w:rsidRPr="006E555E">
        <w:rPr>
          <w:rFonts w:ascii="Arial" w:hAnsi="Arial" w:cs="Arial"/>
          <w:b/>
          <w:bCs/>
        </w:rPr>
        <w:t>9</w:t>
      </w:r>
      <w:r w:rsidR="005B78B0" w:rsidRPr="006E555E">
        <w:rPr>
          <w:rFonts w:ascii="Arial" w:hAnsi="Arial" w:cs="Arial"/>
          <w:b/>
          <w:bCs/>
        </w:rPr>
        <w:t>.1.2.</w:t>
      </w:r>
      <w:r w:rsidR="005B78B0" w:rsidRPr="006E555E">
        <w:rPr>
          <w:rFonts w:ascii="Arial" w:hAnsi="Arial" w:cs="Arial"/>
        </w:rPr>
        <w:t xml:space="preserve"> Em caso de impedimento, ordem de paralisação ou suspensão do contrato, o cronograma de </w:t>
      </w:r>
      <w:r w:rsidR="00EE4549" w:rsidRPr="006E555E">
        <w:rPr>
          <w:rFonts w:ascii="Arial" w:hAnsi="Arial" w:cs="Arial"/>
        </w:rPr>
        <w:t>entrega</w:t>
      </w:r>
      <w:r w:rsidR="005B78B0" w:rsidRPr="006E555E">
        <w:rPr>
          <w:rFonts w:ascii="Arial" w:hAnsi="Arial" w:cs="Arial"/>
        </w:rPr>
        <w:t xml:space="preserve"> será prorrogado automa</w:t>
      </w:r>
      <w:r w:rsidR="00156E2D" w:rsidRPr="006E555E">
        <w:rPr>
          <w:rFonts w:ascii="Arial" w:hAnsi="Arial" w:cs="Arial"/>
        </w:rPr>
        <w:t>ti</w:t>
      </w:r>
      <w:r w:rsidR="005B78B0" w:rsidRPr="006E555E">
        <w:rPr>
          <w:rFonts w:ascii="Arial" w:hAnsi="Arial" w:cs="Arial"/>
        </w:rPr>
        <w:t>camente pelo tempo correspondente, anotadas tais circunstâncias mediante simples apostila (Lei nº 14.133/2021, art. 115, §5º).</w:t>
      </w:r>
    </w:p>
    <w:p w14:paraId="7998E9DD" w14:textId="38BFAF7B" w:rsidR="00180CDC" w:rsidRPr="006E555E" w:rsidRDefault="0067378D" w:rsidP="00396598">
      <w:pPr>
        <w:tabs>
          <w:tab w:val="left" w:pos="284"/>
        </w:tabs>
        <w:spacing w:after="0" w:line="240" w:lineRule="auto"/>
        <w:ind w:left="0" w:right="193" w:firstLine="0"/>
        <w:rPr>
          <w:rFonts w:ascii="Arial" w:hAnsi="Arial" w:cs="Arial"/>
        </w:rPr>
      </w:pPr>
      <w:r w:rsidRPr="006E555E">
        <w:rPr>
          <w:rFonts w:ascii="Arial" w:hAnsi="Arial" w:cs="Arial"/>
          <w:b/>
          <w:bCs/>
        </w:rPr>
        <w:t>9</w:t>
      </w:r>
      <w:r w:rsidR="005B78B0" w:rsidRPr="006E555E">
        <w:rPr>
          <w:rFonts w:ascii="Arial" w:hAnsi="Arial" w:cs="Arial"/>
          <w:b/>
          <w:bCs/>
        </w:rPr>
        <w:t>.1.3.</w:t>
      </w:r>
      <w:r w:rsidR="005B78B0" w:rsidRPr="006E555E">
        <w:rPr>
          <w:rFonts w:ascii="Arial" w:hAnsi="Arial" w:cs="Arial"/>
        </w:rPr>
        <w:t xml:space="preserve"> A execução do contrato deverá ser acompanhada e fiscalizada pelo(s) fiscal(</w:t>
      </w:r>
      <w:proofErr w:type="spellStart"/>
      <w:r w:rsidR="005B78B0" w:rsidRPr="006E555E">
        <w:rPr>
          <w:rFonts w:ascii="Arial" w:hAnsi="Arial" w:cs="Arial"/>
        </w:rPr>
        <w:t>is</w:t>
      </w:r>
      <w:proofErr w:type="spellEnd"/>
      <w:r w:rsidR="005B78B0" w:rsidRPr="006E555E">
        <w:rPr>
          <w:rFonts w:ascii="Arial" w:hAnsi="Arial" w:cs="Arial"/>
        </w:rPr>
        <w:t>) do contrato, ou pelos respectivos substitutos (Lei nº 14.133/2021, art. 117, caput).</w:t>
      </w:r>
    </w:p>
    <w:p w14:paraId="7A50B6BF" w14:textId="3BDEEC80" w:rsidR="00180CDC" w:rsidRPr="006E555E" w:rsidRDefault="0067378D" w:rsidP="00396598">
      <w:pPr>
        <w:spacing w:after="0" w:line="240" w:lineRule="auto"/>
        <w:ind w:left="-5" w:right="193"/>
        <w:rPr>
          <w:rFonts w:ascii="Arial" w:hAnsi="Arial" w:cs="Arial"/>
        </w:rPr>
      </w:pPr>
      <w:r w:rsidRPr="006E555E">
        <w:rPr>
          <w:rFonts w:ascii="Arial" w:hAnsi="Arial" w:cs="Arial"/>
          <w:b/>
          <w:bCs/>
        </w:rPr>
        <w:t>9</w:t>
      </w:r>
      <w:r w:rsidR="005B78B0" w:rsidRPr="006E555E">
        <w:rPr>
          <w:rFonts w:ascii="Arial" w:hAnsi="Arial" w:cs="Arial"/>
          <w:b/>
          <w:bCs/>
        </w:rPr>
        <w:t>.1.3.1.</w:t>
      </w:r>
      <w:r w:rsidR="005B78B0" w:rsidRPr="006E555E">
        <w:rPr>
          <w:rFonts w:ascii="Arial" w:hAnsi="Arial" w:cs="Arial"/>
        </w:rPr>
        <w:t xml:space="preserve"> O fiscal do contrato anotará em registro próprio todas as ocorrências relacionadas ao Termo de Referência</w:t>
      </w:r>
      <w:r w:rsidR="00156E2D" w:rsidRPr="006E555E">
        <w:rPr>
          <w:rFonts w:ascii="Arial" w:hAnsi="Arial" w:cs="Arial"/>
        </w:rPr>
        <w:t xml:space="preserve">, </w:t>
      </w:r>
      <w:r w:rsidR="005B78B0" w:rsidRPr="006E555E">
        <w:rPr>
          <w:rFonts w:ascii="Arial" w:hAnsi="Arial" w:cs="Arial"/>
        </w:rPr>
        <w:t>a execução do contrato, determinando o que for necessário para a regularização das faltas ou dos defeitos observados (Lei nº 14.133/2021, art. 117, §1º).</w:t>
      </w:r>
    </w:p>
    <w:p w14:paraId="057FBA25" w14:textId="626F20EC" w:rsidR="00180CDC" w:rsidRPr="006E555E" w:rsidRDefault="0067378D" w:rsidP="00396598">
      <w:pPr>
        <w:spacing w:after="0" w:line="240" w:lineRule="auto"/>
        <w:ind w:left="-5" w:right="193"/>
        <w:rPr>
          <w:rFonts w:ascii="Arial" w:hAnsi="Arial" w:cs="Arial"/>
        </w:rPr>
      </w:pPr>
      <w:r w:rsidRPr="006E555E">
        <w:rPr>
          <w:rFonts w:ascii="Arial" w:hAnsi="Arial" w:cs="Arial"/>
          <w:b/>
          <w:bCs/>
        </w:rPr>
        <w:t>9</w:t>
      </w:r>
      <w:r w:rsidR="005B78B0" w:rsidRPr="006E555E">
        <w:rPr>
          <w:rFonts w:ascii="Arial" w:hAnsi="Arial" w:cs="Arial"/>
          <w:b/>
          <w:bCs/>
        </w:rPr>
        <w:t>.1.4.</w:t>
      </w:r>
      <w:r w:rsidR="005B78B0" w:rsidRPr="006E555E">
        <w:rPr>
          <w:rFonts w:ascii="Arial" w:hAnsi="Arial" w:cs="Arial"/>
        </w:rPr>
        <w:t xml:space="preserve"> O fiscal do contrato informará a seus superiores, em tempo hábil para a adoção das medidas convenientes, a situação que demandar decisão ou providência que ultrapasse sua competência (Lei nº 14.133/2021, art. 117, §2º).</w:t>
      </w:r>
    </w:p>
    <w:p w14:paraId="1014E18E" w14:textId="5812AFAD" w:rsidR="00180CDC" w:rsidRPr="006E555E" w:rsidRDefault="0067378D" w:rsidP="00396598">
      <w:pPr>
        <w:spacing w:after="0" w:line="240" w:lineRule="auto"/>
        <w:ind w:left="-5" w:right="193"/>
        <w:rPr>
          <w:rFonts w:ascii="Arial" w:hAnsi="Arial" w:cs="Arial"/>
        </w:rPr>
      </w:pPr>
      <w:r w:rsidRPr="006E555E">
        <w:rPr>
          <w:rFonts w:ascii="Arial" w:hAnsi="Arial" w:cs="Arial"/>
          <w:b/>
          <w:bCs/>
        </w:rPr>
        <w:t>9</w:t>
      </w:r>
      <w:r w:rsidR="005B78B0" w:rsidRPr="006E555E">
        <w:rPr>
          <w:rFonts w:ascii="Arial" w:hAnsi="Arial" w:cs="Arial"/>
          <w:b/>
          <w:bCs/>
        </w:rPr>
        <w:t xml:space="preserve">.1.5. </w:t>
      </w:r>
      <w:r w:rsidR="005B78B0" w:rsidRPr="006E555E">
        <w:rPr>
          <w:rFonts w:ascii="Arial" w:hAnsi="Arial" w:cs="Arial"/>
        </w:rPr>
        <w:t>O contratado será obrigado a reparar, corrigir, remover, reconstruir ou subs</w:t>
      </w:r>
      <w:r w:rsidR="00D20E81" w:rsidRPr="006E555E">
        <w:rPr>
          <w:rFonts w:ascii="Arial" w:hAnsi="Arial" w:cs="Arial"/>
        </w:rPr>
        <w:t>ti</w:t>
      </w:r>
      <w:r w:rsidR="005B78B0" w:rsidRPr="006E555E">
        <w:rPr>
          <w:rFonts w:ascii="Arial" w:hAnsi="Arial" w:cs="Arial"/>
        </w:rPr>
        <w:t>tuir, a suas expensas, no total ou em parte, o objeto do contrato em que se verificarem vícios, defeitos ou incorreções resultantes de sua execução ou de materiais nela empregados (Lei nº 14.133/2021, art. 119).</w:t>
      </w:r>
    </w:p>
    <w:p w14:paraId="0C1DBC56" w14:textId="3E6DF05E" w:rsidR="00180CDC" w:rsidRPr="006E555E" w:rsidRDefault="0067378D" w:rsidP="00396598">
      <w:pPr>
        <w:spacing w:after="0" w:line="240" w:lineRule="auto"/>
        <w:ind w:left="-5" w:right="193"/>
        <w:rPr>
          <w:rFonts w:ascii="Arial" w:hAnsi="Arial" w:cs="Arial"/>
        </w:rPr>
      </w:pPr>
      <w:r w:rsidRPr="006E555E">
        <w:rPr>
          <w:rFonts w:ascii="Arial" w:hAnsi="Arial" w:cs="Arial"/>
          <w:b/>
          <w:bCs/>
        </w:rPr>
        <w:t>9</w:t>
      </w:r>
      <w:r w:rsidR="005B78B0" w:rsidRPr="006E555E">
        <w:rPr>
          <w:rFonts w:ascii="Arial" w:hAnsi="Arial" w:cs="Arial"/>
          <w:b/>
          <w:bCs/>
        </w:rPr>
        <w:t>.1.6.</w:t>
      </w:r>
      <w:r w:rsidR="005B78B0" w:rsidRPr="006E555E">
        <w:rPr>
          <w:rFonts w:ascii="Arial" w:hAnsi="Arial" w:cs="Arial"/>
        </w:rPr>
        <w:t xml:space="preserve"> O contratado será responsável pelos danos causados diretamente à Administração ou a terceiros em razão da execução do contrato, e não excluirá nem reduzirá essa responsabilidade a fiscalização ou o acompanhamento pelo contratante (Lei nº 14.133/2021, art. 120).</w:t>
      </w:r>
    </w:p>
    <w:p w14:paraId="6BCEE81C" w14:textId="2F285EEA" w:rsidR="00180CDC" w:rsidRPr="006E555E" w:rsidRDefault="0067378D" w:rsidP="00396598">
      <w:pPr>
        <w:spacing w:after="0" w:line="240" w:lineRule="auto"/>
        <w:ind w:left="-5" w:right="193"/>
        <w:rPr>
          <w:rFonts w:ascii="Arial" w:hAnsi="Arial" w:cs="Arial"/>
        </w:rPr>
      </w:pPr>
      <w:r w:rsidRPr="006E555E">
        <w:rPr>
          <w:rFonts w:ascii="Arial" w:hAnsi="Arial" w:cs="Arial"/>
          <w:b/>
          <w:bCs/>
        </w:rPr>
        <w:t>9</w:t>
      </w:r>
      <w:r w:rsidR="005B78B0" w:rsidRPr="006E555E">
        <w:rPr>
          <w:rFonts w:ascii="Arial" w:hAnsi="Arial" w:cs="Arial"/>
          <w:b/>
          <w:bCs/>
        </w:rPr>
        <w:t>.1.7.</w:t>
      </w:r>
      <w:r w:rsidR="005B78B0" w:rsidRPr="006E555E">
        <w:rPr>
          <w:rFonts w:ascii="Arial" w:hAnsi="Arial" w:cs="Arial"/>
        </w:rPr>
        <w:t xml:space="preserve"> Somente o contratado será responsável pelos encargos trabalhistas, previdenciários, fiscais e comerciais resultantes da execução do contrato (Lei nº 14.133/2021, art. 121, caput).</w:t>
      </w:r>
    </w:p>
    <w:p w14:paraId="7BAB7533" w14:textId="0D8330DA" w:rsidR="00180CDC" w:rsidRPr="006E555E" w:rsidRDefault="0067378D" w:rsidP="00396598">
      <w:pPr>
        <w:spacing w:after="0" w:line="240" w:lineRule="auto"/>
        <w:ind w:left="-5" w:right="193"/>
        <w:rPr>
          <w:rFonts w:ascii="Arial" w:hAnsi="Arial" w:cs="Arial"/>
        </w:rPr>
      </w:pPr>
      <w:r w:rsidRPr="006E555E">
        <w:rPr>
          <w:rFonts w:ascii="Arial" w:hAnsi="Arial" w:cs="Arial"/>
          <w:b/>
          <w:bCs/>
        </w:rPr>
        <w:t>9</w:t>
      </w:r>
      <w:r w:rsidR="005B78B0" w:rsidRPr="006E555E">
        <w:rPr>
          <w:rFonts w:ascii="Arial" w:hAnsi="Arial" w:cs="Arial"/>
          <w:b/>
          <w:bCs/>
        </w:rPr>
        <w:t>.1.7.1.</w:t>
      </w:r>
      <w:r w:rsidR="005B78B0" w:rsidRPr="006E555E">
        <w:rPr>
          <w:rFonts w:ascii="Arial" w:hAnsi="Arial" w:cs="Arial"/>
        </w:rPr>
        <w:t xml:space="preserve"> A inadimplência do contratado em relação aos encargos trabalhistas, fiscais e comerciais não transferirá à Administração a responsabilidade pelo seu pagamento e não poderá onerar o objeto do contrato (Lei nº 14.133/2021, art. 121, §1º).</w:t>
      </w:r>
    </w:p>
    <w:p w14:paraId="7BBC2F9E" w14:textId="005F079F" w:rsidR="00180CDC" w:rsidRPr="006E555E" w:rsidRDefault="0067378D" w:rsidP="00396598">
      <w:pPr>
        <w:spacing w:after="0" w:line="240" w:lineRule="auto"/>
        <w:ind w:left="-5" w:right="193"/>
        <w:rPr>
          <w:rFonts w:ascii="Arial" w:hAnsi="Arial" w:cs="Arial"/>
        </w:rPr>
      </w:pPr>
      <w:r w:rsidRPr="006E555E">
        <w:rPr>
          <w:rFonts w:ascii="Arial" w:hAnsi="Arial" w:cs="Arial"/>
          <w:b/>
          <w:bCs/>
        </w:rPr>
        <w:t>9</w:t>
      </w:r>
      <w:r w:rsidR="005B78B0" w:rsidRPr="006E555E">
        <w:rPr>
          <w:rFonts w:ascii="Arial" w:hAnsi="Arial" w:cs="Arial"/>
          <w:b/>
          <w:bCs/>
        </w:rPr>
        <w:t>.1.8.</w:t>
      </w:r>
      <w:r w:rsidR="005B78B0" w:rsidRPr="006E555E">
        <w:rPr>
          <w:rFonts w:ascii="Arial" w:hAnsi="Arial" w:cs="Arial"/>
        </w:rPr>
        <w:t xml:space="preserve"> As comunicações entre o órgão ou en</w:t>
      </w:r>
      <w:r w:rsidR="00156E2D" w:rsidRPr="006E555E">
        <w:rPr>
          <w:rFonts w:ascii="Arial" w:hAnsi="Arial" w:cs="Arial"/>
        </w:rPr>
        <w:t>ti</w:t>
      </w:r>
      <w:r w:rsidR="005B78B0" w:rsidRPr="006E555E">
        <w:rPr>
          <w:rFonts w:ascii="Arial" w:hAnsi="Arial" w:cs="Arial"/>
        </w:rPr>
        <w:t xml:space="preserve">dade e a contratada devem ser realizadas por escrito sempre que o ato exigir tal formalidade, </w:t>
      </w:r>
      <w:proofErr w:type="spellStart"/>
      <w:r w:rsidR="005B78B0" w:rsidRPr="006E555E">
        <w:rPr>
          <w:rFonts w:ascii="Arial" w:hAnsi="Arial" w:cs="Arial"/>
        </w:rPr>
        <w:t>admistrando-se</w:t>
      </w:r>
      <w:proofErr w:type="spellEnd"/>
      <w:r w:rsidR="005B78B0" w:rsidRPr="006E555E">
        <w:rPr>
          <w:rFonts w:ascii="Arial" w:hAnsi="Arial" w:cs="Arial"/>
        </w:rPr>
        <w:t xml:space="preserve">, excepcionalmente, o uso de mensagem eletrônica para esse fim (IN 5/2017, art. 44, §2º). </w:t>
      </w:r>
    </w:p>
    <w:p w14:paraId="7D7BB79B" w14:textId="6F44A5F2" w:rsidR="00180CDC" w:rsidRPr="006E555E" w:rsidRDefault="0067378D" w:rsidP="00396598">
      <w:pPr>
        <w:spacing w:after="0" w:line="240" w:lineRule="auto"/>
        <w:ind w:left="-5" w:right="193"/>
        <w:rPr>
          <w:rFonts w:ascii="Arial" w:hAnsi="Arial" w:cs="Arial"/>
        </w:rPr>
      </w:pPr>
      <w:r w:rsidRPr="006E555E">
        <w:rPr>
          <w:rFonts w:ascii="Arial" w:hAnsi="Arial" w:cs="Arial"/>
          <w:b/>
          <w:bCs/>
        </w:rPr>
        <w:t>9</w:t>
      </w:r>
      <w:r w:rsidR="005B78B0" w:rsidRPr="006E555E">
        <w:rPr>
          <w:rFonts w:ascii="Arial" w:hAnsi="Arial" w:cs="Arial"/>
          <w:b/>
          <w:bCs/>
        </w:rPr>
        <w:t>.1.9.</w:t>
      </w:r>
      <w:r w:rsidR="005B78B0" w:rsidRPr="006E555E">
        <w:rPr>
          <w:rFonts w:ascii="Arial" w:hAnsi="Arial" w:cs="Arial"/>
        </w:rPr>
        <w:t xml:space="preserve"> O órgão ou en</w:t>
      </w:r>
      <w:r w:rsidR="00D20E81" w:rsidRPr="006E555E">
        <w:rPr>
          <w:rFonts w:ascii="Arial" w:hAnsi="Arial" w:cs="Arial"/>
        </w:rPr>
        <w:t>ti</w:t>
      </w:r>
      <w:r w:rsidR="005B78B0" w:rsidRPr="006E555E">
        <w:rPr>
          <w:rFonts w:ascii="Arial" w:hAnsi="Arial" w:cs="Arial"/>
        </w:rPr>
        <w:t xml:space="preserve">dade poderá convocar </w:t>
      </w:r>
      <w:r w:rsidR="003558AE" w:rsidRPr="006E555E">
        <w:rPr>
          <w:rFonts w:ascii="Arial" w:hAnsi="Arial" w:cs="Arial"/>
        </w:rPr>
        <w:t xml:space="preserve">o </w:t>
      </w:r>
      <w:r w:rsidR="005B78B0" w:rsidRPr="006E555E">
        <w:rPr>
          <w:rFonts w:ascii="Arial" w:hAnsi="Arial" w:cs="Arial"/>
        </w:rPr>
        <w:t>representante da empresa para adoção de providências que devam ser cumpridas de imediato (IN 5/2017, art. 44, §3º).</w:t>
      </w:r>
    </w:p>
    <w:p w14:paraId="0E3FB537" w14:textId="7ECC6386" w:rsidR="00180CDC" w:rsidRPr="006E555E" w:rsidRDefault="0067378D" w:rsidP="00396598">
      <w:pPr>
        <w:spacing w:after="0" w:line="240" w:lineRule="auto"/>
        <w:ind w:left="-5" w:right="193"/>
        <w:rPr>
          <w:rFonts w:ascii="Arial" w:hAnsi="Arial" w:cs="Arial"/>
        </w:rPr>
      </w:pPr>
      <w:r w:rsidRPr="006E555E">
        <w:rPr>
          <w:rFonts w:ascii="Arial" w:hAnsi="Arial" w:cs="Arial"/>
          <w:b/>
          <w:bCs/>
        </w:rPr>
        <w:t>9</w:t>
      </w:r>
      <w:r w:rsidR="005B78B0" w:rsidRPr="006E555E">
        <w:rPr>
          <w:rFonts w:ascii="Arial" w:hAnsi="Arial" w:cs="Arial"/>
          <w:b/>
          <w:bCs/>
        </w:rPr>
        <w:t>.1.10.</w:t>
      </w:r>
      <w:r w:rsidR="005B78B0" w:rsidRPr="006E555E">
        <w:rPr>
          <w:rFonts w:ascii="Arial" w:hAnsi="Arial" w:cs="Arial"/>
        </w:rPr>
        <w:tab/>
        <w:t>Antes do pagamento da nota fiscal ou da fatura, deverá ser consultada a situação da empresa junto ao SICAF.</w:t>
      </w:r>
    </w:p>
    <w:p w14:paraId="133B8677" w14:textId="597E5D99" w:rsidR="0068096E" w:rsidRPr="006E555E" w:rsidRDefault="0067378D" w:rsidP="006C21C4">
      <w:pPr>
        <w:spacing w:after="0" w:line="240" w:lineRule="auto"/>
        <w:ind w:left="-5" w:right="61"/>
        <w:rPr>
          <w:rFonts w:ascii="Arial" w:hAnsi="Arial" w:cs="Arial"/>
        </w:rPr>
      </w:pPr>
      <w:r w:rsidRPr="006E555E">
        <w:rPr>
          <w:rFonts w:ascii="Arial" w:hAnsi="Arial" w:cs="Arial"/>
          <w:b/>
          <w:bCs/>
        </w:rPr>
        <w:t>9</w:t>
      </w:r>
      <w:r w:rsidR="005B78B0" w:rsidRPr="006E555E">
        <w:rPr>
          <w:rFonts w:ascii="Arial" w:hAnsi="Arial" w:cs="Arial"/>
          <w:b/>
          <w:bCs/>
        </w:rPr>
        <w:t>.1.11.</w:t>
      </w:r>
      <w:r w:rsidR="005B78B0" w:rsidRPr="006E555E">
        <w:rPr>
          <w:rFonts w:ascii="Arial" w:hAnsi="Arial" w:cs="Arial"/>
        </w:rPr>
        <w:t xml:space="preserve"> Serão exigidos</w:t>
      </w:r>
      <w:r w:rsidR="007C112B" w:rsidRPr="006E555E">
        <w:rPr>
          <w:rFonts w:ascii="Arial" w:hAnsi="Arial" w:cs="Arial"/>
        </w:rPr>
        <w:t xml:space="preserve"> </w:t>
      </w:r>
      <w:r w:rsidR="005B78B0" w:rsidRPr="006E555E">
        <w:rPr>
          <w:rFonts w:ascii="Arial" w:hAnsi="Arial" w:cs="Arial"/>
        </w:rPr>
        <w:t>a Cer</w:t>
      </w:r>
      <w:r w:rsidR="00D20E81" w:rsidRPr="006E555E">
        <w:rPr>
          <w:rFonts w:ascii="Arial" w:hAnsi="Arial" w:cs="Arial"/>
        </w:rPr>
        <w:t>ti</w:t>
      </w:r>
      <w:r w:rsidR="005B78B0" w:rsidRPr="006E555E">
        <w:rPr>
          <w:rFonts w:ascii="Arial" w:hAnsi="Arial" w:cs="Arial"/>
        </w:rPr>
        <w:t>dão Nega</w:t>
      </w:r>
      <w:r w:rsidR="00D20E81" w:rsidRPr="006E555E">
        <w:rPr>
          <w:rFonts w:ascii="Arial" w:hAnsi="Arial" w:cs="Arial"/>
        </w:rPr>
        <w:t>ti</w:t>
      </w:r>
      <w:r w:rsidR="005B78B0" w:rsidRPr="006E555E">
        <w:rPr>
          <w:rFonts w:ascii="Arial" w:hAnsi="Arial" w:cs="Arial"/>
        </w:rPr>
        <w:t>va de Débito (CND) rela</w:t>
      </w:r>
      <w:r w:rsidR="00D20E81" w:rsidRPr="006E555E">
        <w:rPr>
          <w:rFonts w:ascii="Arial" w:hAnsi="Arial" w:cs="Arial"/>
        </w:rPr>
        <w:t>ti</w:t>
      </w:r>
      <w:r w:rsidR="005B78B0" w:rsidRPr="006E555E">
        <w:rPr>
          <w:rFonts w:ascii="Arial" w:hAnsi="Arial" w:cs="Arial"/>
        </w:rPr>
        <w:t>va a Créditos Tributários Federais e à Dívida A</w:t>
      </w:r>
      <w:r w:rsidR="00D20E81" w:rsidRPr="006E555E">
        <w:rPr>
          <w:rFonts w:ascii="Arial" w:hAnsi="Arial" w:cs="Arial"/>
        </w:rPr>
        <w:t>ti</w:t>
      </w:r>
      <w:r w:rsidR="005B78B0" w:rsidRPr="006E555E">
        <w:rPr>
          <w:rFonts w:ascii="Arial" w:hAnsi="Arial" w:cs="Arial"/>
        </w:rPr>
        <w:t>va da União, o Cer</w:t>
      </w:r>
      <w:r w:rsidR="00D20E81" w:rsidRPr="006E555E">
        <w:rPr>
          <w:rFonts w:ascii="Arial" w:hAnsi="Arial" w:cs="Arial"/>
        </w:rPr>
        <w:t>ti</w:t>
      </w:r>
      <w:r w:rsidR="005B78B0" w:rsidRPr="006E555E">
        <w:rPr>
          <w:rFonts w:ascii="Arial" w:hAnsi="Arial" w:cs="Arial"/>
        </w:rPr>
        <w:t>ficado de Regularidade do FGTS (CRF) e a Cer</w:t>
      </w:r>
      <w:r w:rsidR="00D20E81" w:rsidRPr="006E555E">
        <w:rPr>
          <w:rFonts w:ascii="Arial" w:hAnsi="Arial" w:cs="Arial"/>
        </w:rPr>
        <w:t>ti</w:t>
      </w:r>
      <w:r w:rsidR="005B78B0" w:rsidRPr="006E555E">
        <w:rPr>
          <w:rFonts w:ascii="Arial" w:hAnsi="Arial" w:cs="Arial"/>
        </w:rPr>
        <w:t>dão Nega</w:t>
      </w:r>
      <w:r w:rsidR="00D20E81" w:rsidRPr="006E555E">
        <w:rPr>
          <w:rFonts w:ascii="Arial" w:hAnsi="Arial" w:cs="Arial"/>
        </w:rPr>
        <w:t>ti</w:t>
      </w:r>
      <w:r w:rsidR="005B78B0" w:rsidRPr="006E555E">
        <w:rPr>
          <w:rFonts w:ascii="Arial" w:hAnsi="Arial" w:cs="Arial"/>
        </w:rPr>
        <w:t>va de Débitos Trabalhistas (CNDT), caso esses documentos não estejam regularizados no SICAF.</w:t>
      </w:r>
    </w:p>
    <w:p w14:paraId="06FC22AF" w14:textId="77777777" w:rsidR="0068096E" w:rsidRPr="006E555E" w:rsidRDefault="0068096E" w:rsidP="00396598">
      <w:pPr>
        <w:spacing w:after="0" w:line="240" w:lineRule="auto"/>
        <w:ind w:left="2257" w:right="0" w:firstLine="0"/>
        <w:rPr>
          <w:rFonts w:ascii="Arial" w:hAnsi="Arial" w:cs="Arial"/>
        </w:rPr>
      </w:pPr>
    </w:p>
    <w:p w14:paraId="0348483E" w14:textId="3FA21B70" w:rsidR="00180CDC" w:rsidRPr="006E555E" w:rsidRDefault="0067378D" w:rsidP="00396598">
      <w:pPr>
        <w:pStyle w:val="Ttulo2"/>
        <w:shd w:val="clear" w:color="auto" w:fill="E7E6E6" w:themeFill="background2"/>
        <w:tabs>
          <w:tab w:val="left" w:pos="284"/>
          <w:tab w:val="center" w:pos="4586"/>
        </w:tabs>
        <w:spacing w:after="0" w:line="240" w:lineRule="auto"/>
        <w:ind w:left="-15" w:right="0" w:firstLine="0"/>
        <w:jc w:val="both"/>
        <w:rPr>
          <w:rFonts w:ascii="Arial" w:hAnsi="Arial" w:cs="Arial"/>
          <w:bCs/>
        </w:rPr>
      </w:pPr>
      <w:r w:rsidRPr="006E555E">
        <w:rPr>
          <w:rFonts w:ascii="Arial" w:hAnsi="Arial" w:cs="Arial"/>
          <w:bCs/>
        </w:rPr>
        <w:t>10</w:t>
      </w:r>
      <w:r w:rsidR="005B78B0" w:rsidRPr="006E555E">
        <w:rPr>
          <w:rFonts w:ascii="Arial" w:hAnsi="Arial" w:cs="Arial"/>
          <w:bCs/>
        </w:rPr>
        <w:t>.</w:t>
      </w:r>
      <w:r w:rsidR="00D20E81" w:rsidRPr="006E555E">
        <w:rPr>
          <w:rFonts w:ascii="Arial" w:hAnsi="Arial" w:cs="Arial"/>
          <w:bCs/>
        </w:rPr>
        <w:t xml:space="preserve"> </w:t>
      </w:r>
      <w:r w:rsidR="005B78B0" w:rsidRPr="006E555E">
        <w:rPr>
          <w:rFonts w:ascii="Arial" w:hAnsi="Arial" w:cs="Arial"/>
          <w:bCs/>
        </w:rPr>
        <w:t>DOS CRITÉRIOS DE AFERIÇÃO E MEDIÇÃO PARA FATURAMENTO</w:t>
      </w:r>
    </w:p>
    <w:p w14:paraId="07082661" w14:textId="2C98EE26" w:rsidR="00180CDC" w:rsidRPr="006E555E" w:rsidRDefault="0067378D" w:rsidP="00396598">
      <w:pPr>
        <w:tabs>
          <w:tab w:val="left" w:pos="284"/>
        </w:tabs>
        <w:spacing w:after="0" w:line="240" w:lineRule="auto"/>
        <w:ind w:left="-5" w:right="193" w:firstLine="0"/>
        <w:rPr>
          <w:rFonts w:ascii="Arial" w:hAnsi="Arial" w:cs="Arial"/>
        </w:rPr>
      </w:pPr>
      <w:r w:rsidRPr="006E555E">
        <w:rPr>
          <w:rFonts w:ascii="Arial" w:hAnsi="Arial" w:cs="Arial"/>
          <w:b/>
          <w:bCs/>
        </w:rPr>
        <w:t>10</w:t>
      </w:r>
      <w:r w:rsidR="005B78B0" w:rsidRPr="006E555E">
        <w:rPr>
          <w:rFonts w:ascii="Arial" w:hAnsi="Arial" w:cs="Arial"/>
          <w:b/>
          <w:bCs/>
        </w:rPr>
        <w:t>.</w:t>
      </w:r>
      <w:r w:rsidRPr="006E555E">
        <w:rPr>
          <w:rFonts w:ascii="Arial" w:hAnsi="Arial" w:cs="Arial"/>
          <w:b/>
          <w:bCs/>
        </w:rPr>
        <w:t>1</w:t>
      </w:r>
      <w:r w:rsidR="005B78B0" w:rsidRPr="006E555E">
        <w:rPr>
          <w:rFonts w:ascii="Arial" w:hAnsi="Arial" w:cs="Arial"/>
          <w:b/>
          <w:bCs/>
        </w:rPr>
        <w:t>.</w:t>
      </w:r>
      <w:r w:rsidR="005B78B0" w:rsidRPr="006E555E">
        <w:rPr>
          <w:rFonts w:ascii="Arial" w:hAnsi="Arial" w:cs="Arial"/>
        </w:rPr>
        <w:t xml:space="preserve"> A avaliação da execução do objeto u</w:t>
      </w:r>
      <w:r w:rsidR="00D20E81" w:rsidRPr="006E555E">
        <w:rPr>
          <w:rFonts w:ascii="Arial" w:hAnsi="Arial" w:cs="Arial"/>
        </w:rPr>
        <w:t>ti</w:t>
      </w:r>
      <w:r w:rsidR="005B78B0" w:rsidRPr="006E555E">
        <w:rPr>
          <w:rFonts w:ascii="Arial" w:hAnsi="Arial" w:cs="Arial"/>
        </w:rPr>
        <w:t>lizará o disposto neste item, devendo haver o redimensionamento no pagamento com base nos indicadores estabelecidos, sempre que a CONTRATADA:</w:t>
      </w:r>
    </w:p>
    <w:p w14:paraId="5EB4FF07" w14:textId="4C981EAB" w:rsidR="00180CDC" w:rsidRPr="006E555E" w:rsidRDefault="0067378D" w:rsidP="00396598">
      <w:pPr>
        <w:tabs>
          <w:tab w:val="left" w:pos="284"/>
        </w:tabs>
        <w:spacing w:after="0" w:line="240" w:lineRule="auto"/>
        <w:ind w:left="-5" w:right="193" w:firstLine="0"/>
        <w:rPr>
          <w:rFonts w:ascii="Arial" w:hAnsi="Arial" w:cs="Arial"/>
        </w:rPr>
      </w:pPr>
      <w:r w:rsidRPr="006E555E">
        <w:rPr>
          <w:rFonts w:ascii="Arial" w:hAnsi="Arial" w:cs="Arial"/>
          <w:b/>
          <w:bCs/>
        </w:rPr>
        <w:t>10</w:t>
      </w:r>
      <w:r w:rsidR="005B78B0" w:rsidRPr="006E555E">
        <w:rPr>
          <w:rFonts w:ascii="Arial" w:hAnsi="Arial" w:cs="Arial"/>
          <w:b/>
          <w:bCs/>
        </w:rPr>
        <w:t>.</w:t>
      </w:r>
      <w:r w:rsidRPr="006E555E">
        <w:rPr>
          <w:rFonts w:ascii="Arial" w:hAnsi="Arial" w:cs="Arial"/>
          <w:b/>
          <w:bCs/>
        </w:rPr>
        <w:t>1</w:t>
      </w:r>
      <w:r w:rsidR="005B78B0" w:rsidRPr="006E555E">
        <w:rPr>
          <w:rFonts w:ascii="Arial" w:hAnsi="Arial" w:cs="Arial"/>
          <w:b/>
          <w:bCs/>
        </w:rPr>
        <w:t>.</w:t>
      </w:r>
      <w:r w:rsidRPr="006E555E">
        <w:rPr>
          <w:rFonts w:ascii="Arial" w:hAnsi="Arial" w:cs="Arial"/>
          <w:b/>
          <w:bCs/>
        </w:rPr>
        <w:t>1</w:t>
      </w:r>
      <w:r w:rsidR="005B78B0" w:rsidRPr="006E555E">
        <w:rPr>
          <w:rFonts w:ascii="Arial" w:hAnsi="Arial" w:cs="Arial"/>
          <w:b/>
          <w:bCs/>
        </w:rPr>
        <w:t>.</w:t>
      </w:r>
      <w:r w:rsidR="005B78B0" w:rsidRPr="006E555E">
        <w:rPr>
          <w:rFonts w:ascii="Arial" w:hAnsi="Arial" w:cs="Arial"/>
        </w:rPr>
        <w:t xml:space="preserve"> a) não produzir os resultados, deixar de executar, ou não executar com a qualidade mínima exigida as atividades contratadas; ou</w:t>
      </w:r>
    </w:p>
    <w:p w14:paraId="60A88B52" w14:textId="534EFF6E" w:rsidR="00180CDC" w:rsidRPr="006E555E" w:rsidRDefault="0067378D" w:rsidP="00396598">
      <w:pPr>
        <w:tabs>
          <w:tab w:val="left" w:pos="284"/>
        </w:tabs>
        <w:spacing w:after="0" w:line="240" w:lineRule="auto"/>
        <w:ind w:left="-5" w:right="193" w:firstLine="0"/>
        <w:rPr>
          <w:rFonts w:ascii="Arial" w:hAnsi="Arial" w:cs="Arial"/>
        </w:rPr>
      </w:pPr>
      <w:r w:rsidRPr="006E555E">
        <w:rPr>
          <w:rFonts w:ascii="Arial" w:hAnsi="Arial" w:cs="Arial"/>
          <w:b/>
          <w:bCs/>
        </w:rPr>
        <w:t>10</w:t>
      </w:r>
      <w:r w:rsidR="005B78B0" w:rsidRPr="006E555E">
        <w:rPr>
          <w:rFonts w:ascii="Arial" w:hAnsi="Arial" w:cs="Arial"/>
          <w:b/>
          <w:bCs/>
        </w:rPr>
        <w:t>.</w:t>
      </w:r>
      <w:r w:rsidRPr="006E555E">
        <w:rPr>
          <w:rFonts w:ascii="Arial" w:hAnsi="Arial" w:cs="Arial"/>
          <w:b/>
          <w:bCs/>
        </w:rPr>
        <w:t>1</w:t>
      </w:r>
      <w:r w:rsidR="005B78B0" w:rsidRPr="006E555E">
        <w:rPr>
          <w:rFonts w:ascii="Arial" w:hAnsi="Arial" w:cs="Arial"/>
          <w:b/>
          <w:bCs/>
        </w:rPr>
        <w:t>.</w:t>
      </w:r>
      <w:r w:rsidRPr="006E555E">
        <w:rPr>
          <w:rFonts w:ascii="Arial" w:hAnsi="Arial" w:cs="Arial"/>
          <w:b/>
          <w:bCs/>
        </w:rPr>
        <w:t>2</w:t>
      </w:r>
      <w:r w:rsidR="005B78B0" w:rsidRPr="006E555E">
        <w:rPr>
          <w:rFonts w:ascii="Arial" w:hAnsi="Arial" w:cs="Arial"/>
          <w:b/>
          <w:bCs/>
        </w:rPr>
        <w:t>.</w:t>
      </w:r>
      <w:r w:rsidR="005B78B0" w:rsidRPr="006E555E">
        <w:rPr>
          <w:rFonts w:ascii="Arial" w:hAnsi="Arial" w:cs="Arial"/>
        </w:rPr>
        <w:t xml:space="preserve"> b) deixar de u</w:t>
      </w:r>
      <w:r w:rsidR="00D20E81" w:rsidRPr="006E555E">
        <w:rPr>
          <w:rFonts w:ascii="Arial" w:hAnsi="Arial" w:cs="Arial"/>
        </w:rPr>
        <w:t>ti</w:t>
      </w:r>
      <w:r w:rsidR="005B78B0" w:rsidRPr="006E555E">
        <w:rPr>
          <w:rFonts w:ascii="Arial" w:hAnsi="Arial" w:cs="Arial"/>
        </w:rPr>
        <w:t>lizar materiais e recursos humanos exigidos para a execução do serviço, ou utilizá-los com qualidade ou quantidade inferior à demandada.</w:t>
      </w:r>
    </w:p>
    <w:p w14:paraId="71CB5C44" w14:textId="269605C8" w:rsidR="00EC3852" w:rsidRPr="006E555E" w:rsidRDefault="0067378D" w:rsidP="00396598">
      <w:pPr>
        <w:tabs>
          <w:tab w:val="left" w:pos="284"/>
          <w:tab w:val="right" w:pos="10724"/>
        </w:tabs>
        <w:spacing w:after="0" w:line="240" w:lineRule="auto"/>
        <w:ind w:left="-15" w:right="0" w:firstLine="0"/>
        <w:rPr>
          <w:rFonts w:ascii="Arial" w:hAnsi="Arial" w:cs="Arial"/>
        </w:rPr>
      </w:pPr>
      <w:r w:rsidRPr="006E555E">
        <w:rPr>
          <w:rFonts w:ascii="Arial" w:hAnsi="Arial" w:cs="Arial"/>
          <w:b/>
          <w:bCs/>
        </w:rPr>
        <w:lastRenderedPageBreak/>
        <w:t>10</w:t>
      </w:r>
      <w:r w:rsidR="005B78B0" w:rsidRPr="006E555E">
        <w:rPr>
          <w:rFonts w:ascii="Arial" w:hAnsi="Arial" w:cs="Arial"/>
          <w:b/>
          <w:bCs/>
        </w:rPr>
        <w:t>.</w:t>
      </w:r>
      <w:r w:rsidRPr="006E555E">
        <w:rPr>
          <w:rFonts w:ascii="Arial" w:hAnsi="Arial" w:cs="Arial"/>
          <w:b/>
          <w:bCs/>
        </w:rPr>
        <w:t>1</w:t>
      </w:r>
      <w:r w:rsidR="005B78B0" w:rsidRPr="006E555E">
        <w:rPr>
          <w:rFonts w:ascii="Arial" w:hAnsi="Arial" w:cs="Arial"/>
          <w:b/>
          <w:bCs/>
        </w:rPr>
        <w:t>.</w:t>
      </w:r>
      <w:r w:rsidRPr="006E555E">
        <w:rPr>
          <w:rFonts w:ascii="Arial" w:hAnsi="Arial" w:cs="Arial"/>
          <w:b/>
          <w:bCs/>
        </w:rPr>
        <w:t>3</w:t>
      </w:r>
      <w:r w:rsidR="005B78B0" w:rsidRPr="006E555E">
        <w:rPr>
          <w:rFonts w:ascii="Arial" w:hAnsi="Arial" w:cs="Arial"/>
          <w:b/>
          <w:bCs/>
        </w:rPr>
        <w:t>.</w:t>
      </w:r>
      <w:r w:rsidR="00D20E81" w:rsidRPr="006E555E">
        <w:rPr>
          <w:rFonts w:ascii="Arial" w:hAnsi="Arial" w:cs="Arial"/>
        </w:rPr>
        <w:t xml:space="preserve"> </w:t>
      </w:r>
      <w:r w:rsidR="005B78B0" w:rsidRPr="006E555E">
        <w:rPr>
          <w:rFonts w:ascii="Arial" w:hAnsi="Arial" w:cs="Arial"/>
        </w:rPr>
        <w:t>Nos termos do item 1, do Anexo VIII-A da Instrução Norma</w:t>
      </w:r>
      <w:r w:rsidR="00EC3852" w:rsidRPr="006E555E">
        <w:rPr>
          <w:rFonts w:ascii="Arial" w:hAnsi="Arial" w:cs="Arial"/>
        </w:rPr>
        <w:t>ti</w:t>
      </w:r>
      <w:r w:rsidR="005B78B0" w:rsidRPr="006E555E">
        <w:rPr>
          <w:rFonts w:ascii="Arial" w:hAnsi="Arial" w:cs="Arial"/>
        </w:rPr>
        <w:t>va SEGES/MP nº 05, de 2017</w:t>
      </w:r>
      <w:r w:rsidR="00D20E81" w:rsidRPr="006E555E">
        <w:rPr>
          <w:rFonts w:ascii="Arial" w:hAnsi="Arial" w:cs="Arial"/>
        </w:rPr>
        <w:t xml:space="preserve"> </w:t>
      </w:r>
      <w:r w:rsidR="005B78B0" w:rsidRPr="006E555E">
        <w:rPr>
          <w:rFonts w:ascii="Arial" w:hAnsi="Arial" w:cs="Arial"/>
        </w:rPr>
        <w:t>será indicada a retenção ou glosa no pagamento, proporcional à irregularidade verificada, sem prejuízo das sanções cabíveis, caso se constate que a Contratada:</w:t>
      </w:r>
    </w:p>
    <w:p w14:paraId="148EAE0E" w14:textId="26D92736" w:rsidR="00180CDC" w:rsidRPr="006E555E" w:rsidRDefault="0067378D" w:rsidP="00396598">
      <w:pPr>
        <w:tabs>
          <w:tab w:val="center" w:pos="3299"/>
        </w:tabs>
        <w:spacing w:after="0" w:line="240" w:lineRule="auto"/>
        <w:ind w:left="-15" w:right="0" w:firstLine="0"/>
        <w:rPr>
          <w:rFonts w:ascii="Arial" w:hAnsi="Arial" w:cs="Arial"/>
        </w:rPr>
      </w:pPr>
      <w:r w:rsidRPr="006E555E">
        <w:rPr>
          <w:rFonts w:ascii="Arial" w:hAnsi="Arial" w:cs="Arial"/>
          <w:b/>
          <w:bCs/>
        </w:rPr>
        <w:t>10</w:t>
      </w:r>
      <w:r w:rsidR="005B78B0" w:rsidRPr="006E555E">
        <w:rPr>
          <w:rFonts w:ascii="Arial" w:hAnsi="Arial" w:cs="Arial"/>
          <w:b/>
          <w:bCs/>
        </w:rPr>
        <w:t>.</w:t>
      </w:r>
      <w:r w:rsidRPr="006E555E">
        <w:rPr>
          <w:rFonts w:ascii="Arial" w:hAnsi="Arial" w:cs="Arial"/>
          <w:b/>
          <w:bCs/>
        </w:rPr>
        <w:t>1</w:t>
      </w:r>
      <w:r w:rsidR="005B78B0" w:rsidRPr="006E555E">
        <w:rPr>
          <w:rFonts w:ascii="Arial" w:hAnsi="Arial" w:cs="Arial"/>
          <w:b/>
          <w:bCs/>
        </w:rPr>
        <w:t>.</w:t>
      </w:r>
      <w:r w:rsidRPr="006E555E">
        <w:rPr>
          <w:rFonts w:ascii="Arial" w:hAnsi="Arial" w:cs="Arial"/>
          <w:b/>
          <w:bCs/>
        </w:rPr>
        <w:t>4</w:t>
      </w:r>
      <w:r w:rsidR="005B78B0" w:rsidRPr="006E555E">
        <w:rPr>
          <w:rFonts w:ascii="Arial" w:hAnsi="Arial" w:cs="Arial"/>
          <w:b/>
          <w:bCs/>
        </w:rPr>
        <w:t>.</w:t>
      </w:r>
      <w:r w:rsidR="00EC5146" w:rsidRPr="006E555E">
        <w:rPr>
          <w:rFonts w:ascii="Arial" w:hAnsi="Arial" w:cs="Arial"/>
        </w:rPr>
        <w:t xml:space="preserve"> </w:t>
      </w:r>
      <w:r w:rsidR="005B78B0" w:rsidRPr="006E555E">
        <w:rPr>
          <w:rFonts w:ascii="Arial" w:hAnsi="Arial" w:cs="Arial"/>
        </w:rPr>
        <w:t>não produziu os resultados acordados;</w:t>
      </w:r>
    </w:p>
    <w:p w14:paraId="40B80C4D" w14:textId="3853CF2B" w:rsidR="00180CDC" w:rsidRPr="006E555E" w:rsidRDefault="0067378D" w:rsidP="00396598">
      <w:pPr>
        <w:spacing w:after="0" w:line="240" w:lineRule="auto"/>
        <w:ind w:left="-5" w:right="193"/>
        <w:rPr>
          <w:rFonts w:ascii="Arial" w:hAnsi="Arial" w:cs="Arial"/>
        </w:rPr>
      </w:pPr>
      <w:r w:rsidRPr="006E555E">
        <w:rPr>
          <w:rFonts w:ascii="Arial" w:hAnsi="Arial" w:cs="Arial"/>
          <w:b/>
          <w:bCs/>
        </w:rPr>
        <w:t>10</w:t>
      </w:r>
      <w:r w:rsidR="005B78B0" w:rsidRPr="006E555E">
        <w:rPr>
          <w:rFonts w:ascii="Arial" w:hAnsi="Arial" w:cs="Arial"/>
          <w:b/>
          <w:bCs/>
        </w:rPr>
        <w:t>.</w:t>
      </w:r>
      <w:r w:rsidRPr="006E555E">
        <w:rPr>
          <w:rFonts w:ascii="Arial" w:hAnsi="Arial" w:cs="Arial"/>
          <w:b/>
          <w:bCs/>
        </w:rPr>
        <w:t>1</w:t>
      </w:r>
      <w:r w:rsidR="005B78B0" w:rsidRPr="006E555E">
        <w:rPr>
          <w:rFonts w:ascii="Arial" w:hAnsi="Arial" w:cs="Arial"/>
          <w:b/>
          <w:bCs/>
        </w:rPr>
        <w:t>.</w:t>
      </w:r>
      <w:r w:rsidRPr="006E555E">
        <w:rPr>
          <w:rFonts w:ascii="Arial" w:hAnsi="Arial" w:cs="Arial"/>
          <w:b/>
          <w:bCs/>
        </w:rPr>
        <w:t>5</w:t>
      </w:r>
      <w:r w:rsidR="005B78B0" w:rsidRPr="006E555E">
        <w:rPr>
          <w:rFonts w:ascii="Arial" w:hAnsi="Arial" w:cs="Arial"/>
          <w:b/>
          <w:bCs/>
        </w:rPr>
        <w:t>.</w:t>
      </w:r>
      <w:r w:rsidR="005B78B0" w:rsidRPr="006E555E">
        <w:rPr>
          <w:rFonts w:ascii="Arial" w:hAnsi="Arial" w:cs="Arial"/>
          <w:b/>
          <w:bCs/>
        </w:rPr>
        <w:tab/>
      </w:r>
      <w:r w:rsidR="005B78B0" w:rsidRPr="006E555E">
        <w:rPr>
          <w:rFonts w:ascii="Arial" w:hAnsi="Arial" w:cs="Arial"/>
        </w:rPr>
        <w:t xml:space="preserve">deixou de </w:t>
      </w:r>
      <w:r w:rsidR="00F75045" w:rsidRPr="006E555E">
        <w:rPr>
          <w:rFonts w:ascii="Arial" w:hAnsi="Arial" w:cs="Arial"/>
        </w:rPr>
        <w:t xml:space="preserve">fornecer </w:t>
      </w:r>
      <w:r w:rsidR="003558AE" w:rsidRPr="006E555E">
        <w:rPr>
          <w:rFonts w:ascii="Arial" w:hAnsi="Arial" w:cs="Arial"/>
        </w:rPr>
        <w:t>os serviços</w:t>
      </w:r>
      <w:r w:rsidR="005B78B0" w:rsidRPr="006E555E">
        <w:rPr>
          <w:rFonts w:ascii="Arial" w:hAnsi="Arial" w:cs="Arial"/>
        </w:rPr>
        <w:t xml:space="preserve"> contratad</w:t>
      </w:r>
      <w:r w:rsidR="00F75045" w:rsidRPr="006E555E">
        <w:rPr>
          <w:rFonts w:ascii="Arial" w:hAnsi="Arial" w:cs="Arial"/>
        </w:rPr>
        <w:t>o</w:t>
      </w:r>
      <w:r w:rsidR="005B78B0" w:rsidRPr="006E555E">
        <w:rPr>
          <w:rFonts w:ascii="Arial" w:hAnsi="Arial" w:cs="Arial"/>
        </w:rPr>
        <w:t xml:space="preserve">s, ou não </w:t>
      </w:r>
      <w:r w:rsidR="003558AE" w:rsidRPr="006E555E">
        <w:rPr>
          <w:rFonts w:ascii="Arial" w:hAnsi="Arial" w:cs="Arial"/>
        </w:rPr>
        <w:t>o</w:t>
      </w:r>
      <w:r w:rsidR="005B78B0" w:rsidRPr="006E555E">
        <w:rPr>
          <w:rFonts w:ascii="Arial" w:hAnsi="Arial" w:cs="Arial"/>
        </w:rPr>
        <w:t>s executou com a qualidade mínima exigida;</w:t>
      </w:r>
    </w:p>
    <w:p w14:paraId="6FBCCF2B" w14:textId="32282903" w:rsidR="00180CDC" w:rsidRPr="006E555E" w:rsidRDefault="0067378D" w:rsidP="00396598">
      <w:pPr>
        <w:spacing w:after="0" w:line="240" w:lineRule="auto"/>
        <w:ind w:left="-5" w:right="193"/>
        <w:rPr>
          <w:rFonts w:ascii="Arial" w:hAnsi="Arial" w:cs="Arial"/>
        </w:rPr>
      </w:pPr>
      <w:r w:rsidRPr="006E555E">
        <w:rPr>
          <w:rFonts w:ascii="Arial" w:hAnsi="Arial" w:cs="Arial"/>
          <w:b/>
          <w:bCs/>
        </w:rPr>
        <w:t>10</w:t>
      </w:r>
      <w:r w:rsidR="005B78B0" w:rsidRPr="006E555E">
        <w:rPr>
          <w:rFonts w:ascii="Arial" w:hAnsi="Arial" w:cs="Arial"/>
          <w:b/>
          <w:bCs/>
        </w:rPr>
        <w:t>.</w:t>
      </w:r>
      <w:r w:rsidRPr="006E555E">
        <w:rPr>
          <w:rFonts w:ascii="Arial" w:hAnsi="Arial" w:cs="Arial"/>
          <w:b/>
          <w:bCs/>
        </w:rPr>
        <w:t>1</w:t>
      </w:r>
      <w:r w:rsidR="005B78B0" w:rsidRPr="006E555E">
        <w:rPr>
          <w:rFonts w:ascii="Arial" w:hAnsi="Arial" w:cs="Arial"/>
          <w:b/>
          <w:bCs/>
        </w:rPr>
        <w:t>.</w:t>
      </w:r>
      <w:r w:rsidRPr="006E555E">
        <w:rPr>
          <w:rFonts w:ascii="Arial" w:hAnsi="Arial" w:cs="Arial"/>
          <w:b/>
          <w:bCs/>
        </w:rPr>
        <w:t>6</w:t>
      </w:r>
      <w:r w:rsidR="005B78B0" w:rsidRPr="006E555E">
        <w:rPr>
          <w:rFonts w:ascii="Arial" w:hAnsi="Arial" w:cs="Arial"/>
          <w:b/>
          <w:bCs/>
        </w:rPr>
        <w:t>.</w:t>
      </w:r>
      <w:r w:rsidR="005B78B0" w:rsidRPr="006E555E">
        <w:rPr>
          <w:rFonts w:ascii="Arial" w:hAnsi="Arial" w:cs="Arial"/>
        </w:rPr>
        <w:t xml:space="preserve"> deixou de u</w:t>
      </w:r>
      <w:r w:rsidR="00D20E81" w:rsidRPr="006E555E">
        <w:rPr>
          <w:rFonts w:ascii="Arial" w:hAnsi="Arial" w:cs="Arial"/>
        </w:rPr>
        <w:t>ti</w:t>
      </w:r>
      <w:r w:rsidR="005B78B0" w:rsidRPr="006E555E">
        <w:rPr>
          <w:rFonts w:ascii="Arial" w:hAnsi="Arial" w:cs="Arial"/>
        </w:rPr>
        <w:t>lizar os materiais e recursos humanos exigidos para a execução do serviço, ou utilizou-os com qualidade ou quantidade inferior à demandada.</w:t>
      </w:r>
    </w:p>
    <w:p w14:paraId="3964A5B9" w14:textId="77777777" w:rsidR="00180CDC" w:rsidRPr="006E555E" w:rsidRDefault="005B78B0" w:rsidP="00396598">
      <w:pPr>
        <w:spacing w:after="0" w:line="240" w:lineRule="auto"/>
        <w:ind w:left="2257" w:right="0" w:firstLine="0"/>
        <w:jc w:val="left"/>
        <w:rPr>
          <w:rFonts w:ascii="Arial" w:hAnsi="Arial" w:cs="Arial"/>
        </w:rPr>
      </w:pPr>
      <w:r w:rsidRPr="006E555E">
        <w:rPr>
          <w:rFonts w:ascii="Arial" w:hAnsi="Arial" w:cs="Arial"/>
          <w:sz w:val="22"/>
        </w:rPr>
        <w:t xml:space="preserve"> </w:t>
      </w:r>
    </w:p>
    <w:p w14:paraId="653682D8" w14:textId="50A12030" w:rsidR="00180CDC" w:rsidRPr="006E555E" w:rsidRDefault="0067378D" w:rsidP="00396598">
      <w:pPr>
        <w:pStyle w:val="Ttulo2"/>
        <w:shd w:val="clear" w:color="auto" w:fill="E7E6E6" w:themeFill="background2"/>
        <w:tabs>
          <w:tab w:val="left" w:pos="567"/>
          <w:tab w:val="center" w:pos="2330"/>
        </w:tabs>
        <w:spacing w:after="0" w:line="240" w:lineRule="auto"/>
        <w:ind w:left="-15" w:right="0" w:firstLine="0"/>
        <w:rPr>
          <w:rFonts w:ascii="Arial" w:hAnsi="Arial" w:cs="Arial"/>
          <w:bCs/>
        </w:rPr>
      </w:pPr>
      <w:r w:rsidRPr="006E555E">
        <w:rPr>
          <w:rFonts w:ascii="Arial" w:hAnsi="Arial" w:cs="Arial"/>
          <w:bCs/>
        </w:rPr>
        <w:t xml:space="preserve">11. </w:t>
      </w:r>
      <w:r w:rsidR="005B78B0" w:rsidRPr="006E555E">
        <w:rPr>
          <w:rFonts w:ascii="Arial" w:hAnsi="Arial" w:cs="Arial"/>
          <w:bCs/>
        </w:rPr>
        <w:t>DO RECEBIMENTO</w:t>
      </w:r>
    </w:p>
    <w:p w14:paraId="77469419" w14:textId="1FB01D31" w:rsidR="00180CDC" w:rsidRPr="006E555E" w:rsidRDefault="0067378D" w:rsidP="00396598">
      <w:pPr>
        <w:spacing w:after="0" w:line="240" w:lineRule="auto"/>
        <w:ind w:left="-5" w:right="193"/>
        <w:rPr>
          <w:rFonts w:ascii="Arial" w:hAnsi="Arial" w:cs="Arial"/>
        </w:rPr>
      </w:pPr>
      <w:r w:rsidRPr="006E555E">
        <w:rPr>
          <w:rFonts w:ascii="Arial" w:hAnsi="Arial" w:cs="Arial"/>
          <w:b/>
          <w:bCs/>
        </w:rPr>
        <w:t>11</w:t>
      </w:r>
      <w:r w:rsidR="005B78B0" w:rsidRPr="006E555E">
        <w:rPr>
          <w:rFonts w:ascii="Arial" w:hAnsi="Arial" w:cs="Arial"/>
          <w:b/>
          <w:bCs/>
        </w:rPr>
        <w:t>.</w:t>
      </w:r>
      <w:r w:rsidRPr="006E555E">
        <w:rPr>
          <w:rFonts w:ascii="Arial" w:hAnsi="Arial" w:cs="Arial"/>
          <w:b/>
          <w:bCs/>
        </w:rPr>
        <w:t>1</w:t>
      </w:r>
      <w:r w:rsidR="005B78B0" w:rsidRPr="006E555E">
        <w:rPr>
          <w:rFonts w:ascii="Arial" w:hAnsi="Arial" w:cs="Arial"/>
          <w:b/>
          <w:bCs/>
        </w:rPr>
        <w:t>.</w:t>
      </w:r>
      <w:r w:rsidR="005B78B0" w:rsidRPr="006E555E">
        <w:rPr>
          <w:rFonts w:ascii="Arial" w:hAnsi="Arial" w:cs="Arial"/>
        </w:rPr>
        <w:t xml:space="preserve"> Os serviços</w:t>
      </w:r>
      <w:r w:rsidR="00EE4549" w:rsidRPr="006E555E">
        <w:rPr>
          <w:rFonts w:ascii="Arial" w:hAnsi="Arial" w:cs="Arial"/>
        </w:rPr>
        <w:t>/bens e/ou produtos</w:t>
      </w:r>
      <w:r w:rsidR="005B78B0" w:rsidRPr="006E555E">
        <w:rPr>
          <w:rFonts w:ascii="Arial" w:hAnsi="Arial" w:cs="Arial"/>
        </w:rPr>
        <w:t xml:space="preserve"> serão recebidos </w:t>
      </w:r>
      <w:r w:rsidR="00A23928" w:rsidRPr="006E555E">
        <w:rPr>
          <w:rFonts w:ascii="Arial" w:hAnsi="Arial" w:cs="Arial"/>
        </w:rPr>
        <w:t>conforme solicitação do município</w:t>
      </w:r>
      <w:r w:rsidR="005B78B0" w:rsidRPr="006E555E">
        <w:rPr>
          <w:rFonts w:ascii="Arial" w:hAnsi="Arial" w:cs="Arial"/>
        </w:rPr>
        <w:t xml:space="preserve">, </w:t>
      </w:r>
      <w:r w:rsidR="00EC3852" w:rsidRPr="006E555E">
        <w:rPr>
          <w:rFonts w:ascii="Arial" w:hAnsi="Arial" w:cs="Arial"/>
        </w:rPr>
        <w:t xml:space="preserve">a partir da data da assinatura do contrato, </w:t>
      </w:r>
      <w:r w:rsidR="005B78B0" w:rsidRPr="006E555E">
        <w:rPr>
          <w:rFonts w:ascii="Arial" w:hAnsi="Arial" w:cs="Arial"/>
        </w:rPr>
        <w:t>pelo(a) responsável pelo acompanhamento e fiscalização do contrato, mediante termo detalhado, quando verificado o cumprimento das exigências de caráter técnico.</w:t>
      </w:r>
    </w:p>
    <w:p w14:paraId="69AC780B" w14:textId="5E08400D" w:rsidR="00180CDC" w:rsidRPr="006E555E" w:rsidRDefault="0067378D" w:rsidP="00396598">
      <w:pPr>
        <w:spacing w:after="0" w:line="240" w:lineRule="auto"/>
        <w:ind w:left="-5" w:right="193"/>
        <w:rPr>
          <w:rFonts w:ascii="Arial" w:hAnsi="Arial" w:cs="Arial"/>
        </w:rPr>
      </w:pPr>
      <w:r w:rsidRPr="006E555E">
        <w:rPr>
          <w:rFonts w:ascii="Arial" w:hAnsi="Arial" w:cs="Arial"/>
          <w:b/>
          <w:bCs/>
        </w:rPr>
        <w:t>11</w:t>
      </w:r>
      <w:r w:rsidR="005B78B0" w:rsidRPr="006E555E">
        <w:rPr>
          <w:rFonts w:ascii="Arial" w:hAnsi="Arial" w:cs="Arial"/>
          <w:b/>
          <w:bCs/>
        </w:rPr>
        <w:t>.</w:t>
      </w:r>
      <w:r w:rsidRPr="006E555E">
        <w:rPr>
          <w:rFonts w:ascii="Arial" w:hAnsi="Arial" w:cs="Arial"/>
          <w:b/>
          <w:bCs/>
        </w:rPr>
        <w:t>1</w:t>
      </w:r>
      <w:r w:rsidR="005B78B0" w:rsidRPr="006E555E">
        <w:rPr>
          <w:rFonts w:ascii="Arial" w:hAnsi="Arial" w:cs="Arial"/>
          <w:b/>
          <w:bCs/>
        </w:rPr>
        <w:t>.1.</w:t>
      </w:r>
      <w:r w:rsidR="005B78B0" w:rsidRPr="006E555E">
        <w:rPr>
          <w:rFonts w:ascii="Arial" w:hAnsi="Arial" w:cs="Arial"/>
        </w:rPr>
        <w:t xml:space="preserve"> O contratante realizará inspeção minuciosa de todos os </w:t>
      </w:r>
      <w:r w:rsidR="003558AE" w:rsidRPr="006E555E">
        <w:rPr>
          <w:rFonts w:ascii="Arial" w:hAnsi="Arial" w:cs="Arial"/>
        </w:rPr>
        <w:t>serviços</w:t>
      </w:r>
      <w:r w:rsidR="00F75045" w:rsidRPr="006E555E">
        <w:rPr>
          <w:rFonts w:ascii="Arial" w:hAnsi="Arial" w:cs="Arial"/>
        </w:rPr>
        <w:t xml:space="preserve"> entregues</w:t>
      </w:r>
      <w:r w:rsidR="005B78B0" w:rsidRPr="006E555E">
        <w:rPr>
          <w:rFonts w:ascii="Arial" w:hAnsi="Arial" w:cs="Arial"/>
        </w:rPr>
        <w:t xml:space="preserve">, com a finalidade de verificar a adequação dos </w:t>
      </w:r>
      <w:r w:rsidR="003558AE" w:rsidRPr="006E555E">
        <w:rPr>
          <w:rFonts w:ascii="Arial" w:hAnsi="Arial" w:cs="Arial"/>
        </w:rPr>
        <w:t>mesmos</w:t>
      </w:r>
      <w:r w:rsidR="005B78B0" w:rsidRPr="006E555E">
        <w:rPr>
          <w:rFonts w:ascii="Arial" w:hAnsi="Arial" w:cs="Arial"/>
        </w:rPr>
        <w:t xml:space="preserve"> e constatar e relacionar os arremates, retoques e revisões finais que se fizerem necessários.</w:t>
      </w:r>
    </w:p>
    <w:p w14:paraId="18862CAB" w14:textId="19902B86" w:rsidR="00180CDC" w:rsidRPr="006E555E" w:rsidRDefault="0067378D" w:rsidP="00396598">
      <w:pPr>
        <w:spacing w:after="0" w:line="240" w:lineRule="auto"/>
        <w:ind w:left="-5" w:right="193"/>
        <w:rPr>
          <w:rFonts w:ascii="Arial" w:hAnsi="Arial" w:cs="Arial"/>
        </w:rPr>
      </w:pPr>
      <w:r w:rsidRPr="006E555E">
        <w:rPr>
          <w:rFonts w:ascii="Arial" w:hAnsi="Arial" w:cs="Arial"/>
          <w:b/>
          <w:bCs/>
        </w:rPr>
        <w:t>11</w:t>
      </w:r>
      <w:r w:rsidR="005B78B0" w:rsidRPr="006E555E">
        <w:rPr>
          <w:rFonts w:ascii="Arial" w:hAnsi="Arial" w:cs="Arial"/>
          <w:b/>
          <w:bCs/>
        </w:rPr>
        <w:t>.</w:t>
      </w:r>
      <w:r w:rsidRPr="006E555E">
        <w:rPr>
          <w:rFonts w:ascii="Arial" w:hAnsi="Arial" w:cs="Arial"/>
          <w:b/>
          <w:bCs/>
        </w:rPr>
        <w:t>1.</w:t>
      </w:r>
      <w:r w:rsidR="005B78B0" w:rsidRPr="006E555E">
        <w:rPr>
          <w:rFonts w:ascii="Arial" w:hAnsi="Arial" w:cs="Arial"/>
          <w:b/>
          <w:bCs/>
        </w:rPr>
        <w:t>2.</w:t>
      </w:r>
      <w:r w:rsidR="005B78B0" w:rsidRPr="006E555E">
        <w:rPr>
          <w:rFonts w:ascii="Arial" w:hAnsi="Arial" w:cs="Arial"/>
        </w:rPr>
        <w:t xml:space="preserve"> 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14:paraId="6E6C5A75" w14:textId="47193820" w:rsidR="00180CDC" w:rsidRPr="006E555E" w:rsidRDefault="00EE4549" w:rsidP="00396598">
      <w:pPr>
        <w:spacing w:after="0" w:line="240" w:lineRule="auto"/>
        <w:ind w:left="-5" w:right="193"/>
        <w:rPr>
          <w:rFonts w:ascii="Arial" w:hAnsi="Arial" w:cs="Arial"/>
        </w:rPr>
      </w:pPr>
      <w:r w:rsidRPr="006E555E">
        <w:rPr>
          <w:rFonts w:ascii="Arial" w:hAnsi="Arial" w:cs="Arial"/>
          <w:b/>
          <w:bCs/>
        </w:rPr>
        <w:t>11</w:t>
      </w:r>
      <w:r w:rsidR="005B78B0" w:rsidRPr="006E555E">
        <w:rPr>
          <w:rFonts w:ascii="Arial" w:hAnsi="Arial" w:cs="Arial"/>
          <w:b/>
          <w:bCs/>
        </w:rPr>
        <w:t>.1.3.</w:t>
      </w:r>
      <w:r w:rsidR="005B78B0" w:rsidRPr="006E555E">
        <w:rPr>
          <w:rFonts w:ascii="Arial" w:hAnsi="Arial" w:cs="Arial"/>
        </w:rPr>
        <w:t xml:space="preserve"> O Contratado fica obrigada a reparar, corrigir, remover, reconstruir ou subs</w:t>
      </w:r>
      <w:r w:rsidR="00EC3852" w:rsidRPr="006E555E">
        <w:rPr>
          <w:rFonts w:ascii="Arial" w:hAnsi="Arial" w:cs="Arial"/>
        </w:rPr>
        <w:t>ti</w:t>
      </w:r>
      <w:r w:rsidR="005B78B0" w:rsidRPr="006E555E">
        <w:rPr>
          <w:rFonts w:ascii="Arial" w:hAnsi="Arial" w:cs="Arial"/>
        </w:rPr>
        <w:t>tuir, às suas expensas, no todo ou em parte, o objeto em que se verificarem vícios, defeitos ou incorreções resultantes da execução ou materiais empregados, cabendo à fiscalização não atestar a úl</w:t>
      </w:r>
      <w:r w:rsidR="00EC3852" w:rsidRPr="006E555E">
        <w:rPr>
          <w:rFonts w:ascii="Arial" w:hAnsi="Arial" w:cs="Arial"/>
        </w:rPr>
        <w:t>ti</w:t>
      </w:r>
      <w:r w:rsidR="005B78B0" w:rsidRPr="006E555E">
        <w:rPr>
          <w:rFonts w:ascii="Arial" w:hAnsi="Arial" w:cs="Arial"/>
        </w:rPr>
        <w:t>ma e/ou única medição de serviços até que sejam sanadas todas as eventuais pendências que possam vir a ser apontadas no Recebimento Provisório.</w:t>
      </w:r>
    </w:p>
    <w:p w14:paraId="4DD73F80" w14:textId="716EF1C2" w:rsidR="00180CDC" w:rsidRPr="006E555E" w:rsidRDefault="00EE4549" w:rsidP="00396598">
      <w:pPr>
        <w:spacing w:after="0" w:line="240" w:lineRule="auto"/>
        <w:ind w:left="-5" w:right="193"/>
        <w:rPr>
          <w:rFonts w:ascii="Arial" w:hAnsi="Arial" w:cs="Arial"/>
        </w:rPr>
      </w:pPr>
      <w:r w:rsidRPr="006E555E">
        <w:rPr>
          <w:rFonts w:ascii="Arial" w:hAnsi="Arial" w:cs="Arial"/>
          <w:b/>
          <w:bCs/>
        </w:rPr>
        <w:t>11</w:t>
      </w:r>
      <w:r w:rsidR="005B78B0" w:rsidRPr="006E555E">
        <w:rPr>
          <w:rFonts w:ascii="Arial" w:hAnsi="Arial" w:cs="Arial"/>
          <w:b/>
          <w:bCs/>
        </w:rPr>
        <w:t>.1.4.</w:t>
      </w:r>
      <w:r w:rsidR="005B78B0" w:rsidRPr="006E555E">
        <w:rPr>
          <w:rFonts w:ascii="Arial" w:hAnsi="Arial" w:cs="Arial"/>
        </w:rPr>
        <w:t xml:space="preserve"> O recebimento provisório também ficará sujeito, quando cabível, à conclusão de todos os testes de campo e à entrega dos Manuais e Instruções exigíveis.</w:t>
      </w:r>
    </w:p>
    <w:p w14:paraId="55ABFB39" w14:textId="33161E2E" w:rsidR="00180CDC" w:rsidRPr="006E555E" w:rsidRDefault="00EE4549" w:rsidP="00396598">
      <w:pPr>
        <w:spacing w:after="0" w:line="240" w:lineRule="auto"/>
        <w:ind w:left="-5" w:right="193"/>
        <w:rPr>
          <w:rFonts w:ascii="Arial" w:hAnsi="Arial" w:cs="Arial"/>
        </w:rPr>
      </w:pPr>
      <w:r w:rsidRPr="006E555E">
        <w:rPr>
          <w:rFonts w:ascii="Arial" w:hAnsi="Arial" w:cs="Arial"/>
          <w:b/>
          <w:bCs/>
        </w:rPr>
        <w:t>11</w:t>
      </w:r>
      <w:r w:rsidR="005B78B0" w:rsidRPr="006E555E">
        <w:rPr>
          <w:rFonts w:ascii="Arial" w:hAnsi="Arial" w:cs="Arial"/>
          <w:b/>
          <w:bCs/>
        </w:rPr>
        <w:t>.1.5.</w:t>
      </w:r>
      <w:r w:rsidR="005B78B0" w:rsidRPr="006E555E">
        <w:rPr>
          <w:rFonts w:ascii="Arial" w:hAnsi="Arial" w:cs="Arial"/>
        </w:rPr>
        <w:t xml:space="preserve"> No prazo supracitado para o recebimento provisório, cada fiscal ou a equipe de fiscalização deverá elaborar Relatório Circunstanciado em consonância com suas atribuições, e encaminhá-lo ao gestor do contrato.</w:t>
      </w:r>
    </w:p>
    <w:p w14:paraId="41D19EDC" w14:textId="73653328" w:rsidR="00180CDC" w:rsidRPr="006E555E" w:rsidRDefault="00EE4549" w:rsidP="00396598">
      <w:pPr>
        <w:spacing w:after="0" w:line="240" w:lineRule="auto"/>
        <w:ind w:left="-5" w:right="193"/>
        <w:rPr>
          <w:rFonts w:ascii="Arial" w:hAnsi="Arial" w:cs="Arial"/>
        </w:rPr>
      </w:pPr>
      <w:r w:rsidRPr="006E555E">
        <w:rPr>
          <w:rFonts w:ascii="Arial" w:hAnsi="Arial" w:cs="Arial"/>
          <w:b/>
          <w:bCs/>
        </w:rPr>
        <w:t>11</w:t>
      </w:r>
      <w:r w:rsidR="005B78B0" w:rsidRPr="006E555E">
        <w:rPr>
          <w:rFonts w:ascii="Arial" w:hAnsi="Arial" w:cs="Arial"/>
          <w:b/>
          <w:bCs/>
        </w:rPr>
        <w:t>.1.6.</w:t>
      </w:r>
      <w:r w:rsidR="005B78B0" w:rsidRPr="006E555E">
        <w:rPr>
          <w:rFonts w:ascii="Arial" w:hAnsi="Arial" w:cs="Arial"/>
        </w:rPr>
        <w:t xml:space="preserve"> </w:t>
      </w:r>
      <w:r w:rsidR="00A23928" w:rsidRPr="006E555E">
        <w:rPr>
          <w:rFonts w:ascii="Arial" w:hAnsi="Arial" w:cs="Arial"/>
        </w:rPr>
        <w:t>Q</w:t>
      </w:r>
      <w:r w:rsidR="005B78B0" w:rsidRPr="006E555E">
        <w:rPr>
          <w:rFonts w:ascii="Arial" w:hAnsi="Arial" w:cs="Arial"/>
        </w:rPr>
        <w:t>uando a fiscalização for exercida por um único servidor, o relatório circunstanciado deverá conter o registro, a análise e a conclusão acerca das ocorrências na execução do contrato, em relação à fiscalização técnica e administra</w:t>
      </w:r>
      <w:r w:rsidR="00EC3852" w:rsidRPr="006E555E">
        <w:rPr>
          <w:rFonts w:ascii="Arial" w:hAnsi="Arial" w:cs="Arial"/>
        </w:rPr>
        <w:t>ti</w:t>
      </w:r>
      <w:r w:rsidR="005B78B0" w:rsidRPr="006E555E">
        <w:rPr>
          <w:rFonts w:ascii="Arial" w:hAnsi="Arial" w:cs="Arial"/>
        </w:rPr>
        <w:t>va e demais documentos que julgar necessários, devendo encaminhá-los ao gestor do contrato para recebimento definitivo.</w:t>
      </w:r>
    </w:p>
    <w:p w14:paraId="21C84001" w14:textId="6F8E4365" w:rsidR="00180CDC" w:rsidRPr="006E555E" w:rsidRDefault="00EE4549" w:rsidP="00396598">
      <w:pPr>
        <w:spacing w:after="0" w:line="240" w:lineRule="auto"/>
        <w:ind w:left="-5" w:right="0"/>
        <w:rPr>
          <w:rFonts w:ascii="Arial" w:hAnsi="Arial" w:cs="Arial"/>
        </w:rPr>
      </w:pPr>
      <w:r w:rsidRPr="006E555E">
        <w:rPr>
          <w:rFonts w:ascii="Arial" w:hAnsi="Arial" w:cs="Arial"/>
          <w:b/>
          <w:bCs/>
        </w:rPr>
        <w:t>11</w:t>
      </w:r>
      <w:r w:rsidR="005B78B0" w:rsidRPr="006E555E">
        <w:rPr>
          <w:rFonts w:ascii="Arial" w:hAnsi="Arial" w:cs="Arial"/>
          <w:b/>
          <w:bCs/>
        </w:rPr>
        <w:t>.2.</w:t>
      </w:r>
      <w:r w:rsidR="005B78B0" w:rsidRPr="006E555E">
        <w:rPr>
          <w:rFonts w:ascii="Arial" w:hAnsi="Arial" w:cs="Arial"/>
        </w:rPr>
        <w:tab/>
        <w:t>Os serviços poderão ser rejeitados, no todo ou em parte, quando em desacordo com as especificações constantes neste Termo de Referência e na proposta, devendo ser corrigidos/refeitos/subs</w:t>
      </w:r>
      <w:r w:rsidR="00EC3852" w:rsidRPr="006E555E">
        <w:rPr>
          <w:rFonts w:ascii="Arial" w:hAnsi="Arial" w:cs="Arial"/>
        </w:rPr>
        <w:t>ti</w:t>
      </w:r>
      <w:r w:rsidR="005B78B0" w:rsidRPr="006E555E">
        <w:rPr>
          <w:rFonts w:ascii="Arial" w:hAnsi="Arial" w:cs="Arial"/>
        </w:rPr>
        <w:t xml:space="preserve">tuídos no prazo de </w:t>
      </w:r>
      <w:r w:rsidR="00EC3852" w:rsidRPr="006E555E">
        <w:rPr>
          <w:rFonts w:ascii="Arial" w:hAnsi="Arial" w:cs="Arial"/>
        </w:rPr>
        <w:t>3</w:t>
      </w:r>
      <w:r w:rsidR="00924C04" w:rsidRPr="006E555E">
        <w:rPr>
          <w:rFonts w:ascii="Arial" w:hAnsi="Arial" w:cs="Arial"/>
        </w:rPr>
        <w:t>0</w:t>
      </w:r>
      <w:r w:rsidR="00EC3852" w:rsidRPr="006E555E">
        <w:rPr>
          <w:rFonts w:ascii="Arial" w:hAnsi="Arial" w:cs="Arial"/>
        </w:rPr>
        <w:t xml:space="preserve"> (</w:t>
      </w:r>
      <w:r w:rsidR="00924C04" w:rsidRPr="006E555E">
        <w:rPr>
          <w:rFonts w:ascii="Arial" w:hAnsi="Arial" w:cs="Arial"/>
        </w:rPr>
        <w:t>trinta</w:t>
      </w:r>
      <w:r w:rsidR="005B78B0" w:rsidRPr="006E555E">
        <w:rPr>
          <w:rFonts w:ascii="Arial" w:hAnsi="Arial" w:cs="Arial"/>
        </w:rPr>
        <w:t xml:space="preserve">) </w:t>
      </w:r>
      <w:r w:rsidR="00924C04" w:rsidRPr="006E555E">
        <w:rPr>
          <w:rFonts w:ascii="Arial" w:hAnsi="Arial" w:cs="Arial"/>
        </w:rPr>
        <w:t>minutos</w:t>
      </w:r>
      <w:r w:rsidR="005B78B0" w:rsidRPr="006E555E">
        <w:rPr>
          <w:rFonts w:ascii="Arial" w:hAnsi="Arial" w:cs="Arial"/>
        </w:rPr>
        <w:t>, a contar da no</w:t>
      </w:r>
      <w:r w:rsidR="00EC3852" w:rsidRPr="006E555E">
        <w:rPr>
          <w:rFonts w:ascii="Arial" w:hAnsi="Arial" w:cs="Arial"/>
        </w:rPr>
        <w:t>ti</w:t>
      </w:r>
      <w:r w:rsidR="005B78B0" w:rsidRPr="006E555E">
        <w:rPr>
          <w:rFonts w:ascii="Arial" w:hAnsi="Arial" w:cs="Arial"/>
        </w:rPr>
        <w:t>ficação da contratada, às suas custas, sem prejuízo da aplicação das penalidades.</w:t>
      </w:r>
    </w:p>
    <w:p w14:paraId="1A4C374A" w14:textId="7119D05E" w:rsidR="00180CDC" w:rsidRPr="006E555E" w:rsidRDefault="00EE4549" w:rsidP="00396598">
      <w:pPr>
        <w:spacing w:after="0" w:line="240" w:lineRule="auto"/>
        <w:ind w:left="-5" w:right="193"/>
        <w:rPr>
          <w:rFonts w:ascii="Arial" w:hAnsi="Arial" w:cs="Arial"/>
        </w:rPr>
      </w:pPr>
      <w:r w:rsidRPr="006E555E">
        <w:rPr>
          <w:rFonts w:ascii="Arial" w:hAnsi="Arial" w:cs="Arial"/>
          <w:b/>
          <w:bCs/>
        </w:rPr>
        <w:t>11</w:t>
      </w:r>
      <w:r w:rsidR="005B78B0" w:rsidRPr="006E555E">
        <w:rPr>
          <w:rFonts w:ascii="Arial" w:hAnsi="Arial" w:cs="Arial"/>
          <w:b/>
          <w:bCs/>
        </w:rPr>
        <w:t xml:space="preserve">.3. </w:t>
      </w:r>
      <w:r w:rsidR="005B78B0" w:rsidRPr="006E555E">
        <w:rPr>
          <w:rFonts w:ascii="Arial" w:hAnsi="Arial" w:cs="Arial"/>
        </w:rPr>
        <w:t xml:space="preserve">Os </w:t>
      </w:r>
      <w:r w:rsidR="003558AE" w:rsidRPr="006E555E">
        <w:rPr>
          <w:rFonts w:ascii="Arial" w:hAnsi="Arial" w:cs="Arial"/>
        </w:rPr>
        <w:t>serviços</w:t>
      </w:r>
      <w:r w:rsidR="005B78B0" w:rsidRPr="006E555E">
        <w:rPr>
          <w:rFonts w:ascii="Arial" w:hAnsi="Arial" w:cs="Arial"/>
        </w:rPr>
        <w:t xml:space="preserve"> serão recebidos defini</w:t>
      </w:r>
      <w:r w:rsidR="00EC3852" w:rsidRPr="006E555E">
        <w:rPr>
          <w:rFonts w:ascii="Arial" w:hAnsi="Arial" w:cs="Arial"/>
        </w:rPr>
        <w:t>ti</w:t>
      </w:r>
      <w:r w:rsidR="005B78B0" w:rsidRPr="006E555E">
        <w:rPr>
          <w:rFonts w:ascii="Arial" w:hAnsi="Arial" w:cs="Arial"/>
        </w:rPr>
        <w:t>vamente no prazo de</w:t>
      </w:r>
      <w:r w:rsidR="007C112B" w:rsidRPr="006E555E">
        <w:rPr>
          <w:rFonts w:ascii="Arial" w:hAnsi="Arial" w:cs="Arial"/>
        </w:rPr>
        <w:t xml:space="preserve"> até</w:t>
      </w:r>
      <w:r w:rsidR="005B78B0" w:rsidRPr="006E555E">
        <w:rPr>
          <w:rFonts w:ascii="Arial" w:hAnsi="Arial" w:cs="Arial"/>
        </w:rPr>
        <w:t xml:space="preserve"> </w:t>
      </w:r>
      <w:r w:rsidR="00924C04" w:rsidRPr="006E555E">
        <w:rPr>
          <w:rFonts w:ascii="Arial" w:hAnsi="Arial" w:cs="Arial"/>
        </w:rPr>
        <w:t>0</w:t>
      </w:r>
      <w:r w:rsidR="003558AE" w:rsidRPr="006E555E">
        <w:rPr>
          <w:rFonts w:ascii="Arial" w:hAnsi="Arial" w:cs="Arial"/>
        </w:rPr>
        <w:t>5</w:t>
      </w:r>
      <w:r w:rsidR="00924C04" w:rsidRPr="006E555E">
        <w:rPr>
          <w:rFonts w:ascii="Arial" w:hAnsi="Arial" w:cs="Arial"/>
        </w:rPr>
        <w:t xml:space="preserve"> (</w:t>
      </w:r>
      <w:r w:rsidR="003558AE" w:rsidRPr="006E555E">
        <w:rPr>
          <w:rFonts w:ascii="Arial" w:hAnsi="Arial" w:cs="Arial"/>
        </w:rPr>
        <w:t>cinco</w:t>
      </w:r>
      <w:r w:rsidR="00924C04" w:rsidRPr="006E555E">
        <w:rPr>
          <w:rFonts w:ascii="Arial" w:hAnsi="Arial" w:cs="Arial"/>
        </w:rPr>
        <w:t>) meses</w:t>
      </w:r>
      <w:r w:rsidR="005B78B0" w:rsidRPr="006E555E">
        <w:rPr>
          <w:rFonts w:ascii="Arial" w:hAnsi="Arial" w:cs="Arial"/>
        </w:rPr>
        <w:t xml:space="preserve">, contados </w:t>
      </w:r>
      <w:r w:rsidR="00EC3852" w:rsidRPr="006E555E">
        <w:rPr>
          <w:rFonts w:ascii="Arial" w:hAnsi="Arial" w:cs="Arial"/>
        </w:rPr>
        <w:t>da assinatura do contrato</w:t>
      </w:r>
      <w:r w:rsidR="005B78B0" w:rsidRPr="006E555E">
        <w:rPr>
          <w:rFonts w:ascii="Arial" w:hAnsi="Arial" w:cs="Arial"/>
        </w:rPr>
        <w:t>, por servidor ou comissão designada pela autoridade competente, após a verificação da qualidade e quan</w:t>
      </w:r>
      <w:r w:rsidR="00EC3852" w:rsidRPr="006E555E">
        <w:rPr>
          <w:rFonts w:ascii="Arial" w:hAnsi="Arial" w:cs="Arial"/>
        </w:rPr>
        <w:t>ti</w:t>
      </w:r>
      <w:r w:rsidR="005B78B0" w:rsidRPr="006E555E">
        <w:rPr>
          <w:rFonts w:ascii="Arial" w:hAnsi="Arial" w:cs="Arial"/>
        </w:rPr>
        <w:t>dade do serviço e consequente aceitação mediante termo detalhado, obedecendo as seguintes diretrizes:</w:t>
      </w:r>
    </w:p>
    <w:p w14:paraId="78F1CBF3" w14:textId="23A6FD71" w:rsidR="00180CDC" w:rsidRPr="006E555E" w:rsidRDefault="00EE4549" w:rsidP="00396598">
      <w:pPr>
        <w:spacing w:after="0" w:line="240" w:lineRule="auto"/>
        <w:ind w:left="-5" w:right="193"/>
        <w:rPr>
          <w:rFonts w:ascii="Arial" w:hAnsi="Arial" w:cs="Arial"/>
        </w:rPr>
      </w:pPr>
      <w:r w:rsidRPr="006E555E">
        <w:rPr>
          <w:rFonts w:ascii="Arial" w:hAnsi="Arial" w:cs="Arial"/>
          <w:b/>
          <w:bCs/>
        </w:rPr>
        <w:t>11</w:t>
      </w:r>
      <w:r w:rsidR="005B78B0" w:rsidRPr="006E555E">
        <w:rPr>
          <w:rFonts w:ascii="Arial" w:hAnsi="Arial" w:cs="Arial"/>
          <w:b/>
          <w:bCs/>
        </w:rPr>
        <w:t xml:space="preserve">.3.1. </w:t>
      </w:r>
      <w:r w:rsidR="005B78B0" w:rsidRPr="006E555E">
        <w:rPr>
          <w:rFonts w:ascii="Arial" w:hAnsi="Arial" w:cs="Arial"/>
        </w:rPr>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14:paraId="6F2A20B6" w14:textId="74BD9D98" w:rsidR="00180CDC" w:rsidRPr="006E555E" w:rsidRDefault="00EE4549" w:rsidP="00396598">
      <w:pPr>
        <w:spacing w:after="0" w:line="240" w:lineRule="auto"/>
        <w:ind w:left="-5" w:right="193"/>
        <w:rPr>
          <w:rFonts w:ascii="Arial" w:hAnsi="Arial" w:cs="Arial"/>
        </w:rPr>
      </w:pPr>
      <w:r w:rsidRPr="006E555E">
        <w:rPr>
          <w:rFonts w:ascii="Arial" w:hAnsi="Arial" w:cs="Arial"/>
          <w:b/>
          <w:bCs/>
        </w:rPr>
        <w:lastRenderedPageBreak/>
        <w:t>11</w:t>
      </w:r>
      <w:r w:rsidR="005B78B0" w:rsidRPr="006E555E">
        <w:rPr>
          <w:rFonts w:ascii="Arial" w:hAnsi="Arial" w:cs="Arial"/>
          <w:b/>
          <w:bCs/>
        </w:rPr>
        <w:t xml:space="preserve">.3.2. </w:t>
      </w:r>
      <w:r w:rsidR="005B78B0" w:rsidRPr="006E555E">
        <w:rPr>
          <w:rFonts w:ascii="Arial" w:hAnsi="Arial" w:cs="Arial"/>
        </w:rPr>
        <w:t>Emi</w:t>
      </w:r>
      <w:r w:rsidR="00EC3852" w:rsidRPr="006E555E">
        <w:rPr>
          <w:rFonts w:ascii="Arial" w:hAnsi="Arial" w:cs="Arial"/>
        </w:rPr>
        <w:t>ti</w:t>
      </w:r>
      <w:r w:rsidR="005B78B0" w:rsidRPr="006E555E">
        <w:rPr>
          <w:rFonts w:ascii="Arial" w:hAnsi="Arial" w:cs="Arial"/>
        </w:rPr>
        <w:t>r Termo Circunstanciado para efeito de recebimento defini</w:t>
      </w:r>
      <w:r w:rsidR="00EC3852" w:rsidRPr="006E555E">
        <w:rPr>
          <w:rFonts w:ascii="Arial" w:hAnsi="Arial" w:cs="Arial"/>
        </w:rPr>
        <w:t>ti</w:t>
      </w:r>
      <w:r w:rsidR="005B78B0" w:rsidRPr="006E555E">
        <w:rPr>
          <w:rFonts w:ascii="Arial" w:hAnsi="Arial" w:cs="Arial"/>
        </w:rPr>
        <w:t>vo dos serviços prestados, com base nos relatórios e documentações apresentadas; e</w:t>
      </w:r>
    </w:p>
    <w:p w14:paraId="322B480F" w14:textId="026AD9DC" w:rsidR="00180CDC" w:rsidRPr="006E555E" w:rsidRDefault="00EE4549" w:rsidP="00396598">
      <w:pPr>
        <w:spacing w:after="0" w:line="240" w:lineRule="auto"/>
        <w:ind w:left="-5" w:right="193"/>
        <w:rPr>
          <w:rFonts w:ascii="Arial" w:hAnsi="Arial" w:cs="Arial"/>
        </w:rPr>
      </w:pPr>
      <w:r w:rsidRPr="006E555E">
        <w:rPr>
          <w:rFonts w:ascii="Arial" w:hAnsi="Arial" w:cs="Arial"/>
          <w:b/>
          <w:bCs/>
        </w:rPr>
        <w:t>11</w:t>
      </w:r>
      <w:r w:rsidR="005B78B0" w:rsidRPr="006E555E">
        <w:rPr>
          <w:rFonts w:ascii="Arial" w:hAnsi="Arial" w:cs="Arial"/>
          <w:b/>
          <w:bCs/>
        </w:rPr>
        <w:t>.3.3.</w:t>
      </w:r>
      <w:r w:rsidR="005B78B0" w:rsidRPr="006E555E">
        <w:rPr>
          <w:rFonts w:ascii="Arial" w:hAnsi="Arial" w:cs="Arial"/>
        </w:rPr>
        <w:t xml:space="preserve"> O recebimento provisório ou defini</w:t>
      </w:r>
      <w:r w:rsidR="00EC3852" w:rsidRPr="006E555E">
        <w:rPr>
          <w:rFonts w:ascii="Arial" w:hAnsi="Arial" w:cs="Arial"/>
        </w:rPr>
        <w:t>ti</w:t>
      </w:r>
      <w:r w:rsidR="005B78B0" w:rsidRPr="006E555E">
        <w:rPr>
          <w:rFonts w:ascii="Arial" w:hAnsi="Arial" w:cs="Arial"/>
        </w:rPr>
        <w:t>vo não excluirá a responsabilidade civil pela solidez e pela segurança do serviço nem a responsabilidade ético-profissional pela perfeita execução do contrato.</w:t>
      </w:r>
    </w:p>
    <w:p w14:paraId="41782EEE" w14:textId="77777777" w:rsidR="00180CDC" w:rsidRPr="006E555E" w:rsidRDefault="005B78B0" w:rsidP="00396598">
      <w:pPr>
        <w:spacing w:after="0" w:line="240" w:lineRule="auto"/>
        <w:ind w:left="0" w:right="0" w:firstLine="0"/>
        <w:jc w:val="left"/>
        <w:rPr>
          <w:rFonts w:ascii="Arial" w:hAnsi="Arial" w:cs="Arial"/>
        </w:rPr>
      </w:pPr>
      <w:r w:rsidRPr="006E555E">
        <w:rPr>
          <w:rFonts w:ascii="Arial" w:hAnsi="Arial" w:cs="Arial"/>
        </w:rPr>
        <w:t xml:space="preserve"> </w:t>
      </w:r>
    </w:p>
    <w:p w14:paraId="24461AC4" w14:textId="76FD216C" w:rsidR="00180CDC" w:rsidRPr="006E555E" w:rsidRDefault="00EE4549" w:rsidP="00396598">
      <w:pPr>
        <w:pStyle w:val="Ttulo1"/>
        <w:shd w:val="clear" w:color="auto" w:fill="E7E6E6" w:themeFill="background2"/>
        <w:tabs>
          <w:tab w:val="right" w:pos="10724"/>
        </w:tabs>
        <w:spacing w:after="0" w:line="240" w:lineRule="auto"/>
        <w:ind w:left="-15" w:right="0" w:firstLine="0"/>
        <w:jc w:val="both"/>
        <w:rPr>
          <w:rFonts w:ascii="Arial" w:hAnsi="Arial" w:cs="Arial"/>
        </w:rPr>
      </w:pPr>
      <w:r w:rsidRPr="006E555E">
        <w:rPr>
          <w:rFonts w:ascii="Arial" w:hAnsi="Arial" w:cs="Arial"/>
        </w:rPr>
        <w:t>12</w:t>
      </w:r>
      <w:r w:rsidR="005B78B0" w:rsidRPr="006E555E">
        <w:rPr>
          <w:rFonts w:ascii="Arial" w:hAnsi="Arial" w:cs="Arial"/>
        </w:rPr>
        <w:t>.</w:t>
      </w:r>
      <w:r w:rsidR="00EC3852" w:rsidRPr="006E555E">
        <w:rPr>
          <w:rFonts w:ascii="Arial" w:hAnsi="Arial" w:cs="Arial"/>
        </w:rPr>
        <w:t xml:space="preserve"> </w:t>
      </w:r>
      <w:r w:rsidR="005B78B0" w:rsidRPr="006E555E">
        <w:rPr>
          <w:rFonts w:ascii="Arial" w:hAnsi="Arial" w:cs="Arial"/>
        </w:rPr>
        <w:t>FORMA E CRITÉRIOS DE SELEÇÃO DO FORNECEDOR</w:t>
      </w:r>
    </w:p>
    <w:p w14:paraId="307D905E" w14:textId="47471756" w:rsidR="00180CDC" w:rsidRPr="006E555E" w:rsidRDefault="00EE4549" w:rsidP="00396598">
      <w:pPr>
        <w:spacing w:after="0" w:line="240" w:lineRule="auto"/>
        <w:ind w:left="-5" w:right="193"/>
        <w:rPr>
          <w:rFonts w:ascii="Arial" w:hAnsi="Arial" w:cs="Arial"/>
        </w:rPr>
      </w:pPr>
      <w:r w:rsidRPr="006E555E">
        <w:rPr>
          <w:rFonts w:ascii="Arial" w:hAnsi="Arial" w:cs="Arial"/>
          <w:b/>
          <w:bCs/>
        </w:rPr>
        <w:t>12</w:t>
      </w:r>
      <w:r w:rsidR="005B78B0" w:rsidRPr="006E555E">
        <w:rPr>
          <w:rFonts w:ascii="Arial" w:hAnsi="Arial" w:cs="Arial"/>
          <w:b/>
          <w:bCs/>
        </w:rPr>
        <w:t>.1.</w:t>
      </w:r>
      <w:r w:rsidR="005B78B0" w:rsidRPr="006E555E">
        <w:rPr>
          <w:rFonts w:ascii="Arial" w:hAnsi="Arial" w:cs="Arial"/>
        </w:rPr>
        <w:t xml:space="preserve"> O fornecedor será selecionado por meio da realização de procedimento de </w:t>
      </w:r>
      <w:r w:rsidR="00EC5146" w:rsidRPr="006E555E">
        <w:rPr>
          <w:rFonts w:ascii="Arial" w:hAnsi="Arial" w:cs="Arial"/>
        </w:rPr>
        <w:t>Dispensa</w:t>
      </w:r>
      <w:r w:rsidR="005B78B0" w:rsidRPr="006E555E">
        <w:rPr>
          <w:rFonts w:ascii="Arial" w:hAnsi="Arial" w:cs="Arial"/>
        </w:rPr>
        <w:t xml:space="preserve"> de </w:t>
      </w:r>
      <w:r w:rsidR="00EC5146" w:rsidRPr="006E555E">
        <w:rPr>
          <w:rFonts w:ascii="Arial" w:hAnsi="Arial" w:cs="Arial"/>
        </w:rPr>
        <w:t>L</w:t>
      </w:r>
      <w:r w:rsidR="005B78B0" w:rsidRPr="006E555E">
        <w:rPr>
          <w:rFonts w:ascii="Arial" w:hAnsi="Arial" w:cs="Arial"/>
        </w:rPr>
        <w:t>icitação, com fundamento na Lei nº 14.133, de 01 de abril de 2021, que regulamenta o ar</w:t>
      </w:r>
      <w:r w:rsidR="006C21C4" w:rsidRPr="006E555E">
        <w:rPr>
          <w:rFonts w:ascii="Arial" w:hAnsi="Arial" w:cs="Arial"/>
        </w:rPr>
        <w:t>ti</w:t>
      </w:r>
      <w:r w:rsidR="005B78B0" w:rsidRPr="006E555E">
        <w:rPr>
          <w:rFonts w:ascii="Arial" w:hAnsi="Arial" w:cs="Arial"/>
        </w:rPr>
        <w:t>go 37, inciso XXI, da Cons</w:t>
      </w:r>
      <w:r w:rsidR="00EC3852" w:rsidRPr="006E555E">
        <w:rPr>
          <w:rFonts w:ascii="Arial" w:hAnsi="Arial" w:cs="Arial"/>
        </w:rPr>
        <w:t>ti</w:t>
      </w:r>
      <w:r w:rsidR="005B78B0" w:rsidRPr="006E555E">
        <w:rPr>
          <w:rFonts w:ascii="Arial" w:hAnsi="Arial" w:cs="Arial"/>
        </w:rPr>
        <w:t>tuição Federal, e ins</w:t>
      </w:r>
      <w:r w:rsidR="00EC3852" w:rsidRPr="006E555E">
        <w:rPr>
          <w:rFonts w:ascii="Arial" w:hAnsi="Arial" w:cs="Arial"/>
        </w:rPr>
        <w:t>ti</w:t>
      </w:r>
      <w:r w:rsidR="005B78B0" w:rsidRPr="006E555E">
        <w:rPr>
          <w:rFonts w:ascii="Arial" w:hAnsi="Arial" w:cs="Arial"/>
        </w:rPr>
        <w:t>tui normas para licitações e contratos da Administração Pública e dá outras providências.</w:t>
      </w:r>
    </w:p>
    <w:p w14:paraId="04CABB0F" w14:textId="71939928" w:rsidR="00EC3852" w:rsidRPr="006E555E" w:rsidRDefault="00EE4549" w:rsidP="00396598">
      <w:pPr>
        <w:spacing w:after="0" w:line="240" w:lineRule="auto"/>
        <w:ind w:left="-5" w:right="193"/>
        <w:rPr>
          <w:rFonts w:ascii="Arial" w:hAnsi="Arial" w:cs="Arial"/>
        </w:rPr>
      </w:pPr>
      <w:r w:rsidRPr="006E555E">
        <w:rPr>
          <w:rFonts w:ascii="Arial" w:hAnsi="Arial" w:cs="Arial"/>
          <w:b/>
          <w:bCs/>
        </w:rPr>
        <w:t>12</w:t>
      </w:r>
      <w:r w:rsidR="005B78B0" w:rsidRPr="006E555E">
        <w:rPr>
          <w:rFonts w:ascii="Arial" w:hAnsi="Arial" w:cs="Arial"/>
          <w:b/>
          <w:bCs/>
        </w:rPr>
        <w:t>.2.</w:t>
      </w:r>
      <w:r w:rsidR="005B78B0" w:rsidRPr="006E555E">
        <w:rPr>
          <w:rFonts w:ascii="Arial" w:hAnsi="Arial" w:cs="Arial"/>
        </w:rPr>
        <w:t xml:space="preserve"> O objeto em questão será contratado com fundamento no </w:t>
      </w:r>
      <w:r w:rsidR="00EC5146" w:rsidRPr="006E555E">
        <w:rPr>
          <w:rFonts w:ascii="Arial" w:hAnsi="Arial" w:cs="Arial"/>
        </w:rPr>
        <w:t>A</w:t>
      </w:r>
      <w:r w:rsidR="005B78B0" w:rsidRPr="006E555E">
        <w:rPr>
          <w:rFonts w:ascii="Arial" w:hAnsi="Arial" w:cs="Arial"/>
        </w:rPr>
        <w:t>rt. 7</w:t>
      </w:r>
      <w:r w:rsidR="00EC5146" w:rsidRPr="006E555E">
        <w:rPr>
          <w:rFonts w:ascii="Arial" w:hAnsi="Arial" w:cs="Arial"/>
        </w:rPr>
        <w:t xml:space="preserve">5 </w:t>
      </w:r>
      <w:r w:rsidR="005B78B0" w:rsidRPr="006E555E">
        <w:rPr>
          <w:rFonts w:ascii="Arial" w:hAnsi="Arial" w:cs="Arial"/>
        </w:rPr>
        <w:t>da referida Lei</w:t>
      </w:r>
      <w:r w:rsidR="00EC5146" w:rsidRPr="006E555E">
        <w:rPr>
          <w:rFonts w:ascii="Arial" w:hAnsi="Arial" w:cs="Arial"/>
        </w:rPr>
        <w:t xml:space="preserve">, Inciso </w:t>
      </w:r>
      <w:r w:rsidR="00A23928" w:rsidRPr="006E555E">
        <w:rPr>
          <w:rFonts w:ascii="Arial" w:hAnsi="Arial" w:cs="Arial"/>
        </w:rPr>
        <w:t>II, que diz que:</w:t>
      </w:r>
    </w:p>
    <w:p w14:paraId="2B8F191F" w14:textId="4D87C45A" w:rsidR="0067378D" w:rsidRDefault="000B6675" w:rsidP="00EE4549">
      <w:pPr>
        <w:spacing w:after="0" w:line="240" w:lineRule="auto"/>
        <w:ind w:left="4820" w:right="193" w:firstLine="0"/>
        <w:rPr>
          <w:rFonts w:ascii="Arial" w:hAnsi="Arial" w:cs="Arial"/>
          <w:i/>
          <w:iCs/>
          <w:sz w:val="20"/>
          <w:szCs w:val="18"/>
        </w:rPr>
      </w:pPr>
      <w:r w:rsidRPr="006E555E">
        <w:rPr>
          <w:rFonts w:ascii="Arial" w:hAnsi="Arial" w:cs="Arial"/>
          <w:i/>
          <w:iCs/>
          <w:sz w:val="20"/>
          <w:szCs w:val="18"/>
        </w:rPr>
        <w:t xml:space="preserve">II - </w:t>
      </w:r>
      <w:proofErr w:type="gramStart"/>
      <w:r w:rsidRPr="006E555E">
        <w:rPr>
          <w:rFonts w:ascii="Arial" w:hAnsi="Arial" w:cs="Arial"/>
          <w:i/>
          <w:iCs/>
          <w:sz w:val="20"/>
          <w:szCs w:val="18"/>
        </w:rPr>
        <w:t>para</w:t>
      </w:r>
      <w:proofErr w:type="gramEnd"/>
      <w:r w:rsidRPr="006E555E">
        <w:rPr>
          <w:rFonts w:ascii="Arial" w:hAnsi="Arial" w:cs="Arial"/>
          <w:i/>
          <w:iCs/>
          <w:sz w:val="20"/>
          <w:szCs w:val="18"/>
        </w:rPr>
        <w:t xml:space="preserve"> contratação que envolva valores inferiores a R$ 59.906,02 (cinquenta e nove mil novecentos e seis reais com dois centavos), no caso de outros serviços e compras (Vide Decreto nº 11.871, de 2023)</w:t>
      </w:r>
      <w:r w:rsidR="00EC5146" w:rsidRPr="006E555E">
        <w:rPr>
          <w:rFonts w:ascii="Arial" w:hAnsi="Arial" w:cs="Arial"/>
          <w:i/>
          <w:iCs/>
          <w:sz w:val="20"/>
          <w:szCs w:val="18"/>
        </w:rPr>
        <w:t>;</w:t>
      </w:r>
    </w:p>
    <w:p w14:paraId="6C84A26F" w14:textId="37587230" w:rsidR="00B60DC3" w:rsidRDefault="00B60DC3" w:rsidP="00EE4549">
      <w:pPr>
        <w:spacing w:after="0" w:line="240" w:lineRule="auto"/>
        <w:ind w:left="4820" w:right="193" w:firstLine="0"/>
        <w:rPr>
          <w:rFonts w:ascii="Arial" w:hAnsi="Arial" w:cs="Arial"/>
          <w:i/>
          <w:iCs/>
          <w:sz w:val="20"/>
          <w:szCs w:val="18"/>
        </w:rPr>
      </w:pPr>
    </w:p>
    <w:p w14:paraId="7FFD2843" w14:textId="77777777" w:rsidR="00B60DC3" w:rsidRDefault="00B60DC3" w:rsidP="00B60DC3">
      <w:pPr>
        <w:spacing w:after="0" w:line="240" w:lineRule="auto"/>
        <w:ind w:left="4796" w:right="86"/>
        <w:rPr>
          <w:rFonts w:ascii="Arial" w:eastAsia="Times New Roman" w:hAnsi="Arial" w:cs="Arial"/>
          <w:i/>
          <w:sz w:val="20"/>
          <w:szCs w:val="18"/>
        </w:rPr>
      </w:pPr>
      <w:r>
        <w:rPr>
          <w:rFonts w:ascii="Arial" w:eastAsia="Times New Roman" w:hAnsi="Arial" w:cs="Arial"/>
          <w:i/>
          <w:sz w:val="20"/>
          <w:szCs w:val="18"/>
        </w:rPr>
        <w:t>Decreto 12/07 de 2025.</w:t>
      </w:r>
    </w:p>
    <w:p w14:paraId="2DFE8F06" w14:textId="19C19640" w:rsidR="00B60DC3" w:rsidRDefault="00B60DC3" w:rsidP="00B60DC3">
      <w:pPr>
        <w:spacing w:after="0" w:line="240" w:lineRule="auto"/>
        <w:ind w:left="4796" w:right="86"/>
        <w:rPr>
          <w:rFonts w:ascii="Arial" w:eastAsia="Times New Roman" w:hAnsi="Arial" w:cs="Arial"/>
          <w:i/>
          <w:sz w:val="20"/>
          <w:szCs w:val="18"/>
        </w:rPr>
      </w:pPr>
      <w:proofErr w:type="spellStart"/>
      <w:r>
        <w:rPr>
          <w:rFonts w:ascii="Arial" w:eastAsia="Times New Roman" w:hAnsi="Arial" w:cs="Arial"/>
          <w:i/>
          <w:sz w:val="20"/>
          <w:szCs w:val="18"/>
        </w:rPr>
        <w:t>Art</w:t>
      </w:r>
      <w:proofErr w:type="spellEnd"/>
      <w:r>
        <w:rPr>
          <w:rFonts w:ascii="Arial" w:eastAsia="Times New Roman" w:hAnsi="Arial" w:cs="Arial"/>
          <w:i/>
          <w:sz w:val="20"/>
          <w:szCs w:val="18"/>
        </w:rPr>
        <w:t xml:space="preserve"> 75 Inciso II R$ 65.492,11 (sessenta e cinco mil quatrocentos e noventa e dois reais com onze centavos). </w:t>
      </w:r>
    </w:p>
    <w:p w14:paraId="57216AA3" w14:textId="77777777" w:rsidR="00B60DC3" w:rsidRPr="006E555E" w:rsidRDefault="00B60DC3" w:rsidP="00EE4549">
      <w:pPr>
        <w:spacing w:after="0" w:line="240" w:lineRule="auto"/>
        <w:ind w:left="4820" w:right="193" w:firstLine="0"/>
        <w:rPr>
          <w:rFonts w:ascii="Arial" w:hAnsi="Arial" w:cs="Arial"/>
          <w:i/>
          <w:iCs/>
          <w:sz w:val="20"/>
          <w:szCs w:val="18"/>
        </w:rPr>
      </w:pPr>
    </w:p>
    <w:p w14:paraId="2F31DA44" w14:textId="77777777" w:rsidR="007C112B" w:rsidRPr="006E555E" w:rsidRDefault="007C112B" w:rsidP="00EE4549">
      <w:pPr>
        <w:spacing w:after="0" w:line="240" w:lineRule="auto"/>
        <w:ind w:left="4820" w:right="193" w:firstLine="0"/>
        <w:rPr>
          <w:rFonts w:ascii="Arial" w:hAnsi="Arial" w:cs="Arial"/>
          <w:iCs/>
          <w:sz w:val="20"/>
          <w:szCs w:val="18"/>
        </w:rPr>
      </w:pPr>
    </w:p>
    <w:p w14:paraId="2A10B670" w14:textId="31D4F7D5" w:rsidR="00180CDC" w:rsidRPr="006E555E" w:rsidRDefault="00EE4549" w:rsidP="00396598">
      <w:pPr>
        <w:spacing w:after="0" w:line="240" w:lineRule="auto"/>
        <w:ind w:left="-5" w:right="193"/>
        <w:rPr>
          <w:rFonts w:ascii="Arial" w:hAnsi="Arial" w:cs="Arial"/>
        </w:rPr>
      </w:pPr>
      <w:r w:rsidRPr="006E555E">
        <w:rPr>
          <w:rFonts w:ascii="Arial" w:hAnsi="Arial" w:cs="Arial"/>
          <w:b/>
          <w:bCs/>
        </w:rPr>
        <w:t>12</w:t>
      </w:r>
      <w:r w:rsidR="005B78B0" w:rsidRPr="006E555E">
        <w:rPr>
          <w:rFonts w:ascii="Arial" w:hAnsi="Arial" w:cs="Arial"/>
          <w:b/>
          <w:bCs/>
        </w:rPr>
        <w:t>.3.</w:t>
      </w:r>
      <w:r w:rsidR="005B78B0" w:rsidRPr="006E555E">
        <w:rPr>
          <w:rFonts w:ascii="Arial" w:hAnsi="Arial" w:cs="Arial"/>
        </w:rPr>
        <w:t xml:space="preserve"> Após extensa pesquisa </w:t>
      </w:r>
      <w:r w:rsidR="00EC5146" w:rsidRPr="006E555E">
        <w:rPr>
          <w:rFonts w:ascii="Arial" w:hAnsi="Arial" w:cs="Arial"/>
        </w:rPr>
        <w:t xml:space="preserve">de serviços </w:t>
      </w:r>
      <w:r w:rsidR="00CB056C" w:rsidRPr="006E555E">
        <w:rPr>
          <w:rFonts w:ascii="Arial" w:hAnsi="Arial" w:cs="Arial"/>
        </w:rPr>
        <w:t xml:space="preserve">semelhantes a </w:t>
      </w:r>
      <w:r w:rsidR="00EC5146" w:rsidRPr="006E555E">
        <w:rPr>
          <w:rFonts w:ascii="Arial" w:hAnsi="Arial" w:cs="Arial"/>
        </w:rPr>
        <w:t xml:space="preserve">este, a escolha por esta modalidade de licitação </w:t>
      </w:r>
      <w:r w:rsidR="005B78B0" w:rsidRPr="006E555E">
        <w:rPr>
          <w:rFonts w:ascii="Arial" w:hAnsi="Arial" w:cs="Arial"/>
        </w:rPr>
        <w:t>foi feita com base nas seguintes razões:</w:t>
      </w:r>
    </w:p>
    <w:p w14:paraId="63BC3DF7" w14:textId="60081EDD" w:rsidR="00CB056C" w:rsidRPr="006E555E" w:rsidRDefault="00EE4549" w:rsidP="00396598">
      <w:pPr>
        <w:spacing w:after="0" w:line="240" w:lineRule="auto"/>
        <w:ind w:left="-5" w:right="193"/>
        <w:rPr>
          <w:rFonts w:ascii="Arial" w:hAnsi="Arial" w:cs="Arial"/>
        </w:rPr>
      </w:pPr>
      <w:r w:rsidRPr="006E555E">
        <w:rPr>
          <w:rFonts w:ascii="Arial" w:hAnsi="Arial" w:cs="Arial"/>
          <w:b/>
          <w:bCs/>
        </w:rPr>
        <w:t>12</w:t>
      </w:r>
      <w:r w:rsidR="005B78B0" w:rsidRPr="006E555E">
        <w:rPr>
          <w:rFonts w:ascii="Arial" w:hAnsi="Arial" w:cs="Arial"/>
          <w:b/>
          <w:bCs/>
        </w:rPr>
        <w:t>.3.1.</w:t>
      </w:r>
      <w:r w:rsidR="005B78B0" w:rsidRPr="006E555E">
        <w:rPr>
          <w:rFonts w:ascii="Arial" w:hAnsi="Arial" w:cs="Arial"/>
        </w:rPr>
        <w:t xml:space="preserve"> </w:t>
      </w:r>
      <w:r w:rsidR="00EC5146" w:rsidRPr="006E555E">
        <w:rPr>
          <w:rFonts w:ascii="Arial" w:hAnsi="Arial" w:cs="Arial"/>
        </w:rPr>
        <w:t>Os valores são praticados no mercado, sem exequíveis e não superfaturados</w:t>
      </w:r>
      <w:r w:rsidR="00CB056C" w:rsidRPr="006E555E">
        <w:rPr>
          <w:rFonts w:ascii="Arial" w:hAnsi="Arial" w:cs="Arial"/>
        </w:rPr>
        <w:t>;</w:t>
      </w:r>
    </w:p>
    <w:p w14:paraId="47A22058" w14:textId="571A198E" w:rsidR="00CB056C" w:rsidRPr="006E555E" w:rsidRDefault="00EE4549" w:rsidP="00396598">
      <w:pPr>
        <w:spacing w:after="0" w:line="240" w:lineRule="auto"/>
        <w:ind w:left="-5" w:right="193"/>
        <w:rPr>
          <w:rFonts w:ascii="Arial" w:hAnsi="Arial" w:cs="Arial"/>
        </w:rPr>
      </w:pPr>
      <w:r w:rsidRPr="006E555E">
        <w:rPr>
          <w:rFonts w:ascii="Arial" w:hAnsi="Arial" w:cs="Arial"/>
          <w:b/>
          <w:bCs/>
        </w:rPr>
        <w:t>12</w:t>
      </w:r>
      <w:r w:rsidR="00CB056C" w:rsidRPr="006E555E">
        <w:rPr>
          <w:rFonts w:ascii="Arial" w:hAnsi="Arial" w:cs="Arial"/>
          <w:b/>
          <w:bCs/>
        </w:rPr>
        <w:t>.3.2.</w:t>
      </w:r>
      <w:r w:rsidR="00CB056C" w:rsidRPr="006E555E">
        <w:rPr>
          <w:rFonts w:ascii="Arial" w:hAnsi="Arial" w:cs="Arial"/>
        </w:rPr>
        <w:t xml:space="preserve"> </w:t>
      </w:r>
      <w:r w:rsidR="00EC5146" w:rsidRPr="006E555E">
        <w:rPr>
          <w:rFonts w:ascii="Arial" w:hAnsi="Arial" w:cs="Arial"/>
        </w:rPr>
        <w:t xml:space="preserve">Os </w:t>
      </w:r>
      <w:r w:rsidR="003558AE" w:rsidRPr="006E555E">
        <w:rPr>
          <w:rFonts w:ascii="Arial" w:hAnsi="Arial" w:cs="Arial"/>
        </w:rPr>
        <w:t>serviços</w:t>
      </w:r>
      <w:r w:rsidR="000B6675" w:rsidRPr="006E555E">
        <w:rPr>
          <w:rFonts w:ascii="Arial" w:hAnsi="Arial" w:cs="Arial"/>
        </w:rPr>
        <w:t xml:space="preserve"> são de extrema necessidade e são necessários</w:t>
      </w:r>
      <w:r w:rsidR="00CB056C" w:rsidRPr="006E555E">
        <w:rPr>
          <w:rFonts w:ascii="Arial" w:hAnsi="Arial" w:cs="Arial"/>
        </w:rPr>
        <w:t>;</w:t>
      </w:r>
    </w:p>
    <w:p w14:paraId="2271C9E6" w14:textId="55BACE59" w:rsidR="00CB056C" w:rsidRPr="006E555E" w:rsidRDefault="00EE4549" w:rsidP="00715103">
      <w:pPr>
        <w:spacing w:after="0" w:line="240" w:lineRule="auto"/>
        <w:ind w:left="-5" w:right="193"/>
        <w:rPr>
          <w:rFonts w:ascii="Arial" w:hAnsi="Arial" w:cs="Arial"/>
        </w:rPr>
      </w:pPr>
      <w:r w:rsidRPr="006E555E">
        <w:rPr>
          <w:rFonts w:ascii="Arial" w:hAnsi="Arial" w:cs="Arial"/>
          <w:b/>
          <w:bCs/>
        </w:rPr>
        <w:t>12</w:t>
      </w:r>
      <w:r w:rsidR="00CB056C" w:rsidRPr="006E555E">
        <w:rPr>
          <w:rFonts w:ascii="Arial" w:hAnsi="Arial" w:cs="Arial"/>
          <w:b/>
          <w:bCs/>
        </w:rPr>
        <w:t>.3.3.</w:t>
      </w:r>
      <w:r w:rsidR="00CB056C" w:rsidRPr="006E555E">
        <w:rPr>
          <w:rFonts w:ascii="Arial" w:hAnsi="Arial" w:cs="Arial"/>
        </w:rPr>
        <w:t xml:space="preserve"> </w:t>
      </w:r>
      <w:r w:rsidR="00EC5146" w:rsidRPr="006E555E">
        <w:rPr>
          <w:rFonts w:ascii="Arial" w:hAnsi="Arial" w:cs="Arial"/>
        </w:rPr>
        <w:t xml:space="preserve">O município </w:t>
      </w:r>
      <w:r w:rsidR="006C21C4" w:rsidRPr="006E555E">
        <w:rPr>
          <w:rFonts w:ascii="Arial" w:hAnsi="Arial" w:cs="Arial"/>
        </w:rPr>
        <w:t xml:space="preserve">busca realizar a referida </w:t>
      </w:r>
      <w:r w:rsidR="003558AE" w:rsidRPr="006E555E">
        <w:rPr>
          <w:rFonts w:ascii="Arial" w:hAnsi="Arial" w:cs="Arial"/>
        </w:rPr>
        <w:t>contratação, visando dar uma maior celeridade</w:t>
      </w:r>
      <w:r w:rsidR="009E6C7B">
        <w:rPr>
          <w:rFonts w:ascii="Arial" w:hAnsi="Arial" w:cs="Arial"/>
        </w:rPr>
        <w:t xml:space="preserve"> agilidade e transparência aos atos públicos e aos fluxos de trabalhos executados nos setores</w:t>
      </w:r>
      <w:r w:rsidR="00CB056C" w:rsidRPr="006E555E">
        <w:rPr>
          <w:rFonts w:ascii="Arial" w:hAnsi="Arial" w:cs="Arial"/>
        </w:rPr>
        <w:t>.</w:t>
      </w:r>
    </w:p>
    <w:p w14:paraId="02C0E16E" w14:textId="41A1015B" w:rsidR="00180CDC" w:rsidRPr="006E555E" w:rsidRDefault="00715103" w:rsidP="00715103">
      <w:pPr>
        <w:tabs>
          <w:tab w:val="left" w:pos="284"/>
          <w:tab w:val="center" w:pos="2045"/>
          <w:tab w:val="center" w:pos="2963"/>
          <w:tab w:val="center" w:pos="3787"/>
          <w:tab w:val="center" w:pos="4680"/>
          <w:tab w:val="center" w:pos="5492"/>
          <w:tab w:val="center" w:pos="6235"/>
          <w:tab w:val="center" w:pos="7240"/>
          <w:tab w:val="center" w:pos="8638"/>
          <w:tab w:val="center" w:pos="9391"/>
          <w:tab w:val="right" w:pos="10724"/>
        </w:tabs>
        <w:spacing w:after="0" w:line="240" w:lineRule="auto"/>
        <w:ind w:left="-5" w:right="19"/>
        <w:rPr>
          <w:rFonts w:ascii="Arial" w:hAnsi="Arial" w:cs="Arial"/>
        </w:rPr>
      </w:pPr>
      <w:r w:rsidRPr="006E555E">
        <w:rPr>
          <w:rFonts w:ascii="Arial" w:hAnsi="Arial" w:cs="Arial"/>
          <w:b/>
          <w:bCs/>
        </w:rPr>
        <w:t>12.4.</w:t>
      </w:r>
      <w:r w:rsidR="00CB056C" w:rsidRPr="006E555E">
        <w:rPr>
          <w:rFonts w:ascii="Arial" w:hAnsi="Arial" w:cs="Arial"/>
        </w:rPr>
        <w:t xml:space="preserve"> </w:t>
      </w:r>
      <w:r w:rsidR="005B78B0" w:rsidRPr="006E555E">
        <w:rPr>
          <w:rFonts w:ascii="Arial" w:hAnsi="Arial" w:cs="Arial"/>
        </w:rPr>
        <w:t xml:space="preserve">Previamente </w:t>
      </w:r>
      <w:r w:rsidR="005B78B0" w:rsidRPr="006E555E">
        <w:rPr>
          <w:rFonts w:ascii="Arial" w:hAnsi="Arial" w:cs="Arial"/>
        </w:rPr>
        <w:tab/>
        <w:t xml:space="preserve">à celebração do </w:t>
      </w:r>
      <w:r w:rsidR="005B78B0" w:rsidRPr="006E555E">
        <w:rPr>
          <w:rFonts w:ascii="Arial" w:hAnsi="Arial" w:cs="Arial"/>
        </w:rPr>
        <w:tab/>
        <w:t>contrato,</w:t>
      </w:r>
      <w:r w:rsidRPr="006E555E">
        <w:rPr>
          <w:rFonts w:ascii="Arial" w:hAnsi="Arial" w:cs="Arial"/>
        </w:rPr>
        <w:t xml:space="preserve"> a </w:t>
      </w:r>
      <w:r w:rsidR="005B78B0" w:rsidRPr="006E555E">
        <w:rPr>
          <w:rFonts w:ascii="Arial" w:hAnsi="Arial" w:cs="Arial"/>
        </w:rPr>
        <w:tab/>
        <w:t xml:space="preserve">Administração </w:t>
      </w:r>
      <w:r w:rsidR="005B78B0" w:rsidRPr="006E555E">
        <w:rPr>
          <w:rFonts w:ascii="Arial" w:hAnsi="Arial" w:cs="Arial"/>
        </w:rPr>
        <w:tab/>
        <w:t>verificará</w:t>
      </w:r>
      <w:r w:rsidRPr="006E555E">
        <w:rPr>
          <w:rFonts w:ascii="Arial" w:hAnsi="Arial" w:cs="Arial"/>
        </w:rPr>
        <w:t xml:space="preserve"> </w:t>
      </w:r>
      <w:r w:rsidR="005B78B0" w:rsidRPr="006E555E">
        <w:rPr>
          <w:rFonts w:ascii="Arial" w:hAnsi="Arial" w:cs="Arial"/>
        </w:rPr>
        <w:t>o</w:t>
      </w:r>
      <w:r w:rsidRPr="006E555E">
        <w:rPr>
          <w:rFonts w:ascii="Arial" w:hAnsi="Arial" w:cs="Arial"/>
        </w:rPr>
        <w:t xml:space="preserve"> </w:t>
      </w:r>
      <w:r w:rsidR="005B78B0" w:rsidRPr="006E555E">
        <w:rPr>
          <w:rFonts w:ascii="Arial" w:hAnsi="Arial" w:cs="Arial"/>
        </w:rPr>
        <w:t>eventua</w:t>
      </w:r>
      <w:r w:rsidR="00CB056C" w:rsidRPr="006E555E">
        <w:rPr>
          <w:rFonts w:ascii="Arial" w:hAnsi="Arial" w:cs="Arial"/>
        </w:rPr>
        <w:t>l</w:t>
      </w:r>
      <w:r w:rsidRPr="006E555E">
        <w:rPr>
          <w:rFonts w:ascii="Arial" w:hAnsi="Arial" w:cs="Arial"/>
        </w:rPr>
        <w:t xml:space="preserve"> </w:t>
      </w:r>
      <w:r w:rsidR="005B78B0" w:rsidRPr="006E555E">
        <w:rPr>
          <w:rFonts w:ascii="Arial" w:hAnsi="Arial" w:cs="Arial"/>
        </w:rPr>
        <w:t>descumprimento das condições para contratação, especialmente quanto à existência de sanção que a impeça, mediante a consulta a cadastros informativos oficiais, tais como:</w:t>
      </w:r>
    </w:p>
    <w:p w14:paraId="3C94E23F" w14:textId="77777777" w:rsidR="00180CDC" w:rsidRPr="006E555E" w:rsidRDefault="005B78B0" w:rsidP="00715103">
      <w:pPr>
        <w:numPr>
          <w:ilvl w:val="0"/>
          <w:numId w:val="3"/>
        </w:numPr>
        <w:tabs>
          <w:tab w:val="left" w:pos="284"/>
        </w:tabs>
        <w:spacing w:after="0" w:line="240" w:lineRule="auto"/>
        <w:ind w:left="-5" w:right="100"/>
        <w:rPr>
          <w:rFonts w:ascii="Arial" w:hAnsi="Arial" w:cs="Arial"/>
        </w:rPr>
      </w:pPr>
      <w:r w:rsidRPr="006E555E">
        <w:rPr>
          <w:rFonts w:ascii="Arial" w:hAnsi="Arial" w:cs="Arial"/>
        </w:rPr>
        <w:t>SICAF;</w:t>
      </w:r>
    </w:p>
    <w:p w14:paraId="5B78B6AF" w14:textId="399A5B33" w:rsidR="00180CDC" w:rsidRPr="006E555E" w:rsidRDefault="005B78B0" w:rsidP="00715103">
      <w:pPr>
        <w:numPr>
          <w:ilvl w:val="0"/>
          <w:numId w:val="3"/>
        </w:numPr>
        <w:tabs>
          <w:tab w:val="left" w:pos="284"/>
        </w:tabs>
        <w:spacing w:after="0" w:line="240" w:lineRule="auto"/>
        <w:ind w:left="-5" w:right="193"/>
        <w:rPr>
          <w:rFonts w:ascii="Arial" w:hAnsi="Arial" w:cs="Arial"/>
        </w:rPr>
      </w:pPr>
      <w:r w:rsidRPr="006E555E">
        <w:rPr>
          <w:rFonts w:ascii="Arial" w:hAnsi="Arial" w:cs="Arial"/>
        </w:rPr>
        <w:t>Cadastro Nacional de Empresas Inidôneas e Suspensas - CEIS, man</w:t>
      </w:r>
      <w:r w:rsidR="00CB056C" w:rsidRPr="006E555E">
        <w:rPr>
          <w:rFonts w:ascii="Arial" w:hAnsi="Arial" w:cs="Arial"/>
        </w:rPr>
        <w:t>ti</w:t>
      </w:r>
      <w:r w:rsidRPr="006E555E">
        <w:rPr>
          <w:rFonts w:ascii="Arial" w:hAnsi="Arial" w:cs="Arial"/>
        </w:rPr>
        <w:t>do pela</w:t>
      </w:r>
      <w:r w:rsidR="00CB056C" w:rsidRPr="006E555E">
        <w:rPr>
          <w:rFonts w:ascii="Arial" w:hAnsi="Arial" w:cs="Arial"/>
        </w:rPr>
        <w:t xml:space="preserve"> </w:t>
      </w:r>
      <w:r w:rsidRPr="006E555E">
        <w:rPr>
          <w:rFonts w:ascii="Arial" w:hAnsi="Arial" w:cs="Arial"/>
        </w:rPr>
        <w:t>Controladoria-Geral da União (www.portaldatransparencia.gov.br/</w:t>
      </w:r>
      <w:proofErr w:type="spellStart"/>
      <w:r w:rsidRPr="006E555E">
        <w:rPr>
          <w:rFonts w:ascii="Arial" w:hAnsi="Arial" w:cs="Arial"/>
        </w:rPr>
        <w:t>ceis</w:t>
      </w:r>
      <w:proofErr w:type="spellEnd"/>
      <w:r w:rsidRPr="006E555E">
        <w:rPr>
          <w:rFonts w:ascii="Arial" w:hAnsi="Arial" w:cs="Arial"/>
        </w:rPr>
        <w:t>); e</w:t>
      </w:r>
    </w:p>
    <w:p w14:paraId="41053682" w14:textId="3E254102" w:rsidR="00180CDC" w:rsidRPr="006E555E" w:rsidRDefault="005B78B0" w:rsidP="00715103">
      <w:pPr>
        <w:numPr>
          <w:ilvl w:val="0"/>
          <w:numId w:val="3"/>
        </w:numPr>
        <w:tabs>
          <w:tab w:val="left" w:pos="284"/>
        </w:tabs>
        <w:spacing w:after="0" w:line="240" w:lineRule="auto"/>
        <w:ind w:left="-5" w:right="100"/>
        <w:rPr>
          <w:rFonts w:ascii="Arial" w:hAnsi="Arial" w:cs="Arial"/>
        </w:rPr>
      </w:pPr>
      <w:r w:rsidRPr="006E555E">
        <w:rPr>
          <w:rFonts w:ascii="Arial" w:hAnsi="Arial" w:cs="Arial"/>
        </w:rPr>
        <w:t>Cadastro Nacional de Empresas Punidas – CNEP, man</w:t>
      </w:r>
      <w:r w:rsidR="00CB056C" w:rsidRPr="006E555E">
        <w:rPr>
          <w:rFonts w:ascii="Arial" w:hAnsi="Arial" w:cs="Arial"/>
        </w:rPr>
        <w:t>ti</w:t>
      </w:r>
      <w:r w:rsidRPr="006E555E">
        <w:rPr>
          <w:rFonts w:ascii="Arial" w:hAnsi="Arial" w:cs="Arial"/>
        </w:rPr>
        <w:t>do pela Controladoria-Geral da União (https://www.portaltransparencia.gov.br/sancoes/cnep);</w:t>
      </w:r>
    </w:p>
    <w:p w14:paraId="0008F864" w14:textId="1ED6BA87" w:rsidR="00180CDC" w:rsidRPr="006E555E" w:rsidRDefault="00715103" w:rsidP="00715103">
      <w:pPr>
        <w:tabs>
          <w:tab w:val="left" w:pos="284"/>
        </w:tabs>
        <w:spacing w:after="0" w:line="240" w:lineRule="auto"/>
        <w:ind w:right="193"/>
        <w:rPr>
          <w:rFonts w:ascii="Arial" w:hAnsi="Arial" w:cs="Arial"/>
        </w:rPr>
      </w:pPr>
      <w:r w:rsidRPr="006E555E">
        <w:rPr>
          <w:rFonts w:ascii="Arial" w:hAnsi="Arial" w:cs="Arial"/>
          <w:b/>
          <w:bCs/>
        </w:rPr>
        <w:t>12.4.1.</w:t>
      </w:r>
      <w:r w:rsidRPr="006E555E">
        <w:rPr>
          <w:rFonts w:ascii="Arial" w:hAnsi="Arial" w:cs="Arial"/>
        </w:rPr>
        <w:t xml:space="preserve"> </w:t>
      </w:r>
      <w:r w:rsidR="005B78B0" w:rsidRPr="006E555E">
        <w:rPr>
          <w:rFonts w:ascii="Arial" w:hAnsi="Arial" w:cs="Arial"/>
        </w:rPr>
        <w:t>A consulta aos cadastros será realizada em nome da empresa fornecedora e de seu sócio majoritário, por força do ar</w:t>
      </w:r>
      <w:r w:rsidR="00CB056C" w:rsidRPr="006E555E">
        <w:rPr>
          <w:rFonts w:ascii="Arial" w:hAnsi="Arial" w:cs="Arial"/>
        </w:rPr>
        <w:t>ti</w:t>
      </w:r>
      <w:r w:rsidR="005B78B0" w:rsidRPr="006E555E">
        <w:rPr>
          <w:rFonts w:ascii="Arial" w:hAnsi="Arial" w:cs="Arial"/>
        </w:rPr>
        <w:t>go 12 da Lei n° 8.429, de 1992, que prevê, dentre as sanções impostas ao responsável pela prá</w:t>
      </w:r>
      <w:r w:rsidR="00CB056C" w:rsidRPr="006E555E">
        <w:rPr>
          <w:rFonts w:ascii="Arial" w:hAnsi="Arial" w:cs="Arial"/>
        </w:rPr>
        <w:t>ti</w:t>
      </w:r>
      <w:r w:rsidR="005B78B0" w:rsidRPr="006E555E">
        <w:rPr>
          <w:rFonts w:ascii="Arial" w:hAnsi="Arial" w:cs="Arial"/>
        </w:rPr>
        <w:t>ca de ato de improbidade administra</w:t>
      </w:r>
      <w:r w:rsidR="00CB056C" w:rsidRPr="006E555E">
        <w:rPr>
          <w:rFonts w:ascii="Arial" w:hAnsi="Arial" w:cs="Arial"/>
        </w:rPr>
        <w:t>ti</w:t>
      </w:r>
      <w:r w:rsidR="005B78B0" w:rsidRPr="006E555E">
        <w:rPr>
          <w:rFonts w:ascii="Arial" w:hAnsi="Arial" w:cs="Arial"/>
        </w:rPr>
        <w:t>va, a proibição de contratar com o Poder Público, inclusive por intermédio de pessoa jurídica da qual seja sócio majoritário.</w:t>
      </w:r>
    </w:p>
    <w:p w14:paraId="732DBBAA" w14:textId="2A8A0579" w:rsidR="00180CDC" w:rsidRPr="006E555E" w:rsidRDefault="00715103" w:rsidP="00715103">
      <w:pPr>
        <w:tabs>
          <w:tab w:val="left" w:pos="284"/>
        </w:tabs>
        <w:spacing w:after="0" w:line="240" w:lineRule="auto"/>
        <w:ind w:left="-5" w:right="193" w:firstLine="0"/>
        <w:rPr>
          <w:rFonts w:ascii="Arial" w:hAnsi="Arial" w:cs="Arial"/>
        </w:rPr>
      </w:pPr>
      <w:r w:rsidRPr="006E555E">
        <w:rPr>
          <w:rFonts w:ascii="Arial" w:hAnsi="Arial" w:cs="Arial"/>
          <w:b/>
          <w:bCs/>
        </w:rPr>
        <w:t>12.4.2.</w:t>
      </w:r>
      <w:r w:rsidRPr="006E555E">
        <w:rPr>
          <w:rFonts w:ascii="Arial" w:hAnsi="Arial" w:cs="Arial"/>
        </w:rPr>
        <w:t xml:space="preserve"> </w:t>
      </w:r>
      <w:r w:rsidR="005B78B0" w:rsidRPr="006E555E">
        <w:rPr>
          <w:rFonts w:ascii="Arial" w:hAnsi="Arial" w:cs="Arial"/>
        </w:rPr>
        <w:t>Caso conste na Consulta de Situação do Fornecedor a existência de Ocorrências Impedi</w:t>
      </w:r>
      <w:r w:rsidR="00CB056C" w:rsidRPr="006E555E">
        <w:rPr>
          <w:rFonts w:ascii="Arial" w:hAnsi="Arial" w:cs="Arial"/>
        </w:rPr>
        <w:t>ti</w:t>
      </w:r>
      <w:r w:rsidR="005B78B0" w:rsidRPr="006E555E">
        <w:rPr>
          <w:rFonts w:ascii="Arial" w:hAnsi="Arial" w:cs="Arial"/>
        </w:rPr>
        <w:t>vas</w:t>
      </w:r>
      <w:r w:rsidR="00CB056C" w:rsidRPr="006E555E">
        <w:rPr>
          <w:rFonts w:ascii="Arial" w:hAnsi="Arial" w:cs="Arial"/>
        </w:rPr>
        <w:t xml:space="preserve"> </w:t>
      </w:r>
      <w:r w:rsidR="005B78B0" w:rsidRPr="006E555E">
        <w:rPr>
          <w:rFonts w:ascii="Arial" w:hAnsi="Arial" w:cs="Arial"/>
        </w:rPr>
        <w:t>Indiretas, o gestor diligenciará para verificar se houve fraude por parte das empresas apontadas no Relatório de Ocorrências Impeditivas Indiretas.</w:t>
      </w:r>
    </w:p>
    <w:p w14:paraId="3C855076" w14:textId="6DB0A4E6" w:rsidR="00180CDC" w:rsidRPr="006E555E" w:rsidRDefault="00715103" w:rsidP="00715103">
      <w:pPr>
        <w:tabs>
          <w:tab w:val="left" w:pos="284"/>
        </w:tabs>
        <w:spacing w:after="0" w:line="240" w:lineRule="auto"/>
        <w:ind w:left="-5" w:right="193" w:firstLine="0"/>
        <w:rPr>
          <w:rFonts w:ascii="Arial" w:hAnsi="Arial" w:cs="Arial"/>
        </w:rPr>
      </w:pPr>
      <w:r w:rsidRPr="006E555E">
        <w:rPr>
          <w:rFonts w:ascii="Arial" w:hAnsi="Arial" w:cs="Arial"/>
          <w:b/>
          <w:bCs/>
        </w:rPr>
        <w:t>12.4.3.</w:t>
      </w:r>
      <w:r w:rsidRPr="006E555E">
        <w:rPr>
          <w:rFonts w:ascii="Arial" w:hAnsi="Arial" w:cs="Arial"/>
        </w:rPr>
        <w:t xml:space="preserve"> </w:t>
      </w:r>
      <w:r w:rsidR="005B78B0" w:rsidRPr="006E555E">
        <w:rPr>
          <w:rFonts w:ascii="Arial" w:hAnsi="Arial" w:cs="Arial"/>
        </w:rPr>
        <w:t>A tenta</w:t>
      </w:r>
      <w:r w:rsidR="00CB056C" w:rsidRPr="006E555E">
        <w:rPr>
          <w:rFonts w:ascii="Arial" w:hAnsi="Arial" w:cs="Arial"/>
        </w:rPr>
        <w:t>ti</w:t>
      </w:r>
      <w:r w:rsidR="005B78B0" w:rsidRPr="006E555E">
        <w:rPr>
          <w:rFonts w:ascii="Arial" w:hAnsi="Arial" w:cs="Arial"/>
        </w:rPr>
        <w:t>va de burla será verificada por meio dos vínculos societários, linhas de fornecimento similares, dentre outros.</w:t>
      </w:r>
    </w:p>
    <w:p w14:paraId="616C8F1D" w14:textId="65E5A78C" w:rsidR="00180CDC" w:rsidRPr="006E555E" w:rsidRDefault="00715103" w:rsidP="00715103">
      <w:pPr>
        <w:tabs>
          <w:tab w:val="left" w:pos="284"/>
        </w:tabs>
        <w:spacing w:after="0" w:line="240" w:lineRule="auto"/>
        <w:ind w:left="-5" w:right="193" w:firstLine="0"/>
        <w:rPr>
          <w:rFonts w:ascii="Arial" w:hAnsi="Arial" w:cs="Arial"/>
        </w:rPr>
      </w:pPr>
      <w:r w:rsidRPr="006E555E">
        <w:rPr>
          <w:rFonts w:ascii="Arial" w:hAnsi="Arial" w:cs="Arial"/>
          <w:b/>
          <w:bCs/>
        </w:rPr>
        <w:t>12.4.4.</w:t>
      </w:r>
      <w:r w:rsidRPr="006E555E">
        <w:rPr>
          <w:rFonts w:ascii="Arial" w:hAnsi="Arial" w:cs="Arial"/>
        </w:rPr>
        <w:t xml:space="preserve"> </w:t>
      </w:r>
      <w:r w:rsidR="005B78B0" w:rsidRPr="006E555E">
        <w:rPr>
          <w:rFonts w:ascii="Arial" w:hAnsi="Arial" w:cs="Arial"/>
        </w:rPr>
        <w:t>O fornecedor será convocado para manifestação previamente a uma eventual nega</w:t>
      </w:r>
      <w:r w:rsidR="00CB056C" w:rsidRPr="006E555E">
        <w:rPr>
          <w:rFonts w:ascii="Arial" w:hAnsi="Arial" w:cs="Arial"/>
        </w:rPr>
        <w:t>ti</w:t>
      </w:r>
      <w:r w:rsidR="005B78B0" w:rsidRPr="006E555E">
        <w:rPr>
          <w:rFonts w:ascii="Arial" w:hAnsi="Arial" w:cs="Arial"/>
        </w:rPr>
        <w:t>va de contratação.</w:t>
      </w:r>
    </w:p>
    <w:p w14:paraId="1CBB39FB" w14:textId="7D1BF914" w:rsidR="00180CDC" w:rsidRPr="006E555E" w:rsidRDefault="00715103" w:rsidP="00715103">
      <w:pPr>
        <w:tabs>
          <w:tab w:val="left" w:pos="284"/>
        </w:tabs>
        <w:spacing w:after="0" w:line="240" w:lineRule="auto"/>
        <w:ind w:left="-5" w:right="193" w:firstLine="0"/>
        <w:rPr>
          <w:rFonts w:ascii="Arial" w:hAnsi="Arial" w:cs="Arial"/>
        </w:rPr>
      </w:pPr>
      <w:r w:rsidRPr="006E555E">
        <w:rPr>
          <w:rFonts w:ascii="Arial" w:hAnsi="Arial" w:cs="Arial"/>
          <w:b/>
          <w:bCs/>
        </w:rPr>
        <w:t>12.4.5.</w:t>
      </w:r>
      <w:r w:rsidRPr="006E555E">
        <w:rPr>
          <w:rFonts w:ascii="Arial" w:hAnsi="Arial" w:cs="Arial"/>
        </w:rPr>
        <w:t xml:space="preserve"> </w:t>
      </w:r>
      <w:r w:rsidR="005B78B0" w:rsidRPr="006E555E">
        <w:rPr>
          <w:rFonts w:ascii="Arial" w:hAnsi="Arial" w:cs="Arial"/>
        </w:rPr>
        <w:t>Caso atendidas as condições para contratação, a habilitação do fornecedor será verificada por meio do SICAF, nos documentos por ele abrangidos.</w:t>
      </w:r>
    </w:p>
    <w:p w14:paraId="55AC21FB" w14:textId="0600F316" w:rsidR="00180CDC" w:rsidRPr="006E555E" w:rsidRDefault="00715103" w:rsidP="00715103">
      <w:pPr>
        <w:tabs>
          <w:tab w:val="left" w:pos="284"/>
        </w:tabs>
        <w:spacing w:after="0" w:line="240" w:lineRule="auto"/>
        <w:ind w:left="-5" w:right="193" w:firstLine="0"/>
        <w:rPr>
          <w:rFonts w:ascii="Arial" w:hAnsi="Arial" w:cs="Arial"/>
        </w:rPr>
      </w:pPr>
      <w:r w:rsidRPr="006E555E">
        <w:rPr>
          <w:rFonts w:ascii="Arial" w:hAnsi="Arial" w:cs="Arial"/>
          <w:b/>
          <w:bCs/>
        </w:rPr>
        <w:lastRenderedPageBreak/>
        <w:t>12.4.6.</w:t>
      </w:r>
      <w:r w:rsidRPr="006E555E">
        <w:rPr>
          <w:rFonts w:ascii="Arial" w:hAnsi="Arial" w:cs="Arial"/>
        </w:rPr>
        <w:t xml:space="preserve"> </w:t>
      </w:r>
      <w:r w:rsidR="005B78B0" w:rsidRPr="006E555E">
        <w:rPr>
          <w:rFonts w:ascii="Arial" w:hAnsi="Arial" w:cs="Arial"/>
        </w:rPr>
        <w:t>É dever do fornecedor manter atualizada a respec</w:t>
      </w:r>
      <w:r w:rsidR="00CB056C" w:rsidRPr="006E555E">
        <w:rPr>
          <w:rFonts w:ascii="Arial" w:hAnsi="Arial" w:cs="Arial"/>
        </w:rPr>
        <w:t>ti</w:t>
      </w:r>
      <w:r w:rsidR="005B78B0" w:rsidRPr="006E555E">
        <w:rPr>
          <w:rFonts w:ascii="Arial" w:hAnsi="Arial" w:cs="Arial"/>
        </w:rPr>
        <w:t>va documentação constante do SICAF, ou encaminhar, quando solicitado pela Administração, a respectiva documentação atualizada.</w:t>
      </w:r>
    </w:p>
    <w:p w14:paraId="47A0852E" w14:textId="2531A9B5" w:rsidR="00180CDC" w:rsidRPr="006E555E" w:rsidRDefault="00715103" w:rsidP="00715103">
      <w:pPr>
        <w:tabs>
          <w:tab w:val="left" w:pos="284"/>
        </w:tabs>
        <w:spacing w:after="0" w:line="240" w:lineRule="auto"/>
        <w:ind w:left="-5" w:right="193" w:firstLine="0"/>
        <w:rPr>
          <w:rFonts w:ascii="Arial" w:hAnsi="Arial" w:cs="Arial"/>
        </w:rPr>
      </w:pPr>
      <w:r w:rsidRPr="006E555E">
        <w:rPr>
          <w:rFonts w:ascii="Arial" w:hAnsi="Arial" w:cs="Arial"/>
          <w:b/>
          <w:bCs/>
        </w:rPr>
        <w:t>12.4.7.</w:t>
      </w:r>
      <w:r w:rsidRPr="006E555E">
        <w:rPr>
          <w:rFonts w:ascii="Arial" w:hAnsi="Arial" w:cs="Arial"/>
        </w:rPr>
        <w:t xml:space="preserve"> </w:t>
      </w:r>
      <w:r w:rsidR="005B78B0" w:rsidRPr="006E555E">
        <w:rPr>
          <w:rFonts w:ascii="Arial" w:hAnsi="Arial" w:cs="Arial"/>
        </w:rPr>
        <w:t xml:space="preserve">Não serão aceitos documentos de habilitação com indicação de CNPJ/CPF diferentes, salvo aqueles legalmente permitidos. </w:t>
      </w:r>
    </w:p>
    <w:p w14:paraId="74221E3C" w14:textId="641B4593" w:rsidR="00180CDC" w:rsidRPr="006E555E" w:rsidRDefault="00715103" w:rsidP="00715103">
      <w:pPr>
        <w:tabs>
          <w:tab w:val="left" w:pos="284"/>
        </w:tabs>
        <w:spacing w:after="0" w:line="240" w:lineRule="auto"/>
        <w:ind w:left="-5" w:right="193" w:firstLine="0"/>
        <w:rPr>
          <w:rFonts w:ascii="Arial" w:hAnsi="Arial" w:cs="Arial"/>
        </w:rPr>
      </w:pPr>
      <w:r w:rsidRPr="006E555E">
        <w:rPr>
          <w:rFonts w:ascii="Arial" w:hAnsi="Arial" w:cs="Arial"/>
          <w:b/>
          <w:bCs/>
        </w:rPr>
        <w:t>12.4.8.</w:t>
      </w:r>
      <w:r w:rsidRPr="006E555E">
        <w:rPr>
          <w:rFonts w:ascii="Arial" w:hAnsi="Arial" w:cs="Arial"/>
        </w:rPr>
        <w:t xml:space="preserve"> </w:t>
      </w:r>
      <w:r w:rsidR="005B78B0" w:rsidRPr="006E555E">
        <w:rPr>
          <w:rFonts w:ascii="Arial" w:hAnsi="Arial" w:cs="Arial"/>
        </w:rPr>
        <w:t>Se o fornecedor for a matriz, todos os documentos deverão estar em nome da matriz, e se o fornecedor for a filial, todos os documentos deverão estar em nome da filial, exceto para atestados de capacidade técnica, caso exigidos, e no caso daqueles documentos que, pela própria natureza, comprovadamente, forem emitidos somente em nome da matriz.</w:t>
      </w:r>
    </w:p>
    <w:p w14:paraId="5BEECC8C" w14:textId="18D9FEDE" w:rsidR="00180CDC" w:rsidRPr="006E555E" w:rsidRDefault="00715103" w:rsidP="00715103">
      <w:pPr>
        <w:tabs>
          <w:tab w:val="left" w:pos="284"/>
        </w:tabs>
        <w:spacing w:after="0" w:line="240" w:lineRule="auto"/>
        <w:ind w:left="-5" w:right="193" w:firstLine="0"/>
        <w:rPr>
          <w:rFonts w:ascii="Arial" w:hAnsi="Arial" w:cs="Arial"/>
        </w:rPr>
      </w:pPr>
      <w:r w:rsidRPr="006E555E">
        <w:rPr>
          <w:rFonts w:ascii="Arial" w:hAnsi="Arial" w:cs="Arial"/>
          <w:b/>
          <w:bCs/>
        </w:rPr>
        <w:t>12.4.9.</w:t>
      </w:r>
      <w:r w:rsidRPr="006E555E">
        <w:rPr>
          <w:rFonts w:ascii="Arial" w:hAnsi="Arial" w:cs="Arial"/>
        </w:rPr>
        <w:t xml:space="preserve"> </w:t>
      </w:r>
      <w:r w:rsidR="005B78B0" w:rsidRPr="006E555E">
        <w:rPr>
          <w:rFonts w:ascii="Arial" w:hAnsi="Arial" w:cs="Arial"/>
        </w:rPr>
        <w:t>Serão aceitos registros de CNPJ de fornecedor matriz e filial com diferenças de números de documentos per</w:t>
      </w:r>
      <w:r w:rsidR="007C112B" w:rsidRPr="006E555E">
        <w:rPr>
          <w:rFonts w:ascii="Arial" w:hAnsi="Arial" w:cs="Arial"/>
        </w:rPr>
        <w:t>ti</w:t>
      </w:r>
      <w:r w:rsidR="005B78B0" w:rsidRPr="006E555E">
        <w:rPr>
          <w:rFonts w:ascii="Arial" w:hAnsi="Arial" w:cs="Arial"/>
        </w:rPr>
        <w:t>nentes ao CND e ao CRF/FGTS, quando for comprovada a centralização do recolhimento dessas contribuições.</w:t>
      </w:r>
    </w:p>
    <w:p w14:paraId="7329EE4C" w14:textId="5FC37155" w:rsidR="00180CDC" w:rsidRDefault="00715103" w:rsidP="00715103">
      <w:pPr>
        <w:tabs>
          <w:tab w:val="left" w:pos="284"/>
        </w:tabs>
        <w:spacing w:after="0" w:line="240" w:lineRule="auto"/>
        <w:ind w:left="-5" w:right="193" w:firstLine="0"/>
        <w:rPr>
          <w:rFonts w:ascii="Arial" w:hAnsi="Arial" w:cs="Arial"/>
        </w:rPr>
      </w:pPr>
      <w:r w:rsidRPr="00E631E8">
        <w:rPr>
          <w:rFonts w:ascii="Arial" w:hAnsi="Arial" w:cs="Arial"/>
          <w:b/>
          <w:bCs/>
        </w:rPr>
        <w:t>12.5.</w:t>
      </w:r>
      <w:r w:rsidRPr="00E631E8">
        <w:rPr>
          <w:rFonts w:ascii="Arial" w:hAnsi="Arial" w:cs="Arial"/>
        </w:rPr>
        <w:t xml:space="preserve"> </w:t>
      </w:r>
      <w:r w:rsidR="005B78B0" w:rsidRPr="00E631E8">
        <w:rPr>
          <w:rFonts w:ascii="Arial" w:hAnsi="Arial" w:cs="Arial"/>
        </w:rPr>
        <w:t>Para fins de contratação, deverá o fornecedor comprovar os seguintes requisitos de habilitação:</w:t>
      </w:r>
    </w:p>
    <w:p w14:paraId="15EB52A0" w14:textId="77777777" w:rsidR="006E555E" w:rsidRPr="0015077B" w:rsidRDefault="006E555E" w:rsidP="006E555E">
      <w:pPr>
        <w:pStyle w:val="Nivel2"/>
        <w:numPr>
          <w:ilvl w:val="2"/>
          <w:numId w:val="16"/>
        </w:numPr>
      </w:pPr>
      <w:bookmarkStart w:id="0" w:name="_Hlk235624042"/>
      <w:r w:rsidRPr="0015077B">
        <w:t>Certidão Negativa Federal, ou certidão positiva com efeito de negativa;</w:t>
      </w:r>
    </w:p>
    <w:p w14:paraId="7FCD8A67" w14:textId="77777777" w:rsidR="006E555E" w:rsidRPr="0015077B" w:rsidRDefault="006E555E" w:rsidP="006E555E">
      <w:pPr>
        <w:pStyle w:val="Nivel2"/>
        <w:numPr>
          <w:ilvl w:val="2"/>
          <w:numId w:val="16"/>
        </w:numPr>
      </w:pPr>
      <w:r w:rsidRPr="0015077B">
        <w:t>Certidão Negativa Estadual;</w:t>
      </w:r>
    </w:p>
    <w:p w14:paraId="0B43A029" w14:textId="77777777" w:rsidR="006E555E" w:rsidRPr="0015077B" w:rsidRDefault="006E555E" w:rsidP="006E555E">
      <w:pPr>
        <w:pStyle w:val="Nivel2"/>
        <w:numPr>
          <w:ilvl w:val="2"/>
          <w:numId w:val="16"/>
        </w:numPr>
      </w:pPr>
      <w:r w:rsidRPr="0015077B">
        <w:t>Certidão Negativa Municipal;</w:t>
      </w:r>
    </w:p>
    <w:p w14:paraId="3C63F96B" w14:textId="77777777" w:rsidR="006E555E" w:rsidRPr="0015077B" w:rsidRDefault="006E555E" w:rsidP="006E555E">
      <w:pPr>
        <w:pStyle w:val="Nivel2"/>
        <w:numPr>
          <w:ilvl w:val="2"/>
          <w:numId w:val="16"/>
        </w:numPr>
      </w:pPr>
      <w:r w:rsidRPr="0015077B">
        <w:t>Certidão Negativa do FGTS;</w:t>
      </w:r>
    </w:p>
    <w:p w14:paraId="6264645F" w14:textId="77777777" w:rsidR="006E555E" w:rsidRDefault="006E555E" w:rsidP="006E555E">
      <w:pPr>
        <w:pStyle w:val="Nivel2"/>
        <w:numPr>
          <w:ilvl w:val="2"/>
          <w:numId w:val="16"/>
        </w:numPr>
      </w:pPr>
      <w:r w:rsidRPr="0015077B">
        <w:t>Certidão Negativa Trabalhista;</w:t>
      </w:r>
    </w:p>
    <w:p w14:paraId="406B7CEF" w14:textId="32ADCA27" w:rsidR="006E555E" w:rsidRDefault="006E555E" w:rsidP="006E555E">
      <w:pPr>
        <w:pStyle w:val="Nivel2"/>
        <w:numPr>
          <w:ilvl w:val="2"/>
          <w:numId w:val="16"/>
        </w:numPr>
      </w:pPr>
      <w:r>
        <w:t>Contrato Social</w:t>
      </w:r>
    </w:p>
    <w:p w14:paraId="5030F6C9" w14:textId="73E364A1" w:rsidR="00B60DC3" w:rsidRDefault="00B60DC3" w:rsidP="006E555E">
      <w:pPr>
        <w:pStyle w:val="Nivel2"/>
        <w:numPr>
          <w:ilvl w:val="2"/>
          <w:numId w:val="16"/>
        </w:numPr>
      </w:pPr>
      <w:r>
        <w:t>Documento pessoal representante da empresa. (RG, CPF e ou CNH).</w:t>
      </w:r>
    </w:p>
    <w:p w14:paraId="7598718A" w14:textId="39E7E044" w:rsidR="00E2509F" w:rsidRDefault="00E2509F" w:rsidP="006E555E">
      <w:pPr>
        <w:pStyle w:val="Nivel2"/>
        <w:numPr>
          <w:ilvl w:val="2"/>
          <w:numId w:val="16"/>
        </w:numPr>
      </w:pPr>
      <w:r>
        <w:t>Apresentar Carteira profissional do médico CRM.</w:t>
      </w:r>
    </w:p>
    <w:p w14:paraId="0F936454" w14:textId="4E3F3F3A" w:rsidR="00E2509F" w:rsidRDefault="00E2509F" w:rsidP="006E555E">
      <w:pPr>
        <w:pStyle w:val="Nivel2"/>
        <w:numPr>
          <w:ilvl w:val="2"/>
          <w:numId w:val="16"/>
        </w:numPr>
      </w:pPr>
      <w:r>
        <w:t xml:space="preserve">Comprovante de residência em lajeado do Bugre e </w:t>
      </w:r>
      <w:proofErr w:type="gramStart"/>
      <w:r>
        <w:t>ou Atestado</w:t>
      </w:r>
      <w:proofErr w:type="gramEnd"/>
      <w:r>
        <w:t xml:space="preserve"> declarando ciência e que </w:t>
      </w:r>
      <w:proofErr w:type="spellStart"/>
      <w:r>
        <w:t>ira</w:t>
      </w:r>
      <w:proofErr w:type="spellEnd"/>
      <w:r>
        <w:t xml:space="preserve"> permanecer junto a UBS no horário estipulado. </w:t>
      </w:r>
    </w:p>
    <w:bookmarkEnd w:id="0"/>
    <w:p w14:paraId="4DED895F" w14:textId="1A402838" w:rsidR="00B44248" w:rsidRPr="0015077B" w:rsidRDefault="00B44248" w:rsidP="00DF2501">
      <w:pPr>
        <w:pStyle w:val="Nivel2"/>
        <w:ind w:left="360"/>
      </w:pPr>
    </w:p>
    <w:p w14:paraId="2AA7D8D7" w14:textId="46D52EC3" w:rsidR="00180CDC" w:rsidRPr="006E555E" w:rsidRDefault="005B78B0" w:rsidP="00715103">
      <w:pPr>
        <w:pStyle w:val="PargrafodaLista"/>
        <w:numPr>
          <w:ilvl w:val="2"/>
          <w:numId w:val="11"/>
        </w:numPr>
        <w:shd w:val="clear" w:color="auto" w:fill="E7E6E6" w:themeFill="background2"/>
        <w:tabs>
          <w:tab w:val="left" w:pos="284"/>
        </w:tabs>
        <w:spacing w:after="0" w:line="240" w:lineRule="auto"/>
        <w:ind w:left="-5" w:right="193" w:firstLine="0"/>
        <w:rPr>
          <w:rFonts w:ascii="Arial" w:hAnsi="Arial" w:cs="Arial"/>
          <w:b/>
        </w:rPr>
      </w:pPr>
      <w:r w:rsidRPr="006E555E">
        <w:rPr>
          <w:rFonts w:ascii="Arial" w:hAnsi="Arial" w:cs="Arial"/>
          <w:b/>
        </w:rPr>
        <w:t>Habilitação Jurídica:</w:t>
      </w:r>
    </w:p>
    <w:p w14:paraId="04367412" w14:textId="498E597B" w:rsidR="00180CDC" w:rsidRPr="006E555E" w:rsidRDefault="00715103" w:rsidP="00715103">
      <w:pPr>
        <w:tabs>
          <w:tab w:val="left" w:pos="284"/>
        </w:tabs>
        <w:spacing w:after="0" w:line="240" w:lineRule="auto"/>
        <w:ind w:right="193"/>
        <w:rPr>
          <w:rFonts w:ascii="Arial" w:hAnsi="Arial" w:cs="Arial"/>
        </w:rPr>
      </w:pPr>
      <w:r w:rsidRPr="006E555E">
        <w:rPr>
          <w:rFonts w:ascii="Arial" w:hAnsi="Arial" w:cs="Arial"/>
          <w:b/>
          <w:bCs/>
        </w:rPr>
        <w:t>12.5.1.1</w:t>
      </w:r>
      <w:r w:rsidRPr="006E555E">
        <w:rPr>
          <w:rFonts w:ascii="Arial" w:hAnsi="Arial" w:cs="Arial"/>
        </w:rPr>
        <w:t xml:space="preserve"> </w:t>
      </w:r>
      <w:r w:rsidR="005B78B0" w:rsidRPr="006E555E">
        <w:rPr>
          <w:rFonts w:ascii="Arial" w:hAnsi="Arial" w:cs="Arial"/>
        </w:rPr>
        <w:t>Sociedade empresária, sociedade limitada unipessoal – SLU ou sociedade iden</w:t>
      </w:r>
      <w:r w:rsidR="00CB056C" w:rsidRPr="006E555E">
        <w:rPr>
          <w:rFonts w:ascii="Arial" w:hAnsi="Arial" w:cs="Arial"/>
        </w:rPr>
        <w:t>ti</w:t>
      </w:r>
      <w:r w:rsidR="005B78B0" w:rsidRPr="006E555E">
        <w:rPr>
          <w:rFonts w:ascii="Arial" w:hAnsi="Arial" w:cs="Arial"/>
        </w:rPr>
        <w:t>ficada como empresa individual de responsabilidade limitada - EIRELI: inscrição do ato consecu</w:t>
      </w:r>
      <w:r w:rsidR="00CB056C" w:rsidRPr="006E555E">
        <w:rPr>
          <w:rFonts w:ascii="Arial" w:hAnsi="Arial" w:cs="Arial"/>
        </w:rPr>
        <w:t>ti</w:t>
      </w:r>
      <w:r w:rsidR="005B78B0" w:rsidRPr="006E555E">
        <w:rPr>
          <w:rFonts w:ascii="Arial" w:hAnsi="Arial" w:cs="Arial"/>
        </w:rPr>
        <w:t>vo, estatuto ou contrato social no Registro Público de Empresas Mercan</w:t>
      </w:r>
      <w:r w:rsidR="00CB056C" w:rsidRPr="006E555E">
        <w:rPr>
          <w:rFonts w:ascii="Arial" w:hAnsi="Arial" w:cs="Arial"/>
        </w:rPr>
        <w:t>ti</w:t>
      </w:r>
      <w:r w:rsidR="005B78B0" w:rsidRPr="006E555E">
        <w:rPr>
          <w:rFonts w:ascii="Arial" w:hAnsi="Arial" w:cs="Arial"/>
        </w:rPr>
        <w:t>s, a cargo da Junta Comercial da respec</w:t>
      </w:r>
      <w:r w:rsidR="00CB056C" w:rsidRPr="006E555E">
        <w:rPr>
          <w:rFonts w:ascii="Arial" w:hAnsi="Arial" w:cs="Arial"/>
        </w:rPr>
        <w:t>ti</w:t>
      </w:r>
      <w:r w:rsidR="005B78B0" w:rsidRPr="006E555E">
        <w:rPr>
          <w:rFonts w:ascii="Arial" w:hAnsi="Arial" w:cs="Arial"/>
        </w:rPr>
        <w:t xml:space="preserve">va sede, acompanhada de documento comprobatório de seus administradores; </w:t>
      </w:r>
    </w:p>
    <w:p w14:paraId="17881978" w14:textId="0D571CBB" w:rsidR="00396598" w:rsidRPr="006E555E" w:rsidRDefault="00715103" w:rsidP="007C112B">
      <w:pPr>
        <w:pStyle w:val="PargrafodaLista"/>
        <w:tabs>
          <w:tab w:val="left" w:pos="284"/>
        </w:tabs>
        <w:spacing w:after="0" w:line="240" w:lineRule="auto"/>
        <w:ind w:left="10" w:right="193" w:firstLine="0"/>
        <w:rPr>
          <w:rFonts w:ascii="Arial" w:hAnsi="Arial" w:cs="Arial"/>
        </w:rPr>
      </w:pPr>
      <w:r w:rsidRPr="006E555E">
        <w:rPr>
          <w:rFonts w:ascii="Arial" w:hAnsi="Arial" w:cs="Arial"/>
          <w:b/>
          <w:bCs/>
        </w:rPr>
        <w:t>12.5.1.2.</w:t>
      </w:r>
      <w:r w:rsidRPr="006E555E">
        <w:rPr>
          <w:rFonts w:ascii="Arial" w:hAnsi="Arial" w:cs="Arial"/>
        </w:rPr>
        <w:t xml:space="preserve"> </w:t>
      </w:r>
      <w:r w:rsidR="005B78B0" w:rsidRPr="006E555E">
        <w:rPr>
          <w:rFonts w:ascii="Arial" w:hAnsi="Arial" w:cs="Arial"/>
        </w:rPr>
        <w:t>Os documentos apresentados deverão estar acompanhados de todas as alterações ou da consolidação respectiva.</w:t>
      </w:r>
    </w:p>
    <w:p w14:paraId="61F5E748" w14:textId="77777777" w:rsidR="006C21C4" w:rsidRPr="006E555E" w:rsidRDefault="006C21C4" w:rsidP="007C112B">
      <w:pPr>
        <w:pStyle w:val="PargrafodaLista"/>
        <w:tabs>
          <w:tab w:val="left" w:pos="284"/>
        </w:tabs>
        <w:spacing w:after="0" w:line="240" w:lineRule="auto"/>
        <w:ind w:left="10" w:right="193" w:firstLine="0"/>
        <w:rPr>
          <w:rFonts w:ascii="Arial" w:hAnsi="Arial" w:cs="Arial"/>
        </w:rPr>
      </w:pPr>
    </w:p>
    <w:p w14:paraId="45BBBDCF" w14:textId="60771BD0" w:rsidR="00180CDC" w:rsidRPr="006E555E" w:rsidRDefault="005B78B0" w:rsidP="00715103">
      <w:pPr>
        <w:pStyle w:val="PargrafodaLista"/>
        <w:numPr>
          <w:ilvl w:val="2"/>
          <w:numId w:val="13"/>
        </w:numPr>
        <w:shd w:val="clear" w:color="auto" w:fill="E7E6E6" w:themeFill="background2"/>
        <w:tabs>
          <w:tab w:val="center" w:pos="0"/>
          <w:tab w:val="left" w:pos="284"/>
        </w:tabs>
        <w:spacing w:after="0" w:line="240" w:lineRule="auto"/>
        <w:ind w:right="0"/>
        <w:jc w:val="left"/>
        <w:rPr>
          <w:rFonts w:ascii="Arial" w:hAnsi="Arial" w:cs="Arial"/>
          <w:b/>
          <w:bCs/>
        </w:rPr>
      </w:pPr>
      <w:r w:rsidRPr="006E555E">
        <w:rPr>
          <w:rFonts w:ascii="Arial" w:hAnsi="Arial" w:cs="Arial"/>
          <w:b/>
          <w:bCs/>
        </w:rPr>
        <w:t>Habilitações fiscal, social e trabalhista:</w:t>
      </w:r>
    </w:p>
    <w:p w14:paraId="4E6D821E" w14:textId="76FD7A45" w:rsidR="00180CDC" w:rsidRPr="006E555E" w:rsidRDefault="00715103" w:rsidP="00715103">
      <w:pPr>
        <w:tabs>
          <w:tab w:val="left" w:pos="284"/>
        </w:tabs>
        <w:spacing w:after="0" w:line="240" w:lineRule="auto"/>
        <w:ind w:left="0" w:right="193" w:firstLine="0"/>
        <w:rPr>
          <w:rFonts w:ascii="Arial" w:hAnsi="Arial" w:cs="Arial"/>
        </w:rPr>
      </w:pPr>
      <w:r w:rsidRPr="006E555E">
        <w:rPr>
          <w:rFonts w:ascii="Arial" w:hAnsi="Arial" w:cs="Arial"/>
          <w:b/>
          <w:bCs/>
        </w:rPr>
        <w:t>12.5.2.1.</w:t>
      </w:r>
      <w:r w:rsidRPr="006E555E">
        <w:rPr>
          <w:rFonts w:ascii="Arial" w:hAnsi="Arial" w:cs="Arial"/>
        </w:rPr>
        <w:t xml:space="preserve"> P</w:t>
      </w:r>
      <w:r w:rsidR="005B78B0" w:rsidRPr="006E555E">
        <w:rPr>
          <w:rFonts w:ascii="Arial" w:hAnsi="Arial" w:cs="Arial"/>
        </w:rPr>
        <w:t>rova de inscrição no Cadastro Nacional da Pessoa Jurídica (CNPJ);</w:t>
      </w:r>
    </w:p>
    <w:p w14:paraId="5A25A385" w14:textId="5DF97E35" w:rsidR="00180CDC" w:rsidRPr="006E555E" w:rsidRDefault="00715103" w:rsidP="00715103">
      <w:pPr>
        <w:tabs>
          <w:tab w:val="left" w:pos="284"/>
        </w:tabs>
        <w:spacing w:after="0" w:line="240" w:lineRule="auto"/>
        <w:ind w:left="0" w:right="193" w:firstLine="0"/>
        <w:rPr>
          <w:rFonts w:ascii="Arial" w:hAnsi="Arial" w:cs="Arial"/>
        </w:rPr>
      </w:pPr>
      <w:r w:rsidRPr="006E555E">
        <w:rPr>
          <w:rFonts w:ascii="Arial" w:hAnsi="Arial" w:cs="Arial"/>
          <w:b/>
          <w:bCs/>
        </w:rPr>
        <w:t>12.5.2.2.</w:t>
      </w:r>
      <w:r w:rsidRPr="006E555E">
        <w:rPr>
          <w:rFonts w:ascii="Arial" w:hAnsi="Arial" w:cs="Arial"/>
        </w:rPr>
        <w:t xml:space="preserve"> P</w:t>
      </w:r>
      <w:r w:rsidR="005B78B0" w:rsidRPr="006E555E">
        <w:rPr>
          <w:rFonts w:ascii="Arial" w:hAnsi="Arial" w:cs="Arial"/>
        </w:rPr>
        <w:t>rova de regularidade fiscal perante a Fazenda Nacional, mediante apresentação de cer</w:t>
      </w:r>
      <w:r w:rsidR="00CB056C" w:rsidRPr="006E555E">
        <w:rPr>
          <w:rFonts w:ascii="Arial" w:hAnsi="Arial" w:cs="Arial"/>
        </w:rPr>
        <w:t>ti</w:t>
      </w:r>
      <w:r w:rsidR="005B78B0" w:rsidRPr="006E555E">
        <w:rPr>
          <w:rFonts w:ascii="Arial" w:hAnsi="Arial" w:cs="Arial"/>
        </w:rPr>
        <w:t>dão expedida conjuntamente pela Secretaria da Receita Federal do Brasil (RFB) e pela Procuradoria-Geral da Fazenda Nacional (PGFN), referente a todos os créditos tributários federais e à Dívida A</w:t>
      </w:r>
      <w:r w:rsidR="00CB056C" w:rsidRPr="006E555E">
        <w:rPr>
          <w:rFonts w:ascii="Arial" w:hAnsi="Arial" w:cs="Arial"/>
        </w:rPr>
        <w:t>ti</w:t>
      </w:r>
      <w:r w:rsidR="005B78B0" w:rsidRPr="006E555E">
        <w:rPr>
          <w:rFonts w:ascii="Arial" w:hAnsi="Arial" w:cs="Arial"/>
        </w:rPr>
        <w:t>va da União (DAU) por elas administrados, inclusive aqueles rela vos à Seguridade Social, nos termos da Portaria Conjunta nº 1.751, de 02/10/2014, do Secretário da Receita Federal do Brasil e da Procuradora-Geral da Fazenda Nacional.</w:t>
      </w:r>
    </w:p>
    <w:p w14:paraId="70FF115C" w14:textId="1F8B4000" w:rsidR="00180CDC" w:rsidRPr="006E555E" w:rsidRDefault="00715103" w:rsidP="00715103">
      <w:pPr>
        <w:spacing w:after="0" w:line="240" w:lineRule="auto"/>
        <w:ind w:left="0" w:right="193" w:firstLine="0"/>
        <w:rPr>
          <w:rFonts w:ascii="Arial" w:hAnsi="Arial" w:cs="Arial"/>
        </w:rPr>
      </w:pPr>
      <w:r w:rsidRPr="006E555E">
        <w:rPr>
          <w:rFonts w:ascii="Arial" w:hAnsi="Arial" w:cs="Arial"/>
          <w:b/>
          <w:bCs/>
        </w:rPr>
        <w:t>12.5.2.3.</w:t>
      </w:r>
      <w:r w:rsidRPr="006E555E">
        <w:rPr>
          <w:rFonts w:ascii="Arial" w:hAnsi="Arial" w:cs="Arial"/>
        </w:rPr>
        <w:t xml:space="preserve"> P</w:t>
      </w:r>
      <w:r w:rsidR="005B78B0" w:rsidRPr="006E555E">
        <w:rPr>
          <w:rFonts w:ascii="Arial" w:hAnsi="Arial" w:cs="Arial"/>
        </w:rPr>
        <w:t>rova de regularidade com o Fundo de Garantia do Tempo de Serviço (FGTS);</w:t>
      </w:r>
    </w:p>
    <w:p w14:paraId="0449F3C8" w14:textId="0813DD33" w:rsidR="00180CDC" w:rsidRPr="006E555E" w:rsidRDefault="00715103" w:rsidP="00715103">
      <w:pPr>
        <w:spacing w:after="0" w:line="240" w:lineRule="auto"/>
        <w:ind w:left="-5" w:right="193" w:firstLine="0"/>
        <w:rPr>
          <w:rFonts w:ascii="Arial" w:hAnsi="Arial" w:cs="Arial"/>
        </w:rPr>
      </w:pPr>
      <w:r w:rsidRPr="006E555E">
        <w:rPr>
          <w:rFonts w:ascii="Arial" w:hAnsi="Arial" w:cs="Arial"/>
          <w:b/>
          <w:bCs/>
        </w:rPr>
        <w:t>12.5.2.4.</w:t>
      </w:r>
      <w:r w:rsidRPr="006E555E">
        <w:rPr>
          <w:rFonts w:ascii="Arial" w:hAnsi="Arial" w:cs="Arial"/>
        </w:rPr>
        <w:t xml:space="preserve"> D</w:t>
      </w:r>
      <w:r w:rsidR="005B78B0" w:rsidRPr="006E555E">
        <w:rPr>
          <w:rFonts w:ascii="Arial" w:hAnsi="Arial" w:cs="Arial"/>
        </w:rPr>
        <w:t>eclaração de que não emprega menor de 18 anos em trabalho noturno, perigoso ou insalubre e não emprega menor de 16 anos, salvo menor, a par r de 14 anos, na condição de aprendiz, nos termos do artigo 7°, XXXIII, da Constituição;</w:t>
      </w:r>
    </w:p>
    <w:p w14:paraId="2419EECA" w14:textId="5CBD2BCE" w:rsidR="00180CDC" w:rsidRPr="006E555E" w:rsidRDefault="00715103" w:rsidP="00715103">
      <w:pPr>
        <w:spacing w:after="0" w:line="240" w:lineRule="auto"/>
        <w:ind w:right="193"/>
        <w:rPr>
          <w:rFonts w:ascii="Arial" w:hAnsi="Arial" w:cs="Arial"/>
        </w:rPr>
      </w:pPr>
      <w:r w:rsidRPr="006E555E">
        <w:rPr>
          <w:rFonts w:ascii="Arial" w:hAnsi="Arial" w:cs="Arial"/>
          <w:b/>
          <w:bCs/>
        </w:rPr>
        <w:t>12.5.2.5.</w:t>
      </w:r>
      <w:r w:rsidRPr="006E555E">
        <w:rPr>
          <w:rFonts w:ascii="Arial" w:hAnsi="Arial" w:cs="Arial"/>
        </w:rPr>
        <w:t xml:space="preserve"> P</w:t>
      </w:r>
      <w:r w:rsidR="005B78B0" w:rsidRPr="006E555E">
        <w:rPr>
          <w:rFonts w:ascii="Arial" w:hAnsi="Arial" w:cs="Arial"/>
        </w:rPr>
        <w:t>rova de inexistência de débitos inadimplidos perante a Jus</w:t>
      </w:r>
      <w:r w:rsidR="00CB056C" w:rsidRPr="006E555E">
        <w:rPr>
          <w:rFonts w:ascii="Arial" w:hAnsi="Arial" w:cs="Arial"/>
        </w:rPr>
        <w:t>ti</w:t>
      </w:r>
      <w:r w:rsidR="005B78B0" w:rsidRPr="006E555E">
        <w:rPr>
          <w:rFonts w:ascii="Arial" w:hAnsi="Arial" w:cs="Arial"/>
        </w:rPr>
        <w:t>ça do Trabalho, mediante a apresentação de cer</w:t>
      </w:r>
      <w:r w:rsidR="00CB056C" w:rsidRPr="006E555E">
        <w:rPr>
          <w:rFonts w:ascii="Arial" w:hAnsi="Arial" w:cs="Arial"/>
        </w:rPr>
        <w:t>ti</w:t>
      </w:r>
      <w:r w:rsidR="005B78B0" w:rsidRPr="006E555E">
        <w:rPr>
          <w:rFonts w:ascii="Arial" w:hAnsi="Arial" w:cs="Arial"/>
        </w:rPr>
        <w:t>dão nega</w:t>
      </w:r>
      <w:r w:rsidR="00CB056C" w:rsidRPr="006E555E">
        <w:rPr>
          <w:rFonts w:ascii="Arial" w:hAnsi="Arial" w:cs="Arial"/>
        </w:rPr>
        <w:t>ti</w:t>
      </w:r>
      <w:r w:rsidR="005B78B0" w:rsidRPr="006E555E">
        <w:rPr>
          <w:rFonts w:ascii="Arial" w:hAnsi="Arial" w:cs="Arial"/>
        </w:rPr>
        <w:t>va ou posi</w:t>
      </w:r>
      <w:r w:rsidR="00CB056C" w:rsidRPr="006E555E">
        <w:rPr>
          <w:rFonts w:ascii="Arial" w:hAnsi="Arial" w:cs="Arial"/>
        </w:rPr>
        <w:t>ti</w:t>
      </w:r>
      <w:r w:rsidR="005B78B0" w:rsidRPr="006E555E">
        <w:rPr>
          <w:rFonts w:ascii="Arial" w:hAnsi="Arial" w:cs="Arial"/>
        </w:rPr>
        <w:t>va com efeito de nega</w:t>
      </w:r>
      <w:r w:rsidR="00CB056C" w:rsidRPr="006E555E">
        <w:rPr>
          <w:rFonts w:ascii="Arial" w:hAnsi="Arial" w:cs="Arial"/>
        </w:rPr>
        <w:t>ti</w:t>
      </w:r>
      <w:r w:rsidR="005B78B0" w:rsidRPr="006E555E">
        <w:rPr>
          <w:rFonts w:ascii="Arial" w:hAnsi="Arial" w:cs="Arial"/>
        </w:rPr>
        <w:t xml:space="preserve">va, nos termos do Título VII-A da Consolidação das Leis do Trabalho, aprovada pelo Decreto-Lei nº 5.452, de 1º de maio de 1943. </w:t>
      </w:r>
    </w:p>
    <w:p w14:paraId="11EA7887" w14:textId="537EC9D8" w:rsidR="00180CDC" w:rsidRPr="006E555E" w:rsidRDefault="006B069F" w:rsidP="00715103">
      <w:pPr>
        <w:spacing w:after="0" w:line="240" w:lineRule="auto"/>
        <w:ind w:left="-5" w:right="193" w:firstLine="0"/>
        <w:rPr>
          <w:rFonts w:ascii="Arial" w:hAnsi="Arial" w:cs="Arial"/>
        </w:rPr>
      </w:pPr>
      <w:r w:rsidRPr="006E555E">
        <w:rPr>
          <w:rFonts w:ascii="Arial" w:hAnsi="Arial" w:cs="Arial"/>
          <w:b/>
          <w:bCs/>
        </w:rPr>
        <w:lastRenderedPageBreak/>
        <w:t>12.5.2.6.</w:t>
      </w:r>
      <w:r w:rsidRPr="006E555E">
        <w:rPr>
          <w:rFonts w:ascii="Arial" w:hAnsi="Arial" w:cs="Arial"/>
        </w:rPr>
        <w:t xml:space="preserve"> P</w:t>
      </w:r>
      <w:r w:rsidR="005B78B0" w:rsidRPr="006E555E">
        <w:rPr>
          <w:rFonts w:ascii="Arial" w:hAnsi="Arial" w:cs="Arial"/>
        </w:rPr>
        <w:t>rova de inscrição no cadastro de contribuintes municipal, se houver, rela</w:t>
      </w:r>
      <w:r w:rsidR="00CB056C" w:rsidRPr="006E555E">
        <w:rPr>
          <w:rFonts w:ascii="Arial" w:hAnsi="Arial" w:cs="Arial"/>
        </w:rPr>
        <w:t>ti</w:t>
      </w:r>
      <w:r w:rsidR="005B78B0" w:rsidRPr="006E555E">
        <w:rPr>
          <w:rFonts w:ascii="Arial" w:hAnsi="Arial" w:cs="Arial"/>
        </w:rPr>
        <w:t>vo ao domicílio ou sede do fornecedor, pertinente ao seu ramo de atividade e compatível com o objeto contratual;</w:t>
      </w:r>
    </w:p>
    <w:p w14:paraId="6B1E8EE9" w14:textId="779AEEC9" w:rsidR="00180CDC" w:rsidRPr="006E555E" w:rsidRDefault="006B069F" w:rsidP="00396598">
      <w:pPr>
        <w:spacing w:after="0" w:line="240" w:lineRule="auto"/>
        <w:ind w:left="-5" w:right="193"/>
        <w:rPr>
          <w:rFonts w:ascii="Arial" w:hAnsi="Arial" w:cs="Arial"/>
        </w:rPr>
      </w:pPr>
      <w:r w:rsidRPr="006E555E">
        <w:rPr>
          <w:rFonts w:ascii="Arial" w:hAnsi="Arial" w:cs="Arial"/>
          <w:b/>
          <w:bCs/>
        </w:rPr>
        <w:t>12.5.2.7.</w:t>
      </w:r>
      <w:r w:rsidRPr="006E555E">
        <w:rPr>
          <w:rFonts w:ascii="Arial" w:hAnsi="Arial" w:cs="Arial"/>
        </w:rPr>
        <w:t xml:space="preserve"> </w:t>
      </w:r>
      <w:r w:rsidR="005B78B0" w:rsidRPr="006E555E">
        <w:rPr>
          <w:rFonts w:ascii="Arial" w:hAnsi="Arial" w:cs="Arial"/>
        </w:rPr>
        <w:t xml:space="preserve">O fornecedor enquadrado como microempreendedor individual que pretenda auferir os </w:t>
      </w:r>
      <w:r w:rsidR="00CB056C" w:rsidRPr="006E555E">
        <w:rPr>
          <w:rFonts w:ascii="Arial" w:hAnsi="Arial" w:cs="Arial"/>
        </w:rPr>
        <w:t>benefícios</w:t>
      </w:r>
      <w:r w:rsidR="005B78B0" w:rsidRPr="006E555E">
        <w:rPr>
          <w:rFonts w:ascii="Arial" w:hAnsi="Arial" w:cs="Arial"/>
        </w:rPr>
        <w:t xml:space="preserve"> do tratamento diferenciado previstos na Lei Complementar n. 123, de 2006, estará dispensado da prova de inscrição nos cadastros de contribuintes estadual e municipal.</w:t>
      </w:r>
    </w:p>
    <w:p w14:paraId="0E5D5F82" w14:textId="5B2A27DD" w:rsidR="00180CDC" w:rsidRPr="006E555E" w:rsidRDefault="006B069F" w:rsidP="006B069F">
      <w:pPr>
        <w:spacing w:after="0" w:line="240" w:lineRule="auto"/>
        <w:ind w:left="-5" w:right="193" w:firstLine="0"/>
        <w:rPr>
          <w:rFonts w:ascii="Arial" w:hAnsi="Arial" w:cs="Arial"/>
        </w:rPr>
      </w:pPr>
      <w:r w:rsidRPr="006E555E">
        <w:rPr>
          <w:rFonts w:ascii="Arial" w:hAnsi="Arial" w:cs="Arial"/>
          <w:b/>
          <w:bCs/>
        </w:rPr>
        <w:t>12.5.2.8.</w:t>
      </w:r>
      <w:r w:rsidRPr="006E555E">
        <w:rPr>
          <w:rFonts w:ascii="Arial" w:hAnsi="Arial" w:cs="Arial"/>
        </w:rPr>
        <w:t xml:space="preserve"> P</w:t>
      </w:r>
      <w:r w:rsidR="005B78B0" w:rsidRPr="006E555E">
        <w:rPr>
          <w:rFonts w:ascii="Arial" w:hAnsi="Arial" w:cs="Arial"/>
        </w:rPr>
        <w:t>rova de regularidade com a Fazenda Municipal ou Distrital do domicílio ou sede do fornecedor, relativa à atividade em cujo exercício contrata ou concorre;</w:t>
      </w:r>
    </w:p>
    <w:p w14:paraId="2F25B035" w14:textId="325E94D0" w:rsidR="00180CDC" w:rsidRPr="006E555E" w:rsidRDefault="006B069F" w:rsidP="006B069F">
      <w:pPr>
        <w:spacing w:after="0" w:line="240" w:lineRule="auto"/>
        <w:ind w:left="-5" w:right="193" w:firstLine="0"/>
        <w:rPr>
          <w:rFonts w:ascii="Arial" w:hAnsi="Arial" w:cs="Arial"/>
        </w:rPr>
      </w:pPr>
      <w:r w:rsidRPr="006E555E">
        <w:rPr>
          <w:rFonts w:ascii="Arial" w:hAnsi="Arial" w:cs="Arial"/>
          <w:b/>
          <w:bCs/>
        </w:rPr>
        <w:t>12.5.2.9.</w:t>
      </w:r>
      <w:r w:rsidRPr="006E555E">
        <w:rPr>
          <w:rFonts w:ascii="Arial" w:hAnsi="Arial" w:cs="Arial"/>
        </w:rPr>
        <w:t xml:space="preserve"> C</w:t>
      </w:r>
      <w:r w:rsidR="005B78B0" w:rsidRPr="006E555E">
        <w:rPr>
          <w:rFonts w:ascii="Arial" w:hAnsi="Arial" w:cs="Arial"/>
        </w:rPr>
        <w:t>aso o fornecedor seja considerado isento dos tributos municipais ou distritais relacionados ao objeto, deverá comprovar tal condição mediante a apresentação de cer</w:t>
      </w:r>
      <w:r w:rsidR="0050797B" w:rsidRPr="006E555E">
        <w:rPr>
          <w:rFonts w:ascii="Arial" w:hAnsi="Arial" w:cs="Arial"/>
        </w:rPr>
        <w:t>ti</w:t>
      </w:r>
      <w:r w:rsidR="005B78B0" w:rsidRPr="006E555E">
        <w:rPr>
          <w:rFonts w:ascii="Arial" w:hAnsi="Arial" w:cs="Arial"/>
        </w:rPr>
        <w:t>dão ou declaração da Fazenda respec</w:t>
      </w:r>
      <w:r w:rsidR="0050797B" w:rsidRPr="006E555E">
        <w:rPr>
          <w:rFonts w:ascii="Arial" w:hAnsi="Arial" w:cs="Arial"/>
        </w:rPr>
        <w:t>ti</w:t>
      </w:r>
      <w:r w:rsidR="005B78B0" w:rsidRPr="006E555E">
        <w:rPr>
          <w:rFonts w:ascii="Arial" w:hAnsi="Arial" w:cs="Arial"/>
        </w:rPr>
        <w:t>va do seu domicílio ou sede, ou por meio de outro documento equivalente, na forma da respec</w:t>
      </w:r>
      <w:r w:rsidR="0050797B" w:rsidRPr="006E555E">
        <w:rPr>
          <w:rFonts w:ascii="Arial" w:hAnsi="Arial" w:cs="Arial"/>
        </w:rPr>
        <w:t>ti</w:t>
      </w:r>
      <w:r w:rsidR="005B78B0" w:rsidRPr="006E555E">
        <w:rPr>
          <w:rFonts w:ascii="Arial" w:hAnsi="Arial" w:cs="Arial"/>
        </w:rPr>
        <w:t>va legislação de regência.</w:t>
      </w:r>
    </w:p>
    <w:p w14:paraId="717FAD3A" w14:textId="77777777" w:rsidR="003558AE" w:rsidRPr="006E555E" w:rsidRDefault="003558AE" w:rsidP="003558AE">
      <w:pPr>
        <w:tabs>
          <w:tab w:val="left" w:pos="851"/>
        </w:tabs>
        <w:spacing w:after="0" w:line="240" w:lineRule="auto"/>
        <w:ind w:left="-5" w:right="193" w:firstLine="0"/>
        <w:rPr>
          <w:rFonts w:ascii="Arial" w:hAnsi="Arial" w:cs="Arial"/>
        </w:rPr>
      </w:pPr>
    </w:p>
    <w:p w14:paraId="73160A7A" w14:textId="6EE1C5FA" w:rsidR="003558AE" w:rsidRPr="006E555E" w:rsidRDefault="003558AE" w:rsidP="003558AE">
      <w:pPr>
        <w:pStyle w:val="PargrafodaLista"/>
        <w:numPr>
          <w:ilvl w:val="2"/>
          <w:numId w:val="13"/>
        </w:numPr>
        <w:shd w:val="clear" w:color="auto" w:fill="E7E6E6" w:themeFill="background2"/>
        <w:tabs>
          <w:tab w:val="center" w:pos="0"/>
          <w:tab w:val="left" w:pos="851"/>
        </w:tabs>
        <w:spacing w:after="0" w:line="240" w:lineRule="auto"/>
        <w:ind w:left="-5" w:right="0" w:firstLine="0"/>
        <w:jc w:val="left"/>
        <w:rPr>
          <w:rFonts w:ascii="Arial" w:hAnsi="Arial" w:cs="Arial"/>
          <w:b/>
          <w:bCs/>
        </w:rPr>
      </w:pPr>
      <w:r w:rsidRPr="006E555E">
        <w:rPr>
          <w:rFonts w:ascii="Arial" w:hAnsi="Arial" w:cs="Arial"/>
          <w:b/>
          <w:bCs/>
        </w:rPr>
        <w:t>Qualificação Técnica:</w:t>
      </w:r>
    </w:p>
    <w:p w14:paraId="2E1FDF17" w14:textId="3C783F3A" w:rsidR="003558AE" w:rsidRDefault="003558AE" w:rsidP="00F035B3">
      <w:pPr>
        <w:pStyle w:val="PargrafodaLista"/>
        <w:numPr>
          <w:ilvl w:val="3"/>
          <w:numId w:val="13"/>
        </w:numPr>
        <w:tabs>
          <w:tab w:val="left" w:pos="0"/>
        </w:tabs>
        <w:spacing w:after="0" w:line="240" w:lineRule="auto"/>
        <w:ind w:left="0" w:right="193" w:firstLine="0"/>
        <w:rPr>
          <w:rFonts w:ascii="Arial" w:hAnsi="Arial" w:cs="Arial"/>
        </w:rPr>
      </w:pPr>
      <w:r w:rsidRPr="006E555E">
        <w:rPr>
          <w:rFonts w:ascii="Arial" w:hAnsi="Arial" w:cs="Arial"/>
        </w:rPr>
        <w:t>A contratada deve</w:t>
      </w:r>
      <w:r w:rsidR="009E6C7B">
        <w:rPr>
          <w:rFonts w:ascii="Arial" w:hAnsi="Arial" w:cs="Arial"/>
        </w:rPr>
        <w:t>rá comprovar</w:t>
      </w:r>
      <w:r w:rsidR="00E2509F">
        <w:rPr>
          <w:rFonts w:ascii="Arial" w:hAnsi="Arial" w:cs="Arial"/>
        </w:rPr>
        <w:t xml:space="preserve"> ter profissional com CRM</w:t>
      </w:r>
      <w:r w:rsidR="00D6711A">
        <w:rPr>
          <w:rFonts w:ascii="Arial" w:hAnsi="Arial" w:cs="Arial"/>
        </w:rPr>
        <w:t>.</w:t>
      </w:r>
    </w:p>
    <w:p w14:paraId="01E84E4C" w14:textId="77777777" w:rsidR="0050797B" w:rsidRPr="006E555E" w:rsidRDefault="0050797B" w:rsidP="00396598">
      <w:pPr>
        <w:spacing w:after="0" w:line="240" w:lineRule="auto"/>
        <w:ind w:left="-5" w:right="193" w:firstLine="0"/>
        <w:rPr>
          <w:rFonts w:ascii="Arial" w:hAnsi="Arial" w:cs="Arial"/>
        </w:rPr>
      </w:pPr>
    </w:p>
    <w:p w14:paraId="19709212" w14:textId="24E249C6" w:rsidR="0050797B" w:rsidRPr="006E555E" w:rsidRDefault="006B069F" w:rsidP="00396598">
      <w:pPr>
        <w:shd w:val="clear" w:color="auto" w:fill="E7E6E6" w:themeFill="background2"/>
        <w:spacing w:after="0" w:line="240" w:lineRule="auto"/>
        <w:ind w:left="0" w:right="0" w:firstLine="0"/>
        <w:jc w:val="left"/>
        <w:rPr>
          <w:rFonts w:ascii="Arial" w:hAnsi="Arial" w:cs="Arial"/>
          <w:b/>
          <w:bCs/>
        </w:rPr>
      </w:pPr>
      <w:r w:rsidRPr="006E555E">
        <w:rPr>
          <w:rFonts w:ascii="Arial" w:hAnsi="Arial" w:cs="Arial"/>
          <w:b/>
          <w:bCs/>
        </w:rPr>
        <w:t>13</w:t>
      </w:r>
      <w:r w:rsidR="0050797B" w:rsidRPr="006E555E">
        <w:rPr>
          <w:rFonts w:ascii="Arial" w:hAnsi="Arial" w:cs="Arial"/>
          <w:b/>
          <w:bCs/>
        </w:rPr>
        <w:t>. ADEQUAÇÃO ORÇAMENTÁRIA</w:t>
      </w:r>
    </w:p>
    <w:p w14:paraId="061C6E85" w14:textId="45220E8C" w:rsidR="00180CDC" w:rsidRPr="006E555E" w:rsidRDefault="005B78B0" w:rsidP="00396598">
      <w:pPr>
        <w:spacing w:after="0" w:line="240" w:lineRule="auto"/>
        <w:ind w:left="-5" w:right="193"/>
        <w:rPr>
          <w:rFonts w:ascii="Arial" w:hAnsi="Arial" w:cs="Arial"/>
        </w:rPr>
      </w:pPr>
      <w:r w:rsidRPr="006E555E">
        <w:rPr>
          <w:rFonts w:ascii="Arial" w:hAnsi="Arial" w:cs="Arial"/>
          <w:b/>
          <w:bCs/>
        </w:rPr>
        <w:t>1</w:t>
      </w:r>
      <w:r w:rsidR="006B069F" w:rsidRPr="006E555E">
        <w:rPr>
          <w:rFonts w:ascii="Arial" w:hAnsi="Arial" w:cs="Arial"/>
          <w:b/>
          <w:bCs/>
        </w:rPr>
        <w:t>3</w:t>
      </w:r>
      <w:r w:rsidRPr="006E555E">
        <w:rPr>
          <w:rFonts w:ascii="Arial" w:hAnsi="Arial" w:cs="Arial"/>
          <w:b/>
          <w:bCs/>
        </w:rPr>
        <w:t>.1.</w:t>
      </w:r>
      <w:r w:rsidRPr="006E555E">
        <w:rPr>
          <w:rFonts w:ascii="Arial" w:hAnsi="Arial" w:cs="Arial"/>
        </w:rPr>
        <w:t xml:space="preserve"> As despesas decorrentes da presente contratação correrão à conta de recursos </w:t>
      </w:r>
      <w:r w:rsidR="0050797B" w:rsidRPr="006E555E">
        <w:rPr>
          <w:rFonts w:ascii="Arial" w:hAnsi="Arial" w:cs="Arial"/>
        </w:rPr>
        <w:t>e/ou dotação o</w:t>
      </w:r>
      <w:r w:rsidR="009E6C7B">
        <w:rPr>
          <w:rFonts w:ascii="Arial" w:hAnsi="Arial" w:cs="Arial"/>
        </w:rPr>
        <w:t>rçamentária do Exercício de 202</w:t>
      </w:r>
      <w:r w:rsidR="00113D5D">
        <w:rPr>
          <w:rFonts w:ascii="Arial" w:hAnsi="Arial" w:cs="Arial"/>
        </w:rPr>
        <w:t>6</w:t>
      </w:r>
      <w:r w:rsidR="0050797B" w:rsidRPr="006E555E">
        <w:rPr>
          <w:rFonts w:ascii="Arial" w:hAnsi="Arial" w:cs="Arial"/>
        </w:rPr>
        <w:t xml:space="preserve"> do Município de Lajeado do Bugre/RS</w:t>
      </w:r>
      <w:r w:rsidRPr="006E555E">
        <w:rPr>
          <w:rFonts w:ascii="Arial" w:hAnsi="Arial" w:cs="Arial"/>
        </w:rPr>
        <w:t>.</w:t>
      </w:r>
    </w:p>
    <w:p w14:paraId="6BD14829" w14:textId="220FF9B5" w:rsidR="005445E5" w:rsidRPr="006E555E" w:rsidRDefault="005445E5" w:rsidP="00396598">
      <w:pPr>
        <w:spacing w:after="0" w:line="240" w:lineRule="auto"/>
        <w:ind w:left="-5" w:right="193"/>
        <w:rPr>
          <w:rFonts w:ascii="Arial" w:hAnsi="Arial" w:cs="Arial"/>
        </w:rPr>
      </w:pPr>
    </w:p>
    <w:p w14:paraId="59EB4FF2" w14:textId="1968DD7D" w:rsidR="005445E5" w:rsidRPr="006E555E" w:rsidRDefault="005445E5" w:rsidP="00396598">
      <w:pPr>
        <w:shd w:val="clear" w:color="auto" w:fill="E7E6E6" w:themeFill="background2"/>
        <w:spacing w:after="0" w:line="240" w:lineRule="auto"/>
        <w:ind w:left="-5" w:right="19"/>
        <w:rPr>
          <w:rFonts w:ascii="Arial" w:hAnsi="Arial" w:cs="Arial"/>
          <w:b/>
          <w:bCs/>
        </w:rPr>
      </w:pPr>
      <w:r w:rsidRPr="006E555E">
        <w:rPr>
          <w:rFonts w:ascii="Arial" w:hAnsi="Arial" w:cs="Arial"/>
          <w:b/>
          <w:bCs/>
        </w:rPr>
        <w:t>1</w:t>
      </w:r>
      <w:r w:rsidR="006B069F" w:rsidRPr="006E555E">
        <w:rPr>
          <w:rFonts w:ascii="Arial" w:hAnsi="Arial" w:cs="Arial"/>
          <w:b/>
          <w:bCs/>
        </w:rPr>
        <w:t>4</w:t>
      </w:r>
      <w:r w:rsidRPr="006E555E">
        <w:rPr>
          <w:rFonts w:ascii="Arial" w:hAnsi="Arial" w:cs="Arial"/>
          <w:b/>
          <w:bCs/>
        </w:rPr>
        <w:t>. DO FORO</w:t>
      </w:r>
    </w:p>
    <w:p w14:paraId="5D59637E" w14:textId="46984643" w:rsidR="005445E5" w:rsidRPr="006E555E" w:rsidRDefault="005445E5" w:rsidP="00396598">
      <w:pPr>
        <w:spacing w:after="0" w:line="240" w:lineRule="auto"/>
        <w:ind w:left="0" w:right="0" w:firstLine="0"/>
        <w:jc w:val="left"/>
        <w:rPr>
          <w:rFonts w:ascii="Arial" w:hAnsi="Arial" w:cs="Arial"/>
        </w:rPr>
      </w:pPr>
      <w:r w:rsidRPr="006E555E">
        <w:rPr>
          <w:rFonts w:ascii="Arial" w:hAnsi="Arial" w:cs="Arial"/>
          <w:b/>
          <w:bCs/>
        </w:rPr>
        <w:t>1</w:t>
      </w:r>
      <w:r w:rsidR="006B069F" w:rsidRPr="006E555E">
        <w:rPr>
          <w:rFonts w:ascii="Arial" w:hAnsi="Arial" w:cs="Arial"/>
          <w:b/>
          <w:bCs/>
        </w:rPr>
        <w:t>4</w:t>
      </w:r>
      <w:r w:rsidRPr="006E555E">
        <w:rPr>
          <w:rFonts w:ascii="Arial" w:hAnsi="Arial" w:cs="Arial"/>
          <w:b/>
          <w:bCs/>
        </w:rPr>
        <w:t>.1</w:t>
      </w:r>
      <w:r w:rsidR="006B069F" w:rsidRPr="006E555E">
        <w:rPr>
          <w:rFonts w:ascii="Arial" w:hAnsi="Arial" w:cs="Arial"/>
          <w:b/>
          <w:bCs/>
        </w:rPr>
        <w:t>.</w:t>
      </w:r>
      <w:r w:rsidRPr="006E555E">
        <w:rPr>
          <w:rFonts w:ascii="Arial" w:hAnsi="Arial" w:cs="Arial"/>
        </w:rPr>
        <w:t xml:space="preserve"> O Foro competente para dirimir quaisquer dúvidas decorrentes da presente contratação será o Fórum da Comarca de Palmeira das Missões/RS.</w:t>
      </w:r>
    </w:p>
    <w:p w14:paraId="1C556D01" w14:textId="77777777" w:rsidR="00396598" w:rsidRPr="006E555E" w:rsidRDefault="00396598" w:rsidP="00396598">
      <w:pPr>
        <w:spacing w:after="0" w:line="240" w:lineRule="auto"/>
        <w:ind w:left="0" w:right="0" w:firstLine="0"/>
        <w:jc w:val="left"/>
        <w:rPr>
          <w:rFonts w:ascii="Arial" w:hAnsi="Arial" w:cs="Arial"/>
        </w:rPr>
      </w:pPr>
    </w:p>
    <w:p w14:paraId="37A44743" w14:textId="6B31A39D" w:rsidR="00396598" w:rsidRPr="006E555E" w:rsidRDefault="00396598" w:rsidP="00396598">
      <w:pPr>
        <w:shd w:val="clear" w:color="auto" w:fill="D9D9D9" w:themeFill="background1" w:themeFillShade="D9"/>
        <w:spacing w:after="0" w:line="240" w:lineRule="auto"/>
        <w:ind w:left="0" w:right="0" w:firstLine="0"/>
        <w:jc w:val="left"/>
        <w:rPr>
          <w:rFonts w:ascii="Arial" w:hAnsi="Arial" w:cs="Arial"/>
          <w:b/>
          <w:bCs/>
        </w:rPr>
      </w:pPr>
      <w:r w:rsidRPr="006E555E">
        <w:rPr>
          <w:rFonts w:ascii="Arial" w:hAnsi="Arial" w:cs="Arial"/>
          <w:b/>
          <w:bCs/>
        </w:rPr>
        <w:t>1</w:t>
      </w:r>
      <w:r w:rsidR="006B069F" w:rsidRPr="006E555E">
        <w:rPr>
          <w:rFonts w:ascii="Arial" w:hAnsi="Arial" w:cs="Arial"/>
          <w:b/>
          <w:bCs/>
        </w:rPr>
        <w:t>5</w:t>
      </w:r>
      <w:r w:rsidRPr="006E555E">
        <w:rPr>
          <w:rFonts w:ascii="Arial" w:hAnsi="Arial" w:cs="Arial"/>
          <w:b/>
          <w:bCs/>
        </w:rPr>
        <w:t>. DA PUBLICAÇÃO E DELIBERAÇÃO:</w:t>
      </w:r>
    </w:p>
    <w:p w14:paraId="7ED24326" w14:textId="77777777" w:rsidR="00396598" w:rsidRPr="006E555E" w:rsidRDefault="00396598" w:rsidP="00396598">
      <w:pPr>
        <w:tabs>
          <w:tab w:val="left" w:pos="284"/>
        </w:tabs>
        <w:spacing w:after="0" w:line="240" w:lineRule="auto"/>
        <w:ind w:left="0" w:right="0" w:firstLine="0"/>
        <w:rPr>
          <w:rFonts w:ascii="Arial" w:hAnsi="Arial" w:cs="Arial"/>
          <w:sz w:val="10"/>
          <w:szCs w:val="8"/>
        </w:rPr>
      </w:pPr>
    </w:p>
    <w:p w14:paraId="344EA6B7" w14:textId="14438F04" w:rsidR="00396598" w:rsidRPr="006E555E" w:rsidRDefault="00396598" w:rsidP="00396598">
      <w:pPr>
        <w:tabs>
          <w:tab w:val="left" w:pos="284"/>
        </w:tabs>
        <w:spacing w:after="0" w:line="240" w:lineRule="auto"/>
        <w:ind w:left="0" w:right="0" w:firstLine="0"/>
        <w:rPr>
          <w:rFonts w:ascii="Arial" w:hAnsi="Arial" w:cs="Arial"/>
        </w:rPr>
      </w:pPr>
      <w:r w:rsidRPr="006E555E">
        <w:rPr>
          <w:rFonts w:ascii="Arial" w:hAnsi="Arial" w:cs="Arial"/>
          <w:b/>
          <w:bCs/>
        </w:rPr>
        <w:t>15.1.</w:t>
      </w:r>
      <w:r w:rsidRPr="006E555E">
        <w:rPr>
          <w:rFonts w:ascii="Arial" w:hAnsi="Arial" w:cs="Arial"/>
        </w:rPr>
        <w:t xml:space="preserve"> </w:t>
      </w:r>
      <w:r w:rsidRPr="006E555E">
        <w:rPr>
          <w:rFonts w:ascii="Arial" w:hAnsi="Arial" w:cs="Arial"/>
          <w:b/>
          <w:bCs/>
        </w:rPr>
        <w:t>AUTORIZO</w:t>
      </w:r>
      <w:r w:rsidRPr="006E555E">
        <w:rPr>
          <w:rFonts w:ascii="Arial" w:hAnsi="Arial" w:cs="Arial"/>
        </w:rPr>
        <w:t xml:space="preserve"> a publicação no site da municipalidade, pelo prazo de 03 (três) dias úteis.</w:t>
      </w:r>
    </w:p>
    <w:p w14:paraId="6B2E5058" w14:textId="2FB491AD" w:rsidR="00396598" w:rsidRPr="00B44248" w:rsidRDefault="00396598" w:rsidP="00396598">
      <w:pPr>
        <w:tabs>
          <w:tab w:val="left" w:pos="284"/>
        </w:tabs>
        <w:spacing w:after="0" w:line="240" w:lineRule="auto"/>
        <w:ind w:left="0" w:right="0" w:firstLine="0"/>
        <w:rPr>
          <w:rFonts w:ascii="Arial" w:hAnsi="Arial" w:cs="Arial"/>
        </w:rPr>
      </w:pPr>
      <w:r w:rsidRPr="006E555E">
        <w:rPr>
          <w:rFonts w:ascii="Arial" w:hAnsi="Arial" w:cs="Arial"/>
          <w:b/>
          <w:bCs/>
        </w:rPr>
        <w:t>15.2.</w:t>
      </w:r>
      <w:r w:rsidRPr="006E555E">
        <w:rPr>
          <w:rFonts w:ascii="Arial" w:hAnsi="Arial" w:cs="Arial"/>
        </w:rPr>
        <w:t xml:space="preserve"> Manifestação de interesse e orçamentos devem ser enviadas para o e-mail adm@lajeadodobugre.rs.gov.br </w:t>
      </w:r>
      <w:r w:rsidR="00F035B3">
        <w:rPr>
          <w:rFonts w:ascii="Arial" w:hAnsi="Arial" w:cs="Arial"/>
        </w:rPr>
        <w:t xml:space="preserve">e ou entregues junto ao centro administrativo de Lajeado do Bugre – RS departamento de licitações e contratos </w:t>
      </w:r>
      <w:r w:rsidRPr="006E555E">
        <w:rPr>
          <w:rFonts w:ascii="Arial" w:hAnsi="Arial" w:cs="Arial"/>
        </w:rPr>
        <w:t xml:space="preserve">até as </w:t>
      </w:r>
      <w:r w:rsidR="00E2509F">
        <w:rPr>
          <w:rFonts w:ascii="Arial" w:hAnsi="Arial" w:cs="Arial"/>
        </w:rPr>
        <w:t>09</w:t>
      </w:r>
      <w:r w:rsidR="00D6711A">
        <w:rPr>
          <w:rFonts w:ascii="Arial" w:hAnsi="Arial" w:cs="Arial"/>
        </w:rPr>
        <w:t>:00</w:t>
      </w:r>
      <w:r w:rsidRPr="00B44248">
        <w:rPr>
          <w:rFonts w:ascii="Arial" w:hAnsi="Arial" w:cs="Arial"/>
        </w:rPr>
        <w:t xml:space="preserve"> </w:t>
      </w:r>
      <w:proofErr w:type="spellStart"/>
      <w:r w:rsidRPr="00B44248">
        <w:rPr>
          <w:rFonts w:ascii="Arial" w:hAnsi="Arial" w:cs="Arial"/>
        </w:rPr>
        <w:t>hs</w:t>
      </w:r>
      <w:proofErr w:type="spellEnd"/>
      <w:r w:rsidRPr="00B44248">
        <w:rPr>
          <w:rFonts w:ascii="Arial" w:hAnsi="Arial" w:cs="Arial"/>
        </w:rPr>
        <w:t xml:space="preserve">. do dia </w:t>
      </w:r>
      <w:r w:rsidR="00F035B3">
        <w:rPr>
          <w:rFonts w:ascii="Arial" w:hAnsi="Arial" w:cs="Arial"/>
        </w:rPr>
        <w:t>2</w:t>
      </w:r>
      <w:r w:rsidR="00E2509F">
        <w:rPr>
          <w:rFonts w:ascii="Arial" w:hAnsi="Arial" w:cs="Arial"/>
        </w:rPr>
        <w:t>7</w:t>
      </w:r>
      <w:r w:rsidR="00F035B3">
        <w:rPr>
          <w:rFonts w:ascii="Arial" w:hAnsi="Arial" w:cs="Arial"/>
        </w:rPr>
        <w:t>/0</w:t>
      </w:r>
      <w:r w:rsidR="00E2509F">
        <w:rPr>
          <w:rFonts w:ascii="Arial" w:hAnsi="Arial" w:cs="Arial"/>
        </w:rPr>
        <w:t>7</w:t>
      </w:r>
      <w:r w:rsidR="00113D5D">
        <w:rPr>
          <w:rFonts w:ascii="Arial" w:hAnsi="Arial" w:cs="Arial"/>
        </w:rPr>
        <w:t>/2026</w:t>
      </w:r>
      <w:r w:rsidR="00E2509F">
        <w:rPr>
          <w:rFonts w:ascii="Arial" w:hAnsi="Arial" w:cs="Arial"/>
        </w:rPr>
        <w:t>.</w:t>
      </w:r>
    </w:p>
    <w:p w14:paraId="734D5B3E" w14:textId="7F9FC089" w:rsidR="005445E5" w:rsidRDefault="00396598" w:rsidP="00396598">
      <w:pPr>
        <w:tabs>
          <w:tab w:val="left" w:pos="284"/>
        </w:tabs>
        <w:spacing w:after="0" w:line="240" w:lineRule="auto"/>
        <w:ind w:left="0" w:right="0" w:firstLine="0"/>
        <w:rPr>
          <w:rFonts w:ascii="Arial" w:hAnsi="Arial" w:cs="Arial"/>
        </w:rPr>
      </w:pPr>
      <w:r w:rsidRPr="00B44248">
        <w:rPr>
          <w:rFonts w:ascii="Arial" w:hAnsi="Arial" w:cs="Arial"/>
          <w:b/>
          <w:bCs/>
        </w:rPr>
        <w:t>15.3.</w:t>
      </w:r>
      <w:r w:rsidRPr="00B44248">
        <w:rPr>
          <w:rFonts w:ascii="Arial" w:hAnsi="Arial" w:cs="Arial"/>
        </w:rPr>
        <w:t xml:space="preserve"> O julgamento das propostas será </w:t>
      </w:r>
      <w:r w:rsidR="00B44248" w:rsidRPr="00B44248">
        <w:rPr>
          <w:rFonts w:ascii="Arial" w:hAnsi="Arial" w:cs="Arial"/>
        </w:rPr>
        <w:t xml:space="preserve">realizado as </w:t>
      </w:r>
      <w:r w:rsidR="00E2509F">
        <w:rPr>
          <w:rFonts w:ascii="Arial" w:hAnsi="Arial" w:cs="Arial"/>
        </w:rPr>
        <w:t>09</w:t>
      </w:r>
      <w:r w:rsidR="00D6711A">
        <w:rPr>
          <w:rFonts w:ascii="Arial" w:hAnsi="Arial" w:cs="Arial"/>
        </w:rPr>
        <w:t>:00</w:t>
      </w:r>
      <w:r w:rsidRPr="00B44248">
        <w:rPr>
          <w:rFonts w:ascii="Arial" w:hAnsi="Arial" w:cs="Arial"/>
        </w:rPr>
        <w:t xml:space="preserve"> horas do dia </w:t>
      </w:r>
      <w:r w:rsidR="00F035B3">
        <w:rPr>
          <w:rFonts w:ascii="Arial" w:hAnsi="Arial" w:cs="Arial"/>
        </w:rPr>
        <w:t>2</w:t>
      </w:r>
      <w:r w:rsidR="00E2509F">
        <w:rPr>
          <w:rFonts w:ascii="Arial" w:hAnsi="Arial" w:cs="Arial"/>
        </w:rPr>
        <w:t>7</w:t>
      </w:r>
      <w:r w:rsidR="00113D5D">
        <w:rPr>
          <w:rFonts w:ascii="Arial" w:hAnsi="Arial" w:cs="Arial"/>
        </w:rPr>
        <w:t>/0</w:t>
      </w:r>
      <w:r w:rsidR="00E2509F">
        <w:rPr>
          <w:rFonts w:ascii="Arial" w:hAnsi="Arial" w:cs="Arial"/>
        </w:rPr>
        <w:t>7</w:t>
      </w:r>
      <w:r w:rsidR="00113D5D">
        <w:rPr>
          <w:rFonts w:ascii="Arial" w:hAnsi="Arial" w:cs="Arial"/>
        </w:rPr>
        <w:t>/2026</w:t>
      </w:r>
      <w:r w:rsidRPr="00B44248">
        <w:rPr>
          <w:rFonts w:ascii="Arial" w:hAnsi="Arial" w:cs="Arial"/>
        </w:rPr>
        <w:t>.</w:t>
      </w:r>
    </w:p>
    <w:p w14:paraId="3C47C6F3" w14:textId="457418B7" w:rsidR="00F035B3" w:rsidRPr="00F035B3" w:rsidRDefault="00F035B3" w:rsidP="00396598">
      <w:pPr>
        <w:tabs>
          <w:tab w:val="left" w:pos="284"/>
        </w:tabs>
        <w:spacing w:after="0" w:line="240" w:lineRule="auto"/>
        <w:ind w:left="0" w:right="0" w:firstLine="0"/>
        <w:rPr>
          <w:rFonts w:ascii="Arial" w:hAnsi="Arial" w:cs="Arial"/>
        </w:rPr>
      </w:pPr>
      <w:r w:rsidRPr="00F035B3">
        <w:rPr>
          <w:rFonts w:ascii="Arial" w:hAnsi="Arial" w:cs="Arial"/>
          <w:b/>
        </w:rPr>
        <w:t>15.4.</w:t>
      </w:r>
      <w:r>
        <w:rPr>
          <w:rFonts w:ascii="Arial" w:hAnsi="Arial" w:cs="Arial"/>
          <w:b/>
        </w:rPr>
        <w:t xml:space="preserve"> </w:t>
      </w:r>
      <w:proofErr w:type="spellStart"/>
      <w:r>
        <w:rPr>
          <w:rFonts w:ascii="Arial" w:hAnsi="Arial" w:cs="Arial"/>
        </w:rPr>
        <w:t>Duvidas</w:t>
      </w:r>
      <w:proofErr w:type="spellEnd"/>
      <w:r>
        <w:rPr>
          <w:rFonts w:ascii="Arial" w:hAnsi="Arial" w:cs="Arial"/>
        </w:rPr>
        <w:t xml:space="preserve"> e informações pelo fone 55 3798 3141 e ou 55 9 8409 9102.</w:t>
      </w:r>
    </w:p>
    <w:p w14:paraId="4264E2BC" w14:textId="77777777" w:rsidR="00AD6E9B" w:rsidRPr="00B44248" w:rsidRDefault="00AD6E9B" w:rsidP="00396598">
      <w:pPr>
        <w:tabs>
          <w:tab w:val="left" w:pos="284"/>
        </w:tabs>
        <w:spacing w:after="0" w:line="240" w:lineRule="auto"/>
        <w:ind w:left="0" w:right="0" w:firstLine="0"/>
        <w:rPr>
          <w:rFonts w:ascii="Arial" w:hAnsi="Arial" w:cs="Arial"/>
        </w:rPr>
      </w:pPr>
    </w:p>
    <w:p w14:paraId="58A5E3A9" w14:textId="77777777" w:rsidR="007C112B" w:rsidRDefault="007C112B" w:rsidP="00396598">
      <w:pPr>
        <w:tabs>
          <w:tab w:val="left" w:pos="284"/>
        </w:tabs>
        <w:spacing w:after="0" w:line="240" w:lineRule="auto"/>
        <w:ind w:left="0" w:right="0" w:firstLine="0"/>
        <w:rPr>
          <w:rFonts w:ascii="Arial" w:hAnsi="Arial" w:cs="Arial"/>
        </w:rPr>
      </w:pPr>
    </w:p>
    <w:p w14:paraId="2ED40E7F" w14:textId="77777777" w:rsidR="00B44248" w:rsidRPr="00B44248" w:rsidRDefault="00B44248" w:rsidP="00396598">
      <w:pPr>
        <w:tabs>
          <w:tab w:val="left" w:pos="284"/>
        </w:tabs>
        <w:spacing w:after="0" w:line="240" w:lineRule="auto"/>
        <w:ind w:left="0" w:right="0" w:firstLine="0"/>
        <w:rPr>
          <w:rFonts w:ascii="Arial" w:hAnsi="Arial" w:cs="Arial"/>
        </w:rPr>
      </w:pPr>
    </w:p>
    <w:p w14:paraId="6A2D95D3" w14:textId="25FCD28C" w:rsidR="00180CDC" w:rsidRPr="006E555E" w:rsidRDefault="005445E5" w:rsidP="005445E5">
      <w:pPr>
        <w:spacing w:after="204" w:line="259" w:lineRule="auto"/>
        <w:ind w:left="0" w:right="0" w:firstLine="0"/>
        <w:jc w:val="center"/>
        <w:rPr>
          <w:rFonts w:ascii="Arial" w:eastAsia="Times New Roman" w:hAnsi="Arial" w:cs="Arial"/>
          <w:b/>
          <w:bCs/>
        </w:rPr>
      </w:pPr>
      <w:r w:rsidRPr="00B44248">
        <w:rPr>
          <w:rFonts w:ascii="Arial" w:eastAsia="Times New Roman" w:hAnsi="Arial" w:cs="Arial"/>
          <w:b/>
          <w:bCs/>
        </w:rPr>
        <w:t xml:space="preserve">Lajeado do Bugre/RS, </w:t>
      </w:r>
      <w:r w:rsidR="00E2509F">
        <w:rPr>
          <w:rFonts w:ascii="Arial" w:eastAsia="Times New Roman" w:hAnsi="Arial" w:cs="Arial"/>
          <w:b/>
          <w:bCs/>
        </w:rPr>
        <w:t>22</w:t>
      </w:r>
      <w:r w:rsidRPr="00B44248">
        <w:rPr>
          <w:rFonts w:ascii="Arial" w:eastAsia="Times New Roman" w:hAnsi="Arial" w:cs="Arial"/>
          <w:b/>
          <w:bCs/>
        </w:rPr>
        <w:t xml:space="preserve"> de </w:t>
      </w:r>
      <w:r w:rsidR="00E2509F">
        <w:rPr>
          <w:rFonts w:ascii="Arial" w:eastAsia="Times New Roman" w:hAnsi="Arial" w:cs="Arial"/>
          <w:b/>
          <w:bCs/>
        </w:rPr>
        <w:t>Julho</w:t>
      </w:r>
      <w:bookmarkStart w:id="1" w:name="_GoBack"/>
      <w:bookmarkEnd w:id="1"/>
      <w:r w:rsidRPr="00B44248">
        <w:rPr>
          <w:rFonts w:ascii="Arial" w:eastAsia="Times New Roman" w:hAnsi="Arial" w:cs="Arial"/>
          <w:b/>
          <w:bCs/>
        </w:rPr>
        <w:t xml:space="preserve"> </w:t>
      </w:r>
      <w:proofErr w:type="spellStart"/>
      <w:r w:rsidRPr="00B44248">
        <w:rPr>
          <w:rFonts w:ascii="Arial" w:eastAsia="Times New Roman" w:hAnsi="Arial" w:cs="Arial"/>
          <w:b/>
          <w:bCs/>
        </w:rPr>
        <w:t>de</w:t>
      </w:r>
      <w:proofErr w:type="spellEnd"/>
      <w:r w:rsidRPr="00B44248">
        <w:rPr>
          <w:rFonts w:ascii="Arial" w:eastAsia="Times New Roman" w:hAnsi="Arial" w:cs="Arial"/>
          <w:b/>
          <w:bCs/>
        </w:rPr>
        <w:t xml:space="preserve"> 202</w:t>
      </w:r>
      <w:r w:rsidR="00113D5D">
        <w:rPr>
          <w:rFonts w:ascii="Arial" w:eastAsia="Times New Roman" w:hAnsi="Arial" w:cs="Arial"/>
          <w:b/>
          <w:bCs/>
        </w:rPr>
        <w:t>6</w:t>
      </w:r>
      <w:r w:rsidRPr="00B44248">
        <w:rPr>
          <w:rFonts w:ascii="Arial" w:eastAsia="Times New Roman" w:hAnsi="Arial" w:cs="Arial"/>
          <w:b/>
          <w:bCs/>
        </w:rPr>
        <w:t>.</w:t>
      </w:r>
    </w:p>
    <w:p w14:paraId="76194257" w14:textId="4212F8F2" w:rsidR="006C21C4" w:rsidRDefault="006C21C4" w:rsidP="005445E5">
      <w:pPr>
        <w:spacing w:after="204" w:line="259" w:lineRule="auto"/>
        <w:ind w:left="0" w:right="0" w:firstLine="0"/>
        <w:jc w:val="center"/>
        <w:rPr>
          <w:rFonts w:ascii="Arial" w:eastAsia="Times New Roman" w:hAnsi="Arial" w:cs="Arial"/>
          <w:b/>
          <w:bCs/>
        </w:rPr>
      </w:pPr>
    </w:p>
    <w:p w14:paraId="6CE520C5" w14:textId="77777777" w:rsidR="006C21C4" w:rsidRPr="006E555E" w:rsidRDefault="006C21C4" w:rsidP="005445E5">
      <w:pPr>
        <w:spacing w:after="204" w:line="259" w:lineRule="auto"/>
        <w:ind w:left="0" w:right="0" w:firstLine="0"/>
        <w:jc w:val="center"/>
        <w:rPr>
          <w:rFonts w:ascii="Arial" w:hAnsi="Arial" w:cs="Arial"/>
          <w:b/>
          <w:bCs/>
        </w:rPr>
      </w:pPr>
    </w:p>
    <w:p w14:paraId="73E5B11B" w14:textId="52247101" w:rsidR="00180CDC" w:rsidRPr="006E555E" w:rsidRDefault="005445E5" w:rsidP="005445E5">
      <w:pPr>
        <w:pStyle w:val="Ttulo1"/>
        <w:spacing w:after="0" w:line="240" w:lineRule="auto"/>
        <w:ind w:right="290"/>
        <w:rPr>
          <w:rFonts w:ascii="Arial" w:hAnsi="Arial" w:cs="Arial"/>
        </w:rPr>
      </w:pPr>
      <w:r w:rsidRPr="006E555E">
        <w:rPr>
          <w:rFonts w:ascii="Arial" w:hAnsi="Arial" w:cs="Arial"/>
        </w:rPr>
        <w:t>RONALDO MACHADO DA SILVA</w:t>
      </w:r>
    </w:p>
    <w:p w14:paraId="365F70E8" w14:textId="24A5C919" w:rsidR="0077037B" w:rsidRPr="006E555E" w:rsidRDefault="005445E5" w:rsidP="005445E5">
      <w:pPr>
        <w:spacing w:after="0" w:line="240" w:lineRule="auto"/>
        <w:ind w:left="0" w:right="288" w:firstLine="0"/>
        <w:jc w:val="center"/>
        <w:rPr>
          <w:rFonts w:ascii="Arial" w:hAnsi="Arial" w:cs="Arial"/>
          <w:i/>
          <w:iCs/>
        </w:rPr>
      </w:pPr>
      <w:r w:rsidRPr="006E555E">
        <w:rPr>
          <w:rFonts w:ascii="Arial" w:hAnsi="Arial" w:cs="Arial"/>
          <w:i/>
          <w:iCs/>
        </w:rPr>
        <w:t>Prefeito Municipal</w:t>
      </w:r>
    </w:p>
    <w:sectPr w:rsidR="0077037B" w:rsidRPr="006E555E" w:rsidSect="0077037B">
      <w:headerReference w:type="default" r:id="rId10"/>
      <w:footerReference w:type="even" r:id="rId11"/>
      <w:footerReference w:type="default" r:id="rId12"/>
      <w:footerReference w:type="first" r:id="rId13"/>
      <w:pgSz w:w="11900" w:h="16840"/>
      <w:pgMar w:top="1985" w:right="985" w:bottom="565" w:left="690" w:header="720" w:footer="1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09D292" w14:textId="77777777" w:rsidR="00F828F7" w:rsidRDefault="00F828F7">
      <w:pPr>
        <w:spacing w:after="0" w:line="240" w:lineRule="auto"/>
      </w:pPr>
      <w:r>
        <w:separator/>
      </w:r>
    </w:p>
  </w:endnote>
  <w:endnote w:type="continuationSeparator" w:id="0">
    <w:p w14:paraId="66D5D1BB" w14:textId="77777777" w:rsidR="00F828F7" w:rsidRDefault="00F82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SimSun">
    <w:panose1 w:val="02010609030101010101"/>
    <w:charset w:val="86"/>
    <w:family w:val="modern"/>
    <w:pitch w:val="fixed"/>
    <w:sig w:usb0="00000203" w:usb1="288F0000" w:usb2="00000016" w:usb3="00000000" w:csb0="00040001" w:csb1="00000000"/>
  </w:font>
  <w:font w:name="Calisto MT">
    <w:altName w:val="Calisto MT"/>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7FB14" w14:textId="77777777" w:rsidR="00180CDC" w:rsidRDefault="005B78B0">
    <w:pPr>
      <w:spacing w:after="0" w:line="259" w:lineRule="auto"/>
      <w:ind w:left="0" w:right="204" w:firstLine="0"/>
      <w:jc w:val="center"/>
    </w:pPr>
    <w:r>
      <w:rPr>
        <w:rFonts w:ascii="Arial" w:eastAsia="Arial" w:hAnsi="Arial" w:cs="Arial"/>
        <w:color w:val="BEBEBE"/>
        <w:sz w:val="20"/>
      </w:rPr>
      <w:t xml:space="preserve">Termo de Referência </w:t>
    </w:r>
    <w:proofErr w:type="spellStart"/>
    <w:r>
      <w:rPr>
        <w:rFonts w:ascii="Arial" w:eastAsia="Arial" w:hAnsi="Arial" w:cs="Arial"/>
        <w:color w:val="BEBEBE"/>
        <w:sz w:val="20"/>
      </w:rPr>
      <w:t>Serv</w:t>
    </w:r>
    <w:proofErr w:type="spellEnd"/>
    <w:r>
      <w:rPr>
        <w:rFonts w:ascii="Arial" w:eastAsia="Arial" w:hAnsi="Arial" w:cs="Arial"/>
        <w:color w:val="BEBEBE"/>
        <w:sz w:val="20"/>
      </w:rPr>
      <w:t xml:space="preserve"> s/D </w:t>
    </w:r>
    <w:proofErr w:type="spellStart"/>
    <w:r>
      <w:rPr>
        <w:rFonts w:ascii="Arial" w:eastAsia="Arial" w:hAnsi="Arial" w:cs="Arial"/>
        <w:color w:val="BEBEBE"/>
        <w:sz w:val="20"/>
      </w:rPr>
      <w:t>Exc</w:t>
    </w:r>
    <w:proofErr w:type="spellEnd"/>
    <w:r>
      <w:rPr>
        <w:rFonts w:ascii="Arial" w:eastAsia="Arial" w:hAnsi="Arial" w:cs="Arial"/>
        <w:color w:val="BEBEBE"/>
        <w:sz w:val="20"/>
      </w:rPr>
      <w:t xml:space="preserve"> (L 14133) - </w:t>
    </w:r>
    <w:proofErr w:type="spellStart"/>
    <w:r>
      <w:rPr>
        <w:rFonts w:ascii="Arial" w:eastAsia="Arial" w:hAnsi="Arial" w:cs="Arial"/>
        <w:color w:val="BEBEBE"/>
        <w:sz w:val="20"/>
      </w:rPr>
      <w:t>Licit</w:t>
    </w:r>
    <w:proofErr w:type="spellEnd"/>
    <w:r>
      <w:rPr>
        <w:rFonts w:ascii="Arial" w:eastAsia="Arial" w:hAnsi="Arial" w:cs="Arial"/>
        <w:color w:val="BEBEBE"/>
        <w:sz w:val="20"/>
      </w:rPr>
      <w:t xml:space="preserve"> 36337600         SEI 03101.102046/2023-17 / pg. </w:t>
    </w:r>
    <w:r>
      <w:fldChar w:fldCharType="begin"/>
    </w:r>
    <w:r>
      <w:instrText xml:space="preserve"> PAGE   \* MERGEFORMAT </w:instrText>
    </w:r>
    <w:r>
      <w:fldChar w:fldCharType="separate"/>
    </w:r>
    <w:r>
      <w:rPr>
        <w:rFonts w:ascii="Arial" w:eastAsia="Arial" w:hAnsi="Arial" w:cs="Arial"/>
        <w:color w:val="BEBEBE"/>
        <w:sz w:val="20"/>
      </w:rPr>
      <w:t>1</w:t>
    </w:r>
    <w:r>
      <w:rPr>
        <w:rFonts w:ascii="Arial" w:eastAsia="Arial" w:hAnsi="Arial" w:cs="Arial"/>
        <w:color w:val="BEBEBE"/>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CB5296" w14:textId="7C09E72E" w:rsidR="0077037B" w:rsidRDefault="00EE2823" w:rsidP="0077037B">
    <w:pPr>
      <w:pStyle w:val="Rodap"/>
      <w:ind w:firstLine="1975"/>
      <w:jc w:val="center"/>
      <w:rPr>
        <w:rFonts w:ascii="Book Antiqua" w:hAnsi="Book Antiqua"/>
        <w:b/>
        <w:bCs/>
        <w:sz w:val="22"/>
        <w:szCs w:val="20"/>
      </w:rPr>
    </w:pPr>
    <w:r>
      <w:rPr>
        <w:rFonts w:ascii="Book Antiqua" w:hAnsi="Book Antiqua"/>
        <w:b/>
        <w:bCs/>
        <w:sz w:val="22"/>
        <w:szCs w:val="20"/>
      </w:rPr>
      <w:t>Fone (55) 3798 - 3171</w:t>
    </w:r>
    <w:r w:rsidR="0077037B" w:rsidRPr="00CA3E2B">
      <w:rPr>
        <w:rFonts w:ascii="Book Antiqua" w:hAnsi="Book Antiqua"/>
        <w:b/>
        <w:bCs/>
        <w:sz w:val="22"/>
        <w:szCs w:val="20"/>
      </w:rPr>
      <w:t xml:space="preserve"> – </w:t>
    </w:r>
    <w:hyperlink r:id="rId1" w:history="1">
      <w:r w:rsidR="0077037B" w:rsidRPr="00CA3E2B">
        <w:rPr>
          <w:rStyle w:val="Hyperlink"/>
          <w:rFonts w:ascii="Book Antiqua" w:hAnsi="Book Antiqua"/>
          <w:b/>
          <w:bCs/>
          <w:sz w:val="22"/>
          <w:szCs w:val="20"/>
        </w:rPr>
        <w:t>www.lajeadodobugre.rs.gov.br</w:t>
      </w:r>
    </w:hyperlink>
    <w:r w:rsidR="0077037B" w:rsidRPr="00CA3E2B">
      <w:rPr>
        <w:rFonts w:ascii="Book Antiqua" w:hAnsi="Book Antiqua"/>
        <w:b/>
        <w:bCs/>
        <w:sz w:val="22"/>
        <w:szCs w:val="20"/>
      </w:rPr>
      <w:tab/>
    </w:r>
  </w:p>
  <w:p w14:paraId="0BC65251" w14:textId="21520660" w:rsidR="0077037B" w:rsidRPr="00CA3E2B" w:rsidRDefault="0077037B" w:rsidP="0077037B">
    <w:pPr>
      <w:pStyle w:val="Rodap"/>
      <w:ind w:firstLine="1975"/>
      <w:jc w:val="center"/>
      <w:rPr>
        <w:rFonts w:ascii="Book Antiqua" w:hAnsi="Book Antiqua"/>
        <w:b/>
        <w:bCs/>
        <w:sz w:val="22"/>
        <w:szCs w:val="20"/>
      </w:rPr>
    </w:pPr>
    <w:r w:rsidRPr="00CA3E2B">
      <w:rPr>
        <w:rFonts w:ascii="Book Antiqua" w:hAnsi="Book Antiqua"/>
        <w:b/>
        <w:bCs/>
        <w:sz w:val="22"/>
        <w:szCs w:val="20"/>
      </w:rPr>
      <w:t>Rua Clementino Graminho, S/N, CEP 98320-000 – Lajeado do Bugre/RS</w:t>
    </w:r>
  </w:p>
  <w:p w14:paraId="7C2E43ED" w14:textId="26C918BA" w:rsidR="00180CDC" w:rsidRPr="0077037B" w:rsidRDefault="00180CDC" w:rsidP="0077037B">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F3EA3" w14:textId="77777777" w:rsidR="00180CDC" w:rsidRDefault="005B78B0">
    <w:pPr>
      <w:spacing w:after="0" w:line="259" w:lineRule="auto"/>
      <w:ind w:left="0" w:right="204" w:firstLine="0"/>
      <w:jc w:val="center"/>
    </w:pPr>
    <w:r>
      <w:rPr>
        <w:rFonts w:ascii="Arial" w:eastAsia="Arial" w:hAnsi="Arial" w:cs="Arial"/>
        <w:color w:val="BEBEBE"/>
        <w:sz w:val="20"/>
      </w:rPr>
      <w:t xml:space="preserve">Termo de Referência </w:t>
    </w:r>
    <w:proofErr w:type="spellStart"/>
    <w:r>
      <w:rPr>
        <w:rFonts w:ascii="Arial" w:eastAsia="Arial" w:hAnsi="Arial" w:cs="Arial"/>
        <w:color w:val="BEBEBE"/>
        <w:sz w:val="20"/>
      </w:rPr>
      <w:t>Serv</w:t>
    </w:r>
    <w:proofErr w:type="spellEnd"/>
    <w:r>
      <w:rPr>
        <w:rFonts w:ascii="Arial" w:eastAsia="Arial" w:hAnsi="Arial" w:cs="Arial"/>
        <w:color w:val="BEBEBE"/>
        <w:sz w:val="20"/>
      </w:rPr>
      <w:t xml:space="preserve"> s/D </w:t>
    </w:r>
    <w:proofErr w:type="spellStart"/>
    <w:r>
      <w:rPr>
        <w:rFonts w:ascii="Arial" w:eastAsia="Arial" w:hAnsi="Arial" w:cs="Arial"/>
        <w:color w:val="BEBEBE"/>
        <w:sz w:val="20"/>
      </w:rPr>
      <w:t>Exc</w:t>
    </w:r>
    <w:proofErr w:type="spellEnd"/>
    <w:r>
      <w:rPr>
        <w:rFonts w:ascii="Arial" w:eastAsia="Arial" w:hAnsi="Arial" w:cs="Arial"/>
        <w:color w:val="BEBEBE"/>
        <w:sz w:val="20"/>
      </w:rPr>
      <w:t xml:space="preserve"> (L 14133) - </w:t>
    </w:r>
    <w:proofErr w:type="spellStart"/>
    <w:r>
      <w:rPr>
        <w:rFonts w:ascii="Arial" w:eastAsia="Arial" w:hAnsi="Arial" w:cs="Arial"/>
        <w:color w:val="BEBEBE"/>
        <w:sz w:val="20"/>
      </w:rPr>
      <w:t>Licit</w:t>
    </w:r>
    <w:proofErr w:type="spellEnd"/>
    <w:r>
      <w:rPr>
        <w:rFonts w:ascii="Arial" w:eastAsia="Arial" w:hAnsi="Arial" w:cs="Arial"/>
        <w:color w:val="BEBEBE"/>
        <w:sz w:val="20"/>
      </w:rPr>
      <w:t xml:space="preserve"> 36337600         SEI 03101.102046/2023-17 / pg. </w:t>
    </w:r>
    <w:r>
      <w:fldChar w:fldCharType="begin"/>
    </w:r>
    <w:r>
      <w:instrText xml:space="preserve"> PAGE   \* MERGEFORMAT </w:instrText>
    </w:r>
    <w:r>
      <w:fldChar w:fldCharType="separate"/>
    </w:r>
    <w:r>
      <w:rPr>
        <w:rFonts w:ascii="Arial" w:eastAsia="Arial" w:hAnsi="Arial" w:cs="Arial"/>
        <w:color w:val="BEBEBE"/>
        <w:sz w:val="20"/>
      </w:rPr>
      <w:t>1</w:t>
    </w:r>
    <w:r>
      <w:rPr>
        <w:rFonts w:ascii="Arial" w:eastAsia="Arial" w:hAnsi="Arial" w:cs="Arial"/>
        <w:color w:val="BEBEBE"/>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A742CF" w14:textId="77777777" w:rsidR="00F828F7" w:rsidRDefault="00F828F7">
      <w:pPr>
        <w:spacing w:after="0" w:line="240" w:lineRule="auto"/>
      </w:pPr>
      <w:r>
        <w:separator/>
      </w:r>
    </w:p>
  </w:footnote>
  <w:footnote w:type="continuationSeparator" w:id="0">
    <w:p w14:paraId="31754BAA" w14:textId="77777777" w:rsidR="00F828F7" w:rsidRDefault="00F828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7A822" w14:textId="6FD5CF2B" w:rsidR="0077037B" w:rsidRDefault="0077037B" w:rsidP="0077037B">
    <w:pPr>
      <w:pStyle w:val="Cabealho"/>
      <w:ind w:firstLine="2542"/>
      <w:rPr>
        <w:rFonts w:ascii="Calisto MT" w:hAnsi="Calisto MT"/>
        <w:sz w:val="32"/>
        <w:szCs w:val="28"/>
      </w:rPr>
    </w:pPr>
    <w:r>
      <w:rPr>
        <w:rFonts w:ascii="Calisto MT" w:hAnsi="Calisto MT"/>
        <w:noProof/>
        <w:sz w:val="32"/>
        <w:szCs w:val="28"/>
      </w:rPr>
      <mc:AlternateContent>
        <mc:Choice Requires="wps">
          <w:drawing>
            <wp:anchor distT="0" distB="0" distL="114300" distR="114300" simplePos="0" relativeHeight="251660288" behindDoc="0" locked="0" layoutInCell="1" allowOverlap="1" wp14:anchorId="270EAB2F" wp14:editId="2F5BDB7B">
              <wp:simplePos x="0" y="0"/>
              <wp:positionH relativeFrom="column">
                <wp:posOffset>4295775</wp:posOffset>
              </wp:positionH>
              <wp:positionV relativeFrom="paragraph">
                <wp:posOffset>123825</wp:posOffset>
              </wp:positionV>
              <wp:extent cx="1876425" cy="9715500"/>
              <wp:effectExtent l="0" t="0" r="714375" b="19050"/>
              <wp:wrapNone/>
              <wp:docPr id="3" name="Conector: Angulado 3"/>
              <wp:cNvGraphicFramePr/>
              <a:graphic xmlns:a="http://schemas.openxmlformats.org/drawingml/2006/main">
                <a:graphicData uri="http://schemas.microsoft.com/office/word/2010/wordprocessingShape">
                  <wps:wsp>
                    <wps:cNvCnPr/>
                    <wps:spPr>
                      <a:xfrm>
                        <a:off x="0" y="0"/>
                        <a:ext cx="1876425" cy="9715500"/>
                      </a:xfrm>
                      <a:prstGeom prst="bentConnector3">
                        <a:avLst>
                          <a:gd name="adj1" fmla="val 137046"/>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21ACF8BC"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do 3" o:spid="_x0000_s1026" type="#_x0000_t34" style="position:absolute;margin-left:338.25pt;margin-top:9.75pt;width:147.75pt;height: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" adj="29602" strokecolor="black [3200]" strokeweight="1.5pt"/>
          </w:pict>
        </mc:Fallback>
      </mc:AlternateContent>
    </w:r>
    <w:r w:rsidRPr="00891F7E">
      <w:rPr>
        <w:rFonts w:ascii="Calisto MT" w:hAnsi="Calisto MT"/>
        <w:noProof/>
        <w:sz w:val="32"/>
        <w:szCs w:val="28"/>
      </w:rPr>
      <w:drawing>
        <wp:anchor distT="0" distB="0" distL="114300" distR="114300" simplePos="0" relativeHeight="251659264" behindDoc="1" locked="0" layoutInCell="1" allowOverlap="1" wp14:anchorId="62C4A12B" wp14:editId="406270D9">
          <wp:simplePos x="0" y="0"/>
          <wp:positionH relativeFrom="column">
            <wp:posOffset>590550</wp:posOffset>
          </wp:positionH>
          <wp:positionV relativeFrom="paragraph">
            <wp:posOffset>-304671</wp:posOffset>
          </wp:positionV>
          <wp:extent cx="833239" cy="904875"/>
          <wp:effectExtent l="0" t="0" r="5080" b="0"/>
          <wp:wrapNone/>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3239" cy="904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1F7E">
      <w:rPr>
        <w:rFonts w:ascii="Calisto MT" w:hAnsi="Calisto MT"/>
        <w:sz w:val="32"/>
        <w:szCs w:val="28"/>
      </w:rPr>
      <w:t>Estado do Rio Grande do Sul</w:t>
    </w:r>
  </w:p>
  <w:p w14:paraId="77B2AAB4" w14:textId="7879A93E" w:rsidR="0077037B" w:rsidRDefault="0077037B" w:rsidP="0077037B">
    <w:pPr>
      <w:pStyle w:val="Cabealho"/>
      <w:ind w:firstLine="2400"/>
    </w:pPr>
    <w:r>
      <w:rPr>
        <w:rFonts w:ascii="Book Antiqua" w:hAnsi="Book Antiqua"/>
        <w:b/>
        <w:bCs/>
        <w:noProof/>
        <w:sz w:val="28"/>
        <w:szCs w:val="24"/>
      </w:rPr>
      <mc:AlternateContent>
        <mc:Choice Requires="wps">
          <w:drawing>
            <wp:anchor distT="0" distB="0" distL="114300" distR="114300" simplePos="0" relativeHeight="251661312" behindDoc="0" locked="0" layoutInCell="1" allowOverlap="1" wp14:anchorId="76BD73EE" wp14:editId="7EF081DE">
              <wp:simplePos x="0" y="0"/>
              <wp:positionH relativeFrom="column">
                <wp:posOffset>371475</wp:posOffset>
              </wp:positionH>
              <wp:positionV relativeFrom="paragraph">
                <wp:posOffset>99059</wp:posOffset>
              </wp:positionV>
              <wp:extent cx="266700" cy="9439275"/>
              <wp:effectExtent l="552450" t="0" r="19050" b="28575"/>
              <wp:wrapNone/>
              <wp:docPr id="5" name="Conector: Angulado 5"/>
              <wp:cNvGraphicFramePr/>
              <a:graphic xmlns:a="http://schemas.openxmlformats.org/drawingml/2006/main">
                <a:graphicData uri="http://schemas.microsoft.com/office/word/2010/wordprocessingShape">
                  <wps:wsp>
                    <wps:cNvCnPr/>
                    <wps:spPr>
                      <a:xfrm>
                        <a:off x="0" y="0"/>
                        <a:ext cx="266700" cy="9439275"/>
                      </a:xfrm>
                      <a:prstGeom prst="bentConnector3">
                        <a:avLst>
                          <a:gd name="adj1" fmla="val -204594"/>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1C1BBD56" id="Conector: Angulado 5" o:spid="_x0000_s1026" type="#_x0000_t34" style="position:absolute;margin-left:29.25pt;margin-top:7.8pt;width:21pt;height:74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" adj="-44192" strokecolor="black [3200]" strokeweight="1.5pt"/>
          </w:pict>
        </mc:Fallback>
      </mc:AlternateContent>
    </w:r>
    <w:r w:rsidRPr="00891F7E">
      <w:rPr>
        <w:rFonts w:ascii="Book Antiqua" w:hAnsi="Book Antiqua"/>
        <w:b/>
        <w:bCs/>
        <w:sz w:val="28"/>
        <w:szCs w:val="24"/>
      </w:rPr>
      <w:t>GOVERNO MUNI</w:t>
    </w:r>
    <w:r>
      <w:rPr>
        <w:rFonts w:ascii="Book Antiqua" w:hAnsi="Book Antiqua"/>
        <w:b/>
        <w:bCs/>
        <w:sz w:val="28"/>
        <w:szCs w:val="24"/>
      </w:rPr>
      <w:t>CIPAL DE LAJEADO DO BUGRE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039F3"/>
    <w:multiLevelType w:val="multilevel"/>
    <w:tmpl w:val="15744354"/>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7"/>
      <w:numFmt w:val="decimal"/>
      <w:lvlRestart w:val="0"/>
      <w:lvlText w:val="%1.%2."/>
      <w:lvlJc w:val="left"/>
      <w:pPr>
        <w:ind w:left="213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B8768F"/>
    <w:multiLevelType w:val="multilevel"/>
    <w:tmpl w:val="1FBA9554"/>
    <w:lvl w:ilvl="0">
      <w:start w:val="12"/>
      <w:numFmt w:val="decimal"/>
      <w:lvlText w:val="%1."/>
      <w:lvlJc w:val="left"/>
      <w:pPr>
        <w:ind w:left="840" w:hanging="840"/>
      </w:pPr>
      <w:rPr>
        <w:rFonts w:hint="default"/>
      </w:rPr>
    </w:lvl>
    <w:lvl w:ilvl="1">
      <w:start w:val="5"/>
      <w:numFmt w:val="decimal"/>
      <w:lvlText w:val="%1.%2."/>
      <w:lvlJc w:val="left"/>
      <w:pPr>
        <w:ind w:left="1083" w:hanging="840"/>
      </w:pPr>
      <w:rPr>
        <w:rFonts w:hint="default"/>
      </w:rPr>
    </w:lvl>
    <w:lvl w:ilvl="2">
      <w:start w:val="1"/>
      <w:numFmt w:val="decimal"/>
      <w:lvlText w:val="%1.%2.%3."/>
      <w:lvlJc w:val="left"/>
      <w:pPr>
        <w:ind w:left="1326" w:hanging="840"/>
      </w:pPr>
      <w:rPr>
        <w:rFonts w:hint="default"/>
      </w:rPr>
    </w:lvl>
    <w:lvl w:ilvl="3">
      <w:start w:val="2"/>
      <w:numFmt w:val="decimal"/>
      <w:lvlText w:val="%1.%2.%3.%4."/>
      <w:lvlJc w:val="left"/>
      <w:pPr>
        <w:ind w:left="1569" w:hanging="840"/>
      </w:pPr>
      <w:rPr>
        <w:rFonts w:hint="default"/>
      </w:rPr>
    </w:lvl>
    <w:lvl w:ilvl="4">
      <w:start w:val="1"/>
      <w:numFmt w:val="decimal"/>
      <w:lvlText w:val="%1.%2.%3.%4.%5."/>
      <w:lvlJc w:val="left"/>
      <w:pPr>
        <w:ind w:left="2052" w:hanging="108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898" w:hanging="144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744" w:hanging="1800"/>
      </w:pPr>
      <w:rPr>
        <w:rFonts w:hint="default"/>
      </w:rPr>
    </w:lvl>
  </w:abstractNum>
  <w:abstractNum w:abstractNumId="2" w15:restartNumberingAfterBreak="0">
    <w:nsid w:val="162A7C32"/>
    <w:multiLevelType w:val="multilevel"/>
    <w:tmpl w:val="E196F3EC"/>
    <w:lvl w:ilvl="0">
      <w:start w:val="12"/>
      <w:numFmt w:val="decimal"/>
      <w:lvlText w:val="%1"/>
      <w:lvlJc w:val="left"/>
      <w:pPr>
        <w:ind w:left="420" w:hanging="420"/>
      </w:pPr>
      <w:rPr>
        <w:rFonts w:hint="default"/>
      </w:rPr>
    </w:lvl>
    <w:lvl w:ilvl="1">
      <w:start w:val="5"/>
      <w:numFmt w:val="decimal"/>
      <w:lvlText w:val="%1.%2"/>
      <w:lvlJc w:val="left"/>
      <w:pPr>
        <w:ind w:left="415" w:hanging="420"/>
      </w:pPr>
      <w:rPr>
        <w:rFonts w:hint="default"/>
      </w:rPr>
    </w:lvl>
    <w:lvl w:ilvl="2">
      <w:start w:val="1"/>
      <w:numFmt w:val="decimal"/>
      <w:lvlText w:val="%1.%2.%3"/>
      <w:lvlJc w:val="left"/>
      <w:pPr>
        <w:ind w:left="710" w:hanging="720"/>
      </w:pPr>
      <w:rPr>
        <w:rFonts w:hint="default"/>
      </w:rPr>
    </w:lvl>
    <w:lvl w:ilvl="3">
      <w:start w:val="1"/>
      <w:numFmt w:val="decimal"/>
      <w:lvlText w:val="%1.%2.%3.%4"/>
      <w:lvlJc w:val="left"/>
      <w:pPr>
        <w:ind w:left="705" w:hanging="720"/>
      </w:pPr>
      <w:rPr>
        <w:rFonts w:hint="default"/>
      </w:rPr>
    </w:lvl>
    <w:lvl w:ilvl="4">
      <w:start w:val="1"/>
      <w:numFmt w:val="decimal"/>
      <w:lvlText w:val="%1.%2.%3.%4.%5"/>
      <w:lvlJc w:val="left"/>
      <w:pPr>
        <w:ind w:left="1060" w:hanging="1080"/>
      </w:pPr>
      <w:rPr>
        <w:rFonts w:hint="default"/>
      </w:rPr>
    </w:lvl>
    <w:lvl w:ilvl="5">
      <w:start w:val="1"/>
      <w:numFmt w:val="decimal"/>
      <w:lvlText w:val="%1.%2.%3.%4.%5.%6"/>
      <w:lvlJc w:val="left"/>
      <w:pPr>
        <w:ind w:left="1055" w:hanging="1080"/>
      </w:pPr>
      <w:rPr>
        <w:rFonts w:hint="default"/>
      </w:rPr>
    </w:lvl>
    <w:lvl w:ilvl="6">
      <w:start w:val="1"/>
      <w:numFmt w:val="decimal"/>
      <w:lvlText w:val="%1.%2.%3.%4.%5.%6.%7"/>
      <w:lvlJc w:val="left"/>
      <w:pPr>
        <w:ind w:left="1410" w:hanging="1440"/>
      </w:pPr>
      <w:rPr>
        <w:rFonts w:hint="default"/>
      </w:rPr>
    </w:lvl>
    <w:lvl w:ilvl="7">
      <w:start w:val="1"/>
      <w:numFmt w:val="decimal"/>
      <w:lvlText w:val="%1.%2.%3.%4.%5.%6.%7.%8"/>
      <w:lvlJc w:val="left"/>
      <w:pPr>
        <w:ind w:left="1405" w:hanging="1440"/>
      </w:pPr>
      <w:rPr>
        <w:rFonts w:hint="default"/>
      </w:rPr>
    </w:lvl>
    <w:lvl w:ilvl="8">
      <w:start w:val="1"/>
      <w:numFmt w:val="decimal"/>
      <w:lvlText w:val="%1.%2.%3.%4.%5.%6.%7.%8.%9"/>
      <w:lvlJc w:val="left"/>
      <w:pPr>
        <w:ind w:left="1760" w:hanging="1800"/>
      </w:pPr>
      <w:rPr>
        <w:rFonts w:hint="default"/>
      </w:rPr>
    </w:lvl>
  </w:abstractNum>
  <w:abstractNum w:abstractNumId="3" w15:restartNumberingAfterBreak="0">
    <w:nsid w:val="16E348E1"/>
    <w:multiLevelType w:val="hybridMultilevel"/>
    <w:tmpl w:val="682610AE"/>
    <w:lvl w:ilvl="0" w:tplc="59B84512">
      <w:start w:val="1"/>
      <w:numFmt w:val="lowerLetter"/>
      <w:lvlText w:val="%1)"/>
      <w:lvlJc w:val="left"/>
      <w:pPr>
        <w:ind w:left="18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02CB7D8">
      <w:start w:val="1"/>
      <w:numFmt w:val="lowerLetter"/>
      <w:lvlText w:val="%2"/>
      <w:lvlJc w:val="left"/>
      <w:pPr>
        <w:ind w:left="24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9F69402">
      <w:start w:val="1"/>
      <w:numFmt w:val="lowerRoman"/>
      <w:lvlText w:val="%3"/>
      <w:lvlJc w:val="left"/>
      <w:pPr>
        <w:ind w:left="32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9C0F2B2">
      <w:start w:val="1"/>
      <w:numFmt w:val="decimal"/>
      <w:lvlText w:val="%4"/>
      <w:lvlJc w:val="left"/>
      <w:pPr>
        <w:ind w:left="39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9476E6">
      <w:start w:val="1"/>
      <w:numFmt w:val="lowerLetter"/>
      <w:lvlText w:val="%5"/>
      <w:lvlJc w:val="left"/>
      <w:pPr>
        <w:ind w:left="46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F861FEC">
      <w:start w:val="1"/>
      <w:numFmt w:val="lowerRoman"/>
      <w:lvlText w:val="%6"/>
      <w:lvlJc w:val="left"/>
      <w:pPr>
        <w:ind w:left="53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CF4656A">
      <w:start w:val="1"/>
      <w:numFmt w:val="decimal"/>
      <w:lvlText w:val="%7"/>
      <w:lvlJc w:val="left"/>
      <w:pPr>
        <w:ind w:left="609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1609EBE">
      <w:start w:val="1"/>
      <w:numFmt w:val="lowerLetter"/>
      <w:lvlText w:val="%8"/>
      <w:lvlJc w:val="left"/>
      <w:pPr>
        <w:ind w:left="681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B349CE4">
      <w:start w:val="1"/>
      <w:numFmt w:val="lowerRoman"/>
      <w:lvlText w:val="%9"/>
      <w:lvlJc w:val="left"/>
      <w:pPr>
        <w:ind w:left="75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3965813"/>
    <w:multiLevelType w:val="multilevel"/>
    <w:tmpl w:val="2A0A0B12"/>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8"/>
      <w:numFmt w:val="decimal"/>
      <w:lvlText w:val="%1.%2"/>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A4549DA"/>
    <w:multiLevelType w:val="multilevel"/>
    <w:tmpl w:val="C944C49C"/>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8"/>
      <w:numFmt w:val="decimal"/>
      <w:lvlText w:val="%1.%2"/>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7"/>
      <w:numFmt w:val="decimal"/>
      <w:lvlRestart w:val="0"/>
      <w:lvlText w:val="%1.%2.%3."/>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7EF4CBC"/>
    <w:multiLevelType w:val="multilevel"/>
    <w:tmpl w:val="4D8E9E36"/>
    <w:lvl w:ilvl="0">
      <w:start w:val="1"/>
      <w:numFmt w:val="decimal"/>
      <w:lvlText w:val="%1."/>
      <w:lvlJc w:val="left"/>
      <w:pPr>
        <w:ind w:left="142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CFD42BB"/>
    <w:multiLevelType w:val="multilevel"/>
    <w:tmpl w:val="570CD366"/>
    <w:lvl w:ilvl="0">
      <w:start w:val="12"/>
      <w:numFmt w:val="decimal"/>
      <w:lvlText w:val="%1."/>
      <w:lvlJc w:val="left"/>
      <w:pPr>
        <w:ind w:left="660" w:hanging="660"/>
      </w:pPr>
      <w:rPr>
        <w:rFonts w:hint="default"/>
      </w:rPr>
    </w:lvl>
    <w:lvl w:ilvl="1">
      <w:start w:val="5"/>
      <w:numFmt w:val="decimal"/>
      <w:lvlText w:val="%1.%2."/>
      <w:lvlJc w:val="left"/>
      <w:pPr>
        <w:ind w:left="725" w:hanging="720"/>
      </w:pPr>
      <w:rPr>
        <w:rFonts w:hint="default"/>
      </w:rPr>
    </w:lvl>
    <w:lvl w:ilvl="2">
      <w:start w:val="2"/>
      <w:numFmt w:val="decimal"/>
      <w:lvlText w:val="%1.%2.%3."/>
      <w:lvlJc w:val="left"/>
      <w:pPr>
        <w:ind w:left="730" w:hanging="720"/>
      </w:pPr>
      <w:rPr>
        <w:rFonts w:hint="default"/>
      </w:rPr>
    </w:lvl>
    <w:lvl w:ilvl="3">
      <w:start w:val="1"/>
      <w:numFmt w:val="decimal"/>
      <w:lvlText w:val="%1.%2.%3.%4."/>
      <w:lvlJc w:val="left"/>
      <w:pPr>
        <w:ind w:left="1095" w:hanging="108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465" w:hanging="144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835" w:hanging="1800"/>
      </w:pPr>
      <w:rPr>
        <w:rFonts w:hint="default"/>
      </w:rPr>
    </w:lvl>
    <w:lvl w:ilvl="8">
      <w:start w:val="1"/>
      <w:numFmt w:val="decimal"/>
      <w:lvlText w:val="%1.%2.%3.%4.%5.%6.%7.%8.%9."/>
      <w:lvlJc w:val="left"/>
      <w:pPr>
        <w:ind w:left="1840" w:hanging="1800"/>
      </w:pPr>
      <w:rPr>
        <w:rFonts w:hint="default"/>
      </w:rPr>
    </w:lvl>
  </w:abstractNum>
  <w:abstractNum w:abstractNumId="8" w15:restartNumberingAfterBreak="0">
    <w:nsid w:val="4FA64E1B"/>
    <w:multiLevelType w:val="multilevel"/>
    <w:tmpl w:val="564E558C"/>
    <w:lvl w:ilvl="0">
      <w:start w:val="5"/>
      <w:numFmt w:val="decimal"/>
      <w:lvlText w:val="%1."/>
      <w:lvlJc w:val="left"/>
      <w:pPr>
        <w:ind w:left="1416"/>
      </w:pPr>
      <w:rPr>
        <w:rFonts w:ascii="Calibri" w:eastAsia="Calibri" w:hAnsi="Calibri" w:cs="Calibri"/>
        <w:b/>
        <w:bCs/>
        <w:i w:val="0"/>
        <w:strike w:val="0"/>
        <w:dstrike w:val="0"/>
        <w:color w:val="000000"/>
        <w:sz w:val="24"/>
        <w:szCs w:val="24"/>
        <w:u w:val="none" w:color="000000"/>
        <w:bdr w:val="none" w:sz="0" w:space="0" w:color="auto"/>
        <w:shd w:val="clear" w:color="auto" w:fill="E6E6E6"/>
        <w:vertAlign w:val="baseline"/>
      </w:rPr>
    </w:lvl>
    <w:lvl w:ilvl="1">
      <w:start w:val="1"/>
      <w:numFmt w:val="decimal"/>
      <w:lvlText w:val="%1.%2."/>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4725492"/>
    <w:multiLevelType w:val="multilevel"/>
    <w:tmpl w:val="21B0A6D8"/>
    <w:lvl w:ilvl="0">
      <w:start w:val="12"/>
      <w:numFmt w:val="decimal"/>
      <w:lvlText w:val="%1."/>
      <w:lvlJc w:val="left"/>
      <w:pPr>
        <w:ind w:left="660" w:hanging="660"/>
      </w:pPr>
      <w:rPr>
        <w:rFonts w:hint="default"/>
      </w:rPr>
    </w:lvl>
    <w:lvl w:ilvl="1">
      <w:start w:val="5"/>
      <w:numFmt w:val="decimal"/>
      <w:lvlText w:val="%1.%2."/>
      <w:lvlJc w:val="left"/>
      <w:pPr>
        <w:ind w:left="725" w:hanging="720"/>
      </w:pPr>
      <w:rPr>
        <w:rFonts w:hint="default"/>
      </w:rPr>
    </w:lvl>
    <w:lvl w:ilvl="2">
      <w:start w:val="2"/>
      <w:numFmt w:val="decimal"/>
      <w:lvlText w:val="%1.%2.%3."/>
      <w:lvlJc w:val="left"/>
      <w:pPr>
        <w:ind w:left="730" w:hanging="720"/>
      </w:pPr>
      <w:rPr>
        <w:rFonts w:hint="default"/>
      </w:rPr>
    </w:lvl>
    <w:lvl w:ilvl="3">
      <w:start w:val="1"/>
      <w:numFmt w:val="decimal"/>
      <w:lvlText w:val="%1.%2.%3.%4."/>
      <w:lvlJc w:val="left"/>
      <w:pPr>
        <w:ind w:left="1095" w:hanging="1080"/>
      </w:pPr>
      <w:rPr>
        <w:rFonts w:hint="default"/>
        <w:b/>
        <w:bCs/>
      </w:rPr>
    </w:lvl>
    <w:lvl w:ilvl="4">
      <w:start w:val="1"/>
      <w:numFmt w:val="decimal"/>
      <w:lvlText w:val="%1.%2.%3.%4.%5."/>
      <w:lvlJc w:val="left"/>
      <w:pPr>
        <w:ind w:left="1100" w:hanging="1080"/>
      </w:pPr>
      <w:rPr>
        <w:rFonts w:hint="default"/>
      </w:rPr>
    </w:lvl>
    <w:lvl w:ilvl="5">
      <w:start w:val="1"/>
      <w:numFmt w:val="decimal"/>
      <w:lvlText w:val="%1.%2.%3.%4.%5.%6."/>
      <w:lvlJc w:val="left"/>
      <w:pPr>
        <w:ind w:left="1465" w:hanging="144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835" w:hanging="1800"/>
      </w:pPr>
      <w:rPr>
        <w:rFonts w:hint="default"/>
      </w:rPr>
    </w:lvl>
    <w:lvl w:ilvl="8">
      <w:start w:val="1"/>
      <w:numFmt w:val="decimal"/>
      <w:lvlText w:val="%1.%2.%3.%4.%5.%6.%7.%8.%9."/>
      <w:lvlJc w:val="left"/>
      <w:pPr>
        <w:ind w:left="1840" w:hanging="1800"/>
      </w:pPr>
      <w:rPr>
        <w:rFonts w:hint="default"/>
      </w:rPr>
    </w:lvl>
  </w:abstractNum>
  <w:abstractNum w:abstractNumId="10" w15:restartNumberingAfterBreak="0">
    <w:nsid w:val="5A2C02D8"/>
    <w:multiLevelType w:val="multilevel"/>
    <w:tmpl w:val="89BC8836"/>
    <w:lvl w:ilvl="0">
      <w:start w:val="12"/>
      <w:numFmt w:val="decimal"/>
      <w:lvlText w:val="%1."/>
      <w:lvlJc w:val="left"/>
      <w:pPr>
        <w:ind w:left="840" w:hanging="840"/>
      </w:pPr>
      <w:rPr>
        <w:rFonts w:hint="default"/>
        <w:b/>
      </w:rPr>
    </w:lvl>
    <w:lvl w:ilvl="1">
      <w:start w:val="5"/>
      <w:numFmt w:val="decimal"/>
      <w:lvlText w:val="%1.%2."/>
      <w:lvlJc w:val="left"/>
      <w:pPr>
        <w:ind w:left="839" w:hanging="840"/>
      </w:pPr>
      <w:rPr>
        <w:rFonts w:hint="default"/>
        <w:b/>
      </w:rPr>
    </w:lvl>
    <w:lvl w:ilvl="2">
      <w:start w:val="3"/>
      <w:numFmt w:val="decimal"/>
      <w:lvlText w:val="%1.%2.%3."/>
      <w:lvlJc w:val="left"/>
      <w:pPr>
        <w:ind w:left="838" w:hanging="840"/>
      </w:pPr>
      <w:rPr>
        <w:rFonts w:hint="default"/>
        <w:b/>
      </w:rPr>
    </w:lvl>
    <w:lvl w:ilvl="3">
      <w:start w:val="5"/>
      <w:numFmt w:val="decimal"/>
      <w:lvlText w:val="%1.%2.%3.%4."/>
      <w:lvlJc w:val="left"/>
      <w:pPr>
        <w:ind w:left="837" w:hanging="840"/>
      </w:pPr>
      <w:rPr>
        <w:rFonts w:hint="default"/>
        <w:b/>
      </w:rPr>
    </w:lvl>
    <w:lvl w:ilvl="4">
      <w:start w:val="1"/>
      <w:numFmt w:val="decimal"/>
      <w:lvlText w:val="%1.%2.%3.%4.%5."/>
      <w:lvlJc w:val="left"/>
      <w:pPr>
        <w:ind w:left="1076" w:hanging="1080"/>
      </w:pPr>
      <w:rPr>
        <w:rFonts w:hint="default"/>
        <w:b/>
      </w:rPr>
    </w:lvl>
    <w:lvl w:ilvl="5">
      <w:start w:val="1"/>
      <w:numFmt w:val="decimal"/>
      <w:lvlText w:val="%1.%2.%3.%4.%5.%6."/>
      <w:lvlJc w:val="left"/>
      <w:pPr>
        <w:ind w:left="1075" w:hanging="1080"/>
      </w:pPr>
      <w:rPr>
        <w:rFonts w:hint="default"/>
        <w:b/>
      </w:rPr>
    </w:lvl>
    <w:lvl w:ilvl="6">
      <w:start w:val="1"/>
      <w:numFmt w:val="decimal"/>
      <w:lvlText w:val="%1.%2.%3.%4.%5.%6.%7."/>
      <w:lvlJc w:val="left"/>
      <w:pPr>
        <w:ind w:left="1434" w:hanging="1440"/>
      </w:pPr>
      <w:rPr>
        <w:rFonts w:hint="default"/>
        <w:b/>
      </w:rPr>
    </w:lvl>
    <w:lvl w:ilvl="7">
      <w:start w:val="1"/>
      <w:numFmt w:val="decimal"/>
      <w:lvlText w:val="%1.%2.%3.%4.%5.%6.%7.%8."/>
      <w:lvlJc w:val="left"/>
      <w:pPr>
        <w:ind w:left="1433" w:hanging="1440"/>
      </w:pPr>
      <w:rPr>
        <w:rFonts w:hint="default"/>
        <w:b/>
      </w:rPr>
    </w:lvl>
    <w:lvl w:ilvl="8">
      <w:start w:val="1"/>
      <w:numFmt w:val="decimal"/>
      <w:lvlText w:val="%1.%2.%3.%4.%5.%6.%7.%8.%9."/>
      <w:lvlJc w:val="left"/>
      <w:pPr>
        <w:ind w:left="1792" w:hanging="1800"/>
      </w:pPr>
      <w:rPr>
        <w:rFonts w:hint="default"/>
        <w:b/>
      </w:rPr>
    </w:lvl>
  </w:abstractNum>
  <w:abstractNum w:abstractNumId="11" w15:restartNumberingAfterBreak="0">
    <w:nsid w:val="61BE7BD6"/>
    <w:multiLevelType w:val="multilevel"/>
    <w:tmpl w:val="195AF35A"/>
    <w:lvl w:ilvl="0">
      <w:start w:val="12"/>
      <w:numFmt w:val="decimal"/>
      <w:lvlText w:val="%1."/>
      <w:lvlJc w:val="left"/>
      <w:pPr>
        <w:ind w:left="600" w:hanging="600"/>
      </w:pPr>
      <w:rPr>
        <w:rFonts w:hint="default"/>
      </w:rPr>
    </w:lvl>
    <w:lvl w:ilvl="1">
      <w:start w:val="14"/>
      <w:numFmt w:val="decimal"/>
      <w:lvlText w:val="%1.%2."/>
      <w:lvlJc w:val="left"/>
      <w:pPr>
        <w:ind w:left="595" w:hanging="600"/>
      </w:pPr>
      <w:rPr>
        <w:rFonts w:hint="default"/>
      </w:rPr>
    </w:lvl>
    <w:lvl w:ilvl="2">
      <w:start w:val="1"/>
      <w:numFmt w:val="decimal"/>
      <w:lvlText w:val="%1.%2.%3."/>
      <w:lvlJc w:val="left"/>
      <w:pPr>
        <w:ind w:left="710" w:hanging="720"/>
      </w:pPr>
      <w:rPr>
        <w:rFonts w:hint="default"/>
      </w:rPr>
    </w:lvl>
    <w:lvl w:ilvl="3">
      <w:start w:val="1"/>
      <w:numFmt w:val="decimal"/>
      <w:lvlText w:val="%1.%2.%3.%4."/>
      <w:lvlJc w:val="left"/>
      <w:pPr>
        <w:ind w:left="705" w:hanging="720"/>
      </w:pPr>
      <w:rPr>
        <w:rFonts w:hint="default"/>
      </w:rPr>
    </w:lvl>
    <w:lvl w:ilvl="4">
      <w:start w:val="1"/>
      <w:numFmt w:val="decimal"/>
      <w:lvlText w:val="%1.%2.%3.%4.%5."/>
      <w:lvlJc w:val="left"/>
      <w:pPr>
        <w:ind w:left="1060" w:hanging="1080"/>
      </w:pPr>
      <w:rPr>
        <w:rFonts w:hint="default"/>
      </w:rPr>
    </w:lvl>
    <w:lvl w:ilvl="5">
      <w:start w:val="1"/>
      <w:numFmt w:val="decimal"/>
      <w:lvlText w:val="%1.%2.%3.%4.%5.%6."/>
      <w:lvlJc w:val="left"/>
      <w:pPr>
        <w:ind w:left="1055" w:hanging="1080"/>
      </w:pPr>
      <w:rPr>
        <w:rFonts w:hint="default"/>
      </w:rPr>
    </w:lvl>
    <w:lvl w:ilvl="6">
      <w:start w:val="1"/>
      <w:numFmt w:val="decimal"/>
      <w:lvlText w:val="%1.%2.%3.%4.%5.%6.%7."/>
      <w:lvlJc w:val="left"/>
      <w:pPr>
        <w:ind w:left="1410" w:hanging="1440"/>
      </w:pPr>
      <w:rPr>
        <w:rFonts w:hint="default"/>
      </w:rPr>
    </w:lvl>
    <w:lvl w:ilvl="7">
      <w:start w:val="1"/>
      <w:numFmt w:val="decimal"/>
      <w:lvlText w:val="%1.%2.%3.%4.%5.%6.%7.%8."/>
      <w:lvlJc w:val="left"/>
      <w:pPr>
        <w:ind w:left="1405" w:hanging="1440"/>
      </w:pPr>
      <w:rPr>
        <w:rFonts w:hint="default"/>
      </w:rPr>
    </w:lvl>
    <w:lvl w:ilvl="8">
      <w:start w:val="1"/>
      <w:numFmt w:val="decimal"/>
      <w:lvlText w:val="%1.%2.%3.%4.%5.%6.%7.%8.%9."/>
      <w:lvlJc w:val="left"/>
      <w:pPr>
        <w:ind w:left="1760" w:hanging="1800"/>
      </w:pPr>
      <w:rPr>
        <w:rFonts w:hint="default"/>
      </w:rPr>
    </w:lvl>
  </w:abstractNum>
  <w:abstractNum w:abstractNumId="12" w15:restartNumberingAfterBreak="0">
    <w:nsid w:val="6BBD11E0"/>
    <w:multiLevelType w:val="multilevel"/>
    <w:tmpl w:val="C69E1742"/>
    <w:lvl w:ilvl="0">
      <w:start w:val="12"/>
      <w:numFmt w:val="decimal"/>
      <w:lvlText w:val="%1."/>
      <w:lvlJc w:val="left"/>
      <w:pPr>
        <w:ind w:left="600" w:hanging="600"/>
      </w:pPr>
      <w:rPr>
        <w:rFonts w:hint="default"/>
      </w:rPr>
    </w:lvl>
    <w:lvl w:ilvl="1">
      <w:start w:val="14"/>
      <w:numFmt w:val="decimal"/>
      <w:lvlText w:val="%1.%2."/>
      <w:lvlJc w:val="left"/>
      <w:pPr>
        <w:ind w:left="600" w:hanging="60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EA75D15"/>
    <w:multiLevelType w:val="multilevel"/>
    <w:tmpl w:val="69A42256"/>
    <w:lvl w:ilvl="0">
      <w:start w:val="9"/>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7"/>
      <w:numFmt w:val="decimal"/>
      <w:lvlText w:val="%1.%2"/>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930019E"/>
    <w:multiLevelType w:val="multilevel"/>
    <w:tmpl w:val="7D360768"/>
    <w:lvl w:ilvl="0">
      <w:start w:val="1"/>
      <w:numFmt w:val="decimal"/>
      <w:lvlText w:val="%1."/>
      <w:lvlJc w:val="left"/>
      <w:pPr>
        <w:ind w:left="720" w:hanging="360"/>
      </w:pPr>
      <w:rPr>
        <w:rFonts w:hint="default"/>
        <w:b/>
        <w:bCs/>
        <w:color w:val="auto"/>
      </w:rPr>
    </w:lvl>
    <w:lvl w:ilvl="1">
      <w:start w:val="1"/>
      <w:numFmt w:val="decimal"/>
      <w:isLgl/>
      <w:lvlText w:val="%1.%2."/>
      <w:lvlJc w:val="left"/>
      <w:pPr>
        <w:ind w:left="862" w:hanging="72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7B6E0816"/>
    <w:multiLevelType w:val="multilevel"/>
    <w:tmpl w:val="E39EDDE6"/>
    <w:lvl w:ilvl="0">
      <w:start w:val="12"/>
      <w:numFmt w:val="decimal"/>
      <w:lvlText w:val="%1"/>
      <w:lvlJc w:val="left"/>
      <w:pPr>
        <w:ind w:left="600" w:hanging="600"/>
      </w:pPr>
      <w:rPr>
        <w:rFonts w:hint="default"/>
      </w:rPr>
    </w:lvl>
    <w:lvl w:ilvl="1">
      <w:start w:val="5"/>
      <w:numFmt w:val="decimal"/>
      <w:lvlText w:val="%1.%2"/>
      <w:lvlJc w:val="left"/>
      <w:pPr>
        <w:ind w:left="1668" w:hanging="60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num w:numId="1">
    <w:abstractNumId w:val="6"/>
  </w:num>
  <w:num w:numId="2">
    <w:abstractNumId w:val="8"/>
  </w:num>
  <w:num w:numId="3">
    <w:abstractNumId w:val="3"/>
  </w:num>
  <w:num w:numId="4">
    <w:abstractNumId w:val="5"/>
  </w:num>
  <w:num w:numId="5">
    <w:abstractNumId w:val="4"/>
  </w:num>
  <w:num w:numId="6">
    <w:abstractNumId w:val="0"/>
  </w:num>
  <w:num w:numId="7">
    <w:abstractNumId w:val="13"/>
  </w:num>
  <w:num w:numId="8">
    <w:abstractNumId w:val="2"/>
  </w:num>
  <w:num w:numId="9">
    <w:abstractNumId w:val="11"/>
  </w:num>
  <w:num w:numId="10">
    <w:abstractNumId w:val="12"/>
  </w:num>
  <w:num w:numId="11">
    <w:abstractNumId w:val="15"/>
  </w:num>
  <w:num w:numId="12">
    <w:abstractNumId w:val="1"/>
  </w:num>
  <w:num w:numId="13">
    <w:abstractNumId w:val="9"/>
  </w:num>
  <w:num w:numId="14">
    <w:abstractNumId w:val="7"/>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CDC"/>
    <w:rsid w:val="0000144F"/>
    <w:rsid w:val="00025FCD"/>
    <w:rsid w:val="00064B56"/>
    <w:rsid w:val="000B6675"/>
    <w:rsid w:val="000D41D2"/>
    <w:rsid w:val="001059B7"/>
    <w:rsid w:val="00113D5D"/>
    <w:rsid w:val="00133553"/>
    <w:rsid w:val="00156E2D"/>
    <w:rsid w:val="00157717"/>
    <w:rsid w:val="00180CDC"/>
    <w:rsid w:val="001815E6"/>
    <w:rsid w:val="001823C2"/>
    <w:rsid w:val="001B7CCD"/>
    <w:rsid w:val="001D3E2A"/>
    <w:rsid w:val="001D7281"/>
    <w:rsid w:val="00201388"/>
    <w:rsid w:val="002036C1"/>
    <w:rsid w:val="002554C9"/>
    <w:rsid w:val="003453F2"/>
    <w:rsid w:val="003558AE"/>
    <w:rsid w:val="00396598"/>
    <w:rsid w:val="003D4953"/>
    <w:rsid w:val="0045045F"/>
    <w:rsid w:val="0045711B"/>
    <w:rsid w:val="004838A3"/>
    <w:rsid w:val="004C2010"/>
    <w:rsid w:val="004F2B0A"/>
    <w:rsid w:val="0050797B"/>
    <w:rsid w:val="0051614A"/>
    <w:rsid w:val="0054376F"/>
    <w:rsid w:val="005445E5"/>
    <w:rsid w:val="00590249"/>
    <w:rsid w:val="005A4770"/>
    <w:rsid w:val="005B78B0"/>
    <w:rsid w:val="005E7BEE"/>
    <w:rsid w:val="00644E8C"/>
    <w:rsid w:val="0067378D"/>
    <w:rsid w:val="0068096E"/>
    <w:rsid w:val="00695D93"/>
    <w:rsid w:val="006A049B"/>
    <w:rsid w:val="006B069F"/>
    <w:rsid w:val="006C21C4"/>
    <w:rsid w:val="006E555E"/>
    <w:rsid w:val="00701C24"/>
    <w:rsid w:val="00715103"/>
    <w:rsid w:val="007228ED"/>
    <w:rsid w:val="0072509E"/>
    <w:rsid w:val="0077037B"/>
    <w:rsid w:val="00791581"/>
    <w:rsid w:val="007C112B"/>
    <w:rsid w:val="00917631"/>
    <w:rsid w:val="00924C04"/>
    <w:rsid w:val="00967E30"/>
    <w:rsid w:val="009C70AF"/>
    <w:rsid w:val="009D4448"/>
    <w:rsid w:val="009E6C7B"/>
    <w:rsid w:val="00A23928"/>
    <w:rsid w:val="00A5366B"/>
    <w:rsid w:val="00A70E4F"/>
    <w:rsid w:val="00A74F26"/>
    <w:rsid w:val="00AB1C10"/>
    <w:rsid w:val="00AB62FF"/>
    <w:rsid w:val="00AD6E9B"/>
    <w:rsid w:val="00AE3E8D"/>
    <w:rsid w:val="00B2417C"/>
    <w:rsid w:val="00B271D3"/>
    <w:rsid w:val="00B3454B"/>
    <w:rsid w:val="00B44248"/>
    <w:rsid w:val="00B50A42"/>
    <w:rsid w:val="00B60DC3"/>
    <w:rsid w:val="00B648F9"/>
    <w:rsid w:val="00B7707F"/>
    <w:rsid w:val="00B934D7"/>
    <w:rsid w:val="00BE6A3F"/>
    <w:rsid w:val="00BF5C50"/>
    <w:rsid w:val="00C53B45"/>
    <w:rsid w:val="00CA3E1D"/>
    <w:rsid w:val="00CB056C"/>
    <w:rsid w:val="00D02839"/>
    <w:rsid w:val="00D03BB3"/>
    <w:rsid w:val="00D20E81"/>
    <w:rsid w:val="00D25847"/>
    <w:rsid w:val="00D270D4"/>
    <w:rsid w:val="00D27CF1"/>
    <w:rsid w:val="00D30DE1"/>
    <w:rsid w:val="00D42ED5"/>
    <w:rsid w:val="00D467CE"/>
    <w:rsid w:val="00D6711A"/>
    <w:rsid w:val="00D67D0B"/>
    <w:rsid w:val="00DA6DCD"/>
    <w:rsid w:val="00DC36EF"/>
    <w:rsid w:val="00DD41C8"/>
    <w:rsid w:val="00DF2501"/>
    <w:rsid w:val="00DF26F1"/>
    <w:rsid w:val="00E02E3B"/>
    <w:rsid w:val="00E131EA"/>
    <w:rsid w:val="00E239A8"/>
    <w:rsid w:val="00E2509F"/>
    <w:rsid w:val="00E360D6"/>
    <w:rsid w:val="00E631E8"/>
    <w:rsid w:val="00E83FED"/>
    <w:rsid w:val="00E96C5E"/>
    <w:rsid w:val="00EC3852"/>
    <w:rsid w:val="00EC5146"/>
    <w:rsid w:val="00EE2823"/>
    <w:rsid w:val="00EE4549"/>
    <w:rsid w:val="00F035B3"/>
    <w:rsid w:val="00F75045"/>
    <w:rsid w:val="00F828F7"/>
    <w:rsid w:val="00FC217C"/>
    <w:rsid w:val="00FE76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61F12"/>
  <w15:docId w15:val="{6A38AE13-6B9A-4679-B100-25068E8B1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22" w:line="248" w:lineRule="auto"/>
      <w:ind w:left="10" w:right="169" w:hanging="10"/>
      <w:jc w:val="both"/>
    </w:pPr>
    <w:rPr>
      <w:rFonts w:ascii="Calibri" w:eastAsia="Calibri" w:hAnsi="Calibri" w:cs="Calibri"/>
      <w:color w:val="000000"/>
      <w:sz w:val="24"/>
    </w:rPr>
  </w:style>
  <w:style w:type="paragraph" w:styleId="Ttulo1">
    <w:name w:val="heading 1"/>
    <w:next w:val="Normal"/>
    <w:link w:val="Ttulo1Char"/>
    <w:uiPriority w:val="9"/>
    <w:qFormat/>
    <w:pPr>
      <w:keepNext/>
      <w:keepLines/>
      <w:spacing w:after="92"/>
      <w:ind w:left="10" w:right="221" w:hanging="10"/>
      <w:jc w:val="center"/>
      <w:outlineLvl w:val="0"/>
    </w:pPr>
    <w:rPr>
      <w:rFonts w:ascii="Calibri" w:eastAsia="Calibri" w:hAnsi="Calibri" w:cs="Calibri"/>
      <w:b/>
      <w:color w:val="000000"/>
      <w:sz w:val="24"/>
    </w:rPr>
  </w:style>
  <w:style w:type="paragraph" w:styleId="Ttulo2">
    <w:name w:val="heading 2"/>
    <w:next w:val="Normal"/>
    <w:link w:val="Ttulo2Char"/>
    <w:uiPriority w:val="9"/>
    <w:unhideWhenUsed/>
    <w:qFormat/>
    <w:pPr>
      <w:keepNext/>
      <w:keepLines/>
      <w:spacing w:after="107"/>
      <w:ind w:left="10" w:right="221" w:hanging="10"/>
      <w:outlineLvl w:val="1"/>
    </w:pPr>
    <w:rPr>
      <w:rFonts w:ascii="Calibri" w:eastAsia="Calibri" w:hAnsi="Calibri" w:cs="Calibri"/>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rPr>
      <w:rFonts w:ascii="Calibri" w:eastAsia="Calibri" w:hAnsi="Calibri" w:cs="Calibri"/>
      <w:b/>
      <w:color w:val="000000"/>
      <w:sz w:val="24"/>
    </w:rPr>
  </w:style>
  <w:style w:type="character" w:customStyle="1" w:styleId="Ttulo1Char">
    <w:name w:val="Título 1 Char"/>
    <w:link w:val="Ttulo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abealho">
    <w:name w:val="header"/>
    <w:basedOn w:val="Normal"/>
    <w:link w:val="CabealhoChar"/>
    <w:uiPriority w:val="99"/>
    <w:unhideWhenUsed/>
    <w:rsid w:val="0077037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7037B"/>
    <w:rPr>
      <w:rFonts w:ascii="Calibri" w:eastAsia="Calibri" w:hAnsi="Calibri" w:cs="Calibri"/>
      <w:color w:val="000000"/>
      <w:sz w:val="24"/>
    </w:rPr>
  </w:style>
  <w:style w:type="paragraph" w:styleId="Rodap">
    <w:name w:val="footer"/>
    <w:basedOn w:val="Normal"/>
    <w:link w:val="RodapChar"/>
    <w:uiPriority w:val="99"/>
    <w:unhideWhenUsed/>
    <w:rsid w:val="0077037B"/>
    <w:pPr>
      <w:tabs>
        <w:tab w:val="center" w:pos="4252"/>
        <w:tab w:val="right" w:pos="8504"/>
      </w:tabs>
      <w:spacing w:after="0" w:line="240" w:lineRule="auto"/>
      <w:ind w:right="143"/>
    </w:pPr>
    <w:rPr>
      <w:rFonts w:ascii="Times New Roman" w:eastAsia="Times New Roman" w:hAnsi="Times New Roman" w:cs="Times New Roman"/>
    </w:rPr>
  </w:style>
  <w:style w:type="character" w:customStyle="1" w:styleId="RodapChar">
    <w:name w:val="Rodapé Char"/>
    <w:basedOn w:val="Fontepargpadro"/>
    <w:link w:val="Rodap"/>
    <w:uiPriority w:val="99"/>
    <w:rsid w:val="0077037B"/>
    <w:rPr>
      <w:rFonts w:ascii="Times New Roman" w:eastAsia="Times New Roman" w:hAnsi="Times New Roman" w:cs="Times New Roman"/>
      <w:color w:val="000000"/>
      <w:sz w:val="24"/>
    </w:rPr>
  </w:style>
  <w:style w:type="character" w:styleId="Hyperlink">
    <w:name w:val="Hyperlink"/>
    <w:basedOn w:val="Fontepargpadro"/>
    <w:uiPriority w:val="99"/>
    <w:unhideWhenUsed/>
    <w:rsid w:val="0077037B"/>
    <w:rPr>
      <w:color w:val="0563C1" w:themeColor="hyperlink"/>
      <w:u w:val="single"/>
    </w:rPr>
  </w:style>
  <w:style w:type="paragraph" w:styleId="PargrafodaLista">
    <w:name w:val="List Paragraph"/>
    <w:basedOn w:val="Normal"/>
    <w:uiPriority w:val="34"/>
    <w:qFormat/>
    <w:rsid w:val="0050797B"/>
    <w:pPr>
      <w:ind w:left="720"/>
      <w:contextualSpacing/>
    </w:pPr>
  </w:style>
  <w:style w:type="paragraph" w:customStyle="1" w:styleId="Nivel2">
    <w:name w:val="Nivel 2"/>
    <w:basedOn w:val="Normal"/>
    <w:link w:val="Nivel2Char"/>
    <w:autoRedefine/>
    <w:qFormat/>
    <w:rsid w:val="006E555E"/>
    <w:pPr>
      <w:tabs>
        <w:tab w:val="left" w:pos="284"/>
      </w:tabs>
      <w:spacing w:after="0" w:line="240" w:lineRule="auto"/>
      <w:ind w:left="0" w:right="0" w:firstLine="0"/>
    </w:pPr>
    <w:rPr>
      <w:rFonts w:ascii="Times New Roman" w:eastAsia="Arial" w:hAnsi="Times New Roman" w:cs="Times New Roman"/>
      <w:szCs w:val="24"/>
    </w:rPr>
  </w:style>
  <w:style w:type="character" w:customStyle="1" w:styleId="Nivel2Char">
    <w:name w:val="Nivel 2 Char"/>
    <w:basedOn w:val="Fontepargpadro"/>
    <w:link w:val="Nivel2"/>
    <w:locked/>
    <w:rsid w:val="006E555E"/>
    <w:rPr>
      <w:rFonts w:ascii="Times New Roman" w:eastAsia="Arial" w:hAnsi="Times New Roman" w:cs="Times New Roman"/>
      <w:color w:val="000000"/>
      <w:sz w:val="24"/>
      <w:szCs w:val="24"/>
    </w:rPr>
  </w:style>
  <w:style w:type="paragraph" w:styleId="Textodebalo">
    <w:name w:val="Balloon Text"/>
    <w:basedOn w:val="Normal"/>
    <w:link w:val="TextodebaloChar"/>
    <w:uiPriority w:val="99"/>
    <w:semiHidden/>
    <w:unhideWhenUsed/>
    <w:rsid w:val="00E631E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631E8"/>
    <w:rPr>
      <w:rFonts w:ascii="Segoe UI" w:eastAsia="Calibri" w:hAnsi="Segoe UI" w:cs="Segoe UI"/>
      <w:color w:val="000000"/>
      <w:sz w:val="18"/>
      <w:szCs w:val="18"/>
    </w:rPr>
  </w:style>
  <w:style w:type="character" w:styleId="nfase">
    <w:name w:val="Emphasis"/>
    <w:basedOn w:val="Fontepargpadro"/>
    <w:uiPriority w:val="20"/>
    <w:qFormat/>
    <w:rsid w:val="009E6C7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19567">
      <w:bodyDiv w:val="1"/>
      <w:marLeft w:val="0"/>
      <w:marRight w:val="0"/>
      <w:marTop w:val="0"/>
      <w:marBottom w:val="0"/>
      <w:divBdr>
        <w:top w:val="none" w:sz="0" w:space="0" w:color="auto"/>
        <w:left w:val="none" w:sz="0" w:space="0" w:color="auto"/>
        <w:bottom w:val="none" w:sz="0" w:space="0" w:color="auto"/>
        <w:right w:val="none" w:sz="0" w:space="0" w:color="auto"/>
      </w:divBdr>
    </w:div>
    <w:div w:id="403840701">
      <w:bodyDiv w:val="1"/>
      <w:marLeft w:val="0"/>
      <w:marRight w:val="0"/>
      <w:marTop w:val="0"/>
      <w:marBottom w:val="0"/>
      <w:divBdr>
        <w:top w:val="none" w:sz="0" w:space="0" w:color="auto"/>
        <w:left w:val="none" w:sz="0" w:space="0" w:color="auto"/>
        <w:bottom w:val="none" w:sz="0" w:space="0" w:color="auto"/>
        <w:right w:val="none" w:sz="0" w:space="0" w:color="auto"/>
      </w:divBdr>
    </w:div>
    <w:div w:id="570895289">
      <w:bodyDiv w:val="1"/>
      <w:marLeft w:val="0"/>
      <w:marRight w:val="0"/>
      <w:marTop w:val="0"/>
      <w:marBottom w:val="0"/>
      <w:divBdr>
        <w:top w:val="none" w:sz="0" w:space="0" w:color="auto"/>
        <w:left w:val="none" w:sz="0" w:space="0" w:color="auto"/>
        <w:bottom w:val="none" w:sz="0" w:space="0" w:color="auto"/>
        <w:right w:val="none" w:sz="0" w:space="0" w:color="auto"/>
      </w:divBdr>
    </w:div>
    <w:div w:id="637342168">
      <w:bodyDiv w:val="1"/>
      <w:marLeft w:val="0"/>
      <w:marRight w:val="0"/>
      <w:marTop w:val="0"/>
      <w:marBottom w:val="0"/>
      <w:divBdr>
        <w:top w:val="none" w:sz="0" w:space="0" w:color="auto"/>
        <w:left w:val="none" w:sz="0" w:space="0" w:color="auto"/>
        <w:bottom w:val="none" w:sz="0" w:space="0" w:color="auto"/>
        <w:right w:val="none" w:sz="0" w:space="0" w:color="auto"/>
      </w:divBdr>
    </w:div>
    <w:div w:id="644312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agu/pt-br/composicao/cgu/cgu/guias/gncs_082022.pdf"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br/agu/pt-br/composicao/cgu/cgu/guias/gncs_082022.pdf"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br/agu/pt-br/composicao/cgu/cgu/guias/gncs_082022.pdf"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lajeadodobugre.rs.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8</Pages>
  <Words>3788</Words>
  <Characters>20461</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PDF 03101.102046/2023-17</vt:lpstr>
    </vt:vector>
  </TitlesOfParts>
  <Company/>
  <LinksUpToDate>false</LinksUpToDate>
  <CharactersWithSpaces>24201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PDF 03101.102046/2023-17</dc:title>
  <dc:subject/>
  <dc:creator>Cliente-PC</dc:creator>
  <cp:keywords/>
  <cp:lastModifiedBy>Micro</cp:lastModifiedBy>
  <cp:revision>14</cp:revision>
  <cp:lastPrinted>2024-08-02T13:44:00Z</cp:lastPrinted>
  <dcterms:created xsi:type="dcterms:W3CDTF">2024-08-01T19:27:00Z</dcterms:created>
  <dcterms:modified xsi:type="dcterms:W3CDTF">2026-07-22T17:48:00Z</dcterms:modified>
</cp:coreProperties>
</file>