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FEE3E" w14:textId="143C4FE4" w:rsidR="007A1C30" w:rsidRPr="00FF026D" w:rsidRDefault="007A1C30" w:rsidP="007A1C30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71</w:t>
      </w:r>
      <w:r w:rsidRPr="00FF026D">
        <w:rPr>
          <w:rFonts w:ascii="Arial" w:hAnsi="Arial" w:cs="Arial"/>
          <w:b/>
          <w:sz w:val="24"/>
          <w:szCs w:val="24"/>
        </w:rPr>
        <w:t>/2026</w:t>
      </w:r>
    </w:p>
    <w:p w14:paraId="7B639078" w14:textId="77777777" w:rsidR="007A1C30" w:rsidRPr="00FF026D" w:rsidRDefault="007A1C30" w:rsidP="007A1C3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5AA4487" w14:textId="77777777" w:rsidR="007A1C30" w:rsidRPr="00FF026D" w:rsidRDefault="007A1C30" w:rsidP="007A1C30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>
        <w:rPr>
          <w:rFonts w:ascii="Arial" w:hAnsi="Arial" w:cs="Arial"/>
          <w:b/>
          <w:sz w:val="24"/>
          <w:szCs w:val="24"/>
        </w:rPr>
        <w:t>GRE - RS, E A EMPRESA ALEX SANTOS DA SILVA.</w:t>
      </w:r>
    </w:p>
    <w:p w14:paraId="6013CF79" w14:textId="77777777" w:rsidR="007A1C30" w:rsidRPr="00FF026D" w:rsidRDefault="007A1C30" w:rsidP="007A1C3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730B4C64" w14:textId="73D9EB8F" w:rsidR="007A1C30" w:rsidRPr="00FF026D" w:rsidRDefault="007A1C30" w:rsidP="007A1C3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557782">
        <w:rPr>
          <w:rFonts w:ascii="Arial" w:eastAsia="Times New Roman" w:hAnsi="Arial" w:cs="Arial"/>
          <w:b/>
          <w:sz w:val="24"/>
          <w:szCs w:val="24"/>
          <w:lang w:eastAsia="pt-BR"/>
        </w:rPr>
        <w:t>ALEX SANTOS DA SILVA</w:t>
      </w:r>
      <w:r>
        <w:rPr>
          <w:rFonts w:ascii="Arial" w:eastAsia="Times New Roman" w:hAnsi="Arial" w:cs="Arial"/>
          <w:sz w:val="24"/>
          <w:szCs w:val="24"/>
          <w:lang w:eastAsia="pt-BR"/>
        </w:rPr>
        <w:t>, com sede a Av. Duque de Caxias, Vila Maria, n° 2212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>
        <w:rPr>
          <w:rFonts w:ascii="Arial" w:eastAsia="Times New Roman" w:hAnsi="Arial" w:cs="Arial"/>
          <w:sz w:val="24"/>
          <w:szCs w:val="24"/>
          <w:lang w:eastAsia="pt-BR"/>
        </w:rPr>
        <w:t>ade de Sarandi/RS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nº 63.805.245/0001-06.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pelo seu sócio/administrador, Sr. Alex Santos da Silva, brasileiro, empresário, portador da cédula de identidade n° 4093344598, inscrito no CPF sob n° 024.815.550-40,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modalida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015196">
        <w:rPr>
          <w:rFonts w:ascii="Arial" w:eastAsia="Times New Roman" w:hAnsi="Arial" w:cs="Arial"/>
          <w:sz w:val="24"/>
          <w:szCs w:val="24"/>
          <w:lang w:eastAsia="pt-BR"/>
        </w:rPr>
        <w:t>Dispensa de Licitação nº 51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/2026, e pelos termos da propo</w:t>
      </w:r>
      <w:r w:rsidR="00015196">
        <w:rPr>
          <w:rFonts w:ascii="Arial" w:eastAsia="Times New Roman" w:hAnsi="Arial" w:cs="Arial"/>
          <w:sz w:val="24"/>
          <w:szCs w:val="24"/>
          <w:lang w:eastAsia="pt-BR"/>
        </w:rPr>
        <w:t>sta datada de 06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/08/2026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e pelas cláusulas a seguir expressas, definidoras dos direitos, obrigações e responsabilidades das partes. </w:t>
      </w:r>
    </w:p>
    <w:p w14:paraId="7C16CA2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42FDBFF2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142E6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E142E6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empresa para construção de ponte em concreto armado, com tubos de concreto.</w:t>
      </w:r>
    </w:p>
    <w:p w14:paraId="7A17262E" w14:textId="69C0D6D7" w:rsidR="00F15EA7" w:rsidRPr="00FF026D" w:rsidRDefault="00F15EA7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8"/>
        <w:gridCol w:w="1604"/>
      </w:tblGrid>
      <w:tr w:rsidR="00814611" w:rsidRPr="00FF026D" w14:paraId="2836AF7F" w14:textId="77777777" w:rsidTr="00E142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814611" w:rsidRPr="00FF026D" w14:paraId="5776A9F3" w14:textId="77777777" w:rsidTr="00E142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3E1D90CE" w:rsidR="00814611" w:rsidRPr="00FF026D" w:rsidRDefault="00E142E6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Construção de ponte em concreto armado, com tubos de concreto de 1M – sendo usados mínimo de 25 tubos, com armação ferragem malha 5.2mm, ferros 3/8, ferros 1/2, arame queimado, tábuas de pinus e guias eucalipto, pregos 17x27, </w:t>
            </w:r>
            <w:r>
              <w:rPr>
                <w:rFonts w:ascii="Arial" w:hAnsi="Arial" w:cs="Arial"/>
              </w:rPr>
              <w:lastRenderedPageBreak/>
              <w:t xml:space="preserve">19x36, 18x27, serviço de escavação e limpeza da obra com máquina, com concreto usinado 30 FCK e </w:t>
            </w:r>
            <w:proofErr w:type="gramStart"/>
            <w:r>
              <w:rPr>
                <w:rFonts w:ascii="Arial" w:hAnsi="Arial" w:cs="Arial"/>
              </w:rPr>
              <w:t>bomba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0F48F426" w:rsidR="00814611" w:rsidRPr="00FF026D" w:rsidRDefault="00E142E6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1449BFAB" w:rsidR="00814611" w:rsidRPr="00FF026D" w:rsidRDefault="00E142E6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6C4AB77E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E142E6">
              <w:rPr>
                <w:rFonts w:ascii="Arial" w:eastAsia="Times New Roman" w:hAnsi="Arial" w:cs="Arial"/>
                <w:sz w:val="24"/>
                <w:szCs w:val="24"/>
              </w:rPr>
              <w:t>111.900,00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096E5BB5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E142E6">
              <w:rPr>
                <w:rFonts w:ascii="Arial" w:eastAsia="Times New Roman" w:hAnsi="Arial" w:cs="Arial"/>
                <w:sz w:val="24"/>
                <w:szCs w:val="24"/>
              </w:rPr>
              <w:t>111.900,00</w:t>
            </w:r>
          </w:p>
        </w:tc>
      </w:tr>
    </w:tbl>
    <w:p w14:paraId="5BB3AA7E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3590AB38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E26898">
        <w:rPr>
          <w:rFonts w:ascii="Arial" w:eastAsia="Times New Roman" w:hAnsi="Arial" w:cs="Arial"/>
          <w:sz w:val="24"/>
          <w:szCs w:val="24"/>
          <w:lang w:eastAsia="pt-BR"/>
        </w:rPr>
        <w:t>tal da aquisição será de R$ 111.900,00 (cento e onze mil e novecentos reais)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FF026D" w:rsidRDefault="00814611" w:rsidP="004232C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FF026D" w:rsidRDefault="00814611" w:rsidP="004232C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54A5E102" w:rsidR="00F15EA7" w:rsidRPr="004232CD" w:rsidRDefault="00814611" w:rsidP="004232CD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232CD" w:rsidRPr="004232CD">
        <w:rPr>
          <w:rFonts w:ascii="Arial" w:hAnsi="Arial" w:cs="Arial"/>
          <w:sz w:val="24"/>
          <w:szCs w:val="24"/>
        </w:rPr>
        <w:t xml:space="preserve">O pagamento será efetuado em </w:t>
      </w:r>
      <w:r w:rsidR="004232CD" w:rsidRPr="004232CD">
        <w:rPr>
          <w:rStyle w:val="Forte"/>
          <w:rFonts w:ascii="Arial" w:hAnsi="Arial" w:cs="Arial"/>
          <w:b w:val="0"/>
          <w:sz w:val="24"/>
          <w:szCs w:val="24"/>
        </w:rPr>
        <w:t>parcela única, após a conclusão da obra</w:t>
      </w:r>
      <w:r w:rsidR="004232CD" w:rsidRPr="004232CD">
        <w:rPr>
          <w:rFonts w:ascii="Arial" w:hAnsi="Arial" w:cs="Arial"/>
          <w:sz w:val="24"/>
          <w:szCs w:val="24"/>
        </w:rPr>
        <w:t>, mediante apresentação de laudo da engenharia atestando a conclusão da obra e de atestado de conclusão assinado pelo fiscal do contrato</w:t>
      </w:r>
      <w:r w:rsidR="004232CD" w:rsidRPr="004232CD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4232CD" w:rsidRPr="004232CD">
        <w:rPr>
          <w:rStyle w:val="Forte"/>
          <w:rFonts w:ascii="Arial" w:hAnsi="Arial" w:cs="Arial"/>
          <w:b w:val="0"/>
          <w:sz w:val="24"/>
          <w:szCs w:val="24"/>
        </w:rPr>
        <w:t>Sr.</w:t>
      </w:r>
      <w:proofErr w:type="gramEnd"/>
      <w:r w:rsidR="004232CD" w:rsidRPr="004232CD">
        <w:rPr>
          <w:rStyle w:val="Forte"/>
          <w:rFonts w:ascii="Arial" w:hAnsi="Arial" w:cs="Arial"/>
          <w:b w:val="0"/>
          <w:sz w:val="24"/>
          <w:szCs w:val="24"/>
        </w:rPr>
        <w:t xml:space="preserve"> Secretário de Obras</w:t>
      </w:r>
      <w:r w:rsidR="0057093F">
        <w:rPr>
          <w:rStyle w:val="Forte"/>
          <w:rFonts w:ascii="Arial" w:hAnsi="Arial" w:cs="Arial"/>
          <w:b w:val="0"/>
          <w:sz w:val="24"/>
          <w:szCs w:val="24"/>
        </w:rPr>
        <w:t>,</w:t>
      </w:r>
      <w:r w:rsidR="004232CD" w:rsidRPr="004232CD">
        <w:rPr>
          <w:rStyle w:val="Forte"/>
          <w:rFonts w:ascii="Arial" w:hAnsi="Arial" w:cs="Arial"/>
          <w:b w:val="0"/>
          <w:sz w:val="24"/>
          <w:szCs w:val="24"/>
        </w:rPr>
        <w:t xml:space="preserve"> Adalva</w:t>
      </w:r>
      <w:r w:rsidR="001B41DD">
        <w:rPr>
          <w:rStyle w:val="Forte"/>
          <w:rFonts w:ascii="Arial" w:hAnsi="Arial" w:cs="Arial"/>
          <w:b w:val="0"/>
          <w:sz w:val="24"/>
          <w:szCs w:val="24"/>
        </w:rPr>
        <w:t>n</w:t>
      </w:r>
      <w:r w:rsidR="004232CD" w:rsidRPr="004232CD">
        <w:rPr>
          <w:rStyle w:val="Forte"/>
          <w:rFonts w:ascii="Arial" w:hAnsi="Arial" w:cs="Arial"/>
          <w:b w:val="0"/>
          <w:sz w:val="24"/>
          <w:szCs w:val="24"/>
        </w:rPr>
        <w:t xml:space="preserve"> de Oliveira Brizola</w:t>
      </w:r>
      <w:r w:rsidR="004232CD" w:rsidRPr="004232CD">
        <w:rPr>
          <w:rFonts w:ascii="Arial" w:hAnsi="Arial" w:cs="Arial"/>
          <w:sz w:val="24"/>
          <w:szCs w:val="24"/>
        </w:rPr>
        <w:t>.</w:t>
      </w:r>
    </w:p>
    <w:p w14:paraId="4921E63B" w14:textId="77777777" w:rsidR="00814611" w:rsidRPr="004232CD" w:rsidRDefault="00814611" w:rsidP="004232C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6203558C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E30F20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10 de agosto de 2027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não podendo ser prorrogado. </w:t>
      </w:r>
    </w:p>
    <w:p w14:paraId="6A760C71" w14:textId="66AA952E" w:rsidR="00F15EA7" w:rsidRPr="00FF026D" w:rsidRDefault="00E30F20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AD337B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8. </w:t>
      </w: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OITAVA – DA EXTINÇÃO DO CONTRATO</w:t>
      </w:r>
    </w:p>
    <w:p w14:paraId="029C9C50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4D254ABE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8.2.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2AB13A86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6C1EF128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7A167A7F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4B665ACA" w14:textId="77777777" w:rsidR="00EE7345" w:rsidRPr="00AB7D7E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30B5CC94" w14:textId="77777777" w:rsidR="00EE7345" w:rsidRDefault="00EE7345" w:rsidP="00EE734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1B43C3" w:rsidRDefault="00814611" w:rsidP="001B43C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7C4E5AA8" w14:textId="77777777" w:rsidR="001B43C3" w:rsidRP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CONTRATADA será responsável pela execução integral da obra, incluindo o fornecimento e a aquisição de todos os materiais </w:t>
      </w:r>
      <w:proofErr w:type="gramStart"/>
      <w:r w:rsidRPr="001B43C3">
        <w:rPr>
          <w:rFonts w:ascii="Arial" w:eastAsia="Times New Roman" w:hAnsi="Arial" w:cs="Arial"/>
          <w:sz w:val="24"/>
          <w:szCs w:val="24"/>
          <w:lang w:eastAsia="pt-BR"/>
        </w:rPr>
        <w:t>necessários à sua execução, observadas</w:t>
      </w:r>
      <w:proofErr w:type="gramEnd"/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as especificações constantes no Termo de Referência, projetos, documentos de engenharia e demais documentos integrantes do processo.</w:t>
      </w:r>
    </w:p>
    <w:p w14:paraId="64F8CA67" w14:textId="77777777" w:rsidR="001B43C3" w:rsidRP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obra deverá ser concluída e entregue no prazo máximo de 30 (trinta) dias, contados da solicitação do Município, devendo ser entregue em condições adequadas para sua utilização e em conformidade com as especificações técnicas estabelecidas no processo.</w:t>
      </w:r>
    </w:p>
    <w:p w14:paraId="3779B67F" w14:textId="77777777" w:rsidR="001B43C3" w:rsidRP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execução da obra será realizada no Município de Lajeado do Bugre/RS, na Rua de Acesso ao Programa Habitacional das </w:t>
      </w:r>
      <w:proofErr w:type="gramStart"/>
      <w:r w:rsidRPr="001B43C3">
        <w:rPr>
          <w:rFonts w:ascii="Arial" w:eastAsia="Times New Roman" w:hAnsi="Arial" w:cs="Arial"/>
          <w:sz w:val="24"/>
          <w:szCs w:val="24"/>
          <w:lang w:eastAsia="pt-BR"/>
        </w:rPr>
        <w:t>Cohab</w:t>
      </w:r>
      <w:proofErr w:type="gramEnd"/>
      <w:r w:rsidRPr="001B43C3">
        <w:rPr>
          <w:rFonts w:ascii="Arial" w:eastAsia="Times New Roman" w:hAnsi="Arial" w:cs="Arial"/>
          <w:sz w:val="24"/>
          <w:szCs w:val="24"/>
          <w:lang w:eastAsia="pt-BR"/>
        </w:rPr>
        <w:t>, ligando a estrada posterior ao córrego que corta a cidade.</w:t>
      </w:r>
    </w:p>
    <w:p w14:paraId="535B0140" w14:textId="77777777" w:rsidR="001B43C3" w:rsidRP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conclusão e o recebimento da obra ficarão condicionados à vistoria e fiscalização do responsável pelo acompanhamento do contrato e da equipe de engenharia do Município, que verificarão o cumprimento das exigências técnicas e das demais condições estabelecidas no contrato, no Termo de Referência e nos documentos de engenharia.</w:t>
      </w:r>
    </w:p>
    <w:p w14:paraId="654BC94B" w14:textId="77777777" w:rsidR="001B43C3" w:rsidRP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obra somente será considerada concluída após a verificação e o ateste de sua execução pela fiscalização e equipe de engenharia do Município, mediante termo detalhado de recebimento.</w:t>
      </w:r>
    </w:p>
    <w:p w14:paraId="2776224E" w14:textId="77777777" w:rsidR="001B43C3" w:rsidRDefault="001B43C3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B43C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t xml:space="preserve"> A CONTRATADA ficará responsável, durante o período de vigência contratual, pela realização de eventuais reparos e manutenções necessárias </w:t>
      </w:r>
      <w:r w:rsidRPr="001B43C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decorrentes da execução da obra, sem prejuízo das demais responsabilidades previstas em lei e no contrato.</w:t>
      </w:r>
    </w:p>
    <w:p w14:paraId="7C603C00" w14:textId="77777777" w:rsidR="00B50AE1" w:rsidRPr="001B43C3" w:rsidRDefault="00B50AE1" w:rsidP="001B43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91C6F92" w14:textId="35CC5D06" w:rsidR="00F15EA7" w:rsidRPr="00E37905" w:rsidRDefault="00814611" w:rsidP="00E37905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E3790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09394631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 –</w:t>
      </w:r>
      <w:r w:rsidRPr="00E37905">
        <w:rPr>
          <w:rFonts w:ascii="Arial" w:eastAsia="Times New Roman" w:hAnsi="Arial" w:cs="Arial"/>
          <w:sz w:val="24"/>
          <w:szCs w:val="24"/>
          <w:lang w:eastAsia="pt-BR"/>
        </w:rPr>
        <w:t xml:space="preserve"> Constituem direitos </w:t>
      </w:r>
      <w:proofErr w:type="gramStart"/>
      <w:r w:rsidRPr="00E37905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E37905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</w:t>
      </w:r>
    </w:p>
    <w:p w14:paraId="754671A2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 – Constituem obrigações da CONTRATANTE:</w:t>
      </w:r>
    </w:p>
    <w:p w14:paraId="2A8237A8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a) Acompanhar e fiscalizar a execução da obra;</w:t>
      </w:r>
    </w:p>
    <w:p w14:paraId="609DFFC5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b) Efetuar o pagamento na forma e prazo pactuados;</w:t>
      </w:r>
    </w:p>
    <w:p w14:paraId="286A1D4E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c) Rejeitar, no todo ou em parte, os serviços executados em desacordo com o contrato firmado entre as partes, com o Termo de Referência e demais documentos de engenharia;</w:t>
      </w:r>
    </w:p>
    <w:p w14:paraId="09F31307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 – Constituem obrigações da CONTRATADA:</w:t>
      </w:r>
    </w:p>
    <w:p w14:paraId="4D2DB747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a) Arcar com todos os encargos trabalhistas, previdenciários, fiscais, comerciais, securitários e civis resultantes da execução deste contrato;</w:t>
      </w:r>
    </w:p>
    <w:p w14:paraId="6DDD006C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b) Manter seus empregados devidamente identificados e equipados com os Equipamentos de Proteção Individual (EPI) aplicáveis durante a execução da obra;</w:t>
      </w:r>
    </w:p>
    <w:p w14:paraId="52662313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de segurança e saúde no trabalho em relação aos seus empregados;</w:t>
      </w:r>
    </w:p>
    <w:p w14:paraId="335C62D9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d) Executar integralmente a obra, de acordo com as especificações constantes no contrato, no Termo de Referência e nos documentos de engenharia;</w:t>
      </w:r>
    </w:p>
    <w:p w14:paraId="7A48FB97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e) Fornecer toda a mão de obra, materiais, ferramentas, equipamentos e utensílios necessários à perfeita execução da obra, promovendo sua substituição quando necessário;</w:t>
      </w:r>
    </w:p>
    <w:p w14:paraId="5CE8CB1C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f) Utilizar materiais de boa qualidade e adequados à execução do objeto contratado;</w:t>
      </w:r>
    </w:p>
    <w:p w14:paraId="69C4E9BB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g) Responsabilizar-se pela reparação, correção, remoção, reconstrução ou substituição, às suas expensas, dos serviços em que forem constatados vícios, defeitos ou incorreções decorrentes da execução da obra ou dos materiais empregados;</w:t>
      </w:r>
    </w:p>
    <w:p w14:paraId="42478EBD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h) Responsabilizar-se pelos danos causados diretamente à CONTRATANTE ou a terceiros em razão da execução da obra;</w:t>
      </w:r>
    </w:p>
    <w:p w14:paraId="4E3BC067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i) Permitir e facilitar o acompanhamento e a fiscalização da execução da obra pelo fiscal do contrato e pela equipe de engenharia do Município;</w:t>
      </w:r>
    </w:p>
    <w:p w14:paraId="6550FDCA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j) Cumprir o prazo estabelecido para a conclusão e entrega da obra, observadas as condições previstas neste Contrato, no Termo de Referência e nos documentos de engenharia;</w:t>
      </w:r>
    </w:p>
    <w:p w14:paraId="6F252E6F" w14:textId="77777777" w:rsidR="00E37905" w:rsidRPr="00E37905" w:rsidRDefault="00E37905" w:rsidP="00E3790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37905">
        <w:rPr>
          <w:rFonts w:ascii="Arial" w:eastAsia="Times New Roman" w:hAnsi="Arial" w:cs="Arial"/>
          <w:sz w:val="24"/>
          <w:szCs w:val="24"/>
          <w:lang w:eastAsia="pt-BR"/>
        </w:rPr>
        <w:t>k) Não subcontratar o objeto contratual.</w:t>
      </w:r>
    </w:p>
    <w:p w14:paraId="7C198C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0B6715D2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legais, sofrerá as seguintes legalidades: </w:t>
      </w:r>
    </w:p>
    <w:p w14:paraId="4F6421A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I - Advertência. </w:t>
      </w:r>
    </w:p>
    <w:p w14:paraId="4F6B1513" w14:textId="7BD11A5B" w:rsidR="00F15EA7" w:rsidRPr="00C76F21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r w:rsidR="00C76F21" w:rsidRPr="00C76F21">
        <w:rPr>
          <w:rFonts w:ascii="Arial" w:hAnsi="Arial" w:cs="Arial"/>
          <w:sz w:val="24"/>
          <w:szCs w:val="24"/>
        </w:rPr>
        <w:t>Multa de 5% (cinco por cento) sobre o valor total do contrato por dia de atraso na execução do objeto contratado, salvo just</w:t>
      </w:r>
      <w:r w:rsidR="00C76F21">
        <w:rPr>
          <w:rFonts w:ascii="Arial" w:hAnsi="Arial" w:cs="Arial"/>
          <w:sz w:val="24"/>
          <w:szCs w:val="24"/>
        </w:rPr>
        <w:t>ificativa aceita pelo Município.</w:t>
      </w:r>
      <w:bookmarkStart w:id="0" w:name="_GoBack"/>
      <w:bookmarkEnd w:id="0"/>
    </w:p>
    <w:p w14:paraId="5A144FD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0CBCC1E7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execução do objeto do presente contrato terá o acompanhamento, controle, fiscalização e avaliação através do Secretário da pasta a qual pertence o item a que será atendido, ou quem vier a substitui-lo. </w:t>
      </w:r>
    </w:p>
    <w:p w14:paraId="386D09E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643F7FC3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E564A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3B42F9C0" w:rsidR="00F15EA7" w:rsidRPr="00FF026D" w:rsidRDefault="00F15EA7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0A26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10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0A26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agosto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0434E89B" w:rsidR="00F15EA7" w:rsidRPr="00FF026D" w:rsidRDefault="00EA0E6D" w:rsidP="00FF026D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ALEX SANTOS DA </w:t>
      </w:r>
      <w:r w:rsidR="00B85718">
        <w:rPr>
          <w:rFonts w:ascii="Arial" w:eastAsia="Times New Roman" w:hAnsi="Arial" w:cs="Arial"/>
          <w:b/>
          <w:sz w:val="24"/>
          <w:szCs w:val="24"/>
          <w:lang w:eastAsia="pt-BR"/>
        </w:rPr>
        <w:t>SILVA</w:t>
      </w:r>
    </w:p>
    <w:p w14:paraId="2ED8E973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551DDE92" w14:textId="77777777" w:rsidR="006E2CFE" w:rsidRPr="00FF026D" w:rsidRDefault="006E2CFE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AEE20E" w14:textId="77777777" w:rsidR="006E2CFE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6E2CFE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010514F0" w14:textId="36E7D881" w:rsidR="00F15EA7" w:rsidRPr="00FF026D" w:rsidRDefault="006E2CFE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776994B7" w:rsidR="00FA02D4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</w:t>
      </w:r>
      <w:r w:rsidR="006E2CFE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__ </w:t>
      </w:r>
    </w:p>
    <w:p w14:paraId="287B381A" w14:textId="7450AC31" w:rsidR="006E2CFE" w:rsidRPr="00FF026D" w:rsidRDefault="006E2CFE" w:rsidP="00FF026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sectPr w:rsidR="006E2CFE" w:rsidRPr="00FF026D" w:rsidSect="006E2CFE">
      <w:pgSz w:w="11906" w:h="16838"/>
      <w:pgMar w:top="2670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EE7345" w:rsidRDefault="00EE7345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EE7345" w:rsidRDefault="00EE7345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EE7345" w:rsidRDefault="00EE7345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EE7345" w:rsidRDefault="00EE7345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15196"/>
    <w:rsid w:val="000A26ED"/>
    <w:rsid w:val="001B41DD"/>
    <w:rsid w:val="001B43C3"/>
    <w:rsid w:val="003247D9"/>
    <w:rsid w:val="003263CC"/>
    <w:rsid w:val="004232CD"/>
    <w:rsid w:val="00464CDB"/>
    <w:rsid w:val="00522229"/>
    <w:rsid w:val="0057093F"/>
    <w:rsid w:val="0058265F"/>
    <w:rsid w:val="006E2CFE"/>
    <w:rsid w:val="007A1C30"/>
    <w:rsid w:val="00814611"/>
    <w:rsid w:val="008A055B"/>
    <w:rsid w:val="008C21CF"/>
    <w:rsid w:val="00A018FA"/>
    <w:rsid w:val="00B432EA"/>
    <w:rsid w:val="00B50AE1"/>
    <w:rsid w:val="00B85718"/>
    <w:rsid w:val="00C76F21"/>
    <w:rsid w:val="00D748DE"/>
    <w:rsid w:val="00DE564A"/>
    <w:rsid w:val="00E142E6"/>
    <w:rsid w:val="00E26898"/>
    <w:rsid w:val="00E30F20"/>
    <w:rsid w:val="00E37905"/>
    <w:rsid w:val="00EA0E6D"/>
    <w:rsid w:val="00EE7345"/>
    <w:rsid w:val="00F15EA7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4232CD"/>
    <w:rPr>
      <w:b/>
      <w:bCs/>
    </w:rPr>
  </w:style>
  <w:style w:type="paragraph" w:customStyle="1" w:styleId="isselectedend">
    <w:name w:val="isselectedend"/>
    <w:basedOn w:val="Normal"/>
    <w:rsid w:val="001B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4232CD"/>
    <w:rPr>
      <w:b/>
      <w:bCs/>
    </w:rPr>
  </w:style>
  <w:style w:type="paragraph" w:customStyle="1" w:styleId="isselectedend">
    <w:name w:val="isselectedend"/>
    <w:basedOn w:val="Normal"/>
    <w:rsid w:val="001B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1790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34</cp:revision>
  <dcterms:created xsi:type="dcterms:W3CDTF">2026-07-14T18:05:00Z</dcterms:created>
  <dcterms:modified xsi:type="dcterms:W3CDTF">2026-08-10T16:58:00Z</dcterms:modified>
</cp:coreProperties>
</file>