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8DEAF" w14:textId="3E824C1E" w:rsidR="00D20E81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PROCESSO ADMINISTRATIVO Nº </w:t>
      </w:r>
      <w:r w:rsidR="007F68D7">
        <w:rPr>
          <w:rFonts w:ascii="Arial" w:hAnsi="Arial" w:cs="Arial"/>
          <w:b/>
          <w:sz w:val="23"/>
          <w:szCs w:val="23"/>
        </w:rPr>
        <w:t>7</w:t>
      </w:r>
      <w:r w:rsidR="00A96B1A">
        <w:rPr>
          <w:rFonts w:ascii="Arial" w:hAnsi="Arial" w:cs="Arial"/>
          <w:b/>
          <w:sz w:val="23"/>
          <w:szCs w:val="23"/>
        </w:rPr>
        <w:t>3/2026</w:t>
      </w:r>
    </w:p>
    <w:p w14:paraId="701E88D7" w14:textId="6EA493F9" w:rsidR="00D20E81" w:rsidRPr="00FE515F" w:rsidRDefault="0045711B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DISPENSA</w:t>
      </w:r>
      <w:r w:rsidR="00D20E81" w:rsidRPr="00FE515F">
        <w:rPr>
          <w:rFonts w:ascii="Arial" w:hAnsi="Arial" w:cs="Arial"/>
          <w:b/>
          <w:sz w:val="23"/>
          <w:szCs w:val="23"/>
        </w:rPr>
        <w:t xml:space="preserve"> DE LICITAÇÃO Nº </w:t>
      </w:r>
      <w:r w:rsidR="007F68D7">
        <w:rPr>
          <w:rFonts w:ascii="Arial" w:hAnsi="Arial" w:cs="Arial"/>
          <w:b/>
          <w:sz w:val="23"/>
          <w:szCs w:val="23"/>
        </w:rPr>
        <w:t>51</w:t>
      </w:r>
      <w:r w:rsidR="00A96B1A">
        <w:rPr>
          <w:rFonts w:ascii="Arial" w:hAnsi="Arial" w:cs="Arial"/>
          <w:b/>
          <w:sz w:val="23"/>
          <w:szCs w:val="23"/>
        </w:rPr>
        <w:t>/2026</w:t>
      </w:r>
    </w:p>
    <w:p w14:paraId="3C43F953" w14:textId="29F8E0D9" w:rsidR="00D20E81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TERMO DE </w:t>
      </w:r>
      <w:r w:rsidR="0045711B" w:rsidRPr="00FE515F">
        <w:rPr>
          <w:rFonts w:ascii="Arial" w:hAnsi="Arial" w:cs="Arial"/>
          <w:b/>
          <w:sz w:val="23"/>
          <w:szCs w:val="23"/>
        </w:rPr>
        <w:t>DISPENSA</w:t>
      </w:r>
      <w:r w:rsidRPr="00FE515F">
        <w:rPr>
          <w:rFonts w:ascii="Arial" w:hAnsi="Arial" w:cs="Arial"/>
          <w:b/>
          <w:sz w:val="23"/>
          <w:szCs w:val="23"/>
        </w:rPr>
        <w:t xml:space="preserve"> DE LICITAÇÃO</w:t>
      </w:r>
    </w:p>
    <w:p w14:paraId="5108E5DC" w14:textId="3ACDB364" w:rsidR="00180CDC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ART. 7</w:t>
      </w:r>
      <w:r w:rsidR="0045711B" w:rsidRPr="00FE515F">
        <w:rPr>
          <w:rFonts w:ascii="Arial" w:hAnsi="Arial" w:cs="Arial"/>
          <w:b/>
          <w:sz w:val="23"/>
          <w:szCs w:val="23"/>
        </w:rPr>
        <w:t>5</w:t>
      </w:r>
      <w:r w:rsidRPr="00FE515F">
        <w:rPr>
          <w:rFonts w:ascii="Arial" w:hAnsi="Arial" w:cs="Arial"/>
          <w:b/>
          <w:sz w:val="23"/>
          <w:szCs w:val="23"/>
        </w:rPr>
        <w:t xml:space="preserve">, INCISO </w:t>
      </w:r>
      <w:r w:rsidR="00A96B1A">
        <w:rPr>
          <w:rFonts w:ascii="Arial" w:hAnsi="Arial" w:cs="Arial"/>
          <w:b/>
          <w:sz w:val="23"/>
          <w:szCs w:val="23"/>
        </w:rPr>
        <w:t>I</w:t>
      </w:r>
      <w:r w:rsidRPr="00FE515F">
        <w:rPr>
          <w:rFonts w:ascii="Arial" w:hAnsi="Arial" w:cs="Arial"/>
          <w:b/>
          <w:sz w:val="23"/>
          <w:szCs w:val="23"/>
        </w:rPr>
        <w:t>, DA LEI FEDERAL N</w:t>
      </w:r>
      <w:r w:rsidR="003453F2" w:rsidRPr="00FE515F">
        <w:rPr>
          <w:rFonts w:ascii="Arial" w:hAnsi="Arial" w:cs="Arial"/>
          <w:b/>
          <w:sz w:val="23"/>
          <w:szCs w:val="23"/>
        </w:rPr>
        <w:t xml:space="preserve"> </w:t>
      </w:r>
      <w:r w:rsidRPr="00FE515F">
        <w:rPr>
          <w:rFonts w:ascii="Arial" w:hAnsi="Arial" w:cs="Arial"/>
          <w:b/>
          <w:sz w:val="23"/>
          <w:szCs w:val="23"/>
        </w:rPr>
        <w:t>º 14.133/2021</w:t>
      </w:r>
    </w:p>
    <w:p w14:paraId="44DCF150" w14:textId="77777777" w:rsidR="0072509E" w:rsidRPr="00FE515F" w:rsidRDefault="0072509E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</w:p>
    <w:p w14:paraId="0DEE7482" w14:textId="7977B6F5" w:rsidR="0072509E" w:rsidRPr="00FE515F" w:rsidRDefault="0072509E" w:rsidP="0072509E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PREÂMBULO</w:t>
      </w:r>
    </w:p>
    <w:p w14:paraId="575A3B05" w14:textId="13AFA5E4" w:rsidR="00D20E81" w:rsidRPr="00FE515F" w:rsidRDefault="0072509E" w:rsidP="0072509E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1.1. O </w:t>
      </w:r>
      <w:r w:rsidRPr="00FE515F">
        <w:rPr>
          <w:rFonts w:ascii="Arial" w:hAnsi="Arial" w:cs="Arial"/>
          <w:b/>
          <w:bCs/>
          <w:sz w:val="23"/>
          <w:szCs w:val="23"/>
        </w:rPr>
        <w:t xml:space="preserve">MUNICÍPIO DE LAJEADO DO BUGRE </w:t>
      </w:r>
      <w:r w:rsidRPr="00FE515F">
        <w:rPr>
          <w:rFonts w:ascii="Arial" w:hAnsi="Arial" w:cs="Arial"/>
          <w:sz w:val="23"/>
          <w:szCs w:val="23"/>
        </w:rPr>
        <w:t>Estado do Rio Grande Do Sul, inscrito no CNPJ/MF sob o n.º 92.410.448/0001-00, com sede administrativa na Rua Clementino Graminho, S/N, Centro, da Cidade de Lajeado do Bugre/RS, CEP: 98.320-000, neste ato representado pelo Prefeito Municipal</w:t>
      </w:r>
      <w:r w:rsidR="00ED62A7">
        <w:rPr>
          <w:rFonts w:ascii="Arial" w:hAnsi="Arial" w:cs="Arial"/>
          <w:sz w:val="23"/>
          <w:szCs w:val="23"/>
        </w:rPr>
        <w:t xml:space="preserve"> Ronaldo Machado da Silva</w:t>
      </w:r>
      <w:r w:rsidRPr="00FE515F">
        <w:rPr>
          <w:rFonts w:ascii="Arial" w:hAnsi="Arial" w:cs="Arial"/>
          <w:sz w:val="23"/>
          <w:szCs w:val="23"/>
        </w:rPr>
        <w:t xml:space="preserve">, nos termos do art. 75, inciso </w:t>
      </w:r>
      <w:r w:rsidR="00A96B1A">
        <w:rPr>
          <w:rFonts w:ascii="Arial" w:hAnsi="Arial" w:cs="Arial"/>
          <w:sz w:val="23"/>
          <w:szCs w:val="23"/>
        </w:rPr>
        <w:t>I</w:t>
      </w:r>
      <w:r w:rsidRPr="00FE515F">
        <w:rPr>
          <w:rFonts w:ascii="Arial" w:hAnsi="Arial" w:cs="Arial"/>
          <w:sz w:val="23"/>
          <w:szCs w:val="23"/>
        </w:rPr>
        <w:t xml:space="preserve">, da Lei Federal Nº 14.133, de 01 de abril de 2021, Torna Público, que realiza </w:t>
      </w:r>
      <w:r w:rsidRPr="00FE515F">
        <w:rPr>
          <w:rFonts w:ascii="Arial" w:hAnsi="Arial" w:cs="Arial"/>
          <w:b/>
          <w:bCs/>
          <w:sz w:val="23"/>
          <w:szCs w:val="23"/>
        </w:rPr>
        <w:t>DISPENSA DE LICITAÇÃO</w:t>
      </w:r>
      <w:r w:rsidRPr="00FE515F">
        <w:rPr>
          <w:rFonts w:ascii="Arial" w:hAnsi="Arial" w:cs="Arial"/>
          <w:sz w:val="23"/>
          <w:szCs w:val="23"/>
        </w:rPr>
        <w:t xml:space="preserve"> para </w:t>
      </w:r>
      <w:r w:rsidR="007F68D7" w:rsidRPr="007F68D7">
        <w:rPr>
          <w:rFonts w:ascii="Arial" w:hAnsi="Arial" w:cs="Arial"/>
          <w:bCs/>
        </w:rPr>
        <w:t>CONSTRUÇÃO DE PONTE EM CONCRETO ARMADO, COM TUBOS DE CONCRETO DE 1 M - SENDO USADOS MINIMO DE 25 TUBOS, COM ARMAÇÃO FERRAGEM MALHA 5.2 MM, FERROS 3/8, FERROS 1/2, ARAME QUEIMADO, TÁBUAS DE PINUS E GUIAS EUCALIPTO, PREGOS 17X27, 19X36, 18X27, SERVIÇO DE ESCAVAÇÃO E LIMPEZA DA OBRA COM MÁQUINA, COM CONCRETO USINADO 30 FCK E BOMBA</w:t>
      </w:r>
      <w:r w:rsidRPr="00FE515F">
        <w:rPr>
          <w:rFonts w:ascii="Arial" w:hAnsi="Arial" w:cs="Arial"/>
          <w:sz w:val="23"/>
          <w:szCs w:val="23"/>
        </w:rPr>
        <w:t>, com base nas justificativas e disposições legais abaixo fixadas:</w:t>
      </w:r>
    </w:p>
    <w:p w14:paraId="4B3D2B83" w14:textId="04BB1005" w:rsidR="0072509E" w:rsidRPr="00FE515F" w:rsidRDefault="0072509E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57CD204" w14:textId="526C1F71" w:rsidR="00180CDC" w:rsidRPr="00FE515F" w:rsidRDefault="005B78B0" w:rsidP="00396598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CONDIÇÕES GERAIS DA CONTRATAÇÃO</w:t>
      </w:r>
    </w:p>
    <w:p w14:paraId="6A002D06" w14:textId="151F9F96" w:rsidR="00B626B4" w:rsidRPr="00391AA3" w:rsidRDefault="007F68D7" w:rsidP="007F68D7">
      <w:pPr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7F68D7">
        <w:rPr>
          <w:rFonts w:ascii="Arial" w:hAnsi="Arial" w:cs="Arial"/>
          <w:sz w:val="23"/>
          <w:szCs w:val="23"/>
        </w:rPr>
        <w:t>CONSTRUÇÃO DE PONTE EM CONCRETO ARMADO, COM TUBOS DE CONCRETO DE 1 M - SENDO USADOS MINIMO DE 25 TUBOS, COM ARMAÇÃO FERRAGEM MALHA 5.2 MM, FERROS 3/8, FERROS 1/2, ARAME QUEIMADO, TÁBUAS DE PINUS E GUIAS EUCALIPTO, PREGOS 17X27, 19X36, 18X27, SERVIÇO DE ESCAVAÇÃO E LIMPEZA DA OBRA COM MÁQUINA, COM CONCRETO USINADO 30 FCK E BOMBA</w:t>
      </w:r>
      <w:r w:rsidR="00374408" w:rsidRPr="00391AA3">
        <w:rPr>
          <w:rFonts w:ascii="Arial" w:hAnsi="Arial" w:cs="Arial"/>
          <w:sz w:val="23"/>
          <w:szCs w:val="23"/>
        </w:rPr>
        <w:t xml:space="preserve">, </w:t>
      </w:r>
      <w:r w:rsidR="0045711B" w:rsidRPr="00391AA3">
        <w:rPr>
          <w:rFonts w:ascii="Arial" w:hAnsi="Arial" w:cs="Arial"/>
          <w:sz w:val="23"/>
          <w:szCs w:val="23"/>
        </w:rPr>
        <w:t xml:space="preserve">por </w:t>
      </w:r>
      <w:r w:rsidR="003453F2" w:rsidRPr="00391AA3">
        <w:rPr>
          <w:rFonts w:ascii="Arial" w:hAnsi="Arial" w:cs="Arial"/>
          <w:b/>
          <w:bCs/>
          <w:sz w:val="23"/>
          <w:szCs w:val="23"/>
        </w:rPr>
        <w:t>DISPENSA DE LICITAÇÃO</w:t>
      </w:r>
      <w:r w:rsidR="005B78B0" w:rsidRPr="00391AA3">
        <w:rPr>
          <w:rFonts w:ascii="Arial" w:hAnsi="Arial" w:cs="Arial"/>
          <w:sz w:val="23"/>
          <w:szCs w:val="23"/>
        </w:rPr>
        <w:t xml:space="preserve">, </w:t>
      </w:r>
      <w:r w:rsidR="0072509E" w:rsidRPr="00391AA3">
        <w:rPr>
          <w:rFonts w:ascii="Arial" w:hAnsi="Arial" w:cs="Arial"/>
          <w:sz w:val="23"/>
          <w:szCs w:val="23"/>
        </w:rPr>
        <w:t xml:space="preserve">se dá em virtude da necessidade </w:t>
      </w:r>
      <w:r w:rsidR="00391AA3">
        <w:rPr>
          <w:rFonts w:ascii="Arial" w:hAnsi="Arial" w:cs="Arial"/>
          <w:sz w:val="23"/>
          <w:szCs w:val="23"/>
        </w:rPr>
        <w:t xml:space="preserve">de atendimento de urgência </w:t>
      </w:r>
      <w:r>
        <w:rPr>
          <w:rFonts w:ascii="Arial" w:hAnsi="Arial" w:cs="Arial"/>
          <w:sz w:val="23"/>
          <w:szCs w:val="23"/>
        </w:rPr>
        <w:t xml:space="preserve">para que possamos disponibilizar um segundo acesso a parte da cidade que fica separada por um córrego, sendo que o município </w:t>
      </w:r>
      <w:proofErr w:type="spellStart"/>
      <w:r>
        <w:rPr>
          <w:rFonts w:ascii="Arial" w:hAnsi="Arial" w:cs="Arial"/>
          <w:sz w:val="23"/>
          <w:szCs w:val="23"/>
        </w:rPr>
        <w:t>esta</w:t>
      </w:r>
      <w:proofErr w:type="spellEnd"/>
      <w:r>
        <w:rPr>
          <w:rFonts w:ascii="Arial" w:hAnsi="Arial" w:cs="Arial"/>
          <w:sz w:val="23"/>
          <w:szCs w:val="23"/>
        </w:rPr>
        <w:t xml:space="preserve"> com licitação Concorrência </w:t>
      </w:r>
      <w:proofErr w:type="spellStart"/>
      <w:r>
        <w:rPr>
          <w:rFonts w:ascii="Arial" w:hAnsi="Arial" w:cs="Arial"/>
          <w:sz w:val="23"/>
          <w:szCs w:val="23"/>
        </w:rPr>
        <w:t>publica</w:t>
      </w:r>
      <w:proofErr w:type="spellEnd"/>
      <w:r>
        <w:rPr>
          <w:rFonts w:ascii="Arial" w:hAnsi="Arial" w:cs="Arial"/>
          <w:sz w:val="23"/>
          <w:szCs w:val="23"/>
        </w:rPr>
        <w:t xml:space="preserve"> para obra de construção de ponte na Avenida 20 de Março junto ao governo do Estado do Rio Grande do Sul do programa conexões que visa minimizar e ou evitar alagamentos em períodos de ações climáticas fortes.</w:t>
      </w:r>
    </w:p>
    <w:tbl>
      <w:tblPr>
        <w:tblStyle w:val="TableGrid"/>
        <w:tblW w:w="10200" w:type="dxa"/>
        <w:tblInd w:w="6" w:type="dxa"/>
        <w:tblLayout w:type="fixed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38"/>
        <w:gridCol w:w="2800"/>
        <w:gridCol w:w="1408"/>
        <w:gridCol w:w="1285"/>
        <w:gridCol w:w="1779"/>
        <w:gridCol w:w="2190"/>
      </w:tblGrid>
      <w:tr w:rsidR="00791581" w:rsidRPr="00FE515F" w14:paraId="31C0AEE8" w14:textId="77777777" w:rsidTr="009B6A7E">
        <w:trPr>
          <w:trHeight w:val="744"/>
        </w:trPr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094252AB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506A1727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4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ESPECIFICAÇÃO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577F2C68" w14:textId="51921909" w:rsidR="00791581" w:rsidRPr="00FE515F" w:rsidRDefault="00A909A2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QUANTIDADE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44D76627" w14:textId="03AAFBFF" w:rsidR="00791581" w:rsidRPr="00FE515F" w:rsidRDefault="00A909A2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UNIDADE DE MEDIDA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1676ADE1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VALOR UNITÁRIO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61F93DB2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VALOR TOTAL</w:t>
            </w:r>
          </w:p>
        </w:tc>
      </w:tr>
      <w:tr w:rsidR="00CF09D2" w:rsidRPr="00FE515F" w14:paraId="743CE99C" w14:textId="77777777" w:rsidTr="009B6A7E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2BA92" w14:textId="4958B6CB" w:rsidR="00CF09D2" w:rsidRPr="00FE515F" w:rsidRDefault="007F68D7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9C310" w14:textId="2690CA90" w:rsidR="00CF09D2" w:rsidRPr="00FE515F" w:rsidRDefault="007F68D7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7F68D7">
              <w:rPr>
                <w:rFonts w:ascii="Arial" w:hAnsi="Arial" w:cs="Arial"/>
                <w:sz w:val="23"/>
                <w:szCs w:val="23"/>
              </w:rPr>
              <w:t>CONSTRUÇÃO DE PONTE EM CONCRETO ARMADO, COM TUBOS DE CONCRETO DE 1 M - SENDO USADOS MINIMO DE 25 TUBOS, COM ARMAÇÃO FERRAGEM MALHA 5.2 MM, FERROS 3/8, FERROS 1/2, ARAME QUEIMADO, TÁBUAS DE PINUS E GUIAS EUCALIPTO, PREGOS 17X27, 19X36, 18X27, SERVIÇO DE ESCAVAÇÃO E LIMPEZA DA OBRA COM MÁQUINA, COM CONCRETO USINADO 30 FCK E BOMBA.</w:t>
            </w:r>
            <w:r w:rsidR="009B6A7E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D2574" w14:textId="42C43737" w:rsidR="00CF09D2" w:rsidRPr="009C216E" w:rsidRDefault="009B6A7E" w:rsidP="00CF09D2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0647E" w14:textId="6323A864" w:rsidR="00CF09D2" w:rsidRPr="00FE515F" w:rsidRDefault="009B6A7E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C1E60" w14:textId="586B4836" w:rsidR="00CF09D2" w:rsidRPr="00FE515F" w:rsidRDefault="009B6A7E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R$ 111.900,00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349B" w14:textId="68ECBF35" w:rsidR="00CF09D2" w:rsidRPr="00FE515F" w:rsidRDefault="009B6A7E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R$ 111.900,00</w:t>
            </w:r>
          </w:p>
        </w:tc>
      </w:tr>
    </w:tbl>
    <w:p w14:paraId="6DE531EB" w14:textId="096D8EA2" w:rsidR="00180CDC" w:rsidRPr="00FE515F" w:rsidRDefault="005B78B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lastRenderedPageBreak/>
        <w:t xml:space="preserve">O prazo </w:t>
      </w:r>
      <w:r w:rsidR="002554C9" w:rsidRPr="00FE515F">
        <w:rPr>
          <w:rFonts w:ascii="Arial" w:hAnsi="Arial" w:cs="Arial"/>
          <w:sz w:val="23"/>
          <w:szCs w:val="23"/>
        </w:rPr>
        <w:t>d</w:t>
      </w:r>
      <w:r w:rsidR="00B626B4">
        <w:rPr>
          <w:rFonts w:ascii="Arial" w:hAnsi="Arial" w:cs="Arial"/>
          <w:sz w:val="23"/>
          <w:szCs w:val="23"/>
        </w:rPr>
        <w:t>o início d</w:t>
      </w:r>
      <w:r w:rsidR="009B6A7E">
        <w:rPr>
          <w:rFonts w:ascii="Arial" w:hAnsi="Arial" w:cs="Arial"/>
          <w:sz w:val="23"/>
          <w:szCs w:val="23"/>
        </w:rPr>
        <w:t>a</w:t>
      </w:r>
      <w:r w:rsidR="00B626B4">
        <w:rPr>
          <w:rFonts w:ascii="Arial" w:hAnsi="Arial" w:cs="Arial"/>
          <w:sz w:val="23"/>
          <w:szCs w:val="23"/>
        </w:rPr>
        <w:t xml:space="preserve"> </w:t>
      </w:r>
      <w:r w:rsidR="009B6A7E">
        <w:rPr>
          <w:rFonts w:ascii="Arial" w:hAnsi="Arial" w:cs="Arial"/>
          <w:sz w:val="23"/>
          <w:szCs w:val="23"/>
        </w:rPr>
        <w:t>obra</w:t>
      </w:r>
      <w:r w:rsidR="00B626B4">
        <w:rPr>
          <w:rFonts w:ascii="Arial" w:hAnsi="Arial" w:cs="Arial"/>
          <w:sz w:val="23"/>
          <w:szCs w:val="23"/>
        </w:rPr>
        <w:t xml:space="preserve"> após a contratação é de cinco dias</w:t>
      </w:r>
      <w:r w:rsidR="00A96B1A">
        <w:rPr>
          <w:rFonts w:ascii="Arial" w:hAnsi="Arial" w:cs="Arial"/>
          <w:sz w:val="23"/>
          <w:szCs w:val="23"/>
        </w:rPr>
        <w:t xml:space="preserve">, sendo a </w:t>
      </w:r>
      <w:r w:rsidR="009B6A7E">
        <w:rPr>
          <w:rFonts w:ascii="Arial" w:hAnsi="Arial" w:cs="Arial"/>
          <w:sz w:val="23"/>
          <w:szCs w:val="23"/>
        </w:rPr>
        <w:t>empresa contratada responsável por toda a execução dos serviços e a da compra do material utilizado</w:t>
      </w:r>
      <w:r w:rsidR="00CF09D2">
        <w:rPr>
          <w:rFonts w:ascii="Arial" w:hAnsi="Arial" w:cs="Arial"/>
          <w:sz w:val="23"/>
          <w:szCs w:val="23"/>
        </w:rPr>
        <w:t>.</w:t>
      </w:r>
    </w:p>
    <w:p w14:paraId="30415383" w14:textId="2102424F" w:rsidR="00075E10" w:rsidRPr="00FE515F" w:rsidRDefault="00075E1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O fornecedor deverá realizar </w:t>
      </w:r>
      <w:r w:rsidR="00A96B1A">
        <w:rPr>
          <w:rFonts w:ascii="Arial" w:hAnsi="Arial" w:cs="Arial"/>
          <w:sz w:val="23"/>
          <w:szCs w:val="23"/>
        </w:rPr>
        <w:t>a entrega</w:t>
      </w:r>
      <w:r w:rsidR="009B6A7E">
        <w:rPr>
          <w:rFonts w:ascii="Arial" w:hAnsi="Arial" w:cs="Arial"/>
          <w:sz w:val="23"/>
          <w:szCs w:val="23"/>
        </w:rPr>
        <w:t xml:space="preserve"> da obra</w:t>
      </w:r>
      <w:r w:rsidR="006A597C" w:rsidRPr="00FE515F">
        <w:rPr>
          <w:rFonts w:ascii="Arial" w:hAnsi="Arial" w:cs="Arial"/>
          <w:sz w:val="23"/>
          <w:szCs w:val="23"/>
        </w:rPr>
        <w:t xml:space="preserve"> após a contratação</w:t>
      </w:r>
      <w:r w:rsidR="004E7974" w:rsidRPr="00FE515F">
        <w:rPr>
          <w:rFonts w:ascii="Arial" w:hAnsi="Arial" w:cs="Arial"/>
          <w:sz w:val="23"/>
          <w:szCs w:val="23"/>
        </w:rPr>
        <w:t xml:space="preserve"> </w:t>
      </w:r>
      <w:r w:rsidR="009B6A7E">
        <w:rPr>
          <w:rFonts w:ascii="Arial" w:hAnsi="Arial" w:cs="Arial"/>
          <w:sz w:val="23"/>
          <w:szCs w:val="23"/>
        </w:rPr>
        <w:t xml:space="preserve">em </w:t>
      </w:r>
      <w:proofErr w:type="gramStart"/>
      <w:r w:rsidR="009B6A7E">
        <w:rPr>
          <w:rFonts w:ascii="Arial" w:hAnsi="Arial" w:cs="Arial"/>
          <w:sz w:val="23"/>
          <w:szCs w:val="23"/>
        </w:rPr>
        <w:t>uma prazo máximo</w:t>
      </w:r>
      <w:proofErr w:type="gramEnd"/>
      <w:r w:rsidR="009B6A7E">
        <w:rPr>
          <w:rFonts w:ascii="Arial" w:hAnsi="Arial" w:cs="Arial"/>
          <w:sz w:val="23"/>
          <w:szCs w:val="23"/>
        </w:rPr>
        <w:t xml:space="preserve"> de 30 dias. </w:t>
      </w:r>
    </w:p>
    <w:p w14:paraId="0EC22B15" w14:textId="6AE55690" w:rsidR="00075E10" w:rsidRPr="00FE515F" w:rsidRDefault="009B6A7E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 xml:space="preserve">A obra </w:t>
      </w:r>
      <w:r w:rsidR="00075E10" w:rsidRPr="00FE515F">
        <w:rPr>
          <w:rFonts w:ascii="Arial" w:hAnsi="Arial" w:cs="Arial"/>
          <w:sz w:val="23"/>
          <w:szCs w:val="23"/>
        </w:rPr>
        <w:t>deverão</w:t>
      </w:r>
      <w:proofErr w:type="gramEnd"/>
      <w:r w:rsidR="00075E10" w:rsidRPr="00FE515F">
        <w:rPr>
          <w:rFonts w:ascii="Arial" w:hAnsi="Arial" w:cs="Arial"/>
          <w:sz w:val="23"/>
          <w:szCs w:val="23"/>
        </w:rPr>
        <w:t xml:space="preserve"> ser </w:t>
      </w:r>
      <w:r w:rsidR="00A96B1A">
        <w:rPr>
          <w:rFonts w:ascii="Arial" w:hAnsi="Arial" w:cs="Arial"/>
          <w:sz w:val="23"/>
          <w:szCs w:val="23"/>
        </w:rPr>
        <w:t>entregues</w:t>
      </w:r>
      <w:r w:rsidR="00075E10" w:rsidRPr="00FE515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comunidade em uma prazo máximo de 30 dias com todas as especificações e descrições deste termo de referência e demais documentos da engenharia anexa ao processo, tendo o</w:t>
      </w:r>
      <w:r w:rsidR="00897961">
        <w:rPr>
          <w:rFonts w:ascii="Arial" w:hAnsi="Arial" w:cs="Arial"/>
          <w:sz w:val="23"/>
          <w:szCs w:val="23"/>
        </w:rPr>
        <w:t xml:space="preserve"> cont</w:t>
      </w:r>
      <w:r w:rsidR="00A96B1A">
        <w:rPr>
          <w:rFonts w:ascii="Arial" w:hAnsi="Arial" w:cs="Arial"/>
          <w:sz w:val="23"/>
          <w:szCs w:val="23"/>
        </w:rPr>
        <w:t>r</w:t>
      </w:r>
      <w:r w:rsidR="00897961">
        <w:rPr>
          <w:rFonts w:ascii="Arial" w:hAnsi="Arial" w:cs="Arial"/>
          <w:sz w:val="23"/>
          <w:szCs w:val="23"/>
        </w:rPr>
        <w:t xml:space="preserve">ato validade de </w:t>
      </w:r>
      <w:r w:rsidR="00CF09D2">
        <w:rPr>
          <w:rFonts w:ascii="Arial" w:hAnsi="Arial" w:cs="Arial"/>
          <w:sz w:val="23"/>
          <w:szCs w:val="23"/>
        </w:rPr>
        <w:t>1 ano,</w:t>
      </w:r>
      <w:r w:rsidR="004A0D92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sendo a empresa contratada responsável por qualquer reparo ou manutenção necessária neste período. </w:t>
      </w:r>
    </w:p>
    <w:p w14:paraId="0CB8FD02" w14:textId="16D63850" w:rsidR="00180CDC" w:rsidRPr="00FE515F" w:rsidRDefault="005B78B0" w:rsidP="00396598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O custo es</w:t>
      </w:r>
      <w:r w:rsidR="00791581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 xml:space="preserve">mado total da contratação é de R$ </w:t>
      </w:r>
      <w:r w:rsidR="009B6A7E">
        <w:rPr>
          <w:rFonts w:ascii="Arial" w:hAnsi="Arial" w:cs="Arial"/>
          <w:sz w:val="23"/>
          <w:szCs w:val="23"/>
        </w:rPr>
        <w:t>111.900,00</w:t>
      </w:r>
      <w:r w:rsidR="004E7974"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sz w:val="23"/>
          <w:szCs w:val="23"/>
        </w:rPr>
        <w:t>(</w:t>
      </w:r>
      <w:r w:rsidR="009B6A7E">
        <w:rPr>
          <w:rFonts w:ascii="Arial" w:hAnsi="Arial" w:cs="Arial"/>
          <w:sz w:val="23"/>
          <w:szCs w:val="23"/>
        </w:rPr>
        <w:t>cento e onze mil e novecentos reais</w:t>
      </w:r>
      <w:r w:rsidR="00D81A44">
        <w:rPr>
          <w:rFonts w:ascii="Arial" w:hAnsi="Arial" w:cs="Arial"/>
          <w:sz w:val="23"/>
          <w:szCs w:val="23"/>
        </w:rPr>
        <w:t>).</w:t>
      </w:r>
    </w:p>
    <w:p w14:paraId="6CDA2E22" w14:textId="77777777" w:rsidR="00EE4549" w:rsidRPr="00FE515F" w:rsidRDefault="00EE4549" w:rsidP="0072509E">
      <w:pPr>
        <w:tabs>
          <w:tab w:val="left" w:pos="284"/>
        </w:tabs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9F759C6" w14:textId="635F6B77" w:rsidR="00180CDC" w:rsidRPr="00FE515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0" w:right="0" w:hanging="15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3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FUNDAMENTAÇÃO E DESCRIÇÃO DA NECESSIDADE DA </w:t>
      </w:r>
      <w:r w:rsidR="00064B56" w:rsidRPr="00FE515F">
        <w:rPr>
          <w:rFonts w:ascii="Arial" w:hAnsi="Arial" w:cs="Arial"/>
          <w:sz w:val="23"/>
          <w:szCs w:val="23"/>
        </w:rPr>
        <w:t>CONTRATAÇÃO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</w:p>
    <w:p w14:paraId="43759217" w14:textId="543B85AE" w:rsidR="003453F2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9D4448" w:rsidRPr="00FE515F">
        <w:rPr>
          <w:rFonts w:ascii="Arial" w:hAnsi="Arial" w:cs="Arial"/>
          <w:b/>
          <w:bCs/>
          <w:sz w:val="23"/>
          <w:szCs w:val="23"/>
        </w:rPr>
        <w:t>.1.</w:t>
      </w:r>
      <w:r w:rsidR="009D4448" w:rsidRPr="00FE515F">
        <w:rPr>
          <w:rFonts w:ascii="Arial" w:hAnsi="Arial" w:cs="Arial"/>
          <w:sz w:val="23"/>
          <w:szCs w:val="23"/>
        </w:rPr>
        <w:t xml:space="preserve"> </w:t>
      </w:r>
      <w:r w:rsidR="009B6A7E">
        <w:rPr>
          <w:rFonts w:ascii="Arial" w:hAnsi="Arial" w:cs="Arial"/>
          <w:sz w:val="23"/>
          <w:szCs w:val="23"/>
        </w:rPr>
        <w:t xml:space="preserve">A </w:t>
      </w:r>
      <w:r w:rsidR="009B6A7E" w:rsidRPr="009B6A7E">
        <w:rPr>
          <w:rFonts w:ascii="Arial" w:hAnsi="Arial" w:cs="Arial"/>
          <w:sz w:val="23"/>
          <w:szCs w:val="23"/>
        </w:rPr>
        <w:t>CONSTRUÇÃO DE PONTE EM CONCRETO ARMADO, COM TUBOS DE CONCRETO DE 1 M - SENDO USADOS MINIMO DE 25 TUBOS, COM ARMAÇÃO FERRAGEM MALHA 5.2 MM, FERROS 3/8, FERROS 1/2, ARAME QUEIMADO, TÁBUAS DE PINUS E GUIAS EUCALIPTO, PREGOS 17X27, 19X36, 18X27, SERVIÇO DE ESCAVAÇÃO E LIMPEZA DA OBRA COM MÁQUINA, COM CONCRETO USINADO 30 FCK E BOMBA</w:t>
      </w:r>
      <w:r w:rsidR="00D81A44">
        <w:rPr>
          <w:rFonts w:ascii="Arial" w:hAnsi="Arial" w:cs="Arial"/>
          <w:sz w:val="23"/>
          <w:szCs w:val="23"/>
        </w:rPr>
        <w:t>,</w:t>
      </w:r>
      <w:r w:rsidR="004E7974" w:rsidRPr="00FE515F">
        <w:rPr>
          <w:rFonts w:ascii="Arial" w:hAnsi="Arial" w:cs="Arial"/>
          <w:sz w:val="23"/>
          <w:szCs w:val="23"/>
        </w:rPr>
        <w:t xml:space="preserve"> se fazem necessários para</w:t>
      </w:r>
      <w:r w:rsidR="009B6A7E">
        <w:rPr>
          <w:rFonts w:ascii="Arial" w:hAnsi="Arial" w:cs="Arial"/>
          <w:sz w:val="23"/>
          <w:szCs w:val="23"/>
        </w:rPr>
        <w:t xml:space="preserve"> disponibilizarmos para nossa comunidade um acesso secundário para a nossa cidade que é dividida </w:t>
      </w:r>
      <w:proofErr w:type="spellStart"/>
      <w:r w:rsidR="009B6A7E">
        <w:rPr>
          <w:rFonts w:ascii="Arial" w:hAnsi="Arial" w:cs="Arial"/>
          <w:sz w:val="23"/>
          <w:szCs w:val="23"/>
        </w:rPr>
        <w:t>pro</w:t>
      </w:r>
      <w:proofErr w:type="spellEnd"/>
      <w:r w:rsidR="009B6A7E">
        <w:rPr>
          <w:rFonts w:ascii="Arial" w:hAnsi="Arial" w:cs="Arial"/>
          <w:sz w:val="23"/>
          <w:szCs w:val="23"/>
        </w:rPr>
        <w:t xml:space="preserve"> um córrego, e esta acesso deve garantir todo o fluxo de veículos até a reconstrução da ponte da </w:t>
      </w:r>
      <w:proofErr w:type="spellStart"/>
      <w:r w:rsidR="009B6A7E">
        <w:rPr>
          <w:rFonts w:ascii="Arial" w:hAnsi="Arial" w:cs="Arial"/>
          <w:sz w:val="23"/>
          <w:szCs w:val="23"/>
        </w:rPr>
        <w:t>Av</w:t>
      </w:r>
      <w:proofErr w:type="spellEnd"/>
      <w:r w:rsidR="009B6A7E">
        <w:rPr>
          <w:rFonts w:ascii="Arial" w:hAnsi="Arial" w:cs="Arial"/>
          <w:sz w:val="23"/>
          <w:szCs w:val="23"/>
        </w:rPr>
        <w:t xml:space="preserve"> 20 de Março que será reconstruída</w:t>
      </w:r>
      <w:r w:rsidR="009C4314">
        <w:rPr>
          <w:rFonts w:ascii="Arial" w:hAnsi="Arial" w:cs="Arial"/>
          <w:sz w:val="23"/>
          <w:szCs w:val="23"/>
        </w:rPr>
        <w:t>.</w:t>
      </w:r>
      <w:r w:rsidR="009B6A7E">
        <w:rPr>
          <w:rFonts w:ascii="Arial" w:hAnsi="Arial" w:cs="Arial"/>
          <w:sz w:val="23"/>
          <w:szCs w:val="23"/>
        </w:rPr>
        <w:t xml:space="preserve"> </w:t>
      </w:r>
    </w:p>
    <w:p w14:paraId="342F494D" w14:textId="60DD68DC" w:rsidR="006A049B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6A049B" w:rsidRPr="00FE515F">
        <w:rPr>
          <w:rFonts w:ascii="Arial" w:hAnsi="Arial" w:cs="Arial"/>
          <w:b/>
          <w:bCs/>
          <w:sz w:val="23"/>
          <w:szCs w:val="23"/>
        </w:rPr>
        <w:t>.2.</w:t>
      </w:r>
      <w:r w:rsidR="006A049B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 xml:space="preserve">Cabe </w:t>
      </w:r>
      <w:r w:rsidR="004E7974" w:rsidRPr="003F42EA">
        <w:rPr>
          <w:rFonts w:ascii="Arial" w:hAnsi="Arial" w:cs="Arial"/>
          <w:color w:val="auto"/>
          <w:sz w:val="23"/>
          <w:szCs w:val="23"/>
        </w:rPr>
        <w:t>a municipal</w:t>
      </w:r>
      <w:r w:rsidR="00897961" w:rsidRPr="003F42EA">
        <w:rPr>
          <w:rFonts w:ascii="Arial" w:hAnsi="Arial" w:cs="Arial"/>
          <w:color w:val="auto"/>
          <w:sz w:val="23"/>
          <w:szCs w:val="23"/>
        </w:rPr>
        <w:t>idade realizar a</w:t>
      </w:r>
      <w:r w:rsidR="009B6A7E">
        <w:rPr>
          <w:rFonts w:ascii="Arial" w:hAnsi="Arial" w:cs="Arial"/>
          <w:color w:val="auto"/>
          <w:sz w:val="23"/>
          <w:szCs w:val="23"/>
        </w:rPr>
        <w:t>s</w:t>
      </w:r>
      <w:r w:rsidR="003F42EA">
        <w:rPr>
          <w:rFonts w:ascii="Arial" w:hAnsi="Arial" w:cs="Arial"/>
          <w:color w:val="auto"/>
          <w:sz w:val="23"/>
          <w:szCs w:val="23"/>
        </w:rPr>
        <w:t xml:space="preserve"> construç</w:t>
      </w:r>
      <w:r w:rsidR="009B6A7E">
        <w:rPr>
          <w:rFonts w:ascii="Arial" w:hAnsi="Arial" w:cs="Arial"/>
          <w:color w:val="auto"/>
          <w:sz w:val="23"/>
          <w:szCs w:val="23"/>
        </w:rPr>
        <w:t>ões</w:t>
      </w:r>
      <w:r w:rsidR="003F42EA">
        <w:rPr>
          <w:rFonts w:ascii="Arial" w:hAnsi="Arial" w:cs="Arial"/>
          <w:color w:val="auto"/>
          <w:sz w:val="23"/>
          <w:szCs w:val="23"/>
        </w:rPr>
        <w:t xml:space="preserve"> e melhoria</w:t>
      </w:r>
      <w:r w:rsidR="009B6A7E">
        <w:rPr>
          <w:rFonts w:ascii="Arial" w:hAnsi="Arial" w:cs="Arial"/>
          <w:color w:val="auto"/>
          <w:sz w:val="23"/>
          <w:szCs w:val="23"/>
        </w:rPr>
        <w:t>s</w:t>
      </w:r>
      <w:r w:rsidR="003F42EA">
        <w:rPr>
          <w:rFonts w:ascii="Arial" w:hAnsi="Arial" w:cs="Arial"/>
          <w:color w:val="auto"/>
          <w:sz w:val="23"/>
          <w:szCs w:val="23"/>
        </w:rPr>
        <w:t xml:space="preserve"> </w:t>
      </w:r>
      <w:r w:rsidR="009B6A7E">
        <w:rPr>
          <w:rFonts w:ascii="Arial" w:hAnsi="Arial" w:cs="Arial"/>
          <w:color w:val="auto"/>
          <w:sz w:val="23"/>
          <w:szCs w:val="23"/>
        </w:rPr>
        <w:t xml:space="preserve">dos acessos e da circulação de nossa cidade, considerando que este será um acesso secundário até a construção definitiva da ponte na </w:t>
      </w:r>
      <w:proofErr w:type="spellStart"/>
      <w:r w:rsidR="009B6A7E">
        <w:rPr>
          <w:rFonts w:ascii="Arial" w:hAnsi="Arial" w:cs="Arial"/>
          <w:color w:val="auto"/>
          <w:sz w:val="23"/>
          <w:szCs w:val="23"/>
        </w:rPr>
        <w:t>Av</w:t>
      </w:r>
      <w:proofErr w:type="spellEnd"/>
      <w:r w:rsidR="009B6A7E">
        <w:rPr>
          <w:rFonts w:ascii="Arial" w:hAnsi="Arial" w:cs="Arial"/>
          <w:color w:val="auto"/>
          <w:sz w:val="23"/>
          <w:szCs w:val="23"/>
        </w:rPr>
        <w:t xml:space="preserve"> 20 de </w:t>
      </w:r>
      <w:proofErr w:type="gramStart"/>
      <w:r w:rsidR="009B6A7E">
        <w:rPr>
          <w:rFonts w:ascii="Arial" w:hAnsi="Arial" w:cs="Arial"/>
          <w:color w:val="auto"/>
          <w:sz w:val="23"/>
          <w:szCs w:val="23"/>
        </w:rPr>
        <w:t>Março</w:t>
      </w:r>
      <w:proofErr w:type="gramEnd"/>
      <w:r w:rsidR="009B6A7E">
        <w:rPr>
          <w:rFonts w:ascii="Arial" w:hAnsi="Arial" w:cs="Arial"/>
          <w:color w:val="auto"/>
          <w:sz w:val="23"/>
          <w:szCs w:val="23"/>
        </w:rPr>
        <w:t>.</w:t>
      </w:r>
      <w:r w:rsidR="00D81A44">
        <w:rPr>
          <w:rFonts w:ascii="Arial" w:hAnsi="Arial" w:cs="Arial"/>
          <w:sz w:val="23"/>
          <w:szCs w:val="23"/>
        </w:rPr>
        <w:t xml:space="preserve"> </w:t>
      </w:r>
    </w:p>
    <w:p w14:paraId="7BD696BB" w14:textId="3EB8493A" w:rsidR="006A049B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6A049B" w:rsidRPr="00FE515F">
        <w:rPr>
          <w:rFonts w:ascii="Arial" w:hAnsi="Arial" w:cs="Arial"/>
          <w:b/>
          <w:bCs/>
          <w:sz w:val="23"/>
          <w:szCs w:val="23"/>
        </w:rPr>
        <w:t>.3.</w:t>
      </w:r>
      <w:r w:rsidR="006A049B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 xml:space="preserve">A referida contratação trará inúmeros benefícios a </w:t>
      </w:r>
      <w:r w:rsidR="003F42EA">
        <w:rPr>
          <w:rFonts w:ascii="Arial" w:hAnsi="Arial" w:cs="Arial"/>
          <w:sz w:val="23"/>
          <w:szCs w:val="23"/>
        </w:rPr>
        <w:t>nossa</w:t>
      </w:r>
      <w:r w:rsidR="00CF300D">
        <w:rPr>
          <w:rFonts w:ascii="Arial" w:hAnsi="Arial" w:cs="Arial"/>
          <w:sz w:val="23"/>
          <w:szCs w:val="23"/>
        </w:rPr>
        <w:t xml:space="preserve"> comunidade, sendo esta uma possível extensão do perímetro urbano de nossa cidade, com ampliação de terrenos e de acesso a pontos específicos de nossa cidade, por vias secundarias e não somente pela Avenida 20 de Março. </w:t>
      </w:r>
    </w:p>
    <w:p w14:paraId="4C836EB0" w14:textId="2F1E59EC" w:rsidR="00180CDC" w:rsidRDefault="0067378D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9D4448"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De acordo com a Lei de Licitações, Lei nº 14.133/2021, a </w:t>
      </w:r>
      <w:r w:rsidR="00BF27B3" w:rsidRPr="00FE515F">
        <w:rPr>
          <w:rFonts w:ascii="Arial" w:hAnsi="Arial" w:cs="Arial"/>
          <w:sz w:val="23"/>
          <w:szCs w:val="23"/>
        </w:rPr>
        <w:t>contratação de empresa para realizar os serviços</w:t>
      </w:r>
      <w:r w:rsidR="00CF300D">
        <w:rPr>
          <w:rFonts w:ascii="Arial" w:hAnsi="Arial" w:cs="Arial"/>
          <w:sz w:val="23"/>
          <w:szCs w:val="23"/>
        </w:rPr>
        <w:t>/obra</w:t>
      </w:r>
      <w:r w:rsidR="00BF27B3" w:rsidRPr="00FE515F">
        <w:rPr>
          <w:rFonts w:ascii="Arial" w:hAnsi="Arial" w:cs="Arial"/>
          <w:sz w:val="23"/>
          <w:szCs w:val="23"/>
        </w:rPr>
        <w:t xml:space="preserve"> </w:t>
      </w:r>
      <w:r w:rsidR="00D81A44">
        <w:rPr>
          <w:rFonts w:ascii="Arial" w:hAnsi="Arial" w:cs="Arial"/>
          <w:sz w:val="23"/>
          <w:szCs w:val="23"/>
        </w:rPr>
        <w:t>acima descritos</w:t>
      </w:r>
      <w:r w:rsidR="00064B56" w:rsidRPr="00FE515F">
        <w:rPr>
          <w:rFonts w:ascii="Arial" w:hAnsi="Arial" w:cs="Arial"/>
          <w:sz w:val="23"/>
          <w:szCs w:val="23"/>
        </w:rPr>
        <w:t>,</w:t>
      </w:r>
      <w:r w:rsidR="005B78B0" w:rsidRPr="00FE515F">
        <w:rPr>
          <w:rFonts w:ascii="Arial" w:hAnsi="Arial" w:cs="Arial"/>
          <w:sz w:val="23"/>
          <w:szCs w:val="23"/>
        </w:rPr>
        <w:t xml:space="preserve"> se enquadra nas disposições do seu ar</w:t>
      </w:r>
      <w:r w:rsidR="00064B56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go 7</w:t>
      </w:r>
      <w:r w:rsidR="000D41D2" w:rsidRPr="00FE515F">
        <w:rPr>
          <w:rFonts w:ascii="Arial" w:hAnsi="Arial" w:cs="Arial"/>
          <w:sz w:val="23"/>
          <w:szCs w:val="23"/>
        </w:rPr>
        <w:t>5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064B56" w:rsidRPr="00FE515F">
        <w:rPr>
          <w:rFonts w:ascii="Arial" w:hAnsi="Arial" w:cs="Arial"/>
          <w:sz w:val="23"/>
          <w:szCs w:val="23"/>
        </w:rPr>
        <w:t xml:space="preserve">inciso </w:t>
      </w:r>
      <w:r w:rsidR="00DD41C8" w:rsidRPr="00FE515F">
        <w:rPr>
          <w:rFonts w:ascii="Arial" w:hAnsi="Arial" w:cs="Arial"/>
          <w:sz w:val="23"/>
          <w:szCs w:val="23"/>
        </w:rPr>
        <w:t>I</w:t>
      </w:r>
      <w:r w:rsidR="005B78B0" w:rsidRPr="00FE515F">
        <w:rPr>
          <w:rFonts w:ascii="Arial" w:hAnsi="Arial" w:cs="Arial"/>
          <w:sz w:val="23"/>
          <w:szCs w:val="23"/>
        </w:rPr>
        <w:t>, conforme transcrição abaixo:</w:t>
      </w:r>
    </w:p>
    <w:p w14:paraId="505CD030" w14:textId="77777777" w:rsidR="00897961" w:rsidRPr="00CF300D" w:rsidRDefault="00897961" w:rsidP="00396598">
      <w:pPr>
        <w:spacing w:after="0" w:line="240" w:lineRule="auto"/>
        <w:ind w:left="4796" w:right="86"/>
        <w:rPr>
          <w:rFonts w:ascii="Arial" w:eastAsia="Times New Roman" w:hAnsi="Arial" w:cs="Arial"/>
          <w:sz w:val="23"/>
          <w:szCs w:val="23"/>
        </w:rPr>
      </w:pPr>
    </w:p>
    <w:p w14:paraId="00B4BFCA" w14:textId="77777777" w:rsidR="00CF300D" w:rsidRPr="00CF300D" w:rsidRDefault="00CF300D" w:rsidP="00CF300D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Art. 75. É dispensável a licitação: [...]</w:t>
      </w:r>
    </w:p>
    <w:p w14:paraId="312E5365" w14:textId="77777777" w:rsidR="00CF300D" w:rsidRPr="00CF300D" w:rsidRDefault="00CF300D" w:rsidP="00CF300D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 xml:space="preserve">I - </w:t>
      </w:r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> </w:t>
      </w:r>
      <w:proofErr w:type="gramStart"/>
      <w:r w:rsidRPr="00CF300D">
        <w:rPr>
          <w:rFonts w:ascii="Arial" w:hAnsi="Arial" w:cs="Arial"/>
          <w:color w:val="040C28"/>
          <w:sz w:val="20"/>
          <w:szCs w:val="20"/>
        </w:rPr>
        <w:t>trata</w:t>
      </w:r>
      <w:proofErr w:type="gramEnd"/>
      <w:r w:rsidRPr="00CF300D">
        <w:rPr>
          <w:rFonts w:ascii="Arial" w:hAnsi="Arial" w:cs="Arial"/>
          <w:color w:val="040C28"/>
          <w:sz w:val="20"/>
          <w:szCs w:val="20"/>
        </w:rPr>
        <w:t xml:space="preserve"> das hipóteses de dispensa de licitação em razão do valor da contratação</w:t>
      </w:r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. Os valores limites para as contratações </w:t>
      </w:r>
      <w:proofErr w:type="gramStart"/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>são[</w:t>
      </w:r>
      <w:proofErr w:type="gramEnd"/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>1]: para obras e serviços de engenharia ou para serviços de manutenção de veículos automotores: inferiores a R$ 119.812,02; e.</w:t>
      </w:r>
    </w:p>
    <w:p w14:paraId="59420735" w14:textId="77777777" w:rsidR="00CF300D" w:rsidRPr="00CF300D" w:rsidRDefault="00CF300D" w:rsidP="00CF300D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[...]</w:t>
      </w:r>
    </w:p>
    <w:p w14:paraId="551B6677" w14:textId="77777777" w:rsidR="00CF300D" w:rsidRPr="00CF300D" w:rsidRDefault="00CF300D" w:rsidP="00CF300D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§3º As contratações de que tratam os incisos I e II do caput deste artigo serão preferencialmente precedidas de divulgação de aviso em sítio eletrônico oficial, pelo prazo mínimo de 03 (três) dias úteis, com a especificação do objeto pretendido e com a manifestação de interesse da Administração em obter propostas adicionais de eventuais interessados, devendo ser selecionada a proposta mais vantajosa.</w:t>
      </w:r>
    </w:p>
    <w:p w14:paraId="29DACEE5" w14:textId="77777777" w:rsidR="00CF300D" w:rsidRPr="00CF300D" w:rsidRDefault="00CF300D" w:rsidP="00CF300D">
      <w:pPr>
        <w:spacing w:line="276" w:lineRule="auto"/>
        <w:ind w:left="3119" w:right="86"/>
        <w:rPr>
          <w:rFonts w:ascii="Arial" w:hAnsi="Arial" w:cs="Arial"/>
          <w:i/>
          <w:sz w:val="20"/>
          <w:szCs w:val="20"/>
        </w:rPr>
      </w:pPr>
      <w:r w:rsidRPr="00CF300D">
        <w:rPr>
          <w:rFonts w:ascii="Arial" w:hAnsi="Arial" w:cs="Arial"/>
          <w:i/>
          <w:sz w:val="20"/>
          <w:szCs w:val="20"/>
        </w:rPr>
        <w:t xml:space="preserve">Decreto nº 12.807de 29 de </w:t>
      </w:r>
      <w:proofErr w:type="gramStart"/>
      <w:r w:rsidRPr="00CF300D">
        <w:rPr>
          <w:rFonts w:ascii="Arial" w:hAnsi="Arial" w:cs="Arial"/>
          <w:i/>
          <w:sz w:val="20"/>
          <w:szCs w:val="20"/>
        </w:rPr>
        <w:t>Dezembro</w:t>
      </w:r>
      <w:proofErr w:type="gramEnd"/>
      <w:r w:rsidRPr="00CF300D">
        <w:rPr>
          <w:rFonts w:ascii="Arial" w:hAnsi="Arial" w:cs="Arial"/>
          <w:i/>
          <w:sz w:val="20"/>
          <w:szCs w:val="20"/>
        </w:rPr>
        <w:t xml:space="preserve"> de 2025.</w:t>
      </w:r>
    </w:p>
    <w:p w14:paraId="4A3FE96D" w14:textId="77777777" w:rsidR="00CF300D" w:rsidRPr="00CF300D" w:rsidRDefault="00CF300D" w:rsidP="00CF300D">
      <w:pPr>
        <w:spacing w:line="276" w:lineRule="auto"/>
        <w:ind w:left="3119" w:right="86"/>
        <w:rPr>
          <w:rFonts w:ascii="Arial" w:hAnsi="Arial" w:cs="Arial"/>
          <w:i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ATUALIZAÇÃO DOS VALORES ESTABELECIDOS NA </w:t>
      </w:r>
      <w:hyperlink r:id="rId7" w:history="1">
        <w:r w:rsidRPr="00CF300D">
          <w:rPr>
            <w:rStyle w:val="Hyperlink"/>
            <w:rFonts w:ascii="Arial" w:hAnsi="Arial" w:cs="Arial"/>
            <w:sz w:val="20"/>
            <w:szCs w:val="20"/>
          </w:rPr>
          <w:t>LEI Nº 14.133, DE 1º DE ABRIL DE 2021</w:t>
        </w:r>
      </w:hyperlink>
    </w:p>
    <w:p w14:paraId="17D1EBE4" w14:textId="0712E0CA" w:rsidR="00DD41C8" w:rsidRDefault="00CF300D" w:rsidP="00CF300D">
      <w:pPr>
        <w:spacing w:after="0" w:line="240" w:lineRule="auto"/>
        <w:ind w:left="3119" w:right="782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Art. 75, </w:t>
      </w:r>
      <w:r w:rsidRPr="00CF300D">
        <w:rPr>
          <w:rFonts w:ascii="Arial" w:hAnsi="Arial" w:cs="Arial"/>
          <w:i/>
          <w:iCs/>
          <w:sz w:val="20"/>
          <w:szCs w:val="20"/>
        </w:rPr>
        <w:t>caput</w:t>
      </w:r>
      <w:r w:rsidRPr="00CF300D">
        <w:rPr>
          <w:rFonts w:ascii="Arial" w:hAnsi="Arial" w:cs="Arial"/>
          <w:sz w:val="20"/>
          <w:szCs w:val="20"/>
        </w:rPr>
        <w:t>, inciso I - R$ 130.984,20 (cento e trinta mil novecentos e oitenta e quatro reais e vinte centavos)</w:t>
      </w:r>
      <w:r>
        <w:rPr>
          <w:rFonts w:ascii="Arial" w:hAnsi="Arial" w:cs="Arial"/>
          <w:sz w:val="20"/>
          <w:szCs w:val="20"/>
        </w:rPr>
        <w:t>.</w:t>
      </w:r>
    </w:p>
    <w:p w14:paraId="7A464839" w14:textId="77777777" w:rsidR="00CF300D" w:rsidRPr="00CF300D" w:rsidRDefault="00CF300D" w:rsidP="00CF300D">
      <w:pPr>
        <w:spacing w:after="0" w:line="240" w:lineRule="auto"/>
        <w:ind w:left="2127" w:right="782" w:firstLine="0"/>
        <w:rPr>
          <w:rFonts w:ascii="Arial" w:hAnsi="Arial" w:cs="Arial"/>
          <w:i/>
          <w:iCs/>
          <w:sz w:val="20"/>
          <w:szCs w:val="20"/>
        </w:rPr>
      </w:pPr>
    </w:p>
    <w:p w14:paraId="25269017" w14:textId="0E38D9E2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.5.2.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6A049B" w:rsidRPr="00FE515F">
        <w:rPr>
          <w:rFonts w:ascii="Arial" w:hAnsi="Arial" w:cs="Arial"/>
          <w:sz w:val="23"/>
          <w:szCs w:val="23"/>
        </w:rPr>
        <w:t xml:space="preserve">A </w:t>
      </w:r>
      <w:r w:rsidR="00BF27B3" w:rsidRPr="00FE515F">
        <w:rPr>
          <w:rFonts w:ascii="Arial" w:hAnsi="Arial" w:cs="Arial"/>
          <w:sz w:val="23"/>
          <w:szCs w:val="23"/>
        </w:rPr>
        <w:t xml:space="preserve">contratação de empresa para </w:t>
      </w:r>
      <w:r w:rsidR="004A0D92">
        <w:rPr>
          <w:rFonts w:ascii="Arial" w:hAnsi="Arial" w:cs="Arial"/>
          <w:sz w:val="23"/>
          <w:szCs w:val="23"/>
        </w:rPr>
        <w:t xml:space="preserve">a </w:t>
      </w:r>
      <w:r w:rsidR="00CF300D">
        <w:rPr>
          <w:rFonts w:ascii="Arial" w:hAnsi="Arial" w:cs="Arial"/>
          <w:sz w:val="23"/>
          <w:szCs w:val="23"/>
        </w:rPr>
        <w:t>construção da ponte</w:t>
      </w:r>
      <w:r w:rsidR="00BF27B3" w:rsidRPr="00FE515F">
        <w:rPr>
          <w:rFonts w:ascii="Arial" w:hAnsi="Arial" w:cs="Arial"/>
          <w:sz w:val="23"/>
          <w:szCs w:val="23"/>
        </w:rPr>
        <w:t xml:space="preserve"> </w:t>
      </w:r>
      <w:r w:rsidR="00BC3FC6" w:rsidRPr="00FE515F">
        <w:rPr>
          <w:rFonts w:ascii="Arial" w:hAnsi="Arial" w:cs="Arial"/>
          <w:sz w:val="23"/>
          <w:szCs w:val="23"/>
        </w:rPr>
        <w:t>acima descrit</w:t>
      </w:r>
      <w:r w:rsidR="00CF300D">
        <w:rPr>
          <w:rFonts w:ascii="Arial" w:hAnsi="Arial" w:cs="Arial"/>
          <w:sz w:val="23"/>
          <w:szCs w:val="23"/>
        </w:rPr>
        <w:t>a</w:t>
      </w:r>
      <w:r w:rsidR="00BF27B3" w:rsidRPr="00FE515F">
        <w:rPr>
          <w:rFonts w:ascii="Arial" w:hAnsi="Arial" w:cs="Arial"/>
          <w:sz w:val="23"/>
          <w:szCs w:val="23"/>
        </w:rPr>
        <w:t xml:space="preserve"> se faz necessário </w:t>
      </w:r>
      <w:r w:rsidR="00BC3FC6" w:rsidRPr="00FE515F">
        <w:rPr>
          <w:rFonts w:ascii="Arial" w:hAnsi="Arial" w:cs="Arial"/>
          <w:sz w:val="23"/>
          <w:szCs w:val="23"/>
        </w:rPr>
        <w:t>e é extremamente relevante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4A0D92">
        <w:rPr>
          <w:rFonts w:ascii="Arial" w:hAnsi="Arial" w:cs="Arial"/>
          <w:sz w:val="23"/>
          <w:szCs w:val="23"/>
        </w:rPr>
        <w:t xml:space="preserve"> </w:t>
      </w:r>
    </w:p>
    <w:p w14:paraId="562F8532" w14:textId="7624959F" w:rsidR="0050797B" w:rsidRPr="00FE515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.5.3.</w:t>
      </w:r>
      <w:r w:rsidR="005B78B0" w:rsidRPr="00FE515F">
        <w:rPr>
          <w:rFonts w:ascii="Arial" w:hAnsi="Arial" w:cs="Arial"/>
          <w:sz w:val="23"/>
          <w:szCs w:val="23"/>
        </w:rPr>
        <w:t xml:space="preserve"> Ademais, cumpre asseverar que </w:t>
      </w:r>
      <w:r w:rsidR="00DD41C8" w:rsidRPr="00FE515F">
        <w:rPr>
          <w:rFonts w:ascii="Arial" w:hAnsi="Arial" w:cs="Arial"/>
          <w:sz w:val="23"/>
          <w:szCs w:val="23"/>
        </w:rPr>
        <w:t>os preços praticados pela</w:t>
      </w:r>
      <w:r w:rsidR="000D41D2" w:rsidRPr="00FE515F">
        <w:rPr>
          <w:rFonts w:ascii="Arial" w:hAnsi="Arial" w:cs="Arial"/>
          <w:sz w:val="23"/>
          <w:szCs w:val="23"/>
        </w:rPr>
        <w:t>s</w:t>
      </w:r>
      <w:r w:rsidR="00DD41C8" w:rsidRPr="00FE515F">
        <w:rPr>
          <w:rFonts w:ascii="Arial" w:hAnsi="Arial" w:cs="Arial"/>
          <w:sz w:val="23"/>
          <w:szCs w:val="23"/>
        </w:rPr>
        <w:t xml:space="preserve"> empresa</w:t>
      </w:r>
      <w:r w:rsidR="000D41D2" w:rsidRPr="00FE515F">
        <w:rPr>
          <w:rFonts w:ascii="Arial" w:hAnsi="Arial" w:cs="Arial"/>
          <w:sz w:val="23"/>
          <w:szCs w:val="23"/>
        </w:rPr>
        <w:t xml:space="preserve">s </w:t>
      </w:r>
      <w:r w:rsidR="006A049B" w:rsidRPr="00FE515F">
        <w:rPr>
          <w:rFonts w:ascii="Arial" w:hAnsi="Arial" w:cs="Arial"/>
          <w:sz w:val="23"/>
          <w:szCs w:val="23"/>
        </w:rPr>
        <w:t>que fornecem esse</w:t>
      </w:r>
      <w:r w:rsidR="004E7974" w:rsidRPr="00FE515F">
        <w:rPr>
          <w:rFonts w:ascii="Arial" w:hAnsi="Arial" w:cs="Arial"/>
          <w:sz w:val="23"/>
          <w:szCs w:val="23"/>
        </w:rPr>
        <w:t xml:space="preserve"> serviço</w:t>
      </w:r>
      <w:r w:rsidR="006A049B" w:rsidRPr="00FE515F">
        <w:rPr>
          <w:rFonts w:ascii="Arial" w:hAnsi="Arial" w:cs="Arial"/>
          <w:sz w:val="23"/>
          <w:szCs w:val="23"/>
        </w:rPr>
        <w:t>,</w:t>
      </w:r>
      <w:r w:rsidR="00DD41C8" w:rsidRPr="00FE515F">
        <w:rPr>
          <w:rFonts w:ascii="Arial" w:hAnsi="Arial" w:cs="Arial"/>
          <w:sz w:val="23"/>
          <w:szCs w:val="23"/>
        </w:rPr>
        <w:t xml:space="preserve"> são pertinentes e compatíveis com os preços de mercado, não sendo valores exuberantes, não ocasionando superfaturamento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3ABC7459" w14:textId="77777777" w:rsidR="00396598" w:rsidRPr="00FE515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5A220C30" w14:textId="5F74BABB" w:rsidR="00180CDC" w:rsidRPr="00FE515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-5" w:right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4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ab/>
        <w:t>DESCRIÇÃO DA SOLUÇÃO COMO UM TODO CONSIDERADO O CICLO DE VIDA</w:t>
      </w:r>
      <w:r w:rsidR="00791581" w:rsidRPr="00FE515F">
        <w:rPr>
          <w:rFonts w:ascii="Arial" w:hAnsi="Arial" w:cs="Arial"/>
          <w:sz w:val="23"/>
          <w:szCs w:val="23"/>
        </w:rPr>
        <w:t xml:space="preserve"> </w:t>
      </w:r>
    </w:p>
    <w:p w14:paraId="673A85FF" w14:textId="7A44874F" w:rsidR="00180CDC" w:rsidRPr="00FE515F" w:rsidRDefault="0067378D" w:rsidP="00396598">
      <w:pPr>
        <w:tabs>
          <w:tab w:val="left" w:pos="284"/>
          <w:tab w:val="center" w:pos="4578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solução como um todo deverá dispor à contratante o seguinte:</w:t>
      </w:r>
    </w:p>
    <w:p w14:paraId="11792E3B" w14:textId="6ADBF303" w:rsidR="004A0D92" w:rsidRDefault="0067378D" w:rsidP="004A0D92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bCs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CF300D" w:rsidRPr="00CF300D">
        <w:rPr>
          <w:rFonts w:ascii="Arial" w:hAnsi="Arial" w:cs="Arial"/>
          <w:bCs/>
        </w:rPr>
        <w:t>CONSTRUÇÃO DE PONTE EM CONCRETO ARMADO, COM TUBOS DE CONCRETO DE 1 M - SENDO USADOS MINIMO DE 25 TUBOS, COM ARMAÇÃO FERRAGEM MALHA 5.2 MM, FERROS 3/8, FERROS 1/2, ARAME QUEIMADO, TÁBUAS DE PINUS E GUIAS EUCALIPTO, PREGOS 17X27, 19X36, 18X27, SERVIÇO DE ESCAVAÇÃO E LIMPEZA DA OBRA COM MÁQUINA, COM CONCRETO USINADO 30 FCK E BOMBA.</w:t>
      </w:r>
    </w:p>
    <w:p w14:paraId="2BD5CE18" w14:textId="32660693" w:rsidR="00DD41C8" w:rsidRDefault="0067378D" w:rsidP="004A0D92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F75045" w:rsidRPr="00FE515F">
        <w:rPr>
          <w:rFonts w:ascii="Arial" w:hAnsi="Arial" w:cs="Arial"/>
          <w:sz w:val="23"/>
          <w:szCs w:val="23"/>
        </w:rPr>
        <w:t xml:space="preserve">A </w:t>
      </w:r>
      <w:r w:rsidR="00CF300D">
        <w:rPr>
          <w:rFonts w:ascii="Arial" w:hAnsi="Arial" w:cs="Arial"/>
          <w:sz w:val="23"/>
          <w:szCs w:val="23"/>
        </w:rPr>
        <w:t>obra</w:t>
      </w:r>
      <w:r w:rsidR="00F75045" w:rsidRPr="00FE515F">
        <w:rPr>
          <w:rFonts w:ascii="Arial" w:hAnsi="Arial" w:cs="Arial"/>
          <w:sz w:val="23"/>
          <w:szCs w:val="23"/>
        </w:rPr>
        <w:t xml:space="preserve"> deverá ser </w:t>
      </w:r>
      <w:proofErr w:type="gramStart"/>
      <w:r w:rsidR="00F75045" w:rsidRPr="00FE515F">
        <w:rPr>
          <w:rFonts w:ascii="Arial" w:hAnsi="Arial" w:cs="Arial"/>
          <w:sz w:val="23"/>
          <w:szCs w:val="23"/>
        </w:rPr>
        <w:t xml:space="preserve">realizada </w:t>
      </w:r>
      <w:r w:rsidR="00CF300D">
        <w:rPr>
          <w:rFonts w:ascii="Arial" w:hAnsi="Arial" w:cs="Arial"/>
          <w:sz w:val="23"/>
          <w:szCs w:val="23"/>
        </w:rPr>
        <w:t xml:space="preserve"> em</w:t>
      </w:r>
      <w:proofErr w:type="gramEnd"/>
      <w:r w:rsidR="00CF300D">
        <w:rPr>
          <w:rFonts w:ascii="Arial" w:hAnsi="Arial" w:cs="Arial"/>
          <w:sz w:val="23"/>
          <w:szCs w:val="23"/>
        </w:rPr>
        <w:t xml:space="preserve"> até no máximo 30 dias após a contratação </w:t>
      </w:r>
      <w:r w:rsidR="000E59C5" w:rsidRPr="00FE515F">
        <w:rPr>
          <w:rFonts w:ascii="Arial" w:hAnsi="Arial" w:cs="Arial"/>
          <w:sz w:val="23"/>
          <w:szCs w:val="23"/>
        </w:rPr>
        <w:t xml:space="preserve">conforme solicitação do município, </w:t>
      </w:r>
      <w:r w:rsidR="003F42EA">
        <w:rPr>
          <w:rFonts w:ascii="Arial" w:hAnsi="Arial" w:cs="Arial"/>
          <w:sz w:val="23"/>
          <w:szCs w:val="23"/>
        </w:rPr>
        <w:t xml:space="preserve">devendo a </w:t>
      </w:r>
      <w:r w:rsidR="00CF300D">
        <w:rPr>
          <w:rFonts w:ascii="Arial" w:hAnsi="Arial" w:cs="Arial"/>
          <w:sz w:val="23"/>
          <w:szCs w:val="23"/>
        </w:rPr>
        <w:t>Obra</w:t>
      </w:r>
      <w:r w:rsidR="003F42EA">
        <w:rPr>
          <w:rFonts w:ascii="Arial" w:hAnsi="Arial" w:cs="Arial"/>
          <w:sz w:val="23"/>
          <w:szCs w:val="23"/>
        </w:rPr>
        <w:t xml:space="preserve"> ser </w:t>
      </w:r>
      <w:r w:rsidR="004A0D92">
        <w:rPr>
          <w:rFonts w:ascii="Arial" w:hAnsi="Arial" w:cs="Arial"/>
          <w:sz w:val="23"/>
          <w:szCs w:val="23"/>
        </w:rPr>
        <w:t xml:space="preserve">entregues em um </w:t>
      </w:r>
      <w:r w:rsidR="00D81A44">
        <w:rPr>
          <w:rFonts w:ascii="Arial" w:hAnsi="Arial" w:cs="Arial"/>
          <w:sz w:val="23"/>
          <w:szCs w:val="23"/>
        </w:rPr>
        <w:t xml:space="preserve">prazo máximo de </w:t>
      </w:r>
      <w:r w:rsidR="003F42EA">
        <w:rPr>
          <w:rFonts w:ascii="Arial" w:hAnsi="Arial" w:cs="Arial"/>
          <w:sz w:val="23"/>
          <w:szCs w:val="23"/>
        </w:rPr>
        <w:t>3</w:t>
      </w:r>
      <w:r w:rsidR="00CF300D">
        <w:rPr>
          <w:rFonts w:ascii="Arial" w:hAnsi="Arial" w:cs="Arial"/>
          <w:sz w:val="23"/>
          <w:szCs w:val="23"/>
        </w:rPr>
        <w:t>0</w:t>
      </w:r>
      <w:r w:rsidR="00D81A44">
        <w:rPr>
          <w:rFonts w:ascii="Arial" w:hAnsi="Arial" w:cs="Arial"/>
          <w:sz w:val="23"/>
          <w:szCs w:val="23"/>
        </w:rPr>
        <w:t xml:space="preserve"> dias</w:t>
      </w:r>
      <w:r w:rsidR="003F42EA">
        <w:rPr>
          <w:rFonts w:ascii="Arial" w:hAnsi="Arial" w:cs="Arial"/>
          <w:sz w:val="23"/>
          <w:szCs w:val="23"/>
        </w:rPr>
        <w:t xml:space="preserve"> de quando solicitado</w:t>
      </w:r>
      <w:r w:rsidR="00CF300D">
        <w:rPr>
          <w:rFonts w:ascii="Arial" w:hAnsi="Arial" w:cs="Arial"/>
          <w:sz w:val="23"/>
          <w:szCs w:val="23"/>
        </w:rPr>
        <w:t xml:space="preserve"> apta para a sua utilização</w:t>
      </w:r>
      <w:r w:rsidR="003F42EA">
        <w:rPr>
          <w:rFonts w:ascii="Arial" w:hAnsi="Arial" w:cs="Arial"/>
          <w:sz w:val="23"/>
          <w:szCs w:val="23"/>
        </w:rPr>
        <w:t>.</w:t>
      </w:r>
    </w:p>
    <w:p w14:paraId="15F1525B" w14:textId="77777777" w:rsidR="0050797B" w:rsidRPr="00FE515F" w:rsidRDefault="0050797B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tbl>
      <w:tblPr>
        <w:tblStyle w:val="TableGrid"/>
        <w:tblW w:w="10206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DD41C8" w:rsidRPr="00FE515F" w14:paraId="55EE33C7" w14:textId="77777777" w:rsidTr="006A049B">
        <w:trPr>
          <w:trHeight w:val="3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4504184" w14:textId="2C28BEAB" w:rsidR="00DD41C8" w:rsidRPr="00FE515F" w:rsidRDefault="0067378D" w:rsidP="00396598">
            <w:pPr>
              <w:spacing w:after="0" w:line="240" w:lineRule="auto"/>
              <w:ind w:left="0" w:right="454" w:firstLine="0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5</w:t>
            </w:r>
            <w:r w:rsidR="00DD41C8" w:rsidRPr="00FE515F">
              <w:rPr>
                <w:rFonts w:ascii="Arial" w:hAnsi="Arial" w:cs="Arial"/>
                <w:b/>
                <w:sz w:val="23"/>
                <w:szCs w:val="23"/>
              </w:rPr>
              <w:t>. REQUISITOS DA CONTRATAÇÃO</w:t>
            </w:r>
          </w:p>
        </w:tc>
      </w:tr>
    </w:tbl>
    <w:p w14:paraId="2663890F" w14:textId="2E3C3C73" w:rsidR="00180CDC" w:rsidRPr="00FE515F" w:rsidRDefault="0067378D" w:rsidP="00FE515F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Além dos critérios de sustentabilidade eventualmente inseridos na descrição do objeto, </w:t>
      </w:r>
      <w:hyperlink r:id="rId8">
        <w:r w:rsidR="005B78B0" w:rsidRPr="00FE515F">
          <w:rPr>
            <w:rFonts w:ascii="Arial" w:hAnsi="Arial" w:cs="Arial"/>
            <w:sz w:val="23"/>
            <w:szCs w:val="23"/>
          </w:rPr>
          <w:t xml:space="preserve">devem ser atendidos os seguintes requisitos, que se baseiam no </w:t>
        </w:r>
      </w:hyperlink>
      <w:hyperlink r:id="rId9">
        <w:r w:rsidR="005B78B0" w:rsidRPr="00FE515F">
          <w:rPr>
            <w:rFonts w:ascii="Arial" w:hAnsi="Arial" w:cs="Arial"/>
            <w:color w:val="0000EE"/>
            <w:sz w:val="23"/>
            <w:szCs w:val="23"/>
            <w:u w:val="single" w:color="0000EE"/>
          </w:rPr>
          <w:t>Guia Nacional de Contratações Sustentáveis</w:t>
        </w:r>
      </w:hyperlink>
      <w:hyperlink r:id="rId10">
        <w:r w:rsidR="005B78B0" w:rsidRPr="00FE515F">
          <w:rPr>
            <w:rFonts w:ascii="Arial" w:hAnsi="Arial" w:cs="Arial"/>
            <w:sz w:val="23"/>
            <w:szCs w:val="23"/>
          </w:rPr>
          <w:t>:</w:t>
        </w:r>
      </w:hyperlink>
    </w:p>
    <w:p w14:paraId="538DCF27" w14:textId="65A2EF79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Para que o objeto da contratação seja atendido, </w:t>
      </w:r>
      <w:r w:rsidR="00701C24" w:rsidRPr="00FE515F">
        <w:rPr>
          <w:rFonts w:ascii="Arial" w:hAnsi="Arial" w:cs="Arial"/>
          <w:sz w:val="23"/>
          <w:szCs w:val="23"/>
        </w:rPr>
        <w:t xml:space="preserve">a contratada deverá fornecer os </w:t>
      </w:r>
      <w:r w:rsidR="00F75045" w:rsidRPr="00FE515F">
        <w:rPr>
          <w:rFonts w:ascii="Arial" w:hAnsi="Arial" w:cs="Arial"/>
          <w:sz w:val="23"/>
          <w:szCs w:val="23"/>
        </w:rPr>
        <w:t>bens</w:t>
      </w:r>
      <w:r w:rsidR="002036C1" w:rsidRPr="00FE515F">
        <w:rPr>
          <w:rFonts w:ascii="Arial" w:hAnsi="Arial" w:cs="Arial"/>
          <w:sz w:val="23"/>
          <w:szCs w:val="23"/>
        </w:rPr>
        <w:t xml:space="preserve"> conforme descrito neste termo de referência</w:t>
      </w:r>
      <w:r w:rsidR="00D81A44">
        <w:rPr>
          <w:rFonts w:ascii="Arial" w:hAnsi="Arial" w:cs="Arial"/>
          <w:sz w:val="23"/>
          <w:szCs w:val="23"/>
        </w:rPr>
        <w:t>, e executar os referidos serviços.</w:t>
      </w:r>
    </w:p>
    <w:p w14:paraId="30990E5E" w14:textId="36C9E38E" w:rsidR="002036C1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1.2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701C24" w:rsidRPr="00FE515F">
        <w:rPr>
          <w:rFonts w:ascii="Arial" w:hAnsi="Arial" w:cs="Arial"/>
          <w:sz w:val="23"/>
          <w:szCs w:val="23"/>
        </w:rPr>
        <w:t xml:space="preserve">A contratada deve ainda </w:t>
      </w:r>
      <w:r w:rsidR="00F75045" w:rsidRPr="00FE515F">
        <w:rPr>
          <w:rFonts w:ascii="Arial" w:hAnsi="Arial" w:cs="Arial"/>
          <w:sz w:val="23"/>
          <w:szCs w:val="23"/>
        </w:rPr>
        <w:t xml:space="preserve">oferecer produtos/bens de qualidade e que atendam </w:t>
      </w:r>
      <w:r w:rsidR="000E59C5" w:rsidRPr="00FE515F">
        <w:rPr>
          <w:rFonts w:ascii="Arial" w:hAnsi="Arial" w:cs="Arial"/>
          <w:sz w:val="23"/>
          <w:szCs w:val="23"/>
        </w:rPr>
        <w:t>às</w:t>
      </w:r>
      <w:r w:rsidR="00F75045" w:rsidRPr="00FE515F">
        <w:rPr>
          <w:rFonts w:ascii="Arial" w:hAnsi="Arial" w:cs="Arial"/>
          <w:sz w:val="23"/>
          <w:szCs w:val="23"/>
        </w:rPr>
        <w:t xml:space="preserve"> necessidades do município</w:t>
      </w:r>
      <w:r w:rsidR="002036C1" w:rsidRPr="00FE515F">
        <w:rPr>
          <w:rFonts w:ascii="Arial" w:hAnsi="Arial" w:cs="Arial"/>
          <w:sz w:val="23"/>
          <w:szCs w:val="23"/>
        </w:rPr>
        <w:t>.</w:t>
      </w:r>
    </w:p>
    <w:p w14:paraId="1F7D8E40" w14:textId="77777777" w:rsidR="00396598" w:rsidRPr="00FE515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0EECB5A8" w14:textId="4C38AC19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5.2. </w:t>
      </w:r>
      <w:r w:rsidR="005B78B0" w:rsidRPr="00FE515F">
        <w:rPr>
          <w:rFonts w:ascii="Arial" w:hAnsi="Arial" w:cs="Arial"/>
          <w:b/>
          <w:sz w:val="23"/>
          <w:szCs w:val="23"/>
        </w:rPr>
        <w:t>Subcontratação</w:t>
      </w:r>
    </w:p>
    <w:p w14:paraId="1C13A499" w14:textId="720A0722" w:rsidR="00180CDC" w:rsidRPr="00FE515F" w:rsidRDefault="0067378D" w:rsidP="00FE515F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2.1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Não será admitida a subcontratação do objeto contratual.</w:t>
      </w:r>
    </w:p>
    <w:p w14:paraId="69A17032" w14:textId="77777777" w:rsidR="000E59C5" w:rsidRPr="00FE515F" w:rsidRDefault="000E59C5" w:rsidP="00396598">
      <w:pPr>
        <w:tabs>
          <w:tab w:val="left" w:pos="284"/>
          <w:tab w:val="center" w:pos="4237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p w14:paraId="2BC1CB74" w14:textId="6A56F507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5.3.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Garantia da contratação</w:t>
      </w:r>
    </w:p>
    <w:p w14:paraId="5436A985" w14:textId="201A5C8D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</w:t>
      </w:r>
      <w:r w:rsidRPr="00FE515F">
        <w:rPr>
          <w:rFonts w:ascii="Arial" w:hAnsi="Arial" w:cs="Arial"/>
          <w:b/>
          <w:bCs/>
          <w:sz w:val="23"/>
          <w:szCs w:val="23"/>
        </w:rPr>
        <w:t>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Não haverá exigência da garan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a da contratação dos ar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gos 96 e seguintes da Lei nº 14.133, de 2021, visto se tratar de contratação por </w:t>
      </w:r>
      <w:r w:rsidR="00701C24" w:rsidRPr="00FE515F">
        <w:rPr>
          <w:rFonts w:ascii="Arial" w:hAnsi="Arial" w:cs="Arial"/>
          <w:sz w:val="23"/>
          <w:szCs w:val="23"/>
        </w:rPr>
        <w:t>Dispensa de Licitação</w:t>
      </w:r>
      <w:r w:rsidR="005B78B0" w:rsidRPr="00FE515F">
        <w:rPr>
          <w:rFonts w:ascii="Arial" w:hAnsi="Arial" w:cs="Arial"/>
          <w:sz w:val="23"/>
          <w:szCs w:val="23"/>
        </w:rPr>
        <w:t>,</w:t>
      </w:r>
      <w:r w:rsidR="002036C1" w:rsidRPr="00FE515F">
        <w:rPr>
          <w:rFonts w:ascii="Arial" w:hAnsi="Arial" w:cs="Arial"/>
          <w:sz w:val="23"/>
          <w:szCs w:val="23"/>
        </w:rPr>
        <w:t xml:space="preserve"> onde este será comprovado por meio de </w:t>
      </w:r>
      <w:r w:rsidR="004838A3" w:rsidRPr="00FE515F">
        <w:rPr>
          <w:rFonts w:ascii="Arial" w:hAnsi="Arial" w:cs="Arial"/>
          <w:sz w:val="23"/>
          <w:szCs w:val="23"/>
        </w:rPr>
        <w:t>verificação do fiscal designado pelo município</w:t>
      </w:r>
      <w:r w:rsidR="005B78B0" w:rsidRPr="00FE515F">
        <w:rPr>
          <w:rFonts w:ascii="Arial" w:hAnsi="Arial" w:cs="Arial"/>
          <w:sz w:val="23"/>
          <w:szCs w:val="23"/>
        </w:rPr>
        <w:t xml:space="preserve">, e o pagamento ocorrerá somente com a efetiva </w:t>
      </w:r>
      <w:r w:rsidR="00F75045" w:rsidRPr="00FE515F">
        <w:rPr>
          <w:rFonts w:ascii="Arial" w:hAnsi="Arial" w:cs="Arial"/>
          <w:sz w:val="23"/>
          <w:szCs w:val="23"/>
        </w:rPr>
        <w:t>entrega dos mesmos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6ACF18C7" w14:textId="77777777" w:rsidR="000E59C5" w:rsidRPr="00FE515F" w:rsidRDefault="000E59C5" w:rsidP="00BC3FC6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656C3CEA" w14:textId="3DDD07A7" w:rsidR="00180CDC" w:rsidRPr="00FE515F" w:rsidRDefault="0067378D" w:rsidP="000E59C5">
      <w:pPr>
        <w:shd w:val="clear" w:color="auto" w:fill="E7E6E6" w:themeFill="background2"/>
        <w:tabs>
          <w:tab w:val="left" w:pos="284"/>
          <w:tab w:val="left" w:pos="426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  <w:shd w:val="clear" w:color="auto" w:fill="E6E6E6"/>
        </w:rPr>
        <w:t xml:space="preserve">6. </w:t>
      </w:r>
      <w:r w:rsidR="005B78B0" w:rsidRPr="00FE515F">
        <w:rPr>
          <w:rFonts w:ascii="Arial" w:hAnsi="Arial" w:cs="Arial"/>
          <w:b/>
          <w:sz w:val="23"/>
          <w:szCs w:val="23"/>
          <w:shd w:val="clear" w:color="auto" w:fill="E6E6E6"/>
        </w:rPr>
        <w:t>MODELO DE EXECUÇÃO CONTRATUAL</w:t>
      </w:r>
    </w:p>
    <w:p w14:paraId="3E063069" w14:textId="2DF1F6D8" w:rsidR="00180CDC" w:rsidRPr="00FE515F" w:rsidRDefault="0067378D" w:rsidP="0067378D">
      <w:pPr>
        <w:tabs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6.1.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O prazo de </w:t>
      </w:r>
      <w:r w:rsidR="00F75045" w:rsidRPr="00FE515F">
        <w:rPr>
          <w:rFonts w:ascii="Arial" w:hAnsi="Arial" w:cs="Arial"/>
          <w:sz w:val="23"/>
          <w:szCs w:val="23"/>
        </w:rPr>
        <w:t>entrega dos bens/produtos</w:t>
      </w:r>
      <w:r w:rsidR="000E59C5" w:rsidRPr="00FE515F">
        <w:rPr>
          <w:rFonts w:ascii="Arial" w:hAnsi="Arial" w:cs="Arial"/>
          <w:sz w:val="23"/>
          <w:szCs w:val="23"/>
        </w:rPr>
        <w:t>/serviços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0E59C5" w:rsidRPr="00FE515F">
        <w:rPr>
          <w:rFonts w:ascii="Arial" w:hAnsi="Arial" w:cs="Arial"/>
          <w:sz w:val="23"/>
          <w:szCs w:val="23"/>
        </w:rPr>
        <w:t xml:space="preserve">deverá ser entregue </w:t>
      </w:r>
      <w:r w:rsidR="00783470">
        <w:rPr>
          <w:rFonts w:ascii="Arial" w:hAnsi="Arial" w:cs="Arial"/>
          <w:sz w:val="23"/>
          <w:szCs w:val="23"/>
        </w:rPr>
        <w:t xml:space="preserve">em no máximo </w:t>
      </w:r>
      <w:r w:rsidR="003F42EA">
        <w:rPr>
          <w:rFonts w:ascii="Arial" w:hAnsi="Arial" w:cs="Arial"/>
          <w:sz w:val="23"/>
          <w:szCs w:val="23"/>
        </w:rPr>
        <w:t>3</w:t>
      </w:r>
      <w:r w:rsidR="00CF300D">
        <w:rPr>
          <w:rFonts w:ascii="Arial" w:hAnsi="Arial" w:cs="Arial"/>
          <w:sz w:val="23"/>
          <w:szCs w:val="23"/>
        </w:rPr>
        <w:t>0</w:t>
      </w:r>
      <w:r w:rsidR="00783470">
        <w:rPr>
          <w:rFonts w:ascii="Arial" w:hAnsi="Arial" w:cs="Arial"/>
          <w:sz w:val="23"/>
          <w:szCs w:val="23"/>
        </w:rPr>
        <w:t xml:space="preserve"> dias</w:t>
      </w:r>
      <w:r w:rsidR="00CF300D">
        <w:rPr>
          <w:rFonts w:ascii="Arial" w:hAnsi="Arial" w:cs="Arial"/>
          <w:sz w:val="23"/>
          <w:szCs w:val="23"/>
        </w:rPr>
        <w:t xml:space="preserve"> após a contratação</w:t>
      </w:r>
      <w:r w:rsidR="00783470">
        <w:rPr>
          <w:rFonts w:ascii="Arial" w:hAnsi="Arial" w:cs="Arial"/>
          <w:sz w:val="23"/>
          <w:szCs w:val="23"/>
        </w:rPr>
        <w:t>.</w:t>
      </w:r>
      <w:r w:rsidR="000E59C5" w:rsidRPr="00FE515F">
        <w:rPr>
          <w:rFonts w:ascii="Arial" w:hAnsi="Arial" w:cs="Arial"/>
          <w:sz w:val="23"/>
          <w:szCs w:val="23"/>
        </w:rPr>
        <w:t xml:space="preserve"> No entanto,</w:t>
      </w:r>
      <w:r w:rsidR="00783470">
        <w:rPr>
          <w:rFonts w:ascii="Arial" w:hAnsi="Arial" w:cs="Arial"/>
          <w:sz w:val="23"/>
          <w:szCs w:val="23"/>
        </w:rPr>
        <w:t xml:space="preserve"> o contrato terá vigência </w:t>
      </w:r>
      <w:r w:rsidR="004A0D92">
        <w:rPr>
          <w:rFonts w:ascii="Arial" w:hAnsi="Arial" w:cs="Arial"/>
          <w:sz w:val="23"/>
          <w:szCs w:val="23"/>
        </w:rPr>
        <w:t>de 12 meses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2036C1" w:rsidRPr="00FE515F">
        <w:rPr>
          <w:rFonts w:ascii="Arial" w:hAnsi="Arial" w:cs="Arial"/>
          <w:sz w:val="23"/>
          <w:szCs w:val="23"/>
        </w:rPr>
        <w:t xml:space="preserve">a contar da data de assinatura do contrato, </w:t>
      </w:r>
      <w:r w:rsidR="000E59C5" w:rsidRPr="00FE515F">
        <w:rPr>
          <w:rFonts w:ascii="Arial" w:hAnsi="Arial" w:cs="Arial"/>
          <w:sz w:val="23"/>
          <w:szCs w:val="23"/>
        </w:rPr>
        <w:t xml:space="preserve">não </w:t>
      </w:r>
      <w:r w:rsidR="002036C1" w:rsidRPr="00FE515F">
        <w:rPr>
          <w:rFonts w:ascii="Arial" w:hAnsi="Arial" w:cs="Arial"/>
          <w:sz w:val="23"/>
          <w:szCs w:val="23"/>
        </w:rPr>
        <w:t>podendo este ser renovado de acordo com a Lei nº 14.133/2021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CF300D">
        <w:rPr>
          <w:rFonts w:ascii="Arial" w:hAnsi="Arial" w:cs="Arial"/>
          <w:sz w:val="23"/>
          <w:szCs w:val="23"/>
        </w:rPr>
        <w:t xml:space="preserve"> A empresa tem a responsabilidade de no prazo de um ano arcar com todas as despesas de possíveis manutenções e ou correções que venham a surgir.</w:t>
      </w:r>
    </w:p>
    <w:p w14:paraId="0E7BF74D" w14:textId="77777777" w:rsidR="00180CDC" w:rsidRPr="00FE515F" w:rsidRDefault="005B78B0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44CAFF91" w14:textId="3583993C" w:rsidR="00180CDC" w:rsidRPr="00FE515F" w:rsidRDefault="0067378D" w:rsidP="00396598">
      <w:pPr>
        <w:pStyle w:val="Ttulo2"/>
        <w:tabs>
          <w:tab w:val="left" w:pos="284"/>
        </w:tabs>
        <w:spacing w:after="0" w:line="240" w:lineRule="auto"/>
        <w:ind w:right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6.2. </w:t>
      </w:r>
      <w:r w:rsidR="005B78B0" w:rsidRPr="00FE515F">
        <w:rPr>
          <w:rFonts w:ascii="Arial" w:hAnsi="Arial" w:cs="Arial"/>
          <w:sz w:val="23"/>
          <w:szCs w:val="23"/>
        </w:rPr>
        <w:t>Local da prestação dos serviços</w:t>
      </w:r>
      <w:r w:rsidR="00EE4549" w:rsidRPr="00FE515F">
        <w:rPr>
          <w:rFonts w:ascii="Arial" w:hAnsi="Arial" w:cs="Arial"/>
          <w:sz w:val="23"/>
          <w:szCs w:val="23"/>
        </w:rPr>
        <w:t xml:space="preserve"> e/ou entrega dos bens/produtos</w:t>
      </w:r>
    </w:p>
    <w:p w14:paraId="2458B11C" w14:textId="6ED8D363" w:rsidR="00180CDC" w:rsidRDefault="0067378D" w:rsidP="00FE515F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6.2.1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CF300D">
        <w:rPr>
          <w:rFonts w:ascii="Arial" w:hAnsi="Arial" w:cs="Arial"/>
          <w:sz w:val="23"/>
          <w:szCs w:val="23"/>
        </w:rPr>
        <w:t>A obra</w:t>
      </w:r>
      <w:r w:rsidR="00F75045" w:rsidRPr="00FE515F">
        <w:rPr>
          <w:rFonts w:ascii="Arial" w:hAnsi="Arial" w:cs="Arial"/>
          <w:sz w:val="23"/>
          <w:szCs w:val="23"/>
        </w:rPr>
        <w:t xml:space="preserve"> </w:t>
      </w:r>
      <w:r w:rsidR="00CF300D">
        <w:rPr>
          <w:rFonts w:ascii="Arial" w:hAnsi="Arial" w:cs="Arial"/>
          <w:sz w:val="23"/>
          <w:szCs w:val="23"/>
        </w:rPr>
        <w:t>deverá</w:t>
      </w:r>
      <w:r w:rsidR="003F42EA">
        <w:rPr>
          <w:rFonts w:ascii="Arial" w:hAnsi="Arial" w:cs="Arial"/>
          <w:sz w:val="23"/>
          <w:szCs w:val="23"/>
        </w:rPr>
        <w:t xml:space="preserve"> </w:t>
      </w:r>
      <w:r w:rsidR="00F75045" w:rsidRPr="00FE515F">
        <w:rPr>
          <w:rFonts w:ascii="Arial" w:hAnsi="Arial" w:cs="Arial"/>
          <w:sz w:val="23"/>
          <w:szCs w:val="23"/>
        </w:rPr>
        <w:t>ser</w:t>
      </w:r>
      <w:r w:rsidR="003F42EA">
        <w:rPr>
          <w:rFonts w:ascii="Arial" w:hAnsi="Arial" w:cs="Arial"/>
          <w:sz w:val="23"/>
          <w:szCs w:val="23"/>
        </w:rPr>
        <w:t xml:space="preserve"> </w:t>
      </w:r>
      <w:proofErr w:type="gramStart"/>
      <w:r w:rsidR="00CF300D">
        <w:rPr>
          <w:rFonts w:ascii="Arial" w:hAnsi="Arial" w:cs="Arial"/>
          <w:sz w:val="23"/>
          <w:szCs w:val="23"/>
        </w:rPr>
        <w:t>realizado</w:t>
      </w:r>
      <w:proofErr w:type="gramEnd"/>
      <w:r w:rsidR="002036C1" w:rsidRPr="00FE515F">
        <w:rPr>
          <w:rFonts w:ascii="Arial" w:hAnsi="Arial" w:cs="Arial"/>
          <w:sz w:val="23"/>
          <w:szCs w:val="23"/>
        </w:rPr>
        <w:t xml:space="preserve"> no município de </w:t>
      </w:r>
      <w:r w:rsidR="00701C24" w:rsidRPr="00FE515F">
        <w:rPr>
          <w:rFonts w:ascii="Arial" w:hAnsi="Arial" w:cs="Arial"/>
          <w:sz w:val="23"/>
          <w:szCs w:val="23"/>
        </w:rPr>
        <w:t>Lajeado do Bugre/R</w:t>
      </w:r>
      <w:r w:rsidR="00F75045" w:rsidRPr="00FE515F">
        <w:rPr>
          <w:rFonts w:ascii="Arial" w:hAnsi="Arial" w:cs="Arial"/>
          <w:sz w:val="23"/>
          <w:szCs w:val="23"/>
        </w:rPr>
        <w:t>S</w:t>
      </w:r>
      <w:r w:rsidR="00783470">
        <w:rPr>
          <w:rFonts w:ascii="Arial" w:hAnsi="Arial" w:cs="Arial"/>
          <w:sz w:val="23"/>
          <w:szCs w:val="23"/>
        </w:rPr>
        <w:t>, n</w:t>
      </w:r>
      <w:r w:rsidR="00B00B35">
        <w:rPr>
          <w:rFonts w:ascii="Arial" w:hAnsi="Arial" w:cs="Arial"/>
          <w:sz w:val="23"/>
          <w:szCs w:val="23"/>
        </w:rPr>
        <w:t xml:space="preserve">a Rua de Acesso </w:t>
      </w:r>
      <w:proofErr w:type="spellStart"/>
      <w:r w:rsidR="00B00B35">
        <w:rPr>
          <w:rFonts w:ascii="Arial" w:hAnsi="Arial" w:cs="Arial"/>
          <w:sz w:val="23"/>
          <w:szCs w:val="23"/>
        </w:rPr>
        <w:t>a</w:t>
      </w:r>
      <w:proofErr w:type="spellEnd"/>
      <w:r w:rsidR="00B00B35">
        <w:rPr>
          <w:rFonts w:ascii="Arial" w:hAnsi="Arial" w:cs="Arial"/>
          <w:sz w:val="23"/>
          <w:szCs w:val="23"/>
        </w:rPr>
        <w:t xml:space="preserve"> o Programa Habitacional das Cohab, ligando a estrada posterior ao córrego que corta a Cidade.</w:t>
      </w:r>
    </w:p>
    <w:p w14:paraId="06D60A19" w14:textId="77777777" w:rsidR="00396598" w:rsidRPr="00FE515F" w:rsidRDefault="00396598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</w:p>
    <w:p w14:paraId="798F55A3" w14:textId="372F50DC" w:rsidR="00180CDC" w:rsidRPr="00FE515F" w:rsidRDefault="005B78B0" w:rsidP="00396598">
      <w:pPr>
        <w:shd w:val="clear" w:color="auto" w:fill="E7E6E6" w:themeFill="background2"/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67378D" w:rsidRPr="00FE515F">
        <w:rPr>
          <w:rFonts w:ascii="Arial" w:hAnsi="Arial" w:cs="Arial"/>
          <w:b/>
          <w:bCs/>
          <w:sz w:val="23"/>
          <w:szCs w:val="23"/>
        </w:rPr>
        <w:t>7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 MATERIAIS A SEREM DISPONIBILIZADOS</w:t>
      </w:r>
    </w:p>
    <w:p w14:paraId="390CBD6F" w14:textId="1BD59C86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1.</w:t>
      </w:r>
      <w:r w:rsidR="005B78B0" w:rsidRPr="00FE515F">
        <w:rPr>
          <w:rFonts w:ascii="Arial" w:hAnsi="Arial" w:cs="Arial"/>
          <w:sz w:val="23"/>
          <w:szCs w:val="23"/>
        </w:rPr>
        <w:t xml:space="preserve"> Para a perfeita </w:t>
      </w:r>
      <w:r w:rsidR="00F75045" w:rsidRPr="00FE515F">
        <w:rPr>
          <w:rFonts w:ascii="Arial" w:hAnsi="Arial" w:cs="Arial"/>
          <w:sz w:val="23"/>
          <w:szCs w:val="23"/>
        </w:rPr>
        <w:t>entrega d</w:t>
      </w:r>
      <w:r w:rsidR="00B00B35">
        <w:rPr>
          <w:rFonts w:ascii="Arial" w:hAnsi="Arial" w:cs="Arial"/>
          <w:sz w:val="23"/>
          <w:szCs w:val="23"/>
        </w:rPr>
        <w:t>a Obra</w:t>
      </w:r>
      <w:r w:rsidR="005B78B0" w:rsidRPr="00FE515F">
        <w:rPr>
          <w:rFonts w:ascii="Arial" w:hAnsi="Arial" w:cs="Arial"/>
          <w:sz w:val="23"/>
          <w:szCs w:val="23"/>
        </w:rPr>
        <w:t xml:space="preserve">, a Contratada deverá disponibilizar </w:t>
      </w:r>
      <w:r w:rsidR="00B00B35">
        <w:rPr>
          <w:rFonts w:ascii="Arial" w:hAnsi="Arial" w:cs="Arial"/>
          <w:sz w:val="23"/>
          <w:szCs w:val="23"/>
        </w:rPr>
        <w:t xml:space="preserve">a mão de obra, </w:t>
      </w:r>
      <w:r w:rsidR="005B78B0" w:rsidRPr="00FE515F">
        <w:rPr>
          <w:rFonts w:ascii="Arial" w:hAnsi="Arial" w:cs="Arial"/>
          <w:sz w:val="23"/>
          <w:szCs w:val="23"/>
        </w:rPr>
        <w:t xml:space="preserve">os </w:t>
      </w:r>
      <w:proofErr w:type="gramStart"/>
      <w:r w:rsidR="005B78B0" w:rsidRPr="00FE515F">
        <w:rPr>
          <w:rFonts w:ascii="Arial" w:hAnsi="Arial" w:cs="Arial"/>
          <w:sz w:val="23"/>
          <w:szCs w:val="23"/>
        </w:rPr>
        <w:t>materiais,  ferramentas</w:t>
      </w:r>
      <w:proofErr w:type="gramEnd"/>
      <w:r w:rsidR="005B78B0" w:rsidRPr="00FE515F">
        <w:rPr>
          <w:rFonts w:ascii="Arial" w:hAnsi="Arial" w:cs="Arial"/>
          <w:sz w:val="23"/>
          <w:szCs w:val="23"/>
        </w:rPr>
        <w:t xml:space="preserve"> e utensílios necessários, nas quan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dades es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madas e qualidades </w:t>
      </w:r>
      <w:r w:rsidR="00B00B35">
        <w:rPr>
          <w:rFonts w:ascii="Arial" w:hAnsi="Arial" w:cs="Arial"/>
          <w:sz w:val="23"/>
          <w:szCs w:val="23"/>
        </w:rPr>
        <w:t>necessárias</w:t>
      </w:r>
      <w:r w:rsidR="005B78B0" w:rsidRPr="00FE515F">
        <w:rPr>
          <w:rFonts w:ascii="Arial" w:hAnsi="Arial" w:cs="Arial"/>
          <w:sz w:val="23"/>
          <w:szCs w:val="23"/>
        </w:rPr>
        <w:t xml:space="preserve">, promovendo sua substituição quando </w:t>
      </w:r>
      <w:r w:rsidR="00783470" w:rsidRPr="00FE515F">
        <w:rPr>
          <w:rFonts w:ascii="Arial" w:hAnsi="Arial" w:cs="Arial"/>
          <w:sz w:val="23"/>
          <w:szCs w:val="23"/>
        </w:rPr>
        <w:t>necessário</w:t>
      </w:r>
      <w:r w:rsidR="00783470">
        <w:rPr>
          <w:rFonts w:ascii="Arial" w:hAnsi="Arial" w:cs="Arial"/>
          <w:sz w:val="23"/>
          <w:szCs w:val="23"/>
        </w:rPr>
        <w:t>, e sua devida manutenção quando da apresentação de defeitos</w:t>
      </w:r>
      <w:r w:rsidR="00213619">
        <w:rPr>
          <w:rFonts w:ascii="Arial" w:hAnsi="Arial" w:cs="Arial"/>
          <w:sz w:val="23"/>
          <w:szCs w:val="23"/>
        </w:rPr>
        <w:t>, e ainda efetuar todo os serviços e instalações necessárias</w:t>
      </w:r>
      <w:r w:rsidR="00B00B35">
        <w:rPr>
          <w:rFonts w:ascii="Arial" w:hAnsi="Arial" w:cs="Arial"/>
          <w:sz w:val="23"/>
          <w:szCs w:val="23"/>
        </w:rPr>
        <w:t>.</w:t>
      </w:r>
    </w:p>
    <w:p w14:paraId="38CC1E32" w14:textId="3CF8D23C" w:rsidR="00180CDC" w:rsidRPr="00FE515F" w:rsidRDefault="0067378D" w:rsidP="00396598">
      <w:pPr>
        <w:tabs>
          <w:tab w:val="left" w:pos="284"/>
          <w:tab w:val="center" w:pos="215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7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2B7AC8">
        <w:rPr>
          <w:rFonts w:ascii="Arial" w:hAnsi="Arial" w:cs="Arial"/>
          <w:sz w:val="23"/>
          <w:szCs w:val="23"/>
        </w:rPr>
        <w:t xml:space="preserve"> Materiais </w:t>
      </w:r>
      <w:r w:rsidR="00F75045" w:rsidRPr="00FE515F">
        <w:rPr>
          <w:rFonts w:ascii="Arial" w:hAnsi="Arial" w:cs="Arial"/>
          <w:sz w:val="23"/>
          <w:szCs w:val="23"/>
        </w:rPr>
        <w:t>necessários e em boa qualidade</w:t>
      </w:r>
      <w:r w:rsidR="00701C24" w:rsidRPr="00FE515F">
        <w:rPr>
          <w:rFonts w:ascii="Arial" w:hAnsi="Arial" w:cs="Arial"/>
          <w:sz w:val="23"/>
          <w:szCs w:val="23"/>
        </w:rPr>
        <w:t xml:space="preserve"> para atender a demanda do </w:t>
      </w:r>
      <w:r w:rsidR="004838A3" w:rsidRPr="00FE515F">
        <w:rPr>
          <w:rFonts w:ascii="Arial" w:hAnsi="Arial" w:cs="Arial"/>
          <w:sz w:val="23"/>
          <w:szCs w:val="23"/>
        </w:rPr>
        <w:t>objeto</w:t>
      </w:r>
      <w:r w:rsidR="00701C24" w:rsidRPr="00FE515F">
        <w:rPr>
          <w:rFonts w:ascii="Arial" w:hAnsi="Arial" w:cs="Arial"/>
          <w:sz w:val="23"/>
          <w:szCs w:val="23"/>
        </w:rPr>
        <w:t>;</w:t>
      </w:r>
    </w:p>
    <w:p w14:paraId="09AF39F6" w14:textId="78BE05EE" w:rsidR="00180CDC" w:rsidRPr="00FE515F" w:rsidRDefault="0067378D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F75045" w:rsidRPr="00FE515F">
        <w:rPr>
          <w:rFonts w:ascii="Arial" w:hAnsi="Arial" w:cs="Arial"/>
          <w:sz w:val="23"/>
          <w:szCs w:val="23"/>
        </w:rPr>
        <w:t xml:space="preserve">Profissionais que </w:t>
      </w:r>
      <w:r w:rsidR="00B00B35">
        <w:rPr>
          <w:rFonts w:ascii="Arial" w:hAnsi="Arial" w:cs="Arial"/>
          <w:sz w:val="23"/>
          <w:szCs w:val="23"/>
        </w:rPr>
        <w:t>executem os serviços conforme demanda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B00B35">
        <w:rPr>
          <w:rFonts w:ascii="Arial" w:hAnsi="Arial" w:cs="Arial"/>
          <w:sz w:val="23"/>
          <w:szCs w:val="23"/>
        </w:rPr>
        <w:t xml:space="preserve"> </w:t>
      </w:r>
    </w:p>
    <w:p w14:paraId="754D1DE3" w14:textId="77777777" w:rsidR="002036C1" w:rsidRPr="00FE515F" w:rsidRDefault="002036C1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224F4505" w14:textId="5D8A17F2" w:rsidR="00180CDC" w:rsidRPr="00FE515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INFORMAÇÕES RELEVANTES PARA O DIMENSIONAMENTO DA PROPOSTA</w:t>
      </w:r>
    </w:p>
    <w:p w14:paraId="0C755E02" w14:textId="2DE07D3E" w:rsidR="00180CDC" w:rsidRPr="00FE515F" w:rsidRDefault="0067378D" w:rsidP="00FE515F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701C24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demanda do órgão tem como base as seguintes características:</w:t>
      </w:r>
    </w:p>
    <w:p w14:paraId="2B3655E0" w14:textId="0AAA506A" w:rsidR="00213619" w:rsidRDefault="0067378D" w:rsidP="00213619">
      <w:pPr>
        <w:spacing w:after="0" w:line="240" w:lineRule="auto"/>
        <w:ind w:left="-5" w:right="127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4838A3" w:rsidRPr="00FE515F">
        <w:rPr>
          <w:rFonts w:ascii="Arial" w:hAnsi="Arial" w:cs="Arial"/>
          <w:sz w:val="23"/>
          <w:szCs w:val="23"/>
        </w:rPr>
        <w:t xml:space="preserve">Necessidade de </w:t>
      </w:r>
      <w:r w:rsidR="00B00B35" w:rsidRPr="00B00B35">
        <w:rPr>
          <w:rFonts w:ascii="Arial" w:hAnsi="Arial" w:cs="Arial"/>
          <w:sz w:val="23"/>
          <w:szCs w:val="23"/>
        </w:rPr>
        <w:t>CONSTRUÇÃO DE PONTE EM CONCRETO ARMADO, COM TUBOS DE CONCRETO DE 1 M - SENDO USADOS MINIMO DE 25 TUBOS, COM ARMAÇÃO FERRAGEM MALHA 5.2 MM, FERROS 3/8, FERROS 1/2, ARAME QUEIMADO, TÁBUAS DE PINUS E GUIAS EUCALIPTO, PREGOS 17X27, 19X36, 18X27, SERVIÇO DE ESCAVAÇÃO E LIMPEZA DA OBRA COM MÁQUINA, COM CONCRETO USINADO 30 FCK E BOMBA</w:t>
      </w:r>
      <w:r w:rsidR="00213619">
        <w:rPr>
          <w:rFonts w:ascii="Arial" w:hAnsi="Arial" w:cs="Arial"/>
          <w:sz w:val="23"/>
          <w:szCs w:val="23"/>
        </w:rPr>
        <w:t>, pois temos</w:t>
      </w:r>
      <w:r w:rsidR="00B00B35">
        <w:rPr>
          <w:rFonts w:ascii="Arial" w:hAnsi="Arial" w:cs="Arial"/>
          <w:sz w:val="23"/>
          <w:szCs w:val="23"/>
        </w:rPr>
        <w:t xml:space="preserve"> somente um acesso dentro da cidade para transpor o córrego que corta a cidade, e levando em consideração que o município estará realizando uma obra na Avenida 20 de Março para a ampliação da ponte existente para evitarmos o alagamento da área central da cidade.  </w:t>
      </w:r>
    </w:p>
    <w:p w14:paraId="6B5221F8" w14:textId="2670AFC9" w:rsidR="00180CDC" w:rsidRPr="00FE515F" w:rsidRDefault="0067378D" w:rsidP="00213619">
      <w:pPr>
        <w:spacing w:after="0" w:line="240" w:lineRule="auto"/>
        <w:ind w:left="-5" w:right="127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 xml:space="preserve">Garantir o acesso </w:t>
      </w:r>
      <w:r w:rsidR="00B00B35">
        <w:rPr>
          <w:rFonts w:ascii="Arial" w:hAnsi="Arial" w:cs="Arial"/>
          <w:sz w:val="23"/>
          <w:szCs w:val="23"/>
        </w:rPr>
        <w:t>e o trafego por todas as partes da cidade durante a realização da construção da nova ponte.</w:t>
      </w:r>
      <w:r w:rsidR="00CA3E2D">
        <w:rPr>
          <w:rFonts w:ascii="Arial" w:hAnsi="Arial" w:cs="Arial"/>
          <w:sz w:val="23"/>
          <w:szCs w:val="23"/>
        </w:rPr>
        <w:t xml:space="preserve"> </w:t>
      </w:r>
    </w:p>
    <w:p w14:paraId="3A40E614" w14:textId="77777777" w:rsidR="00396598" w:rsidRPr="00FE515F" w:rsidRDefault="00396598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48EE117E" w14:textId="343F87A1" w:rsidR="00180CDC" w:rsidRPr="00FE515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>MODELO DE</w:t>
      </w:r>
      <w:r w:rsidR="00156E2D" w:rsidRPr="00FE515F">
        <w:rPr>
          <w:rFonts w:ascii="Arial" w:hAnsi="Arial" w:cs="Arial"/>
          <w:b/>
          <w:sz w:val="23"/>
          <w:szCs w:val="23"/>
        </w:rPr>
        <w:t xml:space="preserve"> GESTÃO DO CONTRATO</w:t>
      </w:r>
    </w:p>
    <w:p w14:paraId="58A8EC5F" w14:textId="3E540E1D" w:rsidR="00180CDC" w:rsidRPr="00FE515F" w:rsidRDefault="0067378D" w:rsidP="00FE515F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ROTINA DE FISCALIZAÇÃO CONTRATUAL.</w:t>
      </w:r>
    </w:p>
    <w:p w14:paraId="6380D220" w14:textId="785DE74C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O contrato deverá ser executado fielmente pelas partes, de acordo com as cláusulas avençadas e as normas da Lei nº 14.133, de 2021, e cada parte responderá pelas consequências de sua inexecução total ou parcial (Lei nº 14.133/2021, art. 115, caput).</w:t>
      </w:r>
    </w:p>
    <w:p w14:paraId="6009F8C1" w14:textId="4FC5E622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FE515F">
        <w:rPr>
          <w:rFonts w:ascii="Arial" w:hAnsi="Arial" w:cs="Arial"/>
          <w:sz w:val="23"/>
          <w:szCs w:val="23"/>
        </w:rPr>
        <w:t xml:space="preserve"> Em caso de impedimento, ordem de paralisação ou suspensão do contrato, o cronograma de </w:t>
      </w:r>
      <w:r w:rsidR="00EE4549" w:rsidRPr="00FE515F">
        <w:rPr>
          <w:rFonts w:ascii="Arial" w:hAnsi="Arial" w:cs="Arial"/>
          <w:sz w:val="23"/>
          <w:szCs w:val="23"/>
        </w:rPr>
        <w:t>entrega</w:t>
      </w:r>
      <w:r w:rsidR="005B78B0" w:rsidRPr="00FE515F">
        <w:rPr>
          <w:rFonts w:ascii="Arial" w:hAnsi="Arial" w:cs="Arial"/>
          <w:sz w:val="23"/>
          <w:szCs w:val="23"/>
        </w:rPr>
        <w:t xml:space="preserve"> será prorrogado automa</w:t>
      </w:r>
      <w:r w:rsidR="00156E2D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camente pelo tempo correspondente, anotadas tais circunstâncias mediante simples apostila (Lei nº 14.133/2021, art. 115, §5º).</w:t>
      </w:r>
    </w:p>
    <w:p w14:paraId="7998E9DD" w14:textId="38BFAF7B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FE515F">
        <w:rPr>
          <w:rFonts w:ascii="Arial" w:hAnsi="Arial" w:cs="Arial"/>
          <w:sz w:val="23"/>
          <w:szCs w:val="23"/>
        </w:rPr>
        <w:t xml:space="preserve"> A execução do contrato deverá ser acompanhada e fiscalizada pelo(s) fiscal(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is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>) do contrato, ou pelos respectivos substitutos (Lei nº 14.133/2021, art. 117, caput).</w:t>
      </w:r>
    </w:p>
    <w:p w14:paraId="7A50B6BF" w14:textId="3BDEEC80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.1.3.1.</w:t>
      </w:r>
      <w:r w:rsidR="005B78B0" w:rsidRPr="00FE515F">
        <w:rPr>
          <w:rFonts w:ascii="Arial" w:hAnsi="Arial" w:cs="Arial"/>
          <w:sz w:val="23"/>
          <w:szCs w:val="23"/>
        </w:rPr>
        <w:t xml:space="preserve"> O fiscal do contrato anotará em registro próprio todas as ocorrências relacionadas ao Termo de Referência</w:t>
      </w:r>
      <w:r w:rsidR="00156E2D" w:rsidRPr="00FE515F">
        <w:rPr>
          <w:rFonts w:ascii="Arial" w:hAnsi="Arial" w:cs="Arial"/>
          <w:sz w:val="23"/>
          <w:szCs w:val="23"/>
        </w:rPr>
        <w:t xml:space="preserve">, </w:t>
      </w:r>
      <w:r w:rsidR="005B78B0" w:rsidRPr="00FE515F">
        <w:rPr>
          <w:rFonts w:ascii="Arial" w:hAnsi="Arial" w:cs="Arial"/>
          <w:sz w:val="23"/>
          <w:szCs w:val="23"/>
        </w:rPr>
        <w:t>a execução do contrato, determinando o que for necessário para a regularização das faltas ou dos defeitos observados (Lei nº 14.133/2021, art. 117, §1º).</w:t>
      </w:r>
    </w:p>
    <w:p w14:paraId="057FBA25" w14:textId="626F20EC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FE515F">
        <w:rPr>
          <w:rFonts w:ascii="Arial" w:hAnsi="Arial" w:cs="Arial"/>
          <w:sz w:val="23"/>
          <w:szCs w:val="23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14:paraId="1014E18E" w14:textId="5812AFAD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.1.5. </w:t>
      </w:r>
      <w:r w:rsidR="005B78B0" w:rsidRPr="00FE515F">
        <w:rPr>
          <w:rFonts w:ascii="Arial" w:hAnsi="Arial" w:cs="Arial"/>
          <w:sz w:val="23"/>
          <w:szCs w:val="23"/>
        </w:rPr>
        <w:t>O contratado será obrigado a reparar, corrigir, remover, reconstruir ou subs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tuir, a suas expensas, no total ou em parte, o objeto do contrato em que se verificarem vícios, defeitos ou incorreções resultantes de sua execução ou de materiais nela empregados (Lei nº 14.133/2021, art. 119).</w:t>
      </w:r>
    </w:p>
    <w:p w14:paraId="0C1DBC56" w14:textId="3E6DF05E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FE515F">
        <w:rPr>
          <w:rFonts w:ascii="Arial" w:hAnsi="Arial" w:cs="Arial"/>
          <w:sz w:val="23"/>
          <w:szCs w:val="23"/>
        </w:rPr>
        <w:t xml:space="preserve"> O contratado será responsável pelos danos causados diretamente à Administração ou a terceiros em razão da execução do contrato, e não excluirá nem reduzirá essa responsabilidade a fiscalização ou o acompanhamento pelo contratante (Lei nº 14.133/2021, art. 120).</w:t>
      </w:r>
    </w:p>
    <w:p w14:paraId="6BCEE81C" w14:textId="2F285EE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.1.7.</w:t>
      </w:r>
      <w:r w:rsidR="005B78B0" w:rsidRPr="00FE515F">
        <w:rPr>
          <w:rFonts w:ascii="Arial" w:hAnsi="Arial" w:cs="Arial"/>
          <w:sz w:val="23"/>
          <w:szCs w:val="23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14:paraId="7BAB7533" w14:textId="0D8330D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.1.7.1.</w:t>
      </w:r>
      <w:r w:rsidR="005B78B0" w:rsidRPr="00FE515F">
        <w:rPr>
          <w:rFonts w:ascii="Arial" w:hAnsi="Arial" w:cs="Arial"/>
          <w:sz w:val="23"/>
          <w:szCs w:val="23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14:paraId="7BBC2F9E" w14:textId="005F079F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.1.8.</w:t>
      </w:r>
      <w:r w:rsidR="005B78B0" w:rsidRPr="00FE515F">
        <w:rPr>
          <w:rFonts w:ascii="Arial" w:hAnsi="Arial" w:cs="Arial"/>
          <w:sz w:val="23"/>
          <w:szCs w:val="23"/>
        </w:rPr>
        <w:t xml:space="preserve"> As comunicações entre o órgão ou en</w:t>
      </w:r>
      <w:r w:rsidR="00156E2D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dade e a contratada devem ser realizadas por escrito sempre que o ato exigir tal formalidade, 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admistrando-se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 xml:space="preserve">, excepcionalmente, o uso de mensagem eletrônica para esse fim (IN 5/2017, art. 44, §2º). </w:t>
      </w:r>
    </w:p>
    <w:p w14:paraId="7D7BB79B" w14:textId="0F0A0164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.1.9.</w:t>
      </w:r>
      <w:r w:rsidR="005B78B0" w:rsidRPr="00FE515F">
        <w:rPr>
          <w:rFonts w:ascii="Arial" w:hAnsi="Arial" w:cs="Arial"/>
          <w:sz w:val="23"/>
          <w:szCs w:val="23"/>
        </w:rPr>
        <w:t xml:space="preserve"> O órgão ou en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 poderá convocar representante da empresa para adoção de providências que devam ser cumpridas de imediato (IN 5/2017, art. 44, §3º).</w:t>
      </w:r>
    </w:p>
    <w:p w14:paraId="0E3FB537" w14:textId="7ECC6386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.1.10.</w:t>
      </w:r>
      <w:r w:rsidR="005B78B0" w:rsidRPr="00FE515F">
        <w:rPr>
          <w:rFonts w:ascii="Arial" w:hAnsi="Arial" w:cs="Arial"/>
          <w:sz w:val="23"/>
          <w:szCs w:val="23"/>
        </w:rPr>
        <w:tab/>
        <w:t>Antes do pagamento da nota fiscal ou da fatura, deverá ser consultada a situação da empresa junto ao SICAF.</w:t>
      </w:r>
    </w:p>
    <w:p w14:paraId="3D17B4DB" w14:textId="45F92523" w:rsidR="00180CDC" w:rsidRPr="00FE515F" w:rsidRDefault="0067378D" w:rsidP="00396598">
      <w:pPr>
        <w:spacing w:after="0" w:line="240" w:lineRule="auto"/>
        <w:ind w:left="-5" w:right="61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.1.11.</w:t>
      </w:r>
      <w:r w:rsidR="005B78B0" w:rsidRPr="00FE515F">
        <w:rPr>
          <w:rFonts w:ascii="Arial" w:hAnsi="Arial" w:cs="Arial"/>
          <w:sz w:val="23"/>
          <w:szCs w:val="23"/>
        </w:rPr>
        <w:t xml:space="preserve"> Serão exigidos</w:t>
      </w:r>
      <w:r w:rsidR="00BC3FC6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Débito (CND) rela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a Créditos Tributários Federais e à Dívida 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da União, o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ficado de Regularidade do FGTS (CRF) e a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Débitos Trabalhistas (CNDT), caso esses documentos não estejam regularizados no SICAF.</w:t>
      </w:r>
    </w:p>
    <w:p w14:paraId="51820009" w14:textId="77777777" w:rsidR="00180CDC" w:rsidRPr="00FE515F" w:rsidRDefault="005B78B0" w:rsidP="00396598">
      <w:pPr>
        <w:spacing w:after="0" w:line="240" w:lineRule="auto"/>
        <w:ind w:left="2257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0348483E" w14:textId="3FA21B70" w:rsidR="00180CDC" w:rsidRPr="00FE515F" w:rsidRDefault="0067378D" w:rsidP="00396598">
      <w:pPr>
        <w:pStyle w:val="Ttulo2"/>
        <w:shd w:val="clear" w:color="auto" w:fill="E7E6E6" w:themeFill="background2"/>
        <w:tabs>
          <w:tab w:val="left" w:pos="284"/>
          <w:tab w:val="center" w:pos="4586"/>
        </w:tabs>
        <w:spacing w:after="0" w:line="240" w:lineRule="auto"/>
        <w:ind w:left="-15" w:right="0" w:firstLine="0"/>
        <w:jc w:val="both"/>
        <w:rPr>
          <w:rFonts w:ascii="Arial" w:hAnsi="Arial" w:cs="Arial"/>
          <w:bCs/>
          <w:sz w:val="23"/>
          <w:szCs w:val="23"/>
        </w:rPr>
      </w:pPr>
      <w:r w:rsidRPr="00FE515F">
        <w:rPr>
          <w:rFonts w:ascii="Arial" w:hAnsi="Arial" w:cs="Arial"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Cs/>
          <w:sz w:val="23"/>
          <w:szCs w:val="23"/>
        </w:rPr>
        <w:t>.</w:t>
      </w:r>
      <w:r w:rsidR="00D20E81" w:rsidRPr="00FE515F">
        <w:rPr>
          <w:rFonts w:ascii="Arial" w:hAnsi="Arial" w:cs="Arial"/>
          <w:bCs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Cs/>
          <w:sz w:val="23"/>
          <w:szCs w:val="23"/>
        </w:rPr>
        <w:t>DOS CRITÉRIOS DE AFERIÇÃO E MEDIÇÃO PARA FATURAMENTO</w:t>
      </w:r>
    </w:p>
    <w:p w14:paraId="07082661" w14:textId="2C98EE26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A avaliação da execução do objeto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lizará o disposto neste item, devendo haver o redimensionamento no pagamento com base nos indicadores estabelecidos, sempre que a CONTRATADA:</w:t>
      </w:r>
    </w:p>
    <w:p w14:paraId="5EB4FF07" w14:textId="4C981EAB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a) não produzir os resultados, deixar de executar, ou não executar com a qualidade mínima exigida as atividades contratadas; ou</w:t>
      </w:r>
    </w:p>
    <w:p w14:paraId="60A88B52" w14:textId="534EFF6E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b) deixar de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 materiais e recursos humanos exigidos para a execução do serviço, ou utilizá-los com qualidade ou quantidade inferior à demandada.</w:t>
      </w:r>
    </w:p>
    <w:p w14:paraId="71CB5C44" w14:textId="269605C8" w:rsidR="00EC3852" w:rsidRPr="00FE515F" w:rsidRDefault="0067378D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D20E8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Nos termos do item 1, do Anexo VIII-A da Instrução Norma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SEGES/MP nº 05, de 2017</w:t>
      </w:r>
      <w:r w:rsidR="00D20E8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será indicada a retenção ou glosa no pagamento, proporcional à irregularidade verificada, sem prejuízo das sanções cabíveis, caso se constate que a Contratada:</w:t>
      </w:r>
    </w:p>
    <w:p w14:paraId="148EAE0E" w14:textId="26D92736" w:rsidR="00180CDC" w:rsidRPr="00FE515F" w:rsidRDefault="0067378D" w:rsidP="00396598">
      <w:pPr>
        <w:tabs>
          <w:tab w:val="center" w:pos="3299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EC5146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não produziu os resultados acordados;</w:t>
      </w:r>
    </w:p>
    <w:p w14:paraId="40B80C4D" w14:textId="61ED996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ab/>
      </w:r>
      <w:r w:rsidR="005B78B0" w:rsidRPr="00FE515F">
        <w:rPr>
          <w:rFonts w:ascii="Arial" w:hAnsi="Arial" w:cs="Arial"/>
          <w:sz w:val="23"/>
          <w:szCs w:val="23"/>
        </w:rPr>
        <w:t xml:space="preserve">deixou de </w:t>
      </w:r>
      <w:r w:rsidR="00F75045" w:rsidRPr="00FE515F">
        <w:rPr>
          <w:rFonts w:ascii="Arial" w:hAnsi="Arial" w:cs="Arial"/>
          <w:sz w:val="23"/>
          <w:szCs w:val="23"/>
        </w:rPr>
        <w:t>fornecer os bens/produtos</w:t>
      </w:r>
      <w:r w:rsidR="005B78B0" w:rsidRPr="00FE515F">
        <w:rPr>
          <w:rFonts w:ascii="Arial" w:hAnsi="Arial" w:cs="Arial"/>
          <w:sz w:val="23"/>
          <w:szCs w:val="23"/>
        </w:rPr>
        <w:t xml:space="preserve"> contratad</w:t>
      </w:r>
      <w:r w:rsidR="00F75045" w:rsidRPr="00FE515F">
        <w:rPr>
          <w:rFonts w:ascii="Arial" w:hAnsi="Arial" w:cs="Arial"/>
          <w:sz w:val="23"/>
          <w:szCs w:val="23"/>
        </w:rPr>
        <w:t>o</w:t>
      </w:r>
      <w:r w:rsidR="005B78B0" w:rsidRPr="00FE515F">
        <w:rPr>
          <w:rFonts w:ascii="Arial" w:hAnsi="Arial" w:cs="Arial"/>
          <w:sz w:val="23"/>
          <w:szCs w:val="23"/>
        </w:rPr>
        <w:t>s, ou não as executou com a qualidade mínima exigida;</w:t>
      </w:r>
    </w:p>
    <w:p w14:paraId="6FBCCF2B" w14:textId="4073E731" w:rsidR="00180CDC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6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deixou de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 os materiais e recursos humanos exigidos para a execução do serviço, ou utilizou-os com qualidade ou quantidade inferior à demandada.</w:t>
      </w:r>
    </w:p>
    <w:p w14:paraId="397920FD" w14:textId="2D7ED51B" w:rsidR="00A21C9C" w:rsidRPr="00A21C9C" w:rsidRDefault="00A21C9C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A21C9C">
        <w:rPr>
          <w:rFonts w:ascii="Arial" w:hAnsi="Arial" w:cs="Arial"/>
          <w:b/>
          <w:bCs/>
          <w:sz w:val="23"/>
          <w:szCs w:val="23"/>
        </w:rPr>
        <w:t>10.</w:t>
      </w:r>
      <w:r w:rsidRPr="00A21C9C">
        <w:rPr>
          <w:rFonts w:ascii="Arial" w:hAnsi="Arial" w:cs="Arial"/>
          <w:b/>
          <w:sz w:val="23"/>
          <w:szCs w:val="23"/>
        </w:rPr>
        <w:t xml:space="preserve">1.7. </w:t>
      </w:r>
      <w:r>
        <w:rPr>
          <w:rFonts w:ascii="Arial" w:hAnsi="Arial" w:cs="Arial"/>
          <w:b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 pagamento será em parcela única ao final da obra, com a devida apresentação de laudo da engenharia atestando a conclusão da obra e atestado de conclusão assinada por fiscal do contrato o Sr. Secretario de Obras </w:t>
      </w:r>
      <w:proofErr w:type="spellStart"/>
      <w:r>
        <w:rPr>
          <w:rFonts w:ascii="Arial" w:hAnsi="Arial" w:cs="Arial"/>
          <w:sz w:val="23"/>
          <w:szCs w:val="23"/>
        </w:rPr>
        <w:t>Adalva</w:t>
      </w:r>
      <w:proofErr w:type="spellEnd"/>
      <w:r>
        <w:rPr>
          <w:rFonts w:ascii="Arial" w:hAnsi="Arial" w:cs="Arial"/>
          <w:sz w:val="23"/>
          <w:szCs w:val="23"/>
        </w:rPr>
        <w:t xml:space="preserve"> de Oliveira Brizola.</w:t>
      </w:r>
    </w:p>
    <w:p w14:paraId="3964A5B9" w14:textId="77777777" w:rsidR="00180CDC" w:rsidRPr="00FE515F" w:rsidRDefault="005B78B0" w:rsidP="00396598">
      <w:pPr>
        <w:spacing w:after="0" w:line="240" w:lineRule="auto"/>
        <w:ind w:left="2257" w:right="0" w:firstLine="0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653682D8" w14:textId="50A12030" w:rsidR="00180CDC" w:rsidRPr="00FE515F" w:rsidRDefault="0067378D" w:rsidP="00396598">
      <w:pPr>
        <w:pStyle w:val="Ttulo2"/>
        <w:shd w:val="clear" w:color="auto" w:fill="E7E6E6" w:themeFill="background2"/>
        <w:tabs>
          <w:tab w:val="left" w:pos="567"/>
          <w:tab w:val="center" w:pos="2330"/>
        </w:tabs>
        <w:spacing w:after="0" w:line="240" w:lineRule="auto"/>
        <w:ind w:left="-15" w:right="0" w:firstLine="0"/>
        <w:rPr>
          <w:rFonts w:ascii="Arial" w:hAnsi="Arial" w:cs="Arial"/>
          <w:bCs/>
          <w:sz w:val="23"/>
          <w:szCs w:val="23"/>
        </w:rPr>
      </w:pPr>
      <w:r w:rsidRPr="00FE515F">
        <w:rPr>
          <w:rFonts w:ascii="Arial" w:hAnsi="Arial" w:cs="Arial"/>
          <w:bCs/>
          <w:sz w:val="23"/>
          <w:szCs w:val="23"/>
        </w:rPr>
        <w:t xml:space="preserve">11. </w:t>
      </w:r>
      <w:r w:rsidR="005B78B0" w:rsidRPr="00FE515F">
        <w:rPr>
          <w:rFonts w:ascii="Arial" w:hAnsi="Arial" w:cs="Arial"/>
          <w:bCs/>
          <w:sz w:val="23"/>
          <w:szCs w:val="23"/>
        </w:rPr>
        <w:t>DO RECEBIMENTO</w:t>
      </w:r>
    </w:p>
    <w:p w14:paraId="77469419" w14:textId="214C9042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Os serviços</w:t>
      </w:r>
      <w:r w:rsidR="00EE4549" w:rsidRPr="00FE515F">
        <w:rPr>
          <w:rFonts w:ascii="Arial" w:hAnsi="Arial" w:cs="Arial"/>
          <w:sz w:val="23"/>
          <w:szCs w:val="23"/>
        </w:rPr>
        <w:t>/bens e/ou produtos</w:t>
      </w:r>
      <w:r w:rsidR="005B78B0" w:rsidRPr="00FE515F">
        <w:rPr>
          <w:rFonts w:ascii="Arial" w:hAnsi="Arial" w:cs="Arial"/>
          <w:sz w:val="23"/>
          <w:szCs w:val="23"/>
        </w:rPr>
        <w:t xml:space="preserve"> serão recebidos </w:t>
      </w:r>
      <w:r w:rsidR="00A23928" w:rsidRPr="00FE515F">
        <w:rPr>
          <w:rFonts w:ascii="Arial" w:hAnsi="Arial" w:cs="Arial"/>
          <w:sz w:val="23"/>
          <w:szCs w:val="23"/>
        </w:rPr>
        <w:t>conforme solicitação do município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EC3852" w:rsidRPr="00FE515F">
        <w:rPr>
          <w:rFonts w:ascii="Arial" w:hAnsi="Arial" w:cs="Arial"/>
          <w:sz w:val="23"/>
          <w:szCs w:val="23"/>
        </w:rPr>
        <w:t>a partir da data da assinatura do contrato,</w:t>
      </w:r>
      <w:r w:rsidR="000407D3">
        <w:rPr>
          <w:rFonts w:ascii="Arial" w:hAnsi="Arial" w:cs="Arial"/>
          <w:sz w:val="23"/>
          <w:szCs w:val="23"/>
        </w:rPr>
        <w:t xml:space="preserve"> e a empresa contatada terá </w:t>
      </w:r>
      <w:r w:rsidR="00CA3E2D">
        <w:rPr>
          <w:rFonts w:ascii="Arial" w:hAnsi="Arial" w:cs="Arial"/>
          <w:sz w:val="23"/>
          <w:szCs w:val="23"/>
        </w:rPr>
        <w:t>3</w:t>
      </w:r>
      <w:r w:rsidR="00A21C9C">
        <w:rPr>
          <w:rFonts w:ascii="Arial" w:hAnsi="Arial" w:cs="Arial"/>
          <w:sz w:val="23"/>
          <w:szCs w:val="23"/>
        </w:rPr>
        <w:t>0</w:t>
      </w:r>
      <w:r w:rsidR="000407D3">
        <w:rPr>
          <w:rFonts w:ascii="Arial" w:hAnsi="Arial" w:cs="Arial"/>
          <w:sz w:val="23"/>
          <w:szCs w:val="23"/>
        </w:rPr>
        <w:t xml:space="preserve"> dias para a</w:t>
      </w:r>
      <w:r w:rsidR="00CA3E2D">
        <w:rPr>
          <w:rFonts w:ascii="Arial" w:hAnsi="Arial" w:cs="Arial"/>
          <w:sz w:val="23"/>
          <w:szCs w:val="23"/>
        </w:rPr>
        <w:t xml:space="preserve"> entrega d</w:t>
      </w:r>
      <w:r w:rsidR="00A21C9C">
        <w:rPr>
          <w:rFonts w:ascii="Arial" w:hAnsi="Arial" w:cs="Arial"/>
          <w:sz w:val="23"/>
          <w:szCs w:val="23"/>
        </w:rPr>
        <w:t>a obra</w:t>
      </w:r>
      <w:r w:rsidR="00CA3E2D">
        <w:rPr>
          <w:rFonts w:ascii="Arial" w:hAnsi="Arial" w:cs="Arial"/>
          <w:sz w:val="23"/>
          <w:szCs w:val="23"/>
        </w:rPr>
        <w:t xml:space="preserve"> </w:t>
      </w:r>
      <w:r w:rsidR="000407D3">
        <w:rPr>
          <w:rFonts w:ascii="Arial" w:hAnsi="Arial" w:cs="Arial"/>
          <w:sz w:val="23"/>
          <w:szCs w:val="23"/>
        </w:rPr>
        <w:t>e o</w:t>
      </w:r>
      <w:r w:rsidR="005B78B0" w:rsidRPr="00FE515F">
        <w:rPr>
          <w:rFonts w:ascii="Arial" w:hAnsi="Arial" w:cs="Arial"/>
          <w:sz w:val="23"/>
          <w:szCs w:val="23"/>
        </w:rPr>
        <w:t xml:space="preserve"> responsável pelo acompanhamento e fiscalização do contrato</w:t>
      </w:r>
      <w:r w:rsidR="00A21C9C">
        <w:rPr>
          <w:rFonts w:ascii="Arial" w:hAnsi="Arial" w:cs="Arial"/>
          <w:sz w:val="23"/>
          <w:szCs w:val="23"/>
        </w:rPr>
        <w:t xml:space="preserve"> e a equipe de engenharia</w:t>
      </w:r>
      <w:r w:rsidR="005B78B0" w:rsidRPr="00FE515F">
        <w:rPr>
          <w:rFonts w:ascii="Arial" w:hAnsi="Arial" w:cs="Arial"/>
          <w:sz w:val="23"/>
          <w:szCs w:val="23"/>
        </w:rPr>
        <w:t>, mediante termo detalhado, quando verificado o cumprimento das exigências de caráter técnico</w:t>
      </w:r>
      <w:r w:rsidR="00A21C9C">
        <w:rPr>
          <w:rFonts w:ascii="Arial" w:hAnsi="Arial" w:cs="Arial"/>
          <w:sz w:val="23"/>
          <w:szCs w:val="23"/>
        </w:rPr>
        <w:t xml:space="preserve"> </w:t>
      </w:r>
      <w:r w:rsidR="00044C26">
        <w:rPr>
          <w:rFonts w:ascii="Arial" w:hAnsi="Arial" w:cs="Arial"/>
          <w:sz w:val="23"/>
          <w:szCs w:val="23"/>
        </w:rPr>
        <w:t>darão a conclusão da obra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69AC780B" w14:textId="000D458E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O contratante realizará inspeção minuciosa de todos os </w:t>
      </w:r>
      <w:r w:rsidR="00F75045" w:rsidRPr="00FE515F">
        <w:rPr>
          <w:rFonts w:ascii="Arial" w:hAnsi="Arial" w:cs="Arial"/>
          <w:sz w:val="23"/>
          <w:szCs w:val="23"/>
        </w:rPr>
        <w:t>bens/produtos</w:t>
      </w:r>
      <w:r w:rsidR="00044C26">
        <w:rPr>
          <w:rFonts w:ascii="Arial" w:hAnsi="Arial" w:cs="Arial"/>
          <w:sz w:val="23"/>
          <w:szCs w:val="23"/>
        </w:rPr>
        <w:t xml:space="preserve"> e serviços</w:t>
      </w:r>
      <w:r w:rsidR="00F75045" w:rsidRPr="00FE515F">
        <w:rPr>
          <w:rFonts w:ascii="Arial" w:hAnsi="Arial" w:cs="Arial"/>
          <w:sz w:val="23"/>
          <w:szCs w:val="23"/>
        </w:rPr>
        <w:t xml:space="preserve"> </w:t>
      </w:r>
      <w:r w:rsidR="00044C26">
        <w:rPr>
          <w:rFonts w:ascii="Arial" w:hAnsi="Arial" w:cs="Arial"/>
          <w:sz w:val="23"/>
          <w:szCs w:val="23"/>
        </w:rPr>
        <w:t>realizados</w:t>
      </w:r>
      <w:r w:rsidR="005B78B0" w:rsidRPr="00FE515F">
        <w:rPr>
          <w:rFonts w:ascii="Arial" w:hAnsi="Arial" w:cs="Arial"/>
          <w:sz w:val="23"/>
          <w:szCs w:val="23"/>
        </w:rPr>
        <w:t xml:space="preserve">, com a finalidade de verificar a adequação dos </w:t>
      </w:r>
      <w:r w:rsidR="00F75045" w:rsidRPr="00FE515F">
        <w:rPr>
          <w:rFonts w:ascii="Arial" w:hAnsi="Arial" w:cs="Arial"/>
          <w:sz w:val="23"/>
          <w:szCs w:val="23"/>
        </w:rPr>
        <w:t>b</w:t>
      </w:r>
      <w:r w:rsidR="00EE4549" w:rsidRPr="00FE515F">
        <w:rPr>
          <w:rFonts w:ascii="Arial" w:hAnsi="Arial" w:cs="Arial"/>
          <w:sz w:val="23"/>
          <w:szCs w:val="23"/>
        </w:rPr>
        <w:t>en</w:t>
      </w:r>
      <w:r w:rsidR="00F75045" w:rsidRPr="00FE515F">
        <w:rPr>
          <w:rFonts w:ascii="Arial" w:hAnsi="Arial" w:cs="Arial"/>
          <w:sz w:val="23"/>
          <w:szCs w:val="23"/>
        </w:rPr>
        <w:t>s/produtos</w:t>
      </w:r>
      <w:r w:rsidR="005B78B0" w:rsidRPr="00FE515F">
        <w:rPr>
          <w:rFonts w:ascii="Arial" w:hAnsi="Arial" w:cs="Arial"/>
          <w:sz w:val="23"/>
          <w:szCs w:val="23"/>
        </w:rPr>
        <w:t xml:space="preserve"> e</w:t>
      </w:r>
      <w:r w:rsidR="00044C26">
        <w:rPr>
          <w:rFonts w:ascii="Arial" w:hAnsi="Arial" w:cs="Arial"/>
          <w:sz w:val="23"/>
          <w:szCs w:val="23"/>
        </w:rPr>
        <w:t xml:space="preserve"> serviços para</w:t>
      </w:r>
      <w:r w:rsidR="005B78B0" w:rsidRPr="00FE515F">
        <w:rPr>
          <w:rFonts w:ascii="Arial" w:hAnsi="Arial" w:cs="Arial"/>
          <w:sz w:val="23"/>
          <w:szCs w:val="23"/>
        </w:rPr>
        <w:t xml:space="preserve"> constatar e relacionar os arremates, retoques e revisões finais que se fizerem necessários.</w:t>
      </w:r>
    </w:p>
    <w:p w14:paraId="18862CAB" w14:textId="19902B86" w:rsidR="00180CDC" w:rsidRPr="00FE515F" w:rsidRDefault="0067378D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2.</w:t>
      </w:r>
      <w:r w:rsidR="005B78B0" w:rsidRPr="00FE515F">
        <w:rPr>
          <w:rFonts w:ascii="Arial" w:hAnsi="Arial" w:cs="Arial"/>
          <w:sz w:val="23"/>
          <w:szCs w:val="23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14:paraId="6E6C5A75" w14:textId="47193820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FE515F">
        <w:rPr>
          <w:rFonts w:ascii="Arial" w:hAnsi="Arial" w:cs="Arial"/>
          <w:sz w:val="23"/>
          <w:szCs w:val="23"/>
        </w:rPr>
        <w:t xml:space="preserve"> O Contratado fica obrigada a reparar, corrigir, remover, reconstruir ou subs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tuir, às suas expensas, no todo ou em parte, o objeto em que se verificarem vícios, defeitos ou incorreções resultantes da execução ou materiais empregados, cabendo à fiscalização não atestar a úl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ma e/ou única medição de serviços até que sejam sanadas todas as eventuais pendências que possam vir a ser apontadas no Recebimento Provisório.</w:t>
      </w:r>
    </w:p>
    <w:p w14:paraId="4DD73F80" w14:textId="716EF1C2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FE515F">
        <w:rPr>
          <w:rFonts w:ascii="Arial" w:hAnsi="Arial" w:cs="Arial"/>
          <w:sz w:val="23"/>
          <w:szCs w:val="23"/>
        </w:rPr>
        <w:t xml:space="preserve"> O recebimento provisório também ficará sujeito, quando cabível, à conclusão de todos os testes de campo e à entrega dos Manuais e Instruções exigíveis.</w:t>
      </w:r>
    </w:p>
    <w:p w14:paraId="55ABFB39" w14:textId="33161E2E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.1.5.</w:t>
      </w:r>
      <w:r w:rsidR="005B78B0" w:rsidRPr="00FE515F">
        <w:rPr>
          <w:rFonts w:ascii="Arial" w:hAnsi="Arial" w:cs="Arial"/>
          <w:sz w:val="23"/>
          <w:szCs w:val="23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14:paraId="41D19EDC" w14:textId="73653328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A23928" w:rsidRPr="00FE515F">
        <w:rPr>
          <w:rFonts w:ascii="Arial" w:hAnsi="Arial" w:cs="Arial"/>
          <w:sz w:val="23"/>
          <w:szCs w:val="23"/>
        </w:rPr>
        <w:t>Q</w:t>
      </w:r>
      <w:r w:rsidR="005B78B0" w:rsidRPr="00FE515F">
        <w:rPr>
          <w:rFonts w:ascii="Arial" w:hAnsi="Arial" w:cs="Arial"/>
          <w:sz w:val="23"/>
          <w:szCs w:val="23"/>
        </w:rPr>
        <w:t xml:space="preserve">uando a fiscalização for exercida por um único servidor, o relatório circunstanciado deverá conter o registro, a análise e a conclusão acerca das ocorrências na execução do contrato, em </w:t>
      </w:r>
      <w:r w:rsidR="005B78B0" w:rsidRPr="00FE515F">
        <w:rPr>
          <w:rFonts w:ascii="Arial" w:hAnsi="Arial" w:cs="Arial"/>
          <w:sz w:val="23"/>
          <w:szCs w:val="23"/>
        </w:rPr>
        <w:lastRenderedPageBreak/>
        <w:t>relação à fiscalização técnica e administra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e demais documentos que julgar necessários, devendo encaminhá-los ao gestor do contrato para recebimento definitivo.</w:t>
      </w:r>
    </w:p>
    <w:p w14:paraId="21C84001" w14:textId="07406371" w:rsidR="00180CDC" w:rsidRPr="00FE515F" w:rsidRDefault="00EE4549" w:rsidP="00D06F42">
      <w:pPr>
        <w:spacing w:after="0" w:line="276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.2.</w:t>
      </w:r>
      <w:r w:rsidR="005B78B0" w:rsidRPr="00FE515F">
        <w:rPr>
          <w:rFonts w:ascii="Arial" w:hAnsi="Arial" w:cs="Arial"/>
          <w:sz w:val="23"/>
          <w:szCs w:val="23"/>
        </w:rPr>
        <w:tab/>
        <w:t>Os serviços poderão ser rejeitados, no todo ou em parte, quando em desacordo com as especificações constantes neste Termo de Referência e na proposta, devendo ser corrigidos/refeitos/subs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tuídos </w:t>
      </w:r>
      <w:r w:rsidR="00957196" w:rsidRPr="00FE515F">
        <w:rPr>
          <w:rFonts w:ascii="Arial" w:hAnsi="Arial" w:cs="Arial"/>
          <w:sz w:val="23"/>
          <w:szCs w:val="23"/>
        </w:rPr>
        <w:t>de maneira imediata</w:t>
      </w:r>
      <w:r w:rsidR="005B78B0" w:rsidRPr="00FE515F">
        <w:rPr>
          <w:rFonts w:ascii="Arial" w:hAnsi="Arial" w:cs="Arial"/>
          <w:sz w:val="23"/>
          <w:szCs w:val="23"/>
        </w:rPr>
        <w:t>, a contar da no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ficação da contratada, às suas custas, sem prejuízo da aplicação das penalidades.</w:t>
      </w:r>
    </w:p>
    <w:p w14:paraId="1A4C374A" w14:textId="3E4D5A79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 </w:t>
      </w:r>
      <w:r w:rsidR="005B78B0" w:rsidRPr="00FE515F">
        <w:rPr>
          <w:rFonts w:ascii="Arial" w:hAnsi="Arial" w:cs="Arial"/>
          <w:sz w:val="23"/>
          <w:szCs w:val="23"/>
        </w:rPr>
        <w:t xml:space="preserve">Os </w:t>
      </w:r>
      <w:r w:rsidR="000B6675" w:rsidRPr="00FE515F">
        <w:rPr>
          <w:rFonts w:ascii="Arial" w:hAnsi="Arial" w:cs="Arial"/>
          <w:sz w:val="23"/>
          <w:szCs w:val="23"/>
        </w:rPr>
        <w:t>bens/produtos</w:t>
      </w:r>
      <w:r w:rsidR="00957196" w:rsidRPr="00FE515F">
        <w:rPr>
          <w:rFonts w:ascii="Arial" w:hAnsi="Arial" w:cs="Arial"/>
          <w:sz w:val="23"/>
          <w:szCs w:val="23"/>
        </w:rPr>
        <w:t>/serviços</w:t>
      </w:r>
      <w:r w:rsidR="005B78B0" w:rsidRPr="00FE515F">
        <w:rPr>
          <w:rFonts w:ascii="Arial" w:hAnsi="Arial" w:cs="Arial"/>
          <w:sz w:val="23"/>
          <w:szCs w:val="23"/>
        </w:rPr>
        <w:t xml:space="preserve"> serão recebidos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vamente no prazo de </w:t>
      </w:r>
      <w:r w:rsidR="00DF283D" w:rsidRPr="00FE515F">
        <w:rPr>
          <w:rFonts w:ascii="Arial" w:hAnsi="Arial" w:cs="Arial"/>
          <w:sz w:val="23"/>
          <w:szCs w:val="23"/>
        </w:rPr>
        <w:t>3</w:t>
      </w:r>
      <w:r w:rsidR="00BC3FC6" w:rsidRPr="00FE515F">
        <w:rPr>
          <w:rFonts w:ascii="Arial" w:hAnsi="Arial" w:cs="Arial"/>
          <w:sz w:val="23"/>
          <w:szCs w:val="23"/>
        </w:rPr>
        <w:t>0</w:t>
      </w:r>
      <w:r w:rsidR="00EC3852" w:rsidRPr="00FE515F">
        <w:rPr>
          <w:rFonts w:ascii="Arial" w:hAnsi="Arial" w:cs="Arial"/>
          <w:sz w:val="23"/>
          <w:szCs w:val="23"/>
        </w:rPr>
        <w:t xml:space="preserve"> (</w:t>
      </w:r>
      <w:r w:rsidR="00DF283D" w:rsidRPr="00FE515F">
        <w:rPr>
          <w:rFonts w:ascii="Arial" w:hAnsi="Arial" w:cs="Arial"/>
          <w:sz w:val="23"/>
          <w:szCs w:val="23"/>
        </w:rPr>
        <w:t>trinta</w:t>
      </w:r>
      <w:r w:rsidR="00A23928" w:rsidRPr="00FE515F">
        <w:rPr>
          <w:rFonts w:ascii="Arial" w:hAnsi="Arial" w:cs="Arial"/>
          <w:sz w:val="23"/>
          <w:szCs w:val="23"/>
        </w:rPr>
        <w:t>) dias</w:t>
      </w:r>
      <w:r w:rsidR="005B78B0" w:rsidRPr="00FE515F">
        <w:rPr>
          <w:rFonts w:ascii="Arial" w:hAnsi="Arial" w:cs="Arial"/>
          <w:sz w:val="23"/>
          <w:szCs w:val="23"/>
        </w:rPr>
        <w:t xml:space="preserve">, contados </w:t>
      </w:r>
      <w:r w:rsidR="00EC3852" w:rsidRPr="00FE515F">
        <w:rPr>
          <w:rFonts w:ascii="Arial" w:hAnsi="Arial" w:cs="Arial"/>
          <w:sz w:val="23"/>
          <w:szCs w:val="23"/>
        </w:rPr>
        <w:t>da assinatura do contrato</w:t>
      </w:r>
      <w:r w:rsidR="005B78B0" w:rsidRPr="00FE515F">
        <w:rPr>
          <w:rFonts w:ascii="Arial" w:hAnsi="Arial" w:cs="Arial"/>
          <w:sz w:val="23"/>
          <w:szCs w:val="23"/>
        </w:rPr>
        <w:t>, por servidor ou comissão designada pela autoridade competente, após a verificação da qualidade e quan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 do serviço e consequente aceitação mediante termo detalhado, obedecendo as seguintes diretrizes:</w:t>
      </w:r>
    </w:p>
    <w:p w14:paraId="78F1CBF3" w14:textId="23A6FD71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.3.1. </w:t>
      </w:r>
      <w:r w:rsidR="005B78B0" w:rsidRPr="00FE515F">
        <w:rPr>
          <w:rFonts w:ascii="Arial" w:hAnsi="Arial" w:cs="Arial"/>
          <w:sz w:val="23"/>
          <w:szCs w:val="23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14:paraId="6F2A20B6" w14:textId="74BD9D98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.3.2. </w:t>
      </w:r>
      <w:r w:rsidR="005B78B0" w:rsidRPr="00FE515F">
        <w:rPr>
          <w:rFonts w:ascii="Arial" w:hAnsi="Arial" w:cs="Arial"/>
          <w:sz w:val="23"/>
          <w:szCs w:val="23"/>
        </w:rPr>
        <w:t>Emi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r Termo Circunstanciado para efeito de recebimento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dos serviços prestados, com base nos relatórios e documentações apresentadas; e</w:t>
      </w:r>
    </w:p>
    <w:p w14:paraId="41782EEE" w14:textId="63584353" w:rsidR="00180CDC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.3.3.</w:t>
      </w:r>
      <w:r w:rsidR="005B78B0" w:rsidRPr="00FE515F">
        <w:rPr>
          <w:rFonts w:ascii="Arial" w:hAnsi="Arial" w:cs="Arial"/>
          <w:sz w:val="23"/>
          <w:szCs w:val="23"/>
        </w:rPr>
        <w:t xml:space="preserve"> O recebimento provisório ou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não excluirá a responsabilidade civil pela solidez e pela segurança do serviço nem a responsabilidade ético-profissional pela perfeita execução do contrato.</w:t>
      </w:r>
    </w:p>
    <w:p w14:paraId="6E49F0FF" w14:textId="77777777" w:rsidR="00D06F42" w:rsidRPr="00FE515F" w:rsidRDefault="00D06F42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</w:p>
    <w:p w14:paraId="24461AC4" w14:textId="76FD216C" w:rsidR="00180CDC" w:rsidRPr="00FE515F" w:rsidRDefault="00EE4549" w:rsidP="00396598">
      <w:pPr>
        <w:pStyle w:val="Ttulo1"/>
        <w:shd w:val="clear" w:color="auto" w:fill="E7E6E6" w:themeFill="background2"/>
        <w:tabs>
          <w:tab w:val="right" w:pos="10724"/>
        </w:tabs>
        <w:spacing w:after="0" w:line="240" w:lineRule="auto"/>
        <w:ind w:left="-15" w:right="0" w:firstLine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12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EC3852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FORMA E CRITÉRIOS DE SELEÇÃO DO FORNECEDOR</w:t>
      </w:r>
    </w:p>
    <w:p w14:paraId="307D905E" w14:textId="0AF36E3C" w:rsidR="00180CDC" w:rsidRPr="002B7AC8" w:rsidRDefault="00EE4549" w:rsidP="00396598">
      <w:pPr>
        <w:spacing w:after="0" w:line="240" w:lineRule="auto"/>
        <w:ind w:left="-5" w:right="193"/>
        <w:rPr>
          <w:rFonts w:ascii="Arial" w:hAnsi="Arial" w:cs="Arial"/>
          <w:color w:val="auto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O fornecedor será selecionado por meio da realização de procedimento de </w:t>
      </w:r>
      <w:r w:rsidR="00EC5146" w:rsidRPr="00FE515F">
        <w:rPr>
          <w:rFonts w:ascii="Arial" w:hAnsi="Arial" w:cs="Arial"/>
          <w:sz w:val="23"/>
          <w:szCs w:val="23"/>
        </w:rPr>
        <w:t>Dispensa</w:t>
      </w:r>
      <w:r w:rsidR="005B78B0" w:rsidRPr="00FE515F">
        <w:rPr>
          <w:rFonts w:ascii="Arial" w:hAnsi="Arial" w:cs="Arial"/>
          <w:sz w:val="23"/>
          <w:szCs w:val="23"/>
        </w:rPr>
        <w:t xml:space="preserve"> de </w:t>
      </w:r>
      <w:r w:rsidR="00EC5146" w:rsidRPr="00FE515F">
        <w:rPr>
          <w:rFonts w:ascii="Arial" w:hAnsi="Arial" w:cs="Arial"/>
          <w:sz w:val="23"/>
          <w:szCs w:val="23"/>
        </w:rPr>
        <w:t>L</w:t>
      </w:r>
      <w:r w:rsidR="005B78B0" w:rsidRPr="00FE515F">
        <w:rPr>
          <w:rFonts w:ascii="Arial" w:hAnsi="Arial" w:cs="Arial"/>
          <w:sz w:val="23"/>
          <w:szCs w:val="23"/>
        </w:rPr>
        <w:t>icitação,</w:t>
      </w:r>
      <w:r w:rsidR="00CA3E2D">
        <w:rPr>
          <w:rFonts w:ascii="Arial" w:hAnsi="Arial" w:cs="Arial"/>
          <w:sz w:val="23"/>
          <w:szCs w:val="23"/>
        </w:rPr>
        <w:t xml:space="preserve"> </w:t>
      </w:r>
      <w:r w:rsidR="00044C26">
        <w:rPr>
          <w:rFonts w:ascii="Arial" w:hAnsi="Arial" w:cs="Arial"/>
          <w:sz w:val="23"/>
          <w:szCs w:val="23"/>
        </w:rPr>
        <w:t xml:space="preserve">obra e serviço de engenharia, </w:t>
      </w:r>
      <w:r w:rsidR="005B78B0" w:rsidRPr="00FE515F">
        <w:rPr>
          <w:rFonts w:ascii="Arial" w:hAnsi="Arial" w:cs="Arial"/>
          <w:sz w:val="23"/>
          <w:szCs w:val="23"/>
        </w:rPr>
        <w:t>com fundamento na Lei nº 14.133, de 01 de abril de 2021, que regulamenta o ar</w:t>
      </w:r>
      <w:r w:rsidR="00044C26">
        <w:rPr>
          <w:rFonts w:ascii="Arial" w:hAnsi="Arial" w:cs="Arial"/>
          <w:sz w:val="23"/>
          <w:szCs w:val="23"/>
        </w:rPr>
        <w:t>tigo</w:t>
      </w:r>
      <w:r w:rsidR="005B78B0" w:rsidRPr="00FE515F">
        <w:rPr>
          <w:rFonts w:ascii="Arial" w:hAnsi="Arial" w:cs="Arial"/>
          <w:sz w:val="23"/>
          <w:szCs w:val="23"/>
        </w:rPr>
        <w:t xml:space="preserve"> 37, inciso XXI, da Cons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tuição Federal, e ins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tui </w:t>
      </w:r>
      <w:r w:rsidR="005B78B0" w:rsidRPr="002B7AC8">
        <w:rPr>
          <w:rFonts w:ascii="Arial" w:hAnsi="Arial" w:cs="Arial"/>
          <w:color w:val="auto"/>
          <w:sz w:val="23"/>
          <w:szCs w:val="23"/>
        </w:rPr>
        <w:t>normas para licitações e contratos da Administração Pública e dá outras providências.</w:t>
      </w:r>
    </w:p>
    <w:p w14:paraId="04CABB0F" w14:textId="6F5B4617" w:rsidR="00EC3852" w:rsidRPr="002B7AC8" w:rsidRDefault="00EE4549" w:rsidP="00396598">
      <w:pPr>
        <w:spacing w:after="0" w:line="240" w:lineRule="auto"/>
        <w:ind w:left="-5" w:right="193"/>
        <w:rPr>
          <w:rFonts w:ascii="Arial" w:hAnsi="Arial" w:cs="Arial"/>
          <w:color w:val="auto"/>
          <w:sz w:val="23"/>
          <w:szCs w:val="23"/>
        </w:rPr>
      </w:pPr>
      <w:r w:rsidRPr="002B7AC8">
        <w:rPr>
          <w:rFonts w:ascii="Arial" w:hAnsi="Arial" w:cs="Arial"/>
          <w:b/>
          <w:bCs/>
          <w:color w:val="auto"/>
          <w:sz w:val="23"/>
          <w:szCs w:val="23"/>
        </w:rPr>
        <w:t>12</w:t>
      </w:r>
      <w:r w:rsidR="005B78B0" w:rsidRPr="002B7AC8">
        <w:rPr>
          <w:rFonts w:ascii="Arial" w:hAnsi="Arial" w:cs="Arial"/>
          <w:b/>
          <w:bCs/>
          <w:color w:val="auto"/>
          <w:sz w:val="23"/>
          <w:szCs w:val="23"/>
        </w:rPr>
        <w:t>.2.</w:t>
      </w:r>
      <w:r w:rsidR="005B78B0" w:rsidRPr="002B7AC8">
        <w:rPr>
          <w:rFonts w:ascii="Arial" w:hAnsi="Arial" w:cs="Arial"/>
          <w:color w:val="auto"/>
          <w:sz w:val="23"/>
          <w:szCs w:val="23"/>
        </w:rPr>
        <w:t xml:space="preserve"> O objeto em questão será contratado com fundamento no </w:t>
      </w:r>
      <w:r w:rsidR="00EC5146" w:rsidRPr="002B7AC8">
        <w:rPr>
          <w:rFonts w:ascii="Arial" w:hAnsi="Arial" w:cs="Arial"/>
          <w:color w:val="auto"/>
          <w:sz w:val="23"/>
          <w:szCs w:val="23"/>
        </w:rPr>
        <w:t>A</w:t>
      </w:r>
      <w:r w:rsidR="005B78B0" w:rsidRPr="002B7AC8">
        <w:rPr>
          <w:rFonts w:ascii="Arial" w:hAnsi="Arial" w:cs="Arial"/>
          <w:color w:val="auto"/>
          <w:sz w:val="23"/>
          <w:szCs w:val="23"/>
        </w:rPr>
        <w:t>rt. 7</w:t>
      </w:r>
      <w:r w:rsidR="00EC5146" w:rsidRPr="002B7AC8">
        <w:rPr>
          <w:rFonts w:ascii="Arial" w:hAnsi="Arial" w:cs="Arial"/>
          <w:color w:val="auto"/>
          <w:sz w:val="23"/>
          <w:szCs w:val="23"/>
        </w:rPr>
        <w:t xml:space="preserve">5 </w:t>
      </w:r>
      <w:r w:rsidR="005B78B0" w:rsidRPr="002B7AC8">
        <w:rPr>
          <w:rFonts w:ascii="Arial" w:hAnsi="Arial" w:cs="Arial"/>
          <w:color w:val="auto"/>
          <w:sz w:val="23"/>
          <w:szCs w:val="23"/>
        </w:rPr>
        <w:t>da referida Lei</w:t>
      </w:r>
      <w:r w:rsidR="00EC5146" w:rsidRPr="002B7AC8">
        <w:rPr>
          <w:rFonts w:ascii="Arial" w:hAnsi="Arial" w:cs="Arial"/>
          <w:color w:val="auto"/>
          <w:sz w:val="23"/>
          <w:szCs w:val="23"/>
        </w:rPr>
        <w:t xml:space="preserve">, Inciso </w:t>
      </w:r>
      <w:r w:rsidR="00A23928" w:rsidRPr="002B7AC8">
        <w:rPr>
          <w:rFonts w:ascii="Arial" w:hAnsi="Arial" w:cs="Arial"/>
          <w:color w:val="auto"/>
          <w:sz w:val="23"/>
          <w:szCs w:val="23"/>
        </w:rPr>
        <w:t>I, que diz que:</w:t>
      </w:r>
    </w:p>
    <w:p w14:paraId="25A22FE7" w14:textId="77777777" w:rsidR="002B7AC8" w:rsidRDefault="002B7AC8" w:rsidP="002B7AC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24D3083A" w14:textId="77777777" w:rsidR="00044C26" w:rsidRPr="00CF300D" w:rsidRDefault="00044C26" w:rsidP="00044C26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Art. 75. É dispensável a licitação: [...]</w:t>
      </w:r>
    </w:p>
    <w:p w14:paraId="4EEF70D0" w14:textId="77777777" w:rsidR="00044C26" w:rsidRPr="00CF300D" w:rsidRDefault="00044C26" w:rsidP="00044C26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 xml:space="preserve">I - </w:t>
      </w:r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> </w:t>
      </w:r>
      <w:proofErr w:type="gramStart"/>
      <w:r w:rsidRPr="00CF300D">
        <w:rPr>
          <w:rFonts w:ascii="Arial" w:hAnsi="Arial" w:cs="Arial"/>
          <w:color w:val="040C28"/>
          <w:sz w:val="20"/>
          <w:szCs w:val="20"/>
        </w:rPr>
        <w:t>trata</w:t>
      </w:r>
      <w:proofErr w:type="gramEnd"/>
      <w:r w:rsidRPr="00CF300D">
        <w:rPr>
          <w:rFonts w:ascii="Arial" w:hAnsi="Arial" w:cs="Arial"/>
          <w:color w:val="040C28"/>
          <w:sz w:val="20"/>
          <w:szCs w:val="20"/>
        </w:rPr>
        <w:t xml:space="preserve"> das hipóteses de dispensa de licitação em razão do valor da contratação</w:t>
      </w:r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. Os valores limites para as contratações </w:t>
      </w:r>
      <w:proofErr w:type="gramStart"/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>são[</w:t>
      </w:r>
      <w:proofErr w:type="gramEnd"/>
      <w:r w:rsidRPr="00CF300D">
        <w:rPr>
          <w:rFonts w:ascii="Arial" w:hAnsi="Arial" w:cs="Arial"/>
          <w:color w:val="1F1F1F"/>
          <w:sz w:val="20"/>
          <w:szCs w:val="20"/>
          <w:shd w:val="clear" w:color="auto" w:fill="FFFFFF"/>
        </w:rPr>
        <w:t>1]: para obras e serviços de engenharia ou para serviços de manutenção de veículos automotores: inferiores a R$ 119.812,02; e.</w:t>
      </w:r>
    </w:p>
    <w:p w14:paraId="52C7A9F0" w14:textId="77777777" w:rsidR="00044C26" w:rsidRPr="00CF300D" w:rsidRDefault="00044C26" w:rsidP="00044C26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[...]</w:t>
      </w:r>
    </w:p>
    <w:p w14:paraId="50CF35E0" w14:textId="77777777" w:rsidR="00044C26" w:rsidRPr="00CF300D" w:rsidRDefault="00044C26" w:rsidP="00044C26">
      <w:pPr>
        <w:spacing w:line="276" w:lineRule="auto"/>
        <w:ind w:left="3119" w:right="0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§3º As contratações de que tratam os incisos I e II do caput deste artigo serão preferencialmente precedidas de divulgação de aviso em sítio eletrônico oficial, pelo prazo mínimo de 03 (três) dias úteis, com a especificação do objeto pretendido e com a manifestação de interesse da Administração em obter propostas adicionais de eventuais interessados, devendo ser selecionada a proposta mais vantajosa.</w:t>
      </w:r>
    </w:p>
    <w:p w14:paraId="3852BC79" w14:textId="77777777" w:rsidR="00044C26" w:rsidRPr="00CF300D" w:rsidRDefault="00044C26" w:rsidP="00044C26">
      <w:pPr>
        <w:spacing w:line="276" w:lineRule="auto"/>
        <w:ind w:left="3119" w:right="86"/>
        <w:rPr>
          <w:rFonts w:ascii="Arial" w:hAnsi="Arial" w:cs="Arial"/>
          <w:i/>
          <w:sz w:val="20"/>
          <w:szCs w:val="20"/>
        </w:rPr>
      </w:pPr>
      <w:r w:rsidRPr="00CF300D">
        <w:rPr>
          <w:rFonts w:ascii="Arial" w:hAnsi="Arial" w:cs="Arial"/>
          <w:i/>
          <w:sz w:val="20"/>
          <w:szCs w:val="20"/>
        </w:rPr>
        <w:t xml:space="preserve">Decreto nº 12.807de 29 de </w:t>
      </w:r>
      <w:proofErr w:type="gramStart"/>
      <w:r w:rsidRPr="00CF300D">
        <w:rPr>
          <w:rFonts w:ascii="Arial" w:hAnsi="Arial" w:cs="Arial"/>
          <w:i/>
          <w:sz w:val="20"/>
          <w:szCs w:val="20"/>
        </w:rPr>
        <w:t>Dezembro</w:t>
      </w:r>
      <w:proofErr w:type="gramEnd"/>
      <w:r w:rsidRPr="00CF300D">
        <w:rPr>
          <w:rFonts w:ascii="Arial" w:hAnsi="Arial" w:cs="Arial"/>
          <w:i/>
          <w:sz w:val="20"/>
          <w:szCs w:val="20"/>
        </w:rPr>
        <w:t xml:space="preserve"> de 2025.</w:t>
      </w:r>
    </w:p>
    <w:p w14:paraId="59154F96" w14:textId="77777777" w:rsidR="00044C26" w:rsidRPr="00CF300D" w:rsidRDefault="00044C26" w:rsidP="00044C26">
      <w:pPr>
        <w:spacing w:line="276" w:lineRule="auto"/>
        <w:ind w:left="3119" w:right="86"/>
        <w:rPr>
          <w:rFonts w:ascii="Arial" w:hAnsi="Arial" w:cs="Arial"/>
          <w:i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ATUALIZAÇÃO DOS VALORES ESTABELECIDOS NA </w:t>
      </w:r>
      <w:hyperlink r:id="rId11" w:history="1">
        <w:r w:rsidRPr="00CF300D">
          <w:rPr>
            <w:rStyle w:val="Hyperlink"/>
            <w:rFonts w:ascii="Arial" w:hAnsi="Arial" w:cs="Arial"/>
            <w:sz w:val="20"/>
            <w:szCs w:val="20"/>
          </w:rPr>
          <w:t>LEI Nº 14.133, DE 1º DE ABRIL DE 2021</w:t>
        </w:r>
      </w:hyperlink>
    </w:p>
    <w:p w14:paraId="219B2155" w14:textId="77777777" w:rsidR="00044C26" w:rsidRDefault="00044C26" w:rsidP="00044C26">
      <w:pPr>
        <w:spacing w:after="0" w:line="240" w:lineRule="auto"/>
        <w:ind w:left="3119" w:right="782" w:firstLine="0"/>
        <w:rPr>
          <w:rFonts w:ascii="Arial" w:hAnsi="Arial" w:cs="Arial"/>
          <w:sz w:val="20"/>
          <w:szCs w:val="20"/>
        </w:rPr>
      </w:pPr>
      <w:r w:rsidRPr="00CF300D">
        <w:rPr>
          <w:rFonts w:ascii="Arial" w:hAnsi="Arial" w:cs="Arial"/>
          <w:sz w:val="20"/>
          <w:szCs w:val="20"/>
        </w:rPr>
        <w:t>Art. 75, </w:t>
      </w:r>
      <w:r w:rsidRPr="00CF300D">
        <w:rPr>
          <w:rFonts w:ascii="Arial" w:hAnsi="Arial" w:cs="Arial"/>
          <w:i/>
          <w:iCs/>
          <w:sz w:val="20"/>
          <w:szCs w:val="20"/>
        </w:rPr>
        <w:t>caput</w:t>
      </w:r>
      <w:r w:rsidRPr="00CF300D">
        <w:rPr>
          <w:rFonts w:ascii="Arial" w:hAnsi="Arial" w:cs="Arial"/>
          <w:sz w:val="20"/>
          <w:szCs w:val="20"/>
        </w:rPr>
        <w:t>, inciso I - R$ 130.984,20 (cento e trinta mil novecentos e oitenta e quatro reais e vinte centavos)</w:t>
      </w:r>
      <w:r>
        <w:rPr>
          <w:rFonts w:ascii="Arial" w:hAnsi="Arial" w:cs="Arial"/>
          <w:sz w:val="20"/>
          <w:szCs w:val="20"/>
        </w:rPr>
        <w:t>.</w:t>
      </w:r>
    </w:p>
    <w:p w14:paraId="25A852FB" w14:textId="77777777" w:rsidR="00213619" w:rsidRDefault="00213619" w:rsidP="0041564E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4FC55C1E" w14:textId="77777777" w:rsidR="00066C10" w:rsidRPr="00FE515F" w:rsidRDefault="00066C10" w:rsidP="00EE4549">
      <w:pPr>
        <w:spacing w:after="0" w:line="240" w:lineRule="auto"/>
        <w:ind w:left="4820" w:right="193" w:firstLine="0"/>
        <w:rPr>
          <w:rFonts w:ascii="Arial" w:hAnsi="Arial" w:cs="Arial"/>
          <w:i/>
          <w:iCs/>
          <w:sz w:val="20"/>
          <w:szCs w:val="20"/>
        </w:rPr>
      </w:pPr>
    </w:p>
    <w:p w14:paraId="2A10B670" w14:textId="31D4F7D5" w:rsidR="00180CDC" w:rsidRPr="00FE515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</w:t>
      </w:r>
      <w:r w:rsidR="005B78B0" w:rsidRPr="00FE515F">
        <w:rPr>
          <w:rFonts w:ascii="Arial" w:hAnsi="Arial" w:cs="Arial"/>
          <w:sz w:val="23"/>
          <w:szCs w:val="23"/>
        </w:rPr>
        <w:t xml:space="preserve"> Após extensa pesquisa </w:t>
      </w:r>
      <w:r w:rsidR="00EC5146" w:rsidRPr="00FE515F">
        <w:rPr>
          <w:rFonts w:ascii="Arial" w:hAnsi="Arial" w:cs="Arial"/>
          <w:sz w:val="23"/>
          <w:szCs w:val="23"/>
        </w:rPr>
        <w:t xml:space="preserve">de serviços </w:t>
      </w:r>
      <w:r w:rsidR="00CB056C" w:rsidRPr="00FE515F">
        <w:rPr>
          <w:rFonts w:ascii="Arial" w:hAnsi="Arial" w:cs="Arial"/>
          <w:sz w:val="23"/>
          <w:szCs w:val="23"/>
        </w:rPr>
        <w:t xml:space="preserve">semelhantes a </w:t>
      </w:r>
      <w:r w:rsidR="00EC5146" w:rsidRPr="00FE515F">
        <w:rPr>
          <w:rFonts w:ascii="Arial" w:hAnsi="Arial" w:cs="Arial"/>
          <w:sz w:val="23"/>
          <w:szCs w:val="23"/>
        </w:rPr>
        <w:t xml:space="preserve">este, a escolha por esta modalidade de licitação </w:t>
      </w:r>
      <w:r w:rsidR="005B78B0" w:rsidRPr="00FE515F">
        <w:rPr>
          <w:rFonts w:ascii="Arial" w:hAnsi="Arial" w:cs="Arial"/>
          <w:sz w:val="23"/>
          <w:szCs w:val="23"/>
        </w:rPr>
        <w:t>foi feita com base nas seguintes razões:</w:t>
      </w:r>
    </w:p>
    <w:p w14:paraId="63BC3DF7" w14:textId="60081EDD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.3.1.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>Os valores são praticados no mercado, sem exequíveis e não superfaturados</w:t>
      </w:r>
      <w:r w:rsidR="00CB056C" w:rsidRPr="00FE515F">
        <w:rPr>
          <w:rFonts w:ascii="Arial" w:hAnsi="Arial" w:cs="Arial"/>
          <w:sz w:val="23"/>
          <w:szCs w:val="23"/>
        </w:rPr>
        <w:t>;</w:t>
      </w:r>
    </w:p>
    <w:p w14:paraId="47A22058" w14:textId="7C45F337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CB056C" w:rsidRPr="00FE515F">
        <w:rPr>
          <w:rFonts w:ascii="Arial" w:hAnsi="Arial" w:cs="Arial"/>
          <w:b/>
          <w:bCs/>
          <w:sz w:val="23"/>
          <w:szCs w:val="23"/>
        </w:rPr>
        <w:t>.3.2.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 xml:space="preserve">Os </w:t>
      </w:r>
      <w:r w:rsidR="000B6675" w:rsidRPr="00FE515F">
        <w:rPr>
          <w:rFonts w:ascii="Arial" w:hAnsi="Arial" w:cs="Arial"/>
          <w:sz w:val="23"/>
          <w:szCs w:val="23"/>
        </w:rPr>
        <w:t>bens/produtos</w:t>
      </w:r>
      <w:r w:rsidR="00066C10" w:rsidRPr="00FE515F">
        <w:rPr>
          <w:rFonts w:ascii="Arial" w:hAnsi="Arial" w:cs="Arial"/>
          <w:sz w:val="23"/>
          <w:szCs w:val="23"/>
        </w:rPr>
        <w:t>/serviços</w:t>
      </w:r>
      <w:r w:rsidR="000B6675" w:rsidRPr="00FE515F">
        <w:rPr>
          <w:rFonts w:ascii="Arial" w:hAnsi="Arial" w:cs="Arial"/>
          <w:sz w:val="23"/>
          <w:szCs w:val="23"/>
        </w:rPr>
        <w:t xml:space="preserve"> são de extrema necessidade e são necessários com urgência</w:t>
      </w:r>
      <w:r w:rsidR="00CB056C" w:rsidRPr="00FE515F">
        <w:rPr>
          <w:rFonts w:ascii="Arial" w:hAnsi="Arial" w:cs="Arial"/>
          <w:sz w:val="23"/>
          <w:szCs w:val="23"/>
        </w:rPr>
        <w:t>;</w:t>
      </w:r>
    </w:p>
    <w:p w14:paraId="2271C9E6" w14:textId="11083728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CB056C" w:rsidRPr="00FE515F">
        <w:rPr>
          <w:rFonts w:ascii="Arial" w:hAnsi="Arial" w:cs="Arial"/>
          <w:b/>
          <w:bCs/>
          <w:sz w:val="23"/>
          <w:szCs w:val="23"/>
        </w:rPr>
        <w:t>.3.3.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 xml:space="preserve">O município possui urgência </w:t>
      </w:r>
      <w:r w:rsidR="00066C10" w:rsidRPr="00FE515F">
        <w:rPr>
          <w:rFonts w:ascii="Arial" w:hAnsi="Arial" w:cs="Arial"/>
          <w:sz w:val="23"/>
          <w:szCs w:val="23"/>
        </w:rPr>
        <w:t>na referida contratação</w:t>
      </w:r>
      <w:r w:rsidR="00EC5146" w:rsidRPr="00FE515F">
        <w:rPr>
          <w:rFonts w:ascii="Arial" w:hAnsi="Arial" w:cs="Arial"/>
          <w:sz w:val="23"/>
          <w:szCs w:val="23"/>
        </w:rPr>
        <w:t xml:space="preserve">, tendo em vista </w:t>
      </w:r>
      <w:r w:rsidR="00BC3FC6" w:rsidRPr="00FE515F">
        <w:rPr>
          <w:rFonts w:ascii="Arial" w:hAnsi="Arial" w:cs="Arial"/>
          <w:sz w:val="23"/>
          <w:szCs w:val="23"/>
        </w:rPr>
        <w:t xml:space="preserve">a necessidade de </w:t>
      </w:r>
      <w:r w:rsidR="00044C26">
        <w:rPr>
          <w:rFonts w:ascii="Arial" w:hAnsi="Arial" w:cs="Arial"/>
          <w:sz w:val="23"/>
          <w:szCs w:val="23"/>
        </w:rPr>
        <w:t xml:space="preserve">acesso secundaria a parte da cidade em virtude da construção de ponte nova na </w:t>
      </w:r>
      <w:proofErr w:type="spellStart"/>
      <w:r w:rsidR="00044C26">
        <w:rPr>
          <w:rFonts w:ascii="Arial" w:hAnsi="Arial" w:cs="Arial"/>
          <w:sz w:val="23"/>
          <w:szCs w:val="23"/>
        </w:rPr>
        <w:t>Av</w:t>
      </w:r>
      <w:proofErr w:type="spellEnd"/>
      <w:r w:rsidR="00044C26">
        <w:rPr>
          <w:rFonts w:ascii="Arial" w:hAnsi="Arial" w:cs="Arial"/>
          <w:sz w:val="23"/>
          <w:szCs w:val="23"/>
        </w:rPr>
        <w:t xml:space="preserve"> 20 de </w:t>
      </w:r>
      <w:proofErr w:type="gramStart"/>
      <w:r w:rsidR="00044C26">
        <w:rPr>
          <w:rFonts w:ascii="Arial" w:hAnsi="Arial" w:cs="Arial"/>
          <w:sz w:val="23"/>
          <w:szCs w:val="23"/>
        </w:rPr>
        <w:t>Março</w:t>
      </w:r>
      <w:proofErr w:type="gramEnd"/>
      <w:r w:rsidR="00CB056C" w:rsidRPr="00FE515F">
        <w:rPr>
          <w:rFonts w:ascii="Arial" w:hAnsi="Arial" w:cs="Arial"/>
          <w:sz w:val="23"/>
          <w:szCs w:val="23"/>
        </w:rPr>
        <w:t>.</w:t>
      </w:r>
    </w:p>
    <w:p w14:paraId="02C0E16E" w14:textId="12BA7416" w:rsidR="00180CDC" w:rsidRPr="00FE515F" w:rsidRDefault="00715103" w:rsidP="00D06F42">
      <w:pPr>
        <w:tabs>
          <w:tab w:val="left" w:pos="284"/>
          <w:tab w:val="center" w:pos="2045"/>
          <w:tab w:val="center" w:pos="2963"/>
          <w:tab w:val="center" w:pos="3787"/>
          <w:tab w:val="center" w:pos="4680"/>
          <w:tab w:val="center" w:pos="5492"/>
          <w:tab w:val="center" w:pos="6235"/>
          <w:tab w:val="center" w:pos="7240"/>
          <w:tab w:val="center" w:pos="8638"/>
          <w:tab w:val="center" w:pos="9391"/>
          <w:tab w:val="right" w:pos="10724"/>
        </w:tabs>
        <w:spacing w:after="0" w:line="276" w:lineRule="auto"/>
        <w:ind w:left="-5" w:right="19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Previamente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à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celebração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do </w:t>
      </w:r>
      <w:r w:rsidR="005B78B0" w:rsidRPr="00FE515F">
        <w:rPr>
          <w:rFonts w:ascii="Arial" w:hAnsi="Arial" w:cs="Arial"/>
          <w:sz w:val="23"/>
          <w:szCs w:val="23"/>
        </w:rPr>
        <w:tab/>
        <w:t>contrato,</w:t>
      </w:r>
      <w:r w:rsidRPr="00FE515F">
        <w:rPr>
          <w:rFonts w:ascii="Arial" w:hAnsi="Arial" w:cs="Arial"/>
          <w:sz w:val="23"/>
          <w:szCs w:val="23"/>
        </w:rPr>
        <w:t xml:space="preserve"> a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Administração </w:t>
      </w:r>
      <w:r w:rsidR="005B78B0" w:rsidRPr="00FE515F">
        <w:rPr>
          <w:rFonts w:ascii="Arial" w:hAnsi="Arial" w:cs="Arial"/>
          <w:sz w:val="23"/>
          <w:szCs w:val="23"/>
        </w:rPr>
        <w:tab/>
        <w:t>verificará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eventua</w:t>
      </w:r>
      <w:r w:rsidR="00CB056C" w:rsidRPr="00FE515F">
        <w:rPr>
          <w:rFonts w:ascii="Arial" w:hAnsi="Arial" w:cs="Arial"/>
          <w:sz w:val="23"/>
          <w:szCs w:val="23"/>
        </w:rPr>
        <w:t>l</w:t>
      </w:r>
      <w:r w:rsidR="00066C10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descumprimento das condições para contratação, especialmente quanto à existência de sanção que a impeça, mediante a consulta a cadastros informativos oficiais, tais como:</w:t>
      </w:r>
    </w:p>
    <w:p w14:paraId="3C94E23F" w14:textId="77777777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0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SICAF;</w:t>
      </w:r>
    </w:p>
    <w:p w14:paraId="5B78B6AF" w14:textId="399A5B33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Cadastro Nacional de Empresas Inidôneas e Suspensas - CEIS, man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>do pela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sz w:val="23"/>
          <w:szCs w:val="23"/>
        </w:rPr>
        <w:t>Controladoria-Geral da União (www.portaldatransparencia.gov.br/</w:t>
      </w:r>
      <w:proofErr w:type="spellStart"/>
      <w:r w:rsidRPr="00FE515F">
        <w:rPr>
          <w:rFonts w:ascii="Arial" w:hAnsi="Arial" w:cs="Arial"/>
          <w:sz w:val="23"/>
          <w:szCs w:val="23"/>
        </w:rPr>
        <w:t>ceis</w:t>
      </w:r>
      <w:proofErr w:type="spellEnd"/>
      <w:r w:rsidRPr="00FE515F">
        <w:rPr>
          <w:rFonts w:ascii="Arial" w:hAnsi="Arial" w:cs="Arial"/>
          <w:sz w:val="23"/>
          <w:szCs w:val="23"/>
        </w:rPr>
        <w:t>); e</w:t>
      </w:r>
    </w:p>
    <w:p w14:paraId="41053682" w14:textId="3E254102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0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Cadastro Nacional de Empresas Punidas – CNEP, man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>do pela Controladoria-Geral da União (https://www.portaltransparencia.gov.br/</w:t>
      </w:r>
      <w:proofErr w:type="spellStart"/>
      <w:r w:rsidRPr="00FE515F">
        <w:rPr>
          <w:rFonts w:ascii="Arial" w:hAnsi="Arial" w:cs="Arial"/>
          <w:sz w:val="23"/>
          <w:szCs w:val="23"/>
        </w:rPr>
        <w:t>sancoes</w:t>
      </w:r>
      <w:proofErr w:type="spellEnd"/>
      <w:r w:rsidRPr="00FE515F">
        <w:rPr>
          <w:rFonts w:ascii="Arial" w:hAnsi="Arial" w:cs="Arial"/>
          <w:sz w:val="23"/>
          <w:szCs w:val="23"/>
        </w:rPr>
        <w:t>/</w:t>
      </w:r>
      <w:proofErr w:type="spellStart"/>
      <w:r w:rsidRPr="00FE515F">
        <w:rPr>
          <w:rFonts w:ascii="Arial" w:hAnsi="Arial" w:cs="Arial"/>
          <w:sz w:val="23"/>
          <w:szCs w:val="23"/>
        </w:rPr>
        <w:t>cnep</w:t>
      </w:r>
      <w:proofErr w:type="spellEnd"/>
      <w:r w:rsidRPr="00FE515F">
        <w:rPr>
          <w:rFonts w:ascii="Arial" w:hAnsi="Arial" w:cs="Arial"/>
          <w:sz w:val="23"/>
          <w:szCs w:val="23"/>
        </w:rPr>
        <w:t>);</w:t>
      </w:r>
    </w:p>
    <w:p w14:paraId="0008F864" w14:textId="1ED6BA87" w:rsidR="00180CDC" w:rsidRPr="00FE515F" w:rsidRDefault="00715103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consulta aos cadastros será realizada em nome da empresa fornecedora e de seu sócio majoritário, por força do ar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go 12 da Lei n° 8.429, de 1992, que prevê, dentre as sanções impostas ao responsável pela prá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ca de ato de improbidade administra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va, a proibição de contratar com o Poder Público, inclusive por intermédio de pessoa jurídica da qual seja sócio majoritário.</w:t>
      </w:r>
    </w:p>
    <w:p w14:paraId="732DBBAA" w14:textId="2A8A0579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12.4.2.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Caso conste na Consulta de Situação do Fornecedor a existência de Ocorrências Impedi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vas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Indiretas, o gestor diligenciará para verificar se houve fraude por parte das empresas apontadas no Relatório de Ocorrências Impeditivas Indiretas.</w:t>
      </w:r>
    </w:p>
    <w:p w14:paraId="3C855076" w14:textId="6DB0A4E6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12.4.3.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tenta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burla será verificada por meio dos vínculos societários, linhas de fornecimento similares, dentre outros.</w:t>
      </w:r>
    </w:p>
    <w:p w14:paraId="616C8F1D" w14:textId="65E5A78C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12.4.4.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 fornecedor será convocado para manifestação previamente a uma eventual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contratação.</w:t>
      </w:r>
    </w:p>
    <w:p w14:paraId="1CBB39FB" w14:textId="7D1BF914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12.4.5.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Caso atendidas as condições para contratação, a habilitação do fornecedor será verificada por meio do SICAF, nos documentos por ele abrangidos.</w:t>
      </w:r>
    </w:p>
    <w:p w14:paraId="55AC21FB" w14:textId="0600F316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12.4.6.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É dever do fornecedor manter atualizada a respec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documentação constante do SICAF, ou encaminhar, quando solicitado pela Administração, a respectiva documentação atualizada.</w:t>
      </w:r>
    </w:p>
    <w:p w14:paraId="47A0852E" w14:textId="2531A9B5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12.4.7.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Não serão aceitos documentos de habilitação com indicação de CNPJ/CPF diferentes, salvo aqueles legalmente permitidos. </w:t>
      </w:r>
    </w:p>
    <w:p w14:paraId="74221E3C" w14:textId="641B4593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12.4.8.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Se o fornecedor for a matriz, todos os documentos deverão estar em nome da matriz, e se o fornecedor for a filial, todos os documentos deverão estar em nome da filial, exceto para atestados de capacidade técnica, caso exigidos, e no caso daqueles documentos que, pela própria natureza, comprovadamente, forem emitidos somente em nome da matriz.</w:t>
      </w:r>
    </w:p>
    <w:p w14:paraId="5BEECC8C" w14:textId="67DFA2D1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12.4.9.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Serão aceitos registros de CNPJ de fornecedor matriz e filial com diferenças de números de documentos per 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nentes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 xml:space="preserve"> ao CND e ao CRF/FGTS, quando for comprovada a centralização do recolhimento dessas contribuições.</w:t>
      </w:r>
    </w:p>
    <w:p w14:paraId="7329EE4C" w14:textId="5FC37155" w:rsidR="00180CDC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D06F42">
        <w:rPr>
          <w:rFonts w:ascii="Arial" w:hAnsi="Arial" w:cs="Arial"/>
          <w:b/>
          <w:bCs/>
          <w:sz w:val="23"/>
          <w:szCs w:val="23"/>
        </w:rPr>
        <w:t>12.5.</w:t>
      </w:r>
      <w:r w:rsidRPr="00D06F42">
        <w:rPr>
          <w:rFonts w:ascii="Arial" w:hAnsi="Arial" w:cs="Arial"/>
          <w:sz w:val="23"/>
          <w:szCs w:val="23"/>
        </w:rPr>
        <w:t xml:space="preserve"> </w:t>
      </w:r>
      <w:r w:rsidR="005B78B0" w:rsidRPr="00D06F42">
        <w:rPr>
          <w:rFonts w:ascii="Arial" w:hAnsi="Arial" w:cs="Arial"/>
          <w:sz w:val="23"/>
          <w:szCs w:val="23"/>
        </w:rPr>
        <w:t>Para fins de contratação, deverá o fornecedor comprovar os seguintes requisitos de habilitação:</w:t>
      </w:r>
    </w:p>
    <w:p w14:paraId="42B9085E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Federal, ou certidão positiva com efeito de negativa;</w:t>
      </w:r>
    </w:p>
    <w:p w14:paraId="4F82D630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Estadual;</w:t>
      </w:r>
    </w:p>
    <w:p w14:paraId="695FD9AF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Municipal;</w:t>
      </w:r>
    </w:p>
    <w:p w14:paraId="1D2EFE25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do FGTS;</w:t>
      </w:r>
    </w:p>
    <w:p w14:paraId="6D6181DC" w14:textId="77777777" w:rsidR="00D06F42" w:rsidRDefault="00FE515F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Trabalhista;</w:t>
      </w:r>
    </w:p>
    <w:p w14:paraId="7287118B" w14:textId="32729249" w:rsidR="00FE515F" w:rsidRPr="000407D3" w:rsidRDefault="00FE515F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D06F42">
        <w:rPr>
          <w:rFonts w:ascii="Arial" w:hAnsi="Arial" w:cs="Arial"/>
          <w:color w:val="auto"/>
          <w:sz w:val="22"/>
        </w:rPr>
        <w:lastRenderedPageBreak/>
        <w:t>Contrato Social</w:t>
      </w:r>
      <w:r w:rsidR="00D06F42">
        <w:rPr>
          <w:rFonts w:ascii="Arial" w:hAnsi="Arial" w:cs="Arial"/>
          <w:color w:val="auto"/>
          <w:sz w:val="22"/>
        </w:rPr>
        <w:t>.</w:t>
      </w:r>
    </w:p>
    <w:p w14:paraId="0830C744" w14:textId="70B8B6F6" w:rsidR="000407D3" w:rsidRPr="00D06F42" w:rsidRDefault="000407D3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</w:rPr>
        <w:t>Documentos pessoal dos representante</w:t>
      </w:r>
      <w:r w:rsidR="00252566">
        <w:rPr>
          <w:rFonts w:ascii="Arial" w:hAnsi="Arial" w:cs="Arial"/>
          <w:color w:val="auto"/>
          <w:sz w:val="22"/>
        </w:rPr>
        <w:t>s</w:t>
      </w:r>
      <w:r>
        <w:rPr>
          <w:rFonts w:ascii="Arial" w:hAnsi="Arial" w:cs="Arial"/>
          <w:color w:val="auto"/>
          <w:sz w:val="22"/>
        </w:rPr>
        <w:t xml:space="preserve"> da empresa (CNH e ou RG)</w:t>
      </w:r>
    </w:p>
    <w:p w14:paraId="2AA7D8D7" w14:textId="46D52EC3" w:rsidR="00180CDC" w:rsidRPr="00FE515F" w:rsidRDefault="005B78B0" w:rsidP="00715103">
      <w:pPr>
        <w:pStyle w:val="PargrafodaLista"/>
        <w:numPr>
          <w:ilvl w:val="2"/>
          <w:numId w:val="11"/>
        </w:numPr>
        <w:shd w:val="clear" w:color="auto" w:fill="E7E6E6" w:themeFill="background2"/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Habilitação Jurídica:</w:t>
      </w:r>
    </w:p>
    <w:p w14:paraId="04367412" w14:textId="498E597B" w:rsidR="00180CDC" w:rsidRPr="00FE515F" w:rsidRDefault="00715103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12.5.1.1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Sociedade empresária, sociedade limitada unipessoal – SLU ou sociedade iden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ficada como empresa individual de responsabilidade limitada - EIRELI: inscrição do ato consecu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vo, estatuto ou contrato social no Registro Público de Empresas Mercan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s, a cargo da Junta Comercial da respec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 sede, acompanhada de documento comprobatório de seus administradores; </w:t>
      </w:r>
    </w:p>
    <w:p w14:paraId="380F805A" w14:textId="477813F4" w:rsidR="00180CDC" w:rsidRPr="00FE515F" w:rsidRDefault="00715103" w:rsidP="00D06F42">
      <w:pPr>
        <w:pStyle w:val="PargrafodaLista"/>
        <w:tabs>
          <w:tab w:val="left" w:pos="284"/>
        </w:tabs>
        <w:spacing w:after="0" w:line="276" w:lineRule="auto"/>
        <w:ind w:left="1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12.5.1.2.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Os documentos apresentados deverão estar acompanhados de todas as alterações ou da consolidação respectiva.</w:t>
      </w:r>
    </w:p>
    <w:p w14:paraId="17881978" w14:textId="77777777" w:rsidR="00396598" w:rsidRPr="00FE515F" w:rsidRDefault="00396598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</w:p>
    <w:p w14:paraId="45BBBDCF" w14:textId="60771BD0" w:rsidR="00180CDC" w:rsidRPr="00FE515F" w:rsidRDefault="005B78B0" w:rsidP="00D06F42">
      <w:pPr>
        <w:pStyle w:val="PargrafodaLista"/>
        <w:numPr>
          <w:ilvl w:val="2"/>
          <w:numId w:val="13"/>
        </w:numPr>
        <w:shd w:val="clear" w:color="auto" w:fill="E7E6E6" w:themeFill="background2"/>
        <w:tabs>
          <w:tab w:val="center" w:pos="0"/>
          <w:tab w:val="left" w:pos="284"/>
        </w:tabs>
        <w:spacing w:after="0" w:line="276" w:lineRule="auto"/>
        <w:ind w:right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Habilitações fiscal, social e trabalhista:</w:t>
      </w:r>
    </w:p>
    <w:p w14:paraId="4E6D821E" w14:textId="76FD7A45" w:rsidR="00180CDC" w:rsidRPr="00FE515F" w:rsidRDefault="00715103" w:rsidP="00D06F42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12.5.2.1.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inscrição no Cadastro Nacional da Pessoa Jurídica (CNPJ);</w:t>
      </w:r>
    </w:p>
    <w:p w14:paraId="5A25A385" w14:textId="5DF97E35" w:rsidR="00180CDC" w:rsidRPr="00FE515F" w:rsidRDefault="00715103" w:rsidP="00D06F42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12.5.2.2.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fiscal perante a Fazenda Nacional, mediante apresentação de cer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expedida conjuntamente pela Secretaria da Receita Federal do Brasil (RFB) e pela Procuradoria-Geral da Fazenda Nacional (PGFN), referente a todos os créditos tributários federais e à Dívida 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da União (DAU) por elas administrados, inclusive aqueles rela vos à Seguridade Social, nos termos da Portaria Conjunta nº 1.751, de 02/10/2014, do Secretário da Receita Federal do Brasil e da Procuradora-Geral da Fazenda Nacional.</w:t>
      </w:r>
    </w:p>
    <w:p w14:paraId="70FF115C" w14:textId="1F8B4000" w:rsidR="00180CDC" w:rsidRPr="00FE515F" w:rsidRDefault="00715103" w:rsidP="00D06F42">
      <w:pPr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12.5.2.3.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com o Fundo de Garantia do Tempo de Serviço (FGTS);</w:t>
      </w:r>
    </w:p>
    <w:p w14:paraId="0449F3C8" w14:textId="0813DD33" w:rsidR="00180CDC" w:rsidRPr="00FE515F" w:rsidRDefault="00715103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12.5.2.4.</w:t>
      </w:r>
      <w:r w:rsidRPr="00FE515F">
        <w:rPr>
          <w:rFonts w:ascii="Arial" w:hAnsi="Arial" w:cs="Arial"/>
          <w:sz w:val="23"/>
          <w:szCs w:val="23"/>
        </w:rPr>
        <w:t xml:space="preserve"> D</w:t>
      </w:r>
      <w:r w:rsidR="005B78B0" w:rsidRPr="00FE515F">
        <w:rPr>
          <w:rFonts w:ascii="Arial" w:hAnsi="Arial" w:cs="Arial"/>
          <w:sz w:val="23"/>
          <w:szCs w:val="23"/>
        </w:rPr>
        <w:t>eclaração de que não emprega menor de 18 anos em trabalho noturno, perigoso ou insalubre e não emprega menor de 16 anos, salvo menor, a par r de 14 anos, na condição de aprendiz, nos termos do artigo 7°, XXXIII, da Constituição;</w:t>
      </w:r>
    </w:p>
    <w:p w14:paraId="2419EECA" w14:textId="5CBD2BCE" w:rsidR="00180CDC" w:rsidRPr="00FE515F" w:rsidRDefault="00715103" w:rsidP="00D06F42">
      <w:pPr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12.5.2.5.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inexistência de débitos inadimplidos perante a Jus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ça do Trabalho, mediante a apresentação de cer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ou posi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com efeito de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va, nos termos do Título VII-A da Consolidação das Leis do Trabalho, aprovada pelo Decreto-Lei nº 5.452, de 1º de maio de 1943. </w:t>
      </w:r>
    </w:p>
    <w:p w14:paraId="11EA7887" w14:textId="537EC9D8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12.5.2.6.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inscrição no cadastro de contribuintes municipal, se houver, rela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ao domicílio ou sede do fornecedor, pertinente ao seu ramo de atividade e compatível com o objeto contratual;</w:t>
      </w:r>
    </w:p>
    <w:p w14:paraId="6B1E8EE9" w14:textId="779AEEC9" w:rsidR="00180CDC" w:rsidRPr="00FE515F" w:rsidRDefault="006B069F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12.5.2.7.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O fornecedor enquadrado como microempreendedor individual que pretenda auferir os </w:t>
      </w:r>
      <w:r w:rsidR="00CB056C" w:rsidRPr="00FE515F">
        <w:rPr>
          <w:rFonts w:ascii="Arial" w:hAnsi="Arial" w:cs="Arial"/>
          <w:sz w:val="23"/>
          <w:szCs w:val="23"/>
        </w:rPr>
        <w:t>benefícios</w:t>
      </w:r>
      <w:r w:rsidR="005B78B0" w:rsidRPr="00FE515F">
        <w:rPr>
          <w:rFonts w:ascii="Arial" w:hAnsi="Arial" w:cs="Arial"/>
          <w:sz w:val="23"/>
          <w:szCs w:val="23"/>
        </w:rPr>
        <w:t xml:space="preserve"> do tratamento diferenciado previstos na Lei Complementar n. 123, de 2006, estará dispensado da prova de inscrição nos cadastros de contribuintes estadual e municipal.</w:t>
      </w:r>
    </w:p>
    <w:p w14:paraId="0E5D5F82" w14:textId="5B2A27DD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12.5.2.8.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com a Fazenda Municipal ou Distrital do domicílio ou sede do fornecedor, relativa à atividade em cujo exercício contrata ou concorre;</w:t>
      </w:r>
    </w:p>
    <w:p w14:paraId="2F25B035" w14:textId="70C300BF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12.5.2.9.</w:t>
      </w:r>
      <w:r w:rsidRPr="00FE515F">
        <w:rPr>
          <w:rFonts w:ascii="Arial" w:hAnsi="Arial" w:cs="Arial"/>
          <w:sz w:val="23"/>
          <w:szCs w:val="23"/>
        </w:rPr>
        <w:t xml:space="preserve"> C</w:t>
      </w:r>
      <w:r w:rsidR="005B78B0" w:rsidRPr="00FE515F">
        <w:rPr>
          <w:rFonts w:ascii="Arial" w:hAnsi="Arial" w:cs="Arial"/>
          <w:sz w:val="23"/>
          <w:szCs w:val="23"/>
        </w:rPr>
        <w:t>aso o fornecedor seja considerado isento dos tributos municipais ou distritais relacionados ao objeto, deverá comprovar tal condição mediante a apresentação de cer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ou declaração da Fazenda respec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do seu domicílio ou sede, ou por meio de outro documento equivalente, na forma da respec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legislação de regência.</w:t>
      </w:r>
    </w:p>
    <w:p w14:paraId="01E84E4C" w14:textId="77777777" w:rsidR="0050797B" w:rsidRPr="00FE515F" w:rsidRDefault="0050797B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</w:p>
    <w:p w14:paraId="19709212" w14:textId="24E249C6" w:rsidR="0050797B" w:rsidRPr="00FE515F" w:rsidRDefault="006B069F" w:rsidP="00D06F42">
      <w:pPr>
        <w:shd w:val="clear" w:color="auto" w:fill="E7E6E6" w:themeFill="background2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13</w:t>
      </w:r>
      <w:r w:rsidR="0050797B" w:rsidRPr="00FE515F">
        <w:rPr>
          <w:rFonts w:ascii="Arial" w:hAnsi="Arial" w:cs="Arial"/>
          <w:b/>
          <w:bCs/>
          <w:sz w:val="23"/>
          <w:szCs w:val="23"/>
        </w:rPr>
        <w:t>. ADEQUAÇÃO ORÇAMENTÁRIA</w:t>
      </w:r>
    </w:p>
    <w:p w14:paraId="3D751E02" w14:textId="77777777" w:rsidR="00CA3E2D" w:rsidRDefault="00CA3E2D" w:rsidP="00D06F42">
      <w:pPr>
        <w:spacing w:after="0" w:line="276" w:lineRule="auto"/>
        <w:ind w:left="-5" w:right="193"/>
        <w:rPr>
          <w:rFonts w:ascii="Arial" w:hAnsi="Arial" w:cs="Arial"/>
          <w:b/>
          <w:bCs/>
          <w:sz w:val="23"/>
          <w:szCs w:val="23"/>
        </w:rPr>
      </w:pPr>
    </w:p>
    <w:p w14:paraId="061C6E85" w14:textId="55767BB8" w:rsidR="00180CDC" w:rsidRDefault="005B78B0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3</w:t>
      </w:r>
      <w:r w:rsidRPr="00FE515F">
        <w:rPr>
          <w:rFonts w:ascii="Arial" w:hAnsi="Arial" w:cs="Arial"/>
          <w:b/>
          <w:bCs/>
          <w:sz w:val="23"/>
          <w:szCs w:val="23"/>
        </w:rPr>
        <w:t>.1.</w:t>
      </w:r>
      <w:r w:rsidRPr="00FE515F">
        <w:rPr>
          <w:rFonts w:ascii="Arial" w:hAnsi="Arial" w:cs="Arial"/>
          <w:sz w:val="23"/>
          <w:szCs w:val="23"/>
        </w:rPr>
        <w:t xml:space="preserve"> As despesas decorrentes da presente contratação correrão à conta de recursos </w:t>
      </w:r>
      <w:r w:rsidR="0050797B" w:rsidRPr="00FE515F">
        <w:rPr>
          <w:rFonts w:ascii="Arial" w:hAnsi="Arial" w:cs="Arial"/>
          <w:sz w:val="23"/>
          <w:szCs w:val="23"/>
        </w:rPr>
        <w:t>e/ou dotação o</w:t>
      </w:r>
      <w:r w:rsidR="000407D3">
        <w:rPr>
          <w:rFonts w:ascii="Arial" w:hAnsi="Arial" w:cs="Arial"/>
          <w:sz w:val="23"/>
          <w:szCs w:val="23"/>
        </w:rPr>
        <w:t>rçamentária do Exercício de 202</w:t>
      </w:r>
      <w:r w:rsidR="003359A4">
        <w:rPr>
          <w:rFonts w:ascii="Arial" w:hAnsi="Arial" w:cs="Arial"/>
          <w:sz w:val="23"/>
          <w:szCs w:val="23"/>
        </w:rPr>
        <w:t>6</w:t>
      </w:r>
      <w:r w:rsidR="0050797B" w:rsidRPr="00FE515F">
        <w:rPr>
          <w:rFonts w:ascii="Arial" w:hAnsi="Arial" w:cs="Arial"/>
          <w:sz w:val="23"/>
          <w:szCs w:val="23"/>
        </w:rPr>
        <w:t xml:space="preserve"> do Município de Lajeado do Bugre/RS</w:t>
      </w:r>
      <w:r w:rsidRPr="00FE515F">
        <w:rPr>
          <w:rFonts w:ascii="Arial" w:hAnsi="Arial" w:cs="Arial"/>
          <w:sz w:val="23"/>
          <w:szCs w:val="23"/>
        </w:rPr>
        <w:t>.</w:t>
      </w:r>
    </w:p>
    <w:p w14:paraId="01BA2093" w14:textId="77777777" w:rsidR="00D06F42" w:rsidRDefault="00D06F42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</w:p>
    <w:p w14:paraId="59EB4FF2" w14:textId="1968DD7D" w:rsidR="005445E5" w:rsidRPr="00FE515F" w:rsidRDefault="005445E5" w:rsidP="00D06F42">
      <w:pPr>
        <w:shd w:val="clear" w:color="auto" w:fill="E7E6E6" w:themeFill="background2"/>
        <w:spacing w:after="0" w:line="276" w:lineRule="auto"/>
        <w:ind w:left="-5" w:right="19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4</w:t>
      </w:r>
      <w:r w:rsidRPr="00FE515F">
        <w:rPr>
          <w:rFonts w:ascii="Arial" w:hAnsi="Arial" w:cs="Arial"/>
          <w:b/>
          <w:bCs/>
          <w:sz w:val="23"/>
          <w:szCs w:val="23"/>
        </w:rPr>
        <w:t>. DO FORO</w:t>
      </w:r>
    </w:p>
    <w:p w14:paraId="5D59637E" w14:textId="46984643" w:rsidR="005445E5" w:rsidRDefault="005445E5" w:rsidP="00D06F42">
      <w:pPr>
        <w:spacing w:after="0" w:line="276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4</w:t>
      </w:r>
      <w:r w:rsidRPr="00FE515F">
        <w:rPr>
          <w:rFonts w:ascii="Arial" w:hAnsi="Arial" w:cs="Arial"/>
          <w:b/>
          <w:bCs/>
          <w:sz w:val="23"/>
          <w:szCs w:val="23"/>
        </w:rPr>
        <w:t>.1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sz w:val="23"/>
          <w:szCs w:val="23"/>
        </w:rPr>
        <w:t xml:space="preserve"> O Foro competente para dirimir quaisquer dúvidas decorrentes da presente contratação será o Fórum da Comarca de Palmeira das Missões/RS.</w:t>
      </w:r>
    </w:p>
    <w:p w14:paraId="5C804A3E" w14:textId="77777777" w:rsidR="00D06F42" w:rsidRPr="00FE515F" w:rsidRDefault="00D06F42" w:rsidP="00D06F42">
      <w:pPr>
        <w:spacing w:after="0" w:line="276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37A44743" w14:textId="6B31A39D" w:rsidR="00396598" w:rsidRPr="00FE515F" w:rsidRDefault="00396598" w:rsidP="00D06F42">
      <w:pPr>
        <w:shd w:val="clear" w:color="auto" w:fill="D9D9D9" w:themeFill="background1" w:themeFillShade="D9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5</w:t>
      </w:r>
      <w:r w:rsidRPr="00FE515F">
        <w:rPr>
          <w:rFonts w:ascii="Arial" w:hAnsi="Arial" w:cs="Arial"/>
          <w:b/>
          <w:bCs/>
          <w:sz w:val="23"/>
          <w:szCs w:val="23"/>
        </w:rPr>
        <w:t>. DA PUBLICAÇÃO E DELIBERAÇÃO:</w:t>
      </w:r>
    </w:p>
    <w:p w14:paraId="344EA6B7" w14:textId="14438F04" w:rsidR="00396598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b/>
          <w:bCs/>
          <w:sz w:val="23"/>
          <w:szCs w:val="23"/>
        </w:rPr>
        <w:t>AUTORIZO</w:t>
      </w:r>
      <w:r w:rsidRPr="00FE515F">
        <w:rPr>
          <w:rFonts w:ascii="Arial" w:hAnsi="Arial" w:cs="Arial"/>
          <w:sz w:val="23"/>
          <w:szCs w:val="23"/>
        </w:rPr>
        <w:t xml:space="preserve"> a publicação no site da municipalidade, pelo prazo de 03 (três) dias úteis.</w:t>
      </w:r>
    </w:p>
    <w:p w14:paraId="6B2E5058" w14:textId="3407BB18" w:rsidR="00396598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15.2.</w:t>
      </w:r>
      <w:r w:rsidRPr="00FE515F">
        <w:rPr>
          <w:rFonts w:ascii="Arial" w:hAnsi="Arial" w:cs="Arial"/>
          <w:sz w:val="23"/>
          <w:szCs w:val="23"/>
        </w:rPr>
        <w:t xml:space="preserve"> Manifestação de interesse e orçamentos devem ser enviadas para o e-mail adm@lajeadodobugre.rs.gov.br até </w:t>
      </w:r>
      <w:r w:rsidR="00766D67">
        <w:rPr>
          <w:rFonts w:ascii="Arial" w:hAnsi="Arial" w:cs="Arial"/>
          <w:sz w:val="23"/>
          <w:szCs w:val="23"/>
        </w:rPr>
        <w:t xml:space="preserve">as </w:t>
      </w:r>
      <w:r w:rsidR="000407D3">
        <w:rPr>
          <w:rFonts w:ascii="Arial" w:hAnsi="Arial" w:cs="Arial"/>
          <w:sz w:val="23"/>
          <w:szCs w:val="23"/>
        </w:rPr>
        <w:t>09</w:t>
      </w:r>
      <w:r w:rsidRPr="00D06F42">
        <w:rPr>
          <w:rFonts w:ascii="Arial" w:hAnsi="Arial" w:cs="Arial"/>
          <w:sz w:val="23"/>
          <w:szCs w:val="23"/>
        </w:rPr>
        <w:t>:</w:t>
      </w:r>
      <w:r w:rsidR="001823C2" w:rsidRPr="00D06F42">
        <w:rPr>
          <w:rFonts w:ascii="Arial" w:hAnsi="Arial" w:cs="Arial"/>
          <w:sz w:val="23"/>
          <w:szCs w:val="23"/>
        </w:rPr>
        <w:t>0</w:t>
      </w:r>
      <w:r w:rsidRPr="00D06F42">
        <w:rPr>
          <w:rFonts w:ascii="Arial" w:hAnsi="Arial" w:cs="Arial"/>
          <w:sz w:val="23"/>
          <w:szCs w:val="23"/>
        </w:rPr>
        <w:t xml:space="preserve">0 </w:t>
      </w:r>
      <w:proofErr w:type="spellStart"/>
      <w:r w:rsidRPr="00D06F42">
        <w:rPr>
          <w:rFonts w:ascii="Arial" w:hAnsi="Arial" w:cs="Arial"/>
          <w:sz w:val="23"/>
          <w:szCs w:val="23"/>
        </w:rPr>
        <w:t>hs</w:t>
      </w:r>
      <w:proofErr w:type="spellEnd"/>
      <w:r w:rsidRPr="00D06F42">
        <w:rPr>
          <w:rFonts w:ascii="Arial" w:hAnsi="Arial" w:cs="Arial"/>
          <w:sz w:val="23"/>
          <w:szCs w:val="23"/>
        </w:rPr>
        <w:t xml:space="preserve">. do dia </w:t>
      </w:r>
      <w:r w:rsidR="00252566">
        <w:rPr>
          <w:rFonts w:ascii="Arial" w:hAnsi="Arial" w:cs="Arial"/>
          <w:sz w:val="23"/>
          <w:szCs w:val="23"/>
        </w:rPr>
        <w:t>07/08/2026</w:t>
      </w:r>
      <w:r w:rsidR="002B7AC8">
        <w:rPr>
          <w:rFonts w:ascii="Arial" w:hAnsi="Arial" w:cs="Arial"/>
          <w:sz w:val="23"/>
          <w:szCs w:val="23"/>
        </w:rPr>
        <w:t xml:space="preserve">, ou entregues diretamente junto a Prefeitura Municipal de Lajeado do Bugre – RS setor de Licitações. </w:t>
      </w:r>
    </w:p>
    <w:p w14:paraId="734D5B3E" w14:textId="00746320" w:rsidR="005445E5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15.3.</w:t>
      </w:r>
      <w:r w:rsidRPr="00FE515F">
        <w:rPr>
          <w:rFonts w:ascii="Arial" w:hAnsi="Arial" w:cs="Arial"/>
          <w:sz w:val="23"/>
          <w:szCs w:val="23"/>
        </w:rPr>
        <w:t xml:space="preserve"> O julgamento das propostas será realizado </w:t>
      </w:r>
      <w:r w:rsidRPr="00D06F42">
        <w:rPr>
          <w:rFonts w:ascii="Arial" w:hAnsi="Arial" w:cs="Arial"/>
          <w:sz w:val="23"/>
          <w:szCs w:val="23"/>
        </w:rPr>
        <w:t xml:space="preserve">as </w:t>
      </w:r>
      <w:r w:rsidR="000407D3">
        <w:rPr>
          <w:rFonts w:ascii="Arial" w:hAnsi="Arial" w:cs="Arial"/>
          <w:sz w:val="23"/>
          <w:szCs w:val="23"/>
        </w:rPr>
        <w:t>09</w:t>
      </w:r>
      <w:r w:rsidRPr="00D06F42">
        <w:rPr>
          <w:rFonts w:ascii="Arial" w:hAnsi="Arial" w:cs="Arial"/>
          <w:sz w:val="23"/>
          <w:szCs w:val="23"/>
        </w:rPr>
        <w:t xml:space="preserve">:00 horas do dia </w:t>
      </w:r>
      <w:r w:rsidR="00252566">
        <w:rPr>
          <w:rFonts w:ascii="Arial" w:hAnsi="Arial" w:cs="Arial"/>
          <w:sz w:val="23"/>
          <w:szCs w:val="23"/>
        </w:rPr>
        <w:t>07/08/2026</w:t>
      </w:r>
      <w:r w:rsidRPr="00D06F42">
        <w:rPr>
          <w:rFonts w:ascii="Arial" w:hAnsi="Arial" w:cs="Arial"/>
          <w:sz w:val="23"/>
          <w:szCs w:val="23"/>
        </w:rPr>
        <w:t>.</w:t>
      </w:r>
    </w:p>
    <w:p w14:paraId="7B015407" w14:textId="77777777" w:rsidR="00396598" w:rsidRDefault="00396598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6A2D95D3" w14:textId="0B25F1EE" w:rsidR="00180CDC" w:rsidRPr="00FE515F" w:rsidRDefault="005445E5" w:rsidP="005445E5">
      <w:pPr>
        <w:spacing w:after="204" w:line="259" w:lineRule="auto"/>
        <w:ind w:left="0" w:right="0" w:firstLine="0"/>
        <w:jc w:val="center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eastAsia="Times New Roman" w:hAnsi="Arial" w:cs="Arial"/>
          <w:b/>
          <w:bCs/>
          <w:sz w:val="23"/>
          <w:szCs w:val="23"/>
        </w:rPr>
        <w:t>Lajeado do Bugre/RS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 xml:space="preserve">, </w:t>
      </w:r>
      <w:r w:rsidR="00252566">
        <w:rPr>
          <w:rFonts w:ascii="Arial" w:eastAsia="Times New Roman" w:hAnsi="Arial" w:cs="Arial"/>
          <w:b/>
          <w:bCs/>
          <w:sz w:val="23"/>
          <w:szCs w:val="23"/>
        </w:rPr>
        <w:t>03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 xml:space="preserve"> de </w:t>
      </w:r>
      <w:proofErr w:type="gramStart"/>
      <w:r w:rsidR="00252566">
        <w:rPr>
          <w:rFonts w:ascii="Arial" w:eastAsia="Times New Roman" w:hAnsi="Arial" w:cs="Arial"/>
          <w:b/>
          <w:bCs/>
          <w:sz w:val="23"/>
          <w:szCs w:val="23"/>
        </w:rPr>
        <w:t>Agosto</w:t>
      </w:r>
      <w:proofErr w:type="gramEnd"/>
      <w:r w:rsidR="000407D3">
        <w:rPr>
          <w:rFonts w:ascii="Arial" w:eastAsia="Times New Roman" w:hAnsi="Arial" w:cs="Arial"/>
          <w:b/>
          <w:bCs/>
          <w:sz w:val="23"/>
          <w:szCs w:val="23"/>
        </w:rPr>
        <w:t xml:space="preserve"> de 202</w:t>
      </w:r>
      <w:r w:rsidR="003359A4">
        <w:rPr>
          <w:rFonts w:ascii="Arial" w:eastAsia="Times New Roman" w:hAnsi="Arial" w:cs="Arial"/>
          <w:b/>
          <w:bCs/>
          <w:sz w:val="23"/>
          <w:szCs w:val="23"/>
        </w:rPr>
        <w:t>6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>.</w:t>
      </w:r>
    </w:p>
    <w:p w14:paraId="505EF5F4" w14:textId="77777777" w:rsidR="005445E5" w:rsidRDefault="005445E5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1D936D29" w14:textId="0945E341" w:rsidR="00D06F42" w:rsidRDefault="00D06F42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14:paraId="592BF414" w14:textId="063F7757" w:rsidR="00F33470" w:rsidRDefault="00F33470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4BD1F070" w14:textId="5B7B23CE" w:rsidR="00F33470" w:rsidRDefault="00F33470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73E5B11B" w14:textId="79A78212" w:rsidR="00180CDC" w:rsidRPr="00FE515F" w:rsidRDefault="00CA3E2D" w:rsidP="005445E5">
      <w:pPr>
        <w:pStyle w:val="Ttulo1"/>
        <w:spacing w:after="0" w:line="240" w:lineRule="auto"/>
        <w:ind w:right="29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RONALDO MACHADO DA SILVA</w:t>
      </w:r>
    </w:p>
    <w:p w14:paraId="365F70E8" w14:textId="51D82644" w:rsidR="0077037B" w:rsidRDefault="005445E5" w:rsidP="005445E5">
      <w:pPr>
        <w:spacing w:after="0" w:line="240" w:lineRule="auto"/>
        <w:ind w:left="0" w:right="288" w:firstLine="0"/>
        <w:jc w:val="center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Prefeito Municipal</w:t>
      </w:r>
      <w:r w:rsidR="00F33470">
        <w:rPr>
          <w:rFonts w:ascii="Arial" w:hAnsi="Arial" w:cs="Arial"/>
          <w:sz w:val="23"/>
          <w:szCs w:val="23"/>
        </w:rPr>
        <w:t xml:space="preserve"> </w:t>
      </w:r>
    </w:p>
    <w:p w14:paraId="6C40F131" w14:textId="326DCB78" w:rsidR="00FD6299" w:rsidRPr="00FE515F" w:rsidRDefault="00FD6299" w:rsidP="005445E5">
      <w:pPr>
        <w:spacing w:after="0" w:line="240" w:lineRule="auto"/>
        <w:ind w:left="0" w:right="288" w:firstLine="0"/>
        <w:jc w:val="center"/>
        <w:rPr>
          <w:rFonts w:ascii="Arial" w:hAnsi="Arial" w:cs="Arial"/>
          <w:sz w:val="23"/>
          <w:szCs w:val="23"/>
        </w:rPr>
      </w:pPr>
    </w:p>
    <w:sectPr w:rsidR="00FD6299" w:rsidRPr="00FE515F" w:rsidSect="0077037B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985" w:right="985" w:bottom="565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024A5" w14:textId="77777777" w:rsidR="003F42EA" w:rsidRDefault="003F42EA">
      <w:pPr>
        <w:spacing w:after="0" w:line="240" w:lineRule="auto"/>
      </w:pPr>
      <w:r>
        <w:separator/>
      </w:r>
    </w:p>
  </w:endnote>
  <w:endnote w:type="continuationSeparator" w:id="0">
    <w:p w14:paraId="5FD37B7B" w14:textId="77777777" w:rsidR="003F42EA" w:rsidRDefault="003F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7FB14" w14:textId="77777777" w:rsidR="003F42EA" w:rsidRDefault="003F42EA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B5296" w14:textId="5E593FAF" w:rsidR="003F42EA" w:rsidRDefault="003F42EA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Fone (55) 3</w:t>
    </w:r>
    <w:r>
      <w:rPr>
        <w:rFonts w:ascii="Book Antiqua" w:hAnsi="Book Antiqua"/>
        <w:b/>
        <w:bCs/>
        <w:sz w:val="22"/>
        <w:szCs w:val="20"/>
      </w:rPr>
      <w:t>798 3171</w:t>
    </w:r>
    <w:r w:rsidRPr="00CA3E2B">
      <w:rPr>
        <w:rFonts w:ascii="Book Antiqua" w:hAnsi="Book Antiqua"/>
        <w:b/>
        <w:bCs/>
        <w:sz w:val="22"/>
        <w:szCs w:val="20"/>
      </w:rPr>
      <w:t xml:space="preserve"> – </w:t>
    </w:r>
    <w:hyperlink r:id="rId1" w:history="1">
      <w:r w:rsidRPr="00CA3E2B">
        <w:rPr>
          <w:rStyle w:val="Hyperlink"/>
          <w:rFonts w:ascii="Book Antiqua" w:hAnsi="Book Antiqua"/>
          <w:b/>
          <w:bCs/>
          <w:sz w:val="22"/>
          <w:szCs w:val="20"/>
        </w:rPr>
        <w:t>www.lajeadodobugre.rs.gov.br</w:t>
      </w:r>
    </w:hyperlink>
    <w:r w:rsidRPr="00CA3E2B">
      <w:rPr>
        <w:rFonts w:ascii="Book Antiqua" w:hAnsi="Book Antiqua"/>
        <w:b/>
        <w:bCs/>
        <w:sz w:val="22"/>
        <w:szCs w:val="20"/>
      </w:rPr>
      <w:tab/>
    </w:r>
  </w:p>
  <w:p w14:paraId="0BC65251" w14:textId="21520660" w:rsidR="003F42EA" w:rsidRPr="00CA3E2B" w:rsidRDefault="003F42EA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Rua Clementino Graminho, S/N, CEP 98320-000 – Lajeado do Bugre/RS</w:t>
    </w:r>
  </w:p>
  <w:p w14:paraId="7C2E43ED" w14:textId="26C918BA" w:rsidR="003F42EA" w:rsidRPr="0077037B" w:rsidRDefault="003F42EA" w:rsidP="0077037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F3EA3" w14:textId="77777777" w:rsidR="003F42EA" w:rsidRDefault="003F42EA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FED01" w14:textId="77777777" w:rsidR="003F42EA" w:rsidRDefault="003F42EA">
      <w:pPr>
        <w:spacing w:after="0" w:line="240" w:lineRule="auto"/>
      </w:pPr>
      <w:r>
        <w:separator/>
      </w:r>
    </w:p>
  </w:footnote>
  <w:footnote w:type="continuationSeparator" w:id="0">
    <w:p w14:paraId="2CE4FB74" w14:textId="77777777" w:rsidR="003F42EA" w:rsidRDefault="003F4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7A822" w14:textId="6FD5CF2B" w:rsidR="003F42EA" w:rsidRDefault="003F42EA" w:rsidP="0077037B">
    <w:pPr>
      <w:pStyle w:val="Cabealho"/>
      <w:ind w:firstLine="2542"/>
      <w:rPr>
        <w:rFonts w:ascii="Calisto MT" w:hAnsi="Calisto MT"/>
        <w:sz w:val="32"/>
        <w:szCs w:val="28"/>
      </w:rPr>
    </w:pPr>
    <w:r>
      <w:rPr>
        <w:rFonts w:ascii="Calisto MT" w:hAnsi="Calisto MT"/>
        <w:noProof/>
        <w:sz w:val="32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EAB2F" wp14:editId="2F5BDB7B">
              <wp:simplePos x="0" y="0"/>
              <wp:positionH relativeFrom="column">
                <wp:posOffset>4295775</wp:posOffset>
              </wp:positionH>
              <wp:positionV relativeFrom="paragraph">
                <wp:posOffset>123825</wp:posOffset>
              </wp:positionV>
              <wp:extent cx="1876425" cy="9715500"/>
              <wp:effectExtent l="0" t="0" r="714375" b="19050"/>
              <wp:wrapNone/>
              <wp:docPr id="3" name="Conector: Angulad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6425" cy="9715500"/>
                      </a:xfrm>
                      <a:prstGeom prst="bentConnector3">
                        <a:avLst>
                          <a:gd name="adj1" fmla="val 137046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1ACF8BC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: Angulado 3" o:spid="_x0000_s1026" type="#_x0000_t34" style="position:absolute;margin-left:338.25pt;margin-top:9.75pt;width:147.75pt;height:7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" adj="29602" strokecolor="black [3200]" strokeweight="1.5pt"/>
          </w:pict>
        </mc:Fallback>
      </mc:AlternateContent>
    </w:r>
    <w:r w:rsidRPr="00891F7E">
      <w:rPr>
        <w:rFonts w:ascii="Calisto MT" w:hAnsi="Calisto MT"/>
        <w:noProof/>
        <w:sz w:val="32"/>
        <w:szCs w:val="28"/>
      </w:rPr>
      <w:drawing>
        <wp:anchor distT="0" distB="0" distL="114300" distR="114300" simplePos="0" relativeHeight="251659264" behindDoc="1" locked="0" layoutInCell="1" allowOverlap="1" wp14:anchorId="62C4A12B" wp14:editId="406270D9">
          <wp:simplePos x="0" y="0"/>
          <wp:positionH relativeFrom="column">
            <wp:posOffset>590550</wp:posOffset>
          </wp:positionH>
          <wp:positionV relativeFrom="paragraph">
            <wp:posOffset>-304671</wp:posOffset>
          </wp:positionV>
          <wp:extent cx="833239" cy="904875"/>
          <wp:effectExtent l="0" t="0" r="508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239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F7E">
      <w:rPr>
        <w:rFonts w:ascii="Calisto MT" w:hAnsi="Calisto MT"/>
        <w:sz w:val="32"/>
        <w:szCs w:val="28"/>
      </w:rPr>
      <w:t>Estado do Rio Grande do Sul</w:t>
    </w:r>
  </w:p>
  <w:p w14:paraId="77B2AAB4" w14:textId="7879A93E" w:rsidR="003F42EA" w:rsidRDefault="003F42EA" w:rsidP="0077037B">
    <w:pPr>
      <w:pStyle w:val="Cabealho"/>
      <w:ind w:firstLine="2400"/>
    </w:pPr>
    <w:r>
      <w:rPr>
        <w:rFonts w:ascii="Book Antiqua" w:hAnsi="Book Antiqua"/>
        <w:b/>
        <w:bCs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BD73EE" wp14:editId="7EF081DE">
              <wp:simplePos x="0" y="0"/>
              <wp:positionH relativeFrom="column">
                <wp:posOffset>371475</wp:posOffset>
              </wp:positionH>
              <wp:positionV relativeFrom="paragraph">
                <wp:posOffset>99059</wp:posOffset>
              </wp:positionV>
              <wp:extent cx="266700" cy="9439275"/>
              <wp:effectExtent l="552450" t="0" r="19050" b="28575"/>
              <wp:wrapNone/>
              <wp:docPr id="5" name="Conector: Angulad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6700" cy="9439275"/>
                      </a:xfrm>
                      <a:prstGeom prst="bentConnector3">
                        <a:avLst>
                          <a:gd name="adj1" fmla="val -204594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C1BBD56" id="Conector: Angulado 5" o:spid="_x0000_s1026" type="#_x0000_t34" style="position:absolute;margin-left:29.25pt;margin-top:7.8pt;width:21pt;height:7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" adj="-44192" strokecolor="black [3200]" strokeweight="1.5pt"/>
          </w:pict>
        </mc:Fallback>
      </mc:AlternateContent>
    </w:r>
    <w:r w:rsidRPr="00891F7E">
      <w:rPr>
        <w:rFonts w:ascii="Book Antiqua" w:hAnsi="Book Antiqua"/>
        <w:b/>
        <w:bCs/>
        <w:sz w:val="28"/>
        <w:szCs w:val="24"/>
      </w:rPr>
      <w:t>GOVERNO MUNI</w:t>
    </w:r>
    <w:r>
      <w:rPr>
        <w:rFonts w:ascii="Book Antiqua" w:hAnsi="Book Antiqua"/>
        <w:b/>
        <w:bCs/>
        <w:sz w:val="28"/>
        <w:szCs w:val="24"/>
      </w:rPr>
      <w:t>CIPAL DE LAJEADO DO BUGRE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39F3"/>
    <w:multiLevelType w:val="multilevel"/>
    <w:tmpl w:val="15744354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1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8768F"/>
    <w:multiLevelType w:val="multilevel"/>
    <w:tmpl w:val="1FBA9554"/>
    <w:lvl w:ilvl="0">
      <w:start w:val="1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3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6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</w:rPr>
    </w:lvl>
  </w:abstractNum>
  <w:abstractNum w:abstractNumId="2" w15:restartNumberingAfterBreak="0">
    <w:nsid w:val="162A7C32"/>
    <w:multiLevelType w:val="multilevel"/>
    <w:tmpl w:val="E196F3E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800"/>
      </w:pPr>
      <w:rPr>
        <w:rFonts w:hint="default"/>
      </w:rPr>
    </w:lvl>
  </w:abstractNum>
  <w:abstractNum w:abstractNumId="3" w15:restartNumberingAfterBreak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69402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0F2B2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61FEC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4656A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49CE4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65813"/>
    <w:multiLevelType w:val="multilevel"/>
    <w:tmpl w:val="2A0A0B12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4549DA"/>
    <w:multiLevelType w:val="multilevel"/>
    <w:tmpl w:val="C944C49C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64E1B"/>
    <w:multiLevelType w:val="multilevel"/>
    <w:tmpl w:val="564E558C"/>
    <w:lvl w:ilvl="0">
      <w:start w:val="5"/>
      <w:numFmt w:val="decimal"/>
      <w:lvlText w:val="%1."/>
      <w:lvlJc w:val="left"/>
      <w:pPr>
        <w:ind w:left="14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6E6E6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9" w15:restartNumberingAfterBreak="0">
    <w:nsid w:val="61BE7BD6"/>
    <w:multiLevelType w:val="multilevel"/>
    <w:tmpl w:val="195AF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9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10" w15:restartNumberingAfterBreak="0">
    <w:nsid w:val="6BBD11E0"/>
    <w:multiLevelType w:val="multilevel"/>
    <w:tmpl w:val="C69E174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A75D15"/>
    <w:multiLevelType w:val="multilevel"/>
    <w:tmpl w:val="69A42256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3" w15:restartNumberingAfterBreak="0">
    <w:nsid w:val="7D236B63"/>
    <w:multiLevelType w:val="hybridMultilevel"/>
    <w:tmpl w:val="0FB87396"/>
    <w:lvl w:ilvl="0" w:tplc="0416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DC"/>
    <w:rsid w:val="000407D3"/>
    <w:rsid w:val="00044C26"/>
    <w:rsid w:val="00064B56"/>
    <w:rsid w:val="00066C10"/>
    <w:rsid w:val="00075E10"/>
    <w:rsid w:val="000832D8"/>
    <w:rsid w:val="000A5C71"/>
    <w:rsid w:val="000B6675"/>
    <w:rsid w:val="000D41D2"/>
    <w:rsid w:val="000E59C5"/>
    <w:rsid w:val="00156E2D"/>
    <w:rsid w:val="00180CDC"/>
    <w:rsid w:val="001823C2"/>
    <w:rsid w:val="001D7281"/>
    <w:rsid w:val="002036C1"/>
    <w:rsid w:val="00213619"/>
    <w:rsid w:val="00252566"/>
    <w:rsid w:val="002554C9"/>
    <w:rsid w:val="00257B3B"/>
    <w:rsid w:val="002B7AC8"/>
    <w:rsid w:val="003359A4"/>
    <w:rsid w:val="003453F2"/>
    <w:rsid w:val="003714A9"/>
    <w:rsid w:val="00374408"/>
    <w:rsid w:val="00391AA3"/>
    <w:rsid w:val="00396598"/>
    <w:rsid w:val="003F42EA"/>
    <w:rsid w:val="0041564E"/>
    <w:rsid w:val="0045711B"/>
    <w:rsid w:val="004838A3"/>
    <w:rsid w:val="004A0D92"/>
    <w:rsid w:val="004E7974"/>
    <w:rsid w:val="0050797B"/>
    <w:rsid w:val="0054376F"/>
    <w:rsid w:val="005445E5"/>
    <w:rsid w:val="005B6DA5"/>
    <w:rsid w:val="005B78B0"/>
    <w:rsid w:val="005D047B"/>
    <w:rsid w:val="0067378D"/>
    <w:rsid w:val="006A049B"/>
    <w:rsid w:val="006A597C"/>
    <w:rsid w:val="006B069F"/>
    <w:rsid w:val="00701C24"/>
    <w:rsid w:val="00715103"/>
    <w:rsid w:val="0072509E"/>
    <w:rsid w:val="00766D67"/>
    <w:rsid w:val="0077037B"/>
    <w:rsid w:val="00783470"/>
    <w:rsid w:val="00791581"/>
    <w:rsid w:val="007F68D7"/>
    <w:rsid w:val="00881EF2"/>
    <w:rsid w:val="00897961"/>
    <w:rsid w:val="00957196"/>
    <w:rsid w:val="009B6A7E"/>
    <w:rsid w:val="009C216E"/>
    <w:rsid w:val="009C4314"/>
    <w:rsid w:val="009C70AF"/>
    <w:rsid w:val="009D4448"/>
    <w:rsid w:val="00A21C9C"/>
    <w:rsid w:val="00A23928"/>
    <w:rsid w:val="00A5366B"/>
    <w:rsid w:val="00A909A2"/>
    <w:rsid w:val="00A96B1A"/>
    <w:rsid w:val="00AB1C10"/>
    <w:rsid w:val="00AB62FF"/>
    <w:rsid w:val="00AE0B7B"/>
    <w:rsid w:val="00B00B35"/>
    <w:rsid w:val="00B2417C"/>
    <w:rsid w:val="00B271D3"/>
    <w:rsid w:val="00B50A42"/>
    <w:rsid w:val="00B626B4"/>
    <w:rsid w:val="00B81FEA"/>
    <w:rsid w:val="00BC3FC6"/>
    <w:rsid w:val="00BF27B3"/>
    <w:rsid w:val="00BF5C50"/>
    <w:rsid w:val="00CA3E1D"/>
    <w:rsid w:val="00CA3E2D"/>
    <w:rsid w:val="00CB056C"/>
    <w:rsid w:val="00CF09D2"/>
    <w:rsid w:val="00CF300D"/>
    <w:rsid w:val="00D06F42"/>
    <w:rsid w:val="00D13528"/>
    <w:rsid w:val="00D20E81"/>
    <w:rsid w:val="00D42E11"/>
    <w:rsid w:val="00D42ED5"/>
    <w:rsid w:val="00D67D0B"/>
    <w:rsid w:val="00D81A44"/>
    <w:rsid w:val="00DD41C8"/>
    <w:rsid w:val="00DF26F1"/>
    <w:rsid w:val="00DF283D"/>
    <w:rsid w:val="00E83FED"/>
    <w:rsid w:val="00EC3852"/>
    <w:rsid w:val="00EC5146"/>
    <w:rsid w:val="00ED62A7"/>
    <w:rsid w:val="00EE4549"/>
    <w:rsid w:val="00F33278"/>
    <w:rsid w:val="00F33470"/>
    <w:rsid w:val="00F75045"/>
    <w:rsid w:val="00FD6299"/>
    <w:rsid w:val="00FE515F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1F12"/>
  <w15:docId w15:val="{6A38AE13-6B9A-4679-B100-25068E8B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2" w:line="248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2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07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37B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  <w:ind w:right="143"/>
    </w:pPr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7037B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77037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0797B"/>
    <w:pPr>
      <w:ind w:left="720"/>
      <w:contextualSpacing/>
    </w:pPr>
  </w:style>
  <w:style w:type="paragraph" w:customStyle="1" w:styleId="Nivel2">
    <w:name w:val="Nivel 2"/>
    <w:basedOn w:val="Normal"/>
    <w:link w:val="Nivel2Char"/>
    <w:autoRedefine/>
    <w:qFormat/>
    <w:rsid w:val="00FE515F"/>
    <w:pPr>
      <w:spacing w:before="120" w:after="120" w:line="276" w:lineRule="auto"/>
      <w:ind w:left="0" w:right="0" w:firstLine="0"/>
    </w:pPr>
    <w:rPr>
      <w:rFonts w:ascii="Times New Roman" w:eastAsia="Arial" w:hAnsi="Times New Roman" w:cs="Times New Roman"/>
      <w:szCs w:val="24"/>
    </w:rPr>
  </w:style>
  <w:style w:type="character" w:customStyle="1" w:styleId="Nivel2Char">
    <w:name w:val="Nivel 2 Char"/>
    <w:basedOn w:val="Fontepargpadro"/>
    <w:link w:val="Nivel2"/>
    <w:locked/>
    <w:rsid w:val="00FE515F"/>
    <w:rPr>
      <w:rFonts w:ascii="Times New Roman" w:eastAsia="Arial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_Ato2019-2022/2021/Lei/L14133.htm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lanalto.gov.br/ccivil_03/_Ato2019-2022/2021/Lei/L14133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www.gov.br/agu/pt-br/composicao/cgu/cgu/guias/gncs_08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agu/pt-br/composicao/cgu/cgu/guias/gncs_082022.pdf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jeadodobugr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9</Pages>
  <Words>4107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03101.102046/2023-17</vt:lpstr>
    </vt:vector>
  </TitlesOfParts>
  <Company/>
  <LinksUpToDate>false</LinksUpToDate>
  <CharactersWithSpaces>26235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03101.102046/2023-17</dc:title>
  <dc:subject/>
  <dc:creator>Cliente-PC</dc:creator>
  <cp:keywords/>
  <cp:lastModifiedBy>Micro</cp:lastModifiedBy>
  <cp:revision>14</cp:revision>
  <dcterms:created xsi:type="dcterms:W3CDTF">2024-07-16T11:19:00Z</dcterms:created>
  <dcterms:modified xsi:type="dcterms:W3CDTF">2026-08-03T14:04:00Z</dcterms:modified>
</cp:coreProperties>
</file>