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B67D01" w14:textId="0FF02DA0" w:rsidR="00FF026D" w:rsidRPr="001B40F1" w:rsidRDefault="00F74D5E" w:rsidP="00FF026D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1B40F1">
        <w:rPr>
          <w:rFonts w:ascii="Arial" w:hAnsi="Arial" w:cs="Arial"/>
          <w:b/>
          <w:sz w:val="24"/>
          <w:szCs w:val="24"/>
        </w:rPr>
        <w:t>CONTRATO Nº 76</w:t>
      </w:r>
      <w:r w:rsidR="00FF026D" w:rsidRPr="001B40F1">
        <w:rPr>
          <w:rFonts w:ascii="Arial" w:hAnsi="Arial" w:cs="Arial"/>
          <w:b/>
          <w:sz w:val="24"/>
          <w:szCs w:val="24"/>
        </w:rPr>
        <w:t>/2026</w:t>
      </w:r>
    </w:p>
    <w:p w14:paraId="7CE64CA7" w14:textId="77777777" w:rsidR="00FF026D" w:rsidRPr="001B40F1" w:rsidRDefault="00FF026D" w:rsidP="00FF026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1CD78205" w14:textId="7675C5A7" w:rsidR="00FF026D" w:rsidRPr="001B40F1" w:rsidRDefault="00FF026D" w:rsidP="00FF026D">
      <w:pPr>
        <w:spacing w:line="276" w:lineRule="auto"/>
        <w:ind w:left="4678"/>
        <w:jc w:val="both"/>
        <w:rPr>
          <w:rFonts w:ascii="Arial" w:hAnsi="Arial" w:cs="Arial"/>
          <w:b/>
          <w:sz w:val="24"/>
          <w:szCs w:val="24"/>
        </w:rPr>
      </w:pPr>
      <w:r w:rsidRPr="001B40F1">
        <w:rPr>
          <w:rFonts w:ascii="Arial" w:hAnsi="Arial" w:cs="Arial"/>
          <w:b/>
          <w:sz w:val="24"/>
          <w:szCs w:val="24"/>
        </w:rPr>
        <w:t>CONTRATO DE FORNECIMENTO QUE FAZEM ENTRE SI O MUNICIPIO DE LAJEADO DO BU</w:t>
      </w:r>
      <w:r w:rsidR="00F74D5E" w:rsidRPr="001B40F1">
        <w:rPr>
          <w:rFonts w:ascii="Arial" w:hAnsi="Arial" w:cs="Arial"/>
          <w:b/>
          <w:sz w:val="24"/>
          <w:szCs w:val="24"/>
        </w:rPr>
        <w:t xml:space="preserve">GRE - RS, E A EMPRESA </w:t>
      </w:r>
      <w:proofErr w:type="gramStart"/>
      <w:r w:rsidR="00F74D5E" w:rsidRPr="001B40F1">
        <w:rPr>
          <w:rFonts w:ascii="Arial" w:hAnsi="Arial" w:cs="Arial"/>
          <w:b/>
          <w:sz w:val="24"/>
          <w:szCs w:val="24"/>
        </w:rPr>
        <w:t>COMERCIO</w:t>
      </w:r>
      <w:proofErr w:type="gramEnd"/>
      <w:r w:rsidR="00F74D5E" w:rsidRPr="001B40F1">
        <w:rPr>
          <w:rFonts w:ascii="Arial" w:hAnsi="Arial" w:cs="Arial"/>
          <w:b/>
          <w:sz w:val="24"/>
          <w:szCs w:val="24"/>
        </w:rPr>
        <w:t xml:space="preserve"> DE COMBUSTÍVEL KORSACK LTDA.</w:t>
      </w:r>
    </w:p>
    <w:p w14:paraId="12A3BC95" w14:textId="77777777" w:rsidR="00FF026D" w:rsidRPr="001B40F1" w:rsidRDefault="00FF026D" w:rsidP="00FF026D">
      <w:pPr>
        <w:spacing w:after="0" w:line="276" w:lineRule="auto"/>
        <w:jc w:val="both"/>
        <w:rPr>
          <w:rFonts w:ascii="Arial" w:eastAsia="Times New Roman" w:hAnsi="Arial" w:cs="Arial"/>
          <w:b/>
          <w:bCs/>
          <w:kern w:val="36"/>
          <w:sz w:val="24"/>
          <w:szCs w:val="24"/>
          <w:lang w:eastAsia="pt-BR"/>
        </w:rPr>
      </w:pPr>
    </w:p>
    <w:p w14:paraId="0963B6F0" w14:textId="42C3B4E6" w:rsidR="00F15EA7" w:rsidRPr="001B40F1" w:rsidRDefault="00F15EA7" w:rsidP="00FF026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O MUNICÍPIO DE LAJEADO DO BUGRE - RS</w:t>
      </w:r>
      <w:r w:rsidRPr="001B40F1">
        <w:rPr>
          <w:rFonts w:ascii="Arial" w:eastAsia="Times New Roman" w:hAnsi="Arial" w:cs="Arial"/>
          <w:sz w:val="24"/>
          <w:szCs w:val="24"/>
          <w:lang w:eastAsia="pt-BR"/>
        </w:rPr>
        <w:t>, pessoa jurídica de direito público, com sede à Rua Clementino Graminho, S/N, inscrito no CNPJ sob nº 92.410.448/0001-00, neste ato representado pelo seu Prefeito Municipal Sr. Ronaldo Machado da Silva de ora em diante denominado de CONTRATANTE, e de outro lado, a empres</w:t>
      </w:r>
      <w:r w:rsidR="00F74D5E"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a </w:t>
      </w:r>
      <w:r w:rsidR="00F74D5E" w:rsidRPr="001B40F1">
        <w:rPr>
          <w:rFonts w:ascii="Arial" w:eastAsia="Times New Roman" w:hAnsi="Arial" w:cs="Arial"/>
          <w:b/>
          <w:sz w:val="24"/>
          <w:szCs w:val="24"/>
          <w:lang w:eastAsia="pt-BR"/>
        </w:rPr>
        <w:t>COMERCIO DE COMBUSTÍVEL KORSACK LTDA</w:t>
      </w:r>
      <w:r w:rsidR="00F74D5E"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, com sede a </w:t>
      </w:r>
      <w:proofErr w:type="gramStart"/>
      <w:r w:rsidR="00F74D5E" w:rsidRPr="001B40F1">
        <w:rPr>
          <w:rFonts w:ascii="Arial" w:eastAsia="Times New Roman" w:hAnsi="Arial" w:cs="Arial"/>
          <w:sz w:val="24"/>
          <w:szCs w:val="24"/>
          <w:lang w:eastAsia="pt-BR"/>
        </w:rPr>
        <w:t>Av.</w:t>
      </w:r>
      <w:proofErr w:type="gramEnd"/>
      <w:r w:rsidR="00F74D5E"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 20 de março, centro</w:t>
      </w:r>
      <w:r w:rsidRPr="001B40F1">
        <w:rPr>
          <w:rFonts w:ascii="Arial" w:eastAsia="Times New Roman" w:hAnsi="Arial" w:cs="Arial"/>
          <w:sz w:val="24"/>
          <w:szCs w:val="24"/>
          <w:lang w:eastAsia="pt-BR"/>
        </w:rPr>
        <w:t>, na cid</w:t>
      </w:r>
      <w:r w:rsidR="00F74D5E" w:rsidRPr="001B40F1">
        <w:rPr>
          <w:rFonts w:ascii="Arial" w:eastAsia="Times New Roman" w:hAnsi="Arial" w:cs="Arial"/>
          <w:sz w:val="24"/>
          <w:szCs w:val="24"/>
          <w:lang w:eastAsia="pt-BR"/>
        </w:rPr>
        <w:t>ade de Lajeado do Bugre/RS</w:t>
      </w:r>
      <w:r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, inscrita no CNPJ sob </w:t>
      </w:r>
      <w:r w:rsidR="00F74D5E"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nº 19.882.368/0001-59. </w:t>
      </w:r>
      <w:r w:rsidRPr="001B40F1">
        <w:rPr>
          <w:rFonts w:ascii="Arial" w:eastAsia="Times New Roman" w:hAnsi="Arial" w:cs="Arial"/>
          <w:sz w:val="24"/>
          <w:szCs w:val="24"/>
          <w:lang w:eastAsia="pt-BR"/>
        </w:rPr>
        <w:t>Representado neste at</w:t>
      </w:r>
      <w:r w:rsidR="00F74D5E" w:rsidRPr="001B40F1">
        <w:rPr>
          <w:rFonts w:ascii="Arial" w:eastAsia="Times New Roman" w:hAnsi="Arial" w:cs="Arial"/>
          <w:sz w:val="24"/>
          <w:szCs w:val="24"/>
          <w:lang w:eastAsia="pt-BR"/>
        </w:rPr>
        <w:t>o pelo seu sócio/</w:t>
      </w:r>
      <w:r w:rsidR="00D748DE"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administrador, Sr. </w:t>
      </w:r>
      <w:r w:rsidR="00F74D5E"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Maicon Estevão </w:t>
      </w:r>
      <w:proofErr w:type="spellStart"/>
      <w:r w:rsidR="00F74D5E" w:rsidRPr="001B40F1">
        <w:rPr>
          <w:rFonts w:ascii="Arial" w:eastAsia="Times New Roman" w:hAnsi="Arial" w:cs="Arial"/>
          <w:sz w:val="24"/>
          <w:szCs w:val="24"/>
          <w:lang w:eastAsia="pt-BR"/>
        </w:rPr>
        <w:t>Galatto</w:t>
      </w:r>
      <w:proofErr w:type="spellEnd"/>
      <w:r w:rsidR="00F74D5E"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="00F74D5E" w:rsidRPr="001B40F1">
        <w:rPr>
          <w:rFonts w:ascii="Arial" w:eastAsia="Times New Roman" w:hAnsi="Arial" w:cs="Arial"/>
          <w:sz w:val="24"/>
          <w:szCs w:val="24"/>
          <w:lang w:eastAsia="pt-BR"/>
        </w:rPr>
        <w:t>Korsack</w:t>
      </w:r>
      <w:proofErr w:type="spellEnd"/>
      <w:r w:rsidR="00F74D5E"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, brasileiro, empresário, inscrito no CPF sob n° 010.477.130-55, portador do documento de identidade n° 1095472559, residente e domiciliado na </w:t>
      </w:r>
      <w:proofErr w:type="gramStart"/>
      <w:r w:rsidR="00F74D5E" w:rsidRPr="001B40F1">
        <w:rPr>
          <w:rFonts w:ascii="Arial" w:eastAsia="Times New Roman" w:hAnsi="Arial" w:cs="Arial"/>
          <w:sz w:val="24"/>
          <w:szCs w:val="24"/>
          <w:lang w:eastAsia="pt-BR"/>
        </w:rPr>
        <w:t>Av.</w:t>
      </w:r>
      <w:proofErr w:type="gramEnd"/>
      <w:r w:rsidR="00F74D5E"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 20 de março, centro, no município de Lajeado do Bugre, </w:t>
      </w:r>
      <w:r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doravante denominada de </w:t>
      </w:r>
      <w:r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CONTRATADA</w:t>
      </w:r>
      <w:r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, de comum acordo e amparado na Lei Federal n.º 14.133/21 e suas alterações posteriores, </w:t>
      </w:r>
      <w:r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DECLARAM</w:t>
      </w:r>
      <w:r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 pelo presente instrumento e na melhor forma de direito e em conformidade com a Licitação na modalidade </w:t>
      </w:r>
      <w:r w:rsidR="003A738C" w:rsidRPr="001B40F1">
        <w:rPr>
          <w:rFonts w:ascii="Arial" w:eastAsia="Times New Roman" w:hAnsi="Arial" w:cs="Arial"/>
          <w:sz w:val="24"/>
          <w:szCs w:val="24"/>
          <w:lang w:eastAsia="pt-BR"/>
        </w:rPr>
        <w:t>Dispensa de Licitação nº 5</w:t>
      </w:r>
      <w:r w:rsidRPr="001B40F1">
        <w:rPr>
          <w:rFonts w:ascii="Arial" w:eastAsia="Times New Roman" w:hAnsi="Arial" w:cs="Arial"/>
          <w:sz w:val="24"/>
          <w:szCs w:val="24"/>
          <w:lang w:eastAsia="pt-BR"/>
        </w:rPr>
        <w:t>5/2026, e pelos termos da propo</w:t>
      </w:r>
      <w:r w:rsidR="0082067C"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sta datada de 14/08/2026 </w:t>
      </w:r>
      <w:r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e pelas cláusulas a seguir expressas, definidoras dos direitos, obrigações e responsabilidades das partes. </w:t>
      </w:r>
    </w:p>
    <w:p w14:paraId="7C16CA22" w14:textId="77777777" w:rsidR="00814611" w:rsidRPr="001B40F1" w:rsidRDefault="00814611" w:rsidP="00FF026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B345B7" w14:textId="15881FB7" w:rsidR="00814611" w:rsidRPr="001B40F1" w:rsidRDefault="00814611" w:rsidP="00FF026D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1. </w:t>
      </w:r>
      <w:r w:rsidR="00F15EA7"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CLÁUSULA PRIMEIRA – </w:t>
      </w:r>
      <w:r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DO </w:t>
      </w:r>
      <w:r w:rsidR="00F15EA7"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OBJETO</w:t>
      </w:r>
    </w:p>
    <w:p w14:paraId="76613451" w14:textId="7CEE7A9A" w:rsidR="00814611" w:rsidRPr="001B40F1" w:rsidRDefault="00814611" w:rsidP="00FF026D">
      <w:pPr>
        <w:spacing w:after="0" w:line="276" w:lineRule="auto"/>
        <w:jc w:val="both"/>
        <w:outlineLvl w:val="2"/>
        <w:rPr>
          <w:rFonts w:ascii="Arial" w:eastAsia="Times New Roman" w:hAnsi="Arial" w:cs="Arial"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b/>
          <w:sz w:val="24"/>
          <w:szCs w:val="24"/>
          <w:lang w:eastAsia="pt-BR"/>
        </w:rPr>
        <w:t>1.1.</w:t>
      </w:r>
      <w:r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F15EA7"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O presente </w:t>
      </w:r>
      <w:r w:rsidR="001E3A60" w:rsidRPr="001B40F1">
        <w:rPr>
          <w:rFonts w:ascii="Arial" w:eastAsia="Times New Roman" w:hAnsi="Arial" w:cs="Arial"/>
          <w:sz w:val="24"/>
          <w:szCs w:val="24"/>
          <w:lang w:eastAsia="pt-BR"/>
        </w:rPr>
        <w:t>contrato</w:t>
      </w:r>
      <w:r w:rsidR="00F15EA7"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 tem por objeto</w:t>
      </w:r>
      <w:r w:rsidR="001E3A60"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 a aquisição de </w:t>
      </w:r>
      <w:proofErr w:type="spellStart"/>
      <w:r w:rsidR="001E3A60" w:rsidRPr="001B40F1">
        <w:rPr>
          <w:rFonts w:ascii="Arial" w:eastAsia="Times New Roman" w:hAnsi="Arial" w:cs="Arial"/>
          <w:sz w:val="24"/>
          <w:szCs w:val="24"/>
          <w:lang w:eastAsia="pt-BR"/>
        </w:rPr>
        <w:t>arla</w:t>
      </w:r>
      <w:proofErr w:type="spellEnd"/>
      <w:r w:rsidR="001E3A60"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 32, destinado à frota de veículos municipais.</w:t>
      </w:r>
    </w:p>
    <w:p w14:paraId="7A17262E" w14:textId="0A210A1B" w:rsidR="00F15EA7" w:rsidRPr="001B40F1" w:rsidRDefault="00F15EA7" w:rsidP="00FF026D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10"/>
        <w:gridCol w:w="2694"/>
        <w:gridCol w:w="976"/>
        <w:gridCol w:w="1302"/>
        <w:gridCol w:w="1417"/>
        <w:gridCol w:w="1604"/>
      </w:tblGrid>
      <w:tr w:rsidR="00814611" w:rsidRPr="001B40F1" w14:paraId="2836AF7F" w14:textId="77777777" w:rsidTr="001E3A6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163EC" w14:textId="77777777" w:rsidR="00814611" w:rsidRPr="001B40F1" w:rsidRDefault="00814611" w:rsidP="00FF026D">
            <w:pPr>
              <w:spacing w:line="27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1B40F1">
              <w:rPr>
                <w:rFonts w:ascii="Arial" w:eastAsia="Times New Roman" w:hAnsi="Arial" w:cs="Arial"/>
                <w:b/>
                <w:sz w:val="24"/>
                <w:szCs w:val="24"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33A90" w14:textId="77777777" w:rsidR="00814611" w:rsidRPr="001B40F1" w:rsidRDefault="00814611" w:rsidP="00FF026D">
            <w:pPr>
              <w:spacing w:line="27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1B40F1">
              <w:rPr>
                <w:rFonts w:ascii="Arial" w:eastAsia="Times New Roman" w:hAnsi="Arial" w:cs="Arial"/>
                <w:b/>
                <w:sz w:val="24"/>
                <w:szCs w:val="24"/>
              </w:rPr>
              <w:t>Descrição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A7A76" w14:textId="77777777" w:rsidR="00814611" w:rsidRPr="001B40F1" w:rsidRDefault="00814611" w:rsidP="00FF026D">
            <w:pPr>
              <w:spacing w:line="27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1B40F1">
              <w:rPr>
                <w:rFonts w:ascii="Arial" w:eastAsia="Times New Roman" w:hAnsi="Arial" w:cs="Arial"/>
                <w:b/>
                <w:sz w:val="24"/>
                <w:szCs w:val="24"/>
              </w:rPr>
              <w:t>Quant.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8B3AB" w14:textId="77777777" w:rsidR="00814611" w:rsidRPr="001B40F1" w:rsidRDefault="00814611" w:rsidP="00FF026D">
            <w:pPr>
              <w:spacing w:line="27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1B40F1">
              <w:rPr>
                <w:rFonts w:ascii="Arial" w:eastAsia="Times New Roman" w:hAnsi="Arial" w:cs="Arial"/>
                <w:b/>
                <w:sz w:val="24"/>
                <w:szCs w:val="24"/>
              </w:rPr>
              <w:t>Un. Med.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186CD" w14:textId="77777777" w:rsidR="00814611" w:rsidRPr="001B40F1" w:rsidRDefault="00814611" w:rsidP="00FF026D">
            <w:pPr>
              <w:spacing w:line="27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1B40F1">
              <w:rPr>
                <w:rFonts w:ascii="Arial" w:eastAsia="Times New Roman" w:hAnsi="Arial" w:cs="Arial"/>
                <w:b/>
                <w:sz w:val="24"/>
                <w:szCs w:val="24"/>
              </w:rPr>
              <w:t>V. Unitário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D64F3" w14:textId="77777777" w:rsidR="00814611" w:rsidRPr="001B40F1" w:rsidRDefault="00814611" w:rsidP="00FF026D">
            <w:pPr>
              <w:spacing w:line="27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1B40F1">
              <w:rPr>
                <w:rFonts w:ascii="Arial" w:eastAsia="Times New Roman" w:hAnsi="Arial" w:cs="Arial"/>
                <w:b/>
                <w:sz w:val="24"/>
                <w:szCs w:val="24"/>
              </w:rPr>
              <w:t>V. Total</w:t>
            </w:r>
          </w:p>
        </w:tc>
      </w:tr>
      <w:tr w:rsidR="00814611" w:rsidRPr="001B40F1" w14:paraId="5776A9F3" w14:textId="77777777" w:rsidTr="00E944C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76038" w14:textId="77777777" w:rsidR="00814611" w:rsidRPr="001B40F1" w:rsidRDefault="00814611" w:rsidP="00FF026D">
            <w:pPr>
              <w:spacing w:line="27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1B40F1">
              <w:rPr>
                <w:rFonts w:ascii="Arial" w:eastAsia="Times New Roman" w:hAnsi="Arial" w:cs="Arial"/>
                <w:b/>
                <w:sz w:val="24"/>
                <w:szCs w:val="24"/>
              </w:rPr>
              <w:t>01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33051" w14:textId="52FCE9ED" w:rsidR="00814611" w:rsidRPr="001B40F1" w:rsidRDefault="001E3A60" w:rsidP="00FF026D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1B40F1">
              <w:rPr>
                <w:rFonts w:ascii="Arial" w:eastAsia="Times New Roman" w:hAnsi="Arial" w:cs="Arial"/>
                <w:sz w:val="24"/>
                <w:szCs w:val="24"/>
              </w:rPr>
              <w:t>Arla</w:t>
            </w:r>
            <w:proofErr w:type="spellEnd"/>
            <w:r w:rsidRPr="001B40F1">
              <w:rPr>
                <w:rFonts w:ascii="Arial" w:eastAsia="Times New Roman" w:hAnsi="Arial" w:cs="Arial"/>
                <w:sz w:val="24"/>
                <w:szCs w:val="24"/>
              </w:rPr>
              <w:t xml:space="preserve"> 32, aditivo balde de 20 litros, marcas aceitáveis: flua </w:t>
            </w:r>
            <w:proofErr w:type="spellStart"/>
            <w:proofErr w:type="gramStart"/>
            <w:r w:rsidRPr="001B40F1">
              <w:rPr>
                <w:rFonts w:ascii="Arial" w:eastAsia="Times New Roman" w:hAnsi="Arial" w:cs="Arial"/>
                <w:sz w:val="24"/>
                <w:szCs w:val="24"/>
              </w:rPr>
              <w:t>petrobras</w:t>
            </w:r>
            <w:proofErr w:type="spellEnd"/>
            <w:proofErr w:type="gramEnd"/>
            <w:r w:rsidRPr="001B40F1">
              <w:rPr>
                <w:rFonts w:ascii="Arial" w:eastAsia="Times New Roman" w:hAnsi="Arial" w:cs="Arial"/>
                <w:sz w:val="24"/>
                <w:szCs w:val="24"/>
              </w:rPr>
              <w:t xml:space="preserve">, </w:t>
            </w:r>
            <w:proofErr w:type="spellStart"/>
            <w:r w:rsidRPr="001B40F1">
              <w:rPr>
                <w:rFonts w:ascii="Arial" w:eastAsia="Times New Roman" w:hAnsi="Arial" w:cs="Arial"/>
                <w:sz w:val="24"/>
                <w:szCs w:val="24"/>
              </w:rPr>
              <w:t>motorcraft</w:t>
            </w:r>
            <w:proofErr w:type="spellEnd"/>
            <w:r w:rsidRPr="001B40F1">
              <w:rPr>
                <w:rFonts w:ascii="Arial" w:eastAsia="Times New Roman" w:hAnsi="Arial" w:cs="Arial"/>
                <w:sz w:val="24"/>
                <w:szCs w:val="24"/>
              </w:rPr>
              <w:t xml:space="preserve">, Ipiranga, </w:t>
            </w:r>
            <w:proofErr w:type="spellStart"/>
            <w:r w:rsidRPr="001B40F1">
              <w:rPr>
                <w:rFonts w:ascii="Arial" w:eastAsia="Times New Roman" w:hAnsi="Arial" w:cs="Arial"/>
                <w:sz w:val="24"/>
                <w:szCs w:val="24"/>
              </w:rPr>
              <w:t>schell</w:t>
            </w:r>
            <w:proofErr w:type="spellEnd"/>
            <w:r w:rsidRPr="001B40F1">
              <w:rPr>
                <w:rFonts w:ascii="Arial" w:eastAsia="Times New Roman" w:hAnsi="Arial" w:cs="Arial"/>
                <w:sz w:val="24"/>
                <w:szCs w:val="24"/>
              </w:rPr>
              <w:t xml:space="preserve">, todos com norma técnica </w:t>
            </w:r>
            <w:r w:rsidRPr="001B40F1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NBR </w:t>
            </w:r>
            <w:r w:rsidR="001D6165" w:rsidRPr="001B40F1">
              <w:rPr>
                <w:rFonts w:ascii="Arial" w:eastAsia="Times New Roman" w:hAnsi="Arial" w:cs="Arial"/>
                <w:sz w:val="24"/>
                <w:szCs w:val="24"/>
              </w:rPr>
              <w:t>IS</w:t>
            </w:r>
            <w:r w:rsidRPr="001B40F1">
              <w:rPr>
                <w:rFonts w:ascii="Arial" w:eastAsia="Times New Roman" w:hAnsi="Arial" w:cs="Arial"/>
                <w:sz w:val="24"/>
                <w:szCs w:val="24"/>
              </w:rPr>
              <w:t xml:space="preserve">O 22241 e certificado pelo </w:t>
            </w:r>
            <w:proofErr w:type="spellStart"/>
            <w:r w:rsidRPr="001B40F1">
              <w:rPr>
                <w:rFonts w:ascii="Arial" w:eastAsia="Times New Roman" w:hAnsi="Arial" w:cs="Arial"/>
                <w:sz w:val="24"/>
                <w:szCs w:val="24"/>
              </w:rPr>
              <w:t>inmetro</w:t>
            </w:r>
            <w:proofErr w:type="spellEnd"/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16374" w14:textId="292774F2" w:rsidR="00814611" w:rsidRPr="001B40F1" w:rsidRDefault="001E3A60" w:rsidP="00E944C2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B40F1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70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10C51" w14:textId="3E167286" w:rsidR="00814611" w:rsidRPr="001B40F1" w:rsidRDefault="001E3A60" w:rsidP="00E944C2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B40F1">
              <w:rPr>
                <w:rFonts w:ascii="Arial" w:eastAsia="Times New Roman" w:hAnsi="Arial" w:cs="Arial"/>
                <w:sz w:val="24"/>
                <w:szCs w:val="24"/>
              </w:rPr>
              <w:t>BALDE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25B96" w14:textId="7E346388" w:rsidR="00814611" w:rsidRPr="001B40F1" w:rsidRDefault="00814611" w:rsidP="00E944C2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B40F1">
              <w:rPr>
                <w:rFonts w:ascii="Arial" w:eastAsia="Times New Roman" w:hAnsi="Arial" w:cs="Arial"/>
                <w:sz w:val="24"/>
                <w:szCs w:val="24"/>
              </w:rPr>
              <w:t xml:space="preserve">R$: </w:t>
            </w:r>
            <w:r w:rsidR="001E3A60" w:rsidRPr="001B40F1">
              <w:rPr>
                <w:rFonts w:ascii="Arial" w:eastAsia="Times New Roman" w:hAnsi="Arial" w:cs="Arial"/>
                <w:sz w:val="24"/>
                <w:szCs w:val="24"/>
              </w:rPr>
              <w:t>180,00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0735D" w14:textId="3ADB44FA" w:rsidR="00814611" w:rsidRPr="001B40F1" w:rsidRDefault="00814611" w:rsidP="00E944C2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B40F1">
              <w:rPr>
                <w:rFonts w:ascii="Arial" w:eastAsia="Times New Roman" w:hAnsi="Arial" w:cs="Arial"/>
                <w:sz w:val="24"/>
                <w:szCs w:val="24"/>
              </w:rPr>
              <w:t xml:space="preserve">R$: </w:t>
            </w:r>
            <w:r w:rsidR="001E3A60" w:rsidRPr="001B40F1">
              <w:rPr>
                <w:rFonts w:ascii="Arial" w:eastAsia="Times New Roman" w:hAnsi="Arial" w:cs="Arial"/>
                <w:sz w:val="24"/>
                <w:szCs w:val="24"/>
              </w:rPr>
              <w:t>12.600,00</w:t>
            </w:r>
          </w:p>
        </w:tc>
      </w:tr>
      <w:tr w:rsidR="00814611" w:rsidRPr="001B40F1" w14:paraId="2E9E91E9" w14:textId="77777777" w:rsidTr="00E944C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2B015" w14:textId="77777777" w:rsidR="00814611" w:rsidRPr="001B40F1" w:rsidRDefault="00814611" w:rsidP="00FF026D">
            <w:pPr>
              <w:spacing w:line="27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1B40F1">
              <w:rPr>
                <w:rFonts w:ascii="Arial" w:eastAsia="Times New Roman" w:hAnsi="Arial" w:cs="Arial"/>
                <w:b/>
                <w:sz w:val="24"/>
                <w:szCs w:val="24"/>
              </w:rPr>
              <w:lastRenderedPageBreak/>
              <w:t>02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A098B" w14:textId="616A9FE2" w:rsidR="00814611" w:rsidRPr="001B40F1" w:rsidRDefault="001E3A60" w:rsidP="00FF026D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1B40F1">
              <w:rPr>
                <w:rFonts w:ascii="Arial" w:eastAsia="Times New Roman" w:hAnsi="Arial" w:cs="Arial"/>
                <w:sz w:val="24"/>
                <w:szCs w:val="24"/>
              </w:rPr>
              <w:t>Arla</w:t>
            </w:r>
            <w:proofErr w:type="spellEnd"/>
            <w:r w:rsidRPr="001B40F1">
              <w:rPr>
                <w:rFonts w:ascii="Arial" w:eastAsia="Times New Roman" w:hAnsi="Arial" w:cs="Arial"/>
                <w:sz w:val="24"/>
                <w:szCs w:val="24"/>
              </w:rPr>
              <w:t xml:space="preserve"> 32, aditivo balde de 5 litros, marcas aceitáveis: flua </w:t>
            </w:r>
            <w:proofErr w:type="spellStart"/>
            <w:proofErr w:type="gramStart"/>
            <w:r w:rsidRPr="001B40F1">
              <w:rPr>
                <w:rFonts w:ascii="Arial" w:eastAsia="Times New Roman" w:hAnsi="Arial" w:cs="Arial"/>
                <w:sz w:val="24"/>
                <w:szCs w:val="24"/>
              </w:rPr>
              <w:t>petrobras</w:t>
            </w:r>
            <w:proofErr w:type="spellEnd"/>
            <w:proofErr w:type="gramEnd"/>
            <w:r w:rsidRPr="001B40F1">
              <w:rPr>
                <w:rFonts w:ascii="Arial" w:eastAsia="Times New Roman" w:hAnsi="Arial" w:cs="Arial"/>
                <w:sz w:val="24"/>
                <w:szCs w:val="24"/>
              </w:rPr>
              <w:t xml:space="preserve">, </w:t>
            </w:r>
            <w:proofErr w:type="spellStart"/>
            <w:r w:rsidRPr="001B40F1">
              <w:rPr>
                <w:rFonts w:ascii="Arial" w:eastAsia="Times New Roman" w:hAnsi="Arial" w:cs="Arial"/>
                <w:sz w:val="24"/>
                <w:szCs w:val="24"/>
              </w:rPr>
              <w:t>motorcraft</w:t>
            </w:r>
            <w:proofErr w:type="spellEnd"/>
            <w:r w:rsidRPr="001B40F1">
              <w:rPr>
                <w:rFonts w:ascii="Arial" w:eastAsia="Times New Roman" w:hAnsi="Arial" w:cs="Arial"/>
                <w:sz w:val="24"/>
                <w:szCs w:val="24"/>
              </w:rPr>
              <w:t xml:space="preserve">, Ipiranga, </w:t>
            </w:r>
            <w:proofErr w:type="spellStart"/>
            <w:r w:rsidRPr="001B40F1">
              <w:rPr>
                <w:rFonts w:ascii="Arial" w:eastAsia="Times New Roman" w:hAnsi="Arial" w:cs="Arial"/>
                <w:sz w:val="24"/>
                <w:szCs w:val="24"/>
              </w:rPr>
              <w:t>schell</w:t>
            </w:r>
            <w:proofErr w:type="spellEnd"/>
            <w:r w:rsidRPr="001B40F1">
              <w:rPr>
                <w:rFonts w:ascii="Arial" w:eastAsia="Times New Roman" w:hAnsi="Arial" w:cs="Arial"/>
                <w:sz w:val="24"/>
                <w:szCs w:val="24"/>
              </w:rPr>
              <w:t xml:space="preserve">, todos com norma técnica NBR </w:t>
            </w:r>
            <w:r w:rsidR="001D6165" w:rsidRPr="001B40F1">
              <w:rPr>
                <w:rFonts w:ascii="Arial" w:eastAsia="Times New Roman" w:hAnsi="Arial" w:cs="Arial"/>
                <w:sz w:val="24"/>
                <w:szCs w:val="24"/>
              </w:rPr>
              <w:t>IS</w:t>
            </w:r>
            <w:r w:rsidRPr="001B40F1">
              <w:rPr>
                <w:rFonts w:ascii="Arial" w:eastAsia="Times New Roman" w:hAnsi="Arial" w:cs="Arial"/>
                <w:sz w:val="24"/>
                <w:szCs w:val="24"/>
              </w:rPr>
              <w:t xml:space="preserve">O 22241 e certificado </w:t>
            </w:r>
            <w:proofErr w:type="spellStart"/>
            <w:r w:rsidRPr="001B40F1">
              <w:rPr>
                <w:rFonts w:ascii="Arial" w:eastAsia="Times New Roman" w:hAnsi="Arial" w:cs="Arial"/>
                <w:sz w:val="24"/>
                <w:szCs w:val="24"/>
              </w:rPr>
              <w:t>inmetro</w:t>
            </w:r>
            <w:proofErr w:type="spellEnd"/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CF356" w14:textId="540927AA" w:rsidR="00814611" w:rsidRPr="001B40F1" w:rsidRDefault="001E3A60" w:rsidP="00E944C2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B40F1">
              <w:rPr>
                <w:rFonts w:ascii="Arial" w:eastAsia="Times New Roman" w:hAnsi="Arial" w:cs="Arial"/>
                <w:sz w:val="24"/>
                <w:szCs w:val="24"/>
              </w:rPr>
              <w:t>180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FFBEA" w14:textId="015C02BA" w:rsidR="00814611" w:rsidRPr="001B40F1" w:rsidRDefault="001E3A60" w:rsidP="00E944C2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B40F1">
              <w:rPr>
                <w:rFonts w:ascii="Arial" w:eastAsia="Times New Roman" w:hAnsi="Arial" w:cs="Arial"/>
                <w:sz w:val="24"/>
                <w:szCs w:val="24"/>
              </w:rPr>
              <w:t>BALDE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01965" w14:textId="41E158E3" w:rsidR="00814611" w:rsidRPr="001B40F1" w:rsidRDefault="00814611" w:rsidP="00E944C2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B40F1">
              <w:rPr>
                <w:rFonts w:ascii="Arial" w:eastAsia="Times New Roman" w:hAnsi="Arial" w:cs="Arial"/>
                <w:sz w:val="24"/>
                <w:szCs w:val="24"/>
              </w:rPr>
              <w:t xml:space="preserve">R$: </w:t>
            </w:r>
            <w:r w:rsidR="001E3A60" w:rsidRPr="001B40F1">
              <w:rPr>
                <w:rFonts w:ascii="Arial" w:eastAsia="Times New Roman" w:hAnsi="Arial" w:cs="Arial"/>
                <w:sz w:val="24"/>
                <w:szCs w:val="24"/>
              </w:rPr>
              <w:t>50,00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B2C48" w14:textId="7D1BC298" w:rsidR="00814611" w:rsidRPr="001B40F1" w:rsidRDefault="00814611" w:rsidP="00E944C2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B40F1">
              <w:rPr>
                <w:rFonts w:ascii="Arial" w:eastAsia="Times New Roman" w:hAnsi="Arial" w:cs="Arial"/>
                <w:sz w:val="24"/>
                <w:szCs w:val="24"/>
              </w:rPr>
              <w:t xml:space="preserve">R$: </w:t>
            </w:r>
            <w:r w:rsidR="001E3A60" w:rsidRPr="001B40F1">
              <w:rPr>
                <w:rFonts w:ascii="Arial" w:eastAsia="Times New Roman" w:hAnsi="Arial" w:cs="Arial"/>
                <w:sz w:val="24"/>
                <w:szCs w:val="24"/>
              </w:rPr>
              <w:t>9.000,00</w:t>
            </w:r>
          </w:p>
        </w:tc>
      </w:tr>
    </w:tbl>
    <w:p w14:paraId="5BB3AA7E" w14:textId="77777777" w:rsidR="00814611" w:rsidRPr="001B40F1" w:rsidRDefault="00814611" w:rsidP="00FF026D">
      <w:pPr>
        <w:spacing w:after="0" w:line="276" w:lineRule="auto"/>
        <w:jc w:val="both"/>
        <w:outlineLvl w:val="2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520A234" w14:textId="16A097FD" w:rsidR="00F15EA7" w:rsidRPr="001B40F1" w:rsidRDefault="00814611" w:rsidP="00FF026D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b/>
          <w:sz w:val="24"/>
          <w:szCs w:val="24"/>
          <w:lang w:eastAsia="pt-BR"/>
        </w:rPr>
        <w:t>2.</w:t>
      </w:r>
      <w:r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F15EA7"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CLÁUSULA SEGUNDA – DO FUNDAMENTO LEGAL</w:t>
      </w:r>
    </w:p>
    <w:p w14:paraId="2FFB8985" w14:textId="039C213C" w:rsidR="00F15EA7" w:rsidRPr="001B40F1" w:rsidRDefault="00814611" w:rsidP="00FF026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b/>
          <w:sz w:val="24"/>
          <w:szCs w:val="24"/>
          <w:lang w:eastAsia="pt-BR"/>
        </w:rPr>
        <w:t>2.1.</w:t>
      </w:r>
      <w:r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F15EA7" w:rsidRPr="001B40F1">
        <w:rPr>
          <w:rFonts w:ascii="Arial" w:eastAsia="Times New Roman" w:hAnsi="Arial" w:cs="Arial"/>
          <w:sz w:val="24"/>
          <w:szCs w:val="24"/>
          <w:lang w:eastAsia="pt-BR"/>
        </w:rPr>
        <w:t>A presente contratação fundamenta-se no que dispõem a Lei Federal nº 14.133/2021, a Lei Complementar nº 123/2006, bem como o e</w:t>
      </w:r>
      <w:r w:rsidRPr="001B40F1">
        <w:rPr>
          <w:rFonts w:ascii="Arial" w:eastAsia="Times New Roman" w:hAnsi="Arial" w:cs="Arial"/>
          <w:sz w:val="24"/>
          <w:szCs w:val="24"/>
          <w:lang w:eastAsia="pt-BR"/>
        </w:rPr>
        <w:t>stabelecido no edital/termo de referência</w:t>
      </w:r>
      <w:r w:rsidR="00F15EA7"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, parte integrante deste instrumento. </w:t>
      </w:r>
    </w:p>
    <w:p w14:paraId="0088AFA9" w14:textId="77777777" w:rsidR="00814611" w:rsidRPr="001B40F1" w:rsidRDefault="00814611" w:rsidP="00FF026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FD78AFB" w14:textId="28BBAF34" w:rsidR="00F15EA7" w:rsidRPr="001B40F1" w:rsidRDefault="00814611" w:rsidP="00FF026D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3. </w:t>
      </w:r>
      <w:r w:rsidR="00F15EA7"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CLÁUSULA TERCEIRA – DO PREÇO</w:t>
      </w:r>
    </w:p>
    <w:p w14:paraId="6AFBACF4" w14:textId="13D3E817" w:rsidR="00F15EA7" w:rsidRPr="001B40F1" w:rsidRDefault="00814611" w:rsidP="00FF026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b/>
          <w:sz w:val="24"/>
          <w:szCs w:val="24"/>
          <w:lang w:eastAsia="pt-BR"/>
        </w:rPr>
        <w:t>3.1.</w:t>
      </w:r>
      <w:r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F15EA7" w:rsidRPr="001B40F1">
        <w:rPr>
          <w:rFonts w:ascii="Arial" w:eastAsia="Times New Roman" w:hAnsi="Arial" w:cs="Arial"/>
          <w:sz w:val="24"/>
          <w:szCs w:val="24"/>
          <w:lang w:eastAsia="pt-BR"/>
        </w:rPr>
        <w:t>O preço total da aquis</w:t>
      </w:r>
      <w:r w:rsidR="00FD6741" w:rsidRPr="001B40F1">
        <w:rPr>
          <w:rFonts w:ascii="Arial" w:eastAsia="Times New Roman" w:hAnsi="Arial" w:cs="Arial"/>
          <w:sz w:val="24"/>
          <w:szCs w:val="24"/>
          <w:lang w:eastAsia="pt-BR"/>
        </w:rPr>
        <w:t>ição será de R$ 21.600,00 (vinte e um mil e seiscentos reais)</w:t>
      </w:r>
      <w:r w:rsidR="00F15EA7"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, que deverá ser pago em moeda corrente, em conta bancária a ser informada. </w:t>
      </w:r>
    </w:p>
    <w:p w14:paraId="1CF1E53B" w14:textId="77777777" w:rsidR="00814611" w:rsidRPr="001B40F1" w:rsidRDefault="00814611" w:rsidP="00FF026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26EA73" w14:textId="06F3CD72" w:rsidR="00F15EA7" w:rsidRPr="001B40F1" w:rsidRDefault="00814611" w:rsidP="00FF026D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4. </w:t>
      </w:r>
      <w:r w:rsidR="00F15EA7"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CLÁUSULA QUARTA – DO PAGAMENTO</w:t>
      </w:r>
    </w:p>
    <w:p w14:paraId="73FD2780" w14:textId="09CE07BE" w:rsidR="00F15EA7" w:rsidRPr="001B40F1" w:rsidRDefault="00814611" w:rsidP="00FF026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b/>
          <w:sz w:val="24"/>
          <w:szCs w:val="24"/>
          <w:lang w:eastAsia="pt-BR"/>
        </w:rPr>
        <w:t>4.1.</w:t>
      </w:r>
      <w:r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F15EA7" w:rsidRPr="001B40F1">
        <w:rPr>
          <w:rFonts w:ascii="Arial" w:eastAsia="Times New Roman" w:hAnsi="Arial" w:cs="Arial"/>
          <w:sz w:val="24"/>
          <w:szCs w:val="24"/>
          <w:lang w:eastAsia="pt-BR"/>
        </w:rPr>
        <w:t>Os pagamentos serão efetuados em até 30 dias após a entre</w:t>
      </w:r>
      <w:r w:rsidR="00D748DE" w:rsidRPr="001B40F1">
        <w:rPr>
          <w:rFonts w:ascii="Arial" w:eastAsia="Times New Roman" w:hAnsi="Arial" w:cs="Arial"/>
          <w:sz w:val="24"/>
          <w:szCs w:val="24"/>
          <w:lang w:eastAsia="pt-BR"/>
        </w:rPr>
        <w:t>ga</w:t>
      </w:r>
      <w:r w:rsidR="00687444"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 dos produtos. Os produtos serão</w:t>
      </w:r>
      <w:r w:rsidR="00F15EA7"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 entregue</w:t>
      </w:r>
      <w:r w:rsidR="00687444" w:rsidRPr="001B40F1">
        <w:rPr>
          <w:rFonts w:ascii="Arial" w:eastAsia="Times New Roman" w:hAnsi="Arial" w:cs="Arial"/>
          <w:sz w:val="24"/>
          <w:szCs w:val="24"/>
          <w:lang w:eastAsia="pt-BR"/>
        </w:rPr>
        <w:t>s</w:t>
      </w:r>
      <w:r w:rsidR="00F15EA7"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 de forma parcelada conforme demanda. </w:t>
      </w:r>
    </w:p>
    <w:p w14:paraId="4921E63B" w14:textId="77777777" w:rsidR="00814611" w:rsidRPr="001B40F1" w:rsidRDefault="00814611" w:rsidP="00FF026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1E13EA7" w14:textId="348A3E99" w:rsidR="00F15EA7" w:rsidRPr="001B40F1" w:rsidRDefault="00814611" w:rsidP="00FF026D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5. </w:t>
      </w:r>
      <w:r w:rsidR="00F15EA7"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CLÁUSULA QUINTA – DO RECURSO FINANCEIRO</w:t>
      </w:r>
    </w:p>
    <w:p w14:paraId="492D6EE6" w14:textId="36905344" w:rsidR="00F15EA7" w:rsidRPr="001B40F1" w:rsidRDefault="00814611" w:rsidP="00FF026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b/>
          <w:sz w:val="24"/>
          <w:szCs w:val="24"/>
          <w:lang w:eastAsia="pt-BR"/>
        </w:rPr>
        <w:t>5.1.</w:t>
      </w:r>
      <w:r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F15EA7"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Para o cumprimento do objeto do presente contrato, serão utilizados recursos do Município, através de dotações orçamentárias do orçamento vigente. </w:t>
      </w:r>
    </w:p>
    <w:p w14:paraId="59D72FD1" w14:textId="77777777" w:rsidR="00814611" w:rsidRPr="001B40F1" w:rsidRDefault="00814611" w:rsidP="00FF026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F044C69" w14:textId="43CB96A7" w:rsidR="00F15EA7" w:rsidRPr="001B40F1" w:rsidRDefault="00814611" w:rsidP="00FF026D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6. </w:t>
      </w:r>
      <w:r w:rsidR="00F15EA7"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CLÁUSULA S</w:t>
      </w:r>
      <w:r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EXTA</w:t>
      </w:r>
      <w:r w:rsidR="00F15EA7"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– DO REAJUSTAMENTO DE PREÇOS</w:t>
      </w:r>
    </w:p>
    <w:p w14:paraId="12F456B4" w14:textId="745F54B0" w:rsidR="00F15EA7" w:rsidRPr="001B40F1" w:rsidRDefault="00814611" w:rsidP="00FF026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b/>
          <w:sz w:val="24"/>
          <w:szCs w:val="24"/>
          <w:lang w:eastAsia="pt-BR"/>
        </w:rPr>
        <w:t>6.1.</w:t>
      </w:r>
      <w:r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F15EA7"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O valor ora contratado do presente documento não sofrerá nenhum tipo de reajuste durante seu prazo de vigência. </w:t>
      </w:r>
    </w:p>
    <w:p w14:paraId="0840E3D8" w14:textId="77777777" w:rsidR="00814611" w:rsidRPr="001B40F1" w:rsidRDefault="00814611" w:rsidP="00FF026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2AEE2ED" w14:textId="3C718B58" w:rsidR="00F15EA7" w:rsidRPr="001B40F1" w:rsidRDefault="00814611" w:rsidP="00FF026D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7. </w:t>
      </w:r>
      <w:r w:rsidR="00F15EA7"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CLÁUSULA SÉTIMA – DA VALIDADE DA CONTRATAÇÃO</w:t>
      </w:r>
    </w:p>
    <w:p w14:paraId="4A446607" w14:textId="4E4C9D7D" w:rsidR="00F15EA7" w:rsidRPr="001B40F1" w:rsidRDefault="00F15EA7" w:rsidP="00FF026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7.1</w:t>
      </w:r>
      <w:r w:rsidRPr="001B40F1">
        <w:rPr>
          <w:rFonts w:ascii="Arial" w:eastAsia="Times New Roman" w:hAnsi="Arial" w:cs="Arial"/>
          <w:sz w:val="24"/>
          <w:szCs w:val="24"/>
          <w:lang w:eastAsia="pt-BR"/>
        </w:rPr>
        <w:t>. O prazo de vigência</w:t>
      </w:r>
      <w:r w:rsidR="00477A4B"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 da contratação será até 14 de agosto de 2027</w:t>
      </w:r>
      <w:r w:rsidR="00687444"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, </w:t>
      </w:r>
      <w:r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podendo ser prorrogado. </w:t>
      </w:r>
    </w:p>
    <w:p w14:paraId="6A760C71" w14:textId="3A41FBAB" w:rsidR="00F15EA7" w:rsidRPr="001B40F1" w:rsidRDefault="00EE20F3" w:rsidP="00FF026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lastRenderedPageBreak/>
        <w:t>7.2</w:t>
      </w:r>
      <w:r w:rsidR="00F15EA7"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. Caso a assinatura seja efetivada por meio de assinatura eletrônica com certificação digital, considerar-se-á como início da vigência a data em que o último signatário assinar. </w:t>
      </w:r>
    </w:p>
    <w:p w14:paraId="6AFB7972" w14:textId="77777777" w:rsidR="00814611" w:rsidRPr="001B40F1" w:rsidRDefault="00814611" w:rsidP="00FF026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EF4B239" w14:textId="77777777" w:rsidR="00BF13E1" w:rsidRPr="001B40F1" w:rsidRDefault="00BF13E1" w:rsidP="00BF13E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8. CLÁUSULA OITAVA – DA EXTINÇÃO DO CONTRATO</w:t>
      </w:r>
    </w:p>
    <w:p w14:paraId="4C661D62" w14:textId="77777777" w:rsidR="00BF13E1" w:rsidRPr="001B40F1" w:rsidRDefault="00BF13E1" w:rsidP="00BF13E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b/>
          <w:sz w:val="24"/>
          <w:szCs w:val="24"/>
          <w:lang w:eastAsia="pt-BR"/>
        </w:rPr>
        <w:t>8.1.</w:t>
      </w:r>
      <w:r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 A extinção do contrato poderá ocorrer por ato unilateral da Administração, por acordo entre as partes ou por decisão judicial.</w:t>
      </w:r>
    </w:p>
    <w:p w14:paraId="048208EE" w14:textId="77777777" w:rsidR="00BF13E1" w:rsidRPr="001B40F1" w:rsidRDefault="00BF13E1" w:rsidP="00BF13E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b/>
          <w:sz w:val="24"/>
          <w:szCs w:val="24"/>
          <w:lang w:eastAsia="pt-BR"/>
        </w:rPr>
        <w:t>8.2.</w:t>
      </w:r>
      <w:r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 Constituem motivos para a extinção do contrato, a serem formalmente motivados no processo, assegurados o contraditório e a ampla defesa, as hipóteses previstas no Art. 137 da Lei Federal nº 14.133/2021, incluindo, mas não se limitando a:</w:t>
      </w:r>
    </w:p>
    <w:p w14:paraId="0B9D3B27" w14:textId="77777777" w:rsidR="00BF13E1" w:rsidRPr="001B40F1" w:rsidRDefault="00BF13E1" w:rsidP="00BF13E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sz w:val="24"/>
          <w:szCs w:val="24"/>
          <w:lang w:eastAsia="pt-BR"/>
        </w:rPr>
        <w:t>a) não cumprimento ou cumprimento irregular de cláusulas contratuais, especificações, projetos ou prazos;</w:t>
      </w:r>
    </w:p>
    <w:p w14:paraId="29F2EC7C" w14:textId="77777777" w:rsidR="00BF13E1" w:rsidRPr="001B40F1" w:rsidRDefault="00BF13E1" w:rsidP="00BF13E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sz w:val="24"/>
          <w:szCs w:val="24"/>
          <w:lang w:eastAsia="pt-BR"/>
        </w:rPr>
        <w:t>b) desatendimento das determinações regulares emitidas pelo fiscal do contrato ou por autoridade superior;</w:t>
      </w:r>
    </w:p>
    <w:p w14:paraId="6767160E" w14:textId="77777777" w:rsidR="00BF13E1" w:rsidRPr="001B40F1" w:rsidRDefault="00BF13E1" w:rsidP="00BF13E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sz w:val="24"/>
          <w:szCs w:val="24"/>
          <w:lang w:eastAsia="pt-BR"/>
        </w:rPr>
        <w:t>c) decretação de falência ou de insolvência civil, dissolução da sociedade ou falecimento do contratado;</w:t>
      </w:r>
    </w:p>
    <w:p w14:paraId="78C5FC16" w14:textId="77777777" w:rsidR="00BF13E1" w:rsidRPr="001B40F1" w:rsidRDefault="00BF13E1" w:rsidP="00BF13E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sz w:val="24"/>
          <w:szCs w:val="24"/>
          <w:lang w:eastAsia="pt-BR"/>
        </w:rPr>
        <w:t>d) razões de interesse público, de alta relevância e amplo conhecimento, justificadas pela autoridade máxima do órgão contratante.</w:t>
      </w:r>
    </w:p>
    <w:p w14:paraId="5E64D280" w14:textId="77777777" w:rsidR="00BF13E1" w:rsidRPr="001B40F1" w:rsidRDefault="00BF13E1" w:rsidP="00BF13E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b/>
          <w:sz w:val="24"/>
          <w:szCs w:val="24"/>
          <w:lang w:eastAsia="pt-BR"/>
        </w:rPr>
        <w:t>8.3.</w:t>
      </w:r>
      <w:r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 A CONTRATADA terá direito à extinção do contrato na hipótese de atraso superior a </w:t>
      </w:r>
      <w:proofErr w:type="gramStart"/>
      <w:r w:rsidRPr="001B40F1">
        <w:rPr>
          <w:rFonts w:ascii="Arial" w:eastAsia="Times New Roman" w:hAnsi="Arial" w:cs="Arial"/>
          <w:sz w:val="24"/>
          <w:szCs w:val="24"/>
          <w:lang w:eastAsia="pt-BR"/>
        </w:rPr>
        <w:t>2</w:t>
      </w:r>
      <w:proofErr w:type="gramEnd"/>
      <w:r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 (dois) meses dos pagamentos devidos pela Administração, conforme o Art. 137, § 2º, inciso IV, da Lei nº 14.133/2021.</w:t>
      </w:r>
    </w:p>
    <w:p w14:paraId="5861FEE4" w14:textId="77777777" w:rsidR="00814611" w:rsidRPr="001B40F1" w:rsidRDefault="00814611" w:rsidP="00FF026D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2DDE5C4D" w14:textId="427C45F2" w:rsidR="00F15EA7" w:rsidRPr="001B40F1" w:rsidRDefault="00814611" w:rsidP="00E01E71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9. </w:t>
      </w:r>
      <w:r w:rsidR="00F15EA7"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CLÁUSULA NONA – DAS CONDIÇÕES DE ENTREGA</w:t>
      </w:r>
    </w:p>
    <w:p w14:paraId="16ECB4C8" w14:textId="77777777" w:rsidR="00E01E71" w:rsidRPr="001B40F1" w:rsidRDefault="00E01E71" w:rsidP="00E01E7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1B40F1">
        <w:rPr>
          <w:rStyle w:val="Forte"/>
          <w:rFonts w:ascii="Arial" w:hAnsi="Arial" w:cs="Arial"/>
          <w:sz w:val="24"/>
          <w:szCs w:val="24"/>
        </w:rPr>
        <w:t>9.1.</w:t>
      </w:r>
      <w:r w:rsidRPr="001B40F1">
        <w:rPr>
          <w:rFonts w:ascii="Arial" w:hAnsi="Arial" w:cs="Arial"/>
          <w:sz w:val="24"/>
          <w:szCs w:val="24"/>
        </w:rPr>
        <w:t xml:space="preserve"> O material será entregue de forma parcelada e fracionada, conforme a demanda e as solicitações do Município, a partir da assinatura do contrato, devendo a entrega ocorrer no prazo máximo de 12 (doze) horas após a solicitação de compra.</w:t>
      </w:r>
    </w:p>
    <w:p w14:paraId="23F90660" w14:textId="11E02531" w:rsidR="00464CDB" w:rsidRPr="001B40F1" w:rsidRDefault="00A018FA" w:rsidP="00E01E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9.1.1.</w:t>
      </w:r>
      <w:r w:rsidR="00464CDB"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r w:rsidR="00464CDB" w:rsidRPr="001B40F1">
        <w:rPr>
          <w:rFonts w:ascii="Arial" w:eastAsia="Times New Roman" w:hAnsi="Arial" w:cs="Arial"/>
          <w:sz w:val="24"/>
          <w:szCs w:val="24"/>
          <w:lang w:eastAsia="pt-BR"/>
        </w:rPr>
        <w:t>A CONTRATADA será comuni</w:t>
      </w:r>
      <w:r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cada do empenho por meio de </w:t>
      </w:r>
      <w:proofErr w:type="spellStart"/>
      <w:r w:rsidRPr="001B40F1">
        <w:rPr>
          <w:rFonts w:ascii="Arial" w:eastAsia="Times New Roman" w:hAnsi="Arial" w:cs="Arial"/>
          <w:sz w:val="24"/>
          <w:szCs w:val="24"/>
          <w:lang w:eastAsia="pt-BR"/>
        </w:rPr>
        <w:t>email</w:t>
      </w:r>
      <w:proofErr w:type="spellEnd"/>
      <w:r w:rsidRPr="001B40F1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315BD700" w14:textId="77777777" w:rsidR="00E01E71" w:rsidRPr="001B40F1" w:rsidRDefault="00E01E71" w:rsidP="00E01E7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1B40F1">
        <w:rPr>
          <w:rStyle w:val="Forte"/>
          <w:rFonts w:ascii="Arial" w:hAnsi="Arial" w:cs="Arial"/>
          <w:sz w:val="24"/>
          <w:szCs w:val="24"/>
        </w:rPr>
        <w:t>9.2.</w:t>
      </w:r>
      <w:r w:rsidRPr="001B40F1">
        <w:rPr>
          <w:rFonts w:ascii="Arial" w:hAnsi="Arial" w:cs="Arial"/>
          <w:sz w:val="24"/>
          <w:szCs w:val="24"/>
        </w:rPr>
        <w:t xml:space="preserve"> As entregas deverão ser realizadas na sede do Município de Lajeado do Bugre/RS e/ou em outros locais indicados pelo Município, conforme a necessidade e a solicitação da Secretaria demandante, sem custos adicionais ao CONTRATANTE.</w:t>
      </w:r>
    </w:p>
    <w:p w14:paraId="1CA61211" w14:textId="77777777" w:rsidR="00E01E71" w:rsidRPr="001B40F1" w:rsidRDefault="00E01E71" w:rsidP="00E01E7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1B40F1">
        <w:rPr>
          <w:rStyle w:val="Forte"/>
          <w:rFonts w:ascii="Arial" w:hAnsi="Arial" w:cs="Arial"/>
          <w:sz w:val="24"/>
          <w:szCs w:val="24"/>
        </w:rPr>
        <w:t>9.3.</w:t>
      </w:r>
      <w:r w:rsidRPr="001B40F1">
        <w:rPr>
          <w:rFonts w:ascii="Arial" w:hAnsi="Arial" w:cs="Arial"/>
          <w:sz w:val="24"/>
          <w:szCs w:val="24"/>
        </w:rPr>
        <w:t xml:space="preserve"> A CONTRATADA deverá fornecer material de boa qualidade, compatível com </w:t>
      </w:r>
      <w:proofErr w:type="gramStart"/>
      <w:r w:rsidRPr="001B40F1">
        <w:rPr>
          <w:rFonts w:ascii="Arial" w:hAnsi="Arial" w:cs="Arial"/>
          <w:sz w:val="24"/>
          <w:szCs w:val="24"/>
        </w:rPr>
        <w:t>as especificações constantes na proposta vencedora e adequado</w:t>
      </w:r>
      <w:proofErr w:type="gramEnd"/>
      <w:r w:rsidRPr="001B40F1">
        <w:rPr>
          <w:rFonts w:ascii="Arial" w:hAnsi="Arial" w:cs="Arial"/>
          <w:sz w:val="24"/>
          <w:szCs w:val="24"/>
        </w:rPr>
        <w:t xml:space="preserve"> às necessidades do Município, não sendo aceito material em desacordo com o contratado.</w:t>
      </w:r>
    </w:p>
    <w:p w14:paraId="7015073A" w14:textId="77777777" w:rsidR="00E01E71" w:rsidRPr="001B40F1" w:rsidRDefault="00E01E71" w:rsidP="00E01E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9.4.</w:t>
      </w:r>
      <w:r w:rsidRPr="00E01E71">
        <w:rPr>
          <w:rFonts w:ascii="Arial" w:eastAsia="Times New Roman" w:hAnsi="Arial" w:cs="Arial"/>
          <w:sz w:val="24"/>
          <w:szCs w:val="24"/>
          <w:lang w:eastAsia="pt-BR"/>
        </w:rPr>
        <w:t xml:space="preserve"> Para cada solicitação de compra, deverá ser emitida a respectiva Nota Fiscal, contendo a descrição do material conforme o empenho, quantidade, valor unitário, valor total do item e valor total da Nota Fiscal.</w:t>
      </w:r>
    </w:p>
    <w:p w14:paraId="6DD750B2" w14:textId="77777777" w:rsidR="00E01E71" w:rsidRPr="00E01E71" w:rsidRDefault="00E01E71" w:rsidP="00E01E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lastRenderedPageBreak/>
        <w:t>9.5.</w:t>
      </w:r>
      <w:r w:rsidRPr="00E01E71">
        <w:rPr>
          <w:rFonts w:ascii="Arial" w:eastAsia="Times New Roman" w:hAnsi="Arial" w:cs="Arial"/>
          <w:sz w:val="24"/>
          <w:szCs w:val="24"/>
          <w:lang w:eastAsia="pt-BR"/>
        </w:rPr>
        <w:t xml:space="preserve"> A CONTRATADA deverá disponibilizar, às suas expensas, os materiais, equipamentos, ferramentas, utensílios e profissionais necessários para a adequada realização das entregas, promovendo sua substituição sempre que necessário.</w:t>
      </w:r>
    </w:p>
    <w:p w14:paraId="783FAC61" w14:textId="77777777" w:rsidR="00E01E71" w:rsidRPr="00E01E71" w:rsidRDefault="00E01E71" w:rsidP="00E01E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9.6.</w:t>
      </w:r>
      <w:r w:rsidRPr="00E01E71">
        <w:rPr>
          <w:rFonts w:ascii="Arial" w:eastAsia="Times New Roman" w:hAnsi="Arial" w:cs="Arial"/>
          <w:sz w:val="24"/>
          <w:szCs w:val="24"/>
          <w:lang w:eastAsia="pt-BR"/>
        </w:rPr>
        <w:t xml:space="preserve"> A CONTRATADA deverá realizar o recolhimento das embalagens decorrentes da entrega, observando as disposições da Lei Federal nº 12.305/2010, referente à logística reversa, devendo o recolhimento ocorrer no prazo máximo de </w:t>
      </w:r>
      <w:proofErr w:type="gramStart"/>
      <w:r w:rsidRPr="00E01E71">
        <w:rPr>
          <w:rFonts w:ascii="Arial" w:eastAsia="Times New Roman" w:hAnsi="Arial" w:cs="Arial"/>
          <w:sz w:val="24"/>
          <w:szCs w:val="24"/>
          <w:lang w:eastAsia="pt-BR"/>
        </w:rPr>
        <w:t>5</w:t>
      </w:r>
      <w:proofErr w:type="gramEnd"/>
      <w:r w:rsidRPr="00E01E71">
        <w:rPr>
          <w:rFonts w:ascii="Arial" w:eastAsia="Times New Roman" w:hAnsi="Arial" w:cs="Arial"/>
          <w:sz w:val="24"/>
          <w:szCs w:val="24"/>
          <w:lang w:eastAsia="pt-BR"/>
        </w:rPr>
        <w:t xml:space="preserve"> (cinco) dias após a entrega do material.</w:t>
      </w:r>
    </w:p>
    <w:p w14:paraId="3DC4FED9" w14:textId="77777777" w:rsidR="00E01E71" w:rsidRPr="00E01E71" w:rsidRDefault="00E01E71" w:rsidP="00E01E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9.7.</w:t>
      </w:r>
      <w:r w:rsidRPr="00E01E71">
        <w:rPr>
          <w:rFonts w:ascii="Arial" w:eastAsia="Times New Roman" w:hAnsi="Arial" w:cs="Arial"/>
          <w:sz w:val="24"/>
          <w:szCs w:val="24"/>
          <w:lang w:eastAsia="pt-BR"/>
        </w:rPr>
        <w:t xml:space="preserve"> O CONTRATANTE realizará inspeção do material entregue, com a finalidade de verificar sua quantidade, qualidade e adequação às especificações contratadas, podendo recusar aquele que estiver em desacordo com o objeto contratado, devendo a CONTRATADA providenciar sua substituição, sem custos adicionais ao Município.</w:t>
      </w:r>
    </w:p>
    <w:p w14:paraId="34943BF1" w14:textId="77777777" w:rsidR="00814611" w:rsidRPr="001B40F1" w:rsidRDefault="00814611" w:rsidP="00FF026D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191C6F92" w14:textId="35CC5D06" w:rsidR="00F15EA7" w:rsidRPr="001B40F1" w:rsidRDefault="00814611" w:rsidP="00FF026D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10. </w:t>
      </w:r>
      <w:r w:rsidR="00F15EA7"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CLÁUSULA DÉCIMA – DOS DIREITOS E OBRIGAÇÕES </w:t>
      </w:r>
    </w:p>
    <w:p w14:paraId="72F10662" w14:textId="77777777" w:rsidR="00F15EA7" w:rsidRPr="001B40F1" w:rsidRDefault="00F15EA7" w:rsidP="00FF026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Parágrafo Primeiro</w:t>
      </w:r>
      <w:r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 – Constituem direitos </w:t>
      </w:r>
      <w:proofErr w:type="gramStart"/>
      <w:r w:rsidRPr="001B40F1">
        <w:rPr>
          <w:rFonts w:ascii="Arial" w:eastAsia="Times New Roman" w:hAnsi="Arial" w:cs="Arial"/>
          <w:sz w:val="24"/>
          <w:szCs w:val="24"/>
          <w:lang w:eastAsia="pt-BR"/>
        </w:rPr>
        <w:t>da CONTRATANTE receber</w:t>
      </w:r>
      <w:proofErr w:type="gramEnd"/>
      <w:r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 o objeto deste Contrato nas condições avençadas e da CONTRATADA perceber o valor ajustado na forma e prazo convencionados. </w:t>
      </w:r>
    </w:p>
    <w:p w14:paraId="238ECF58" w14:textId="77777777" w:rsidR="00F15EA7" w:rsidRPr="001B40F1" w:rsidRDefault="00F15EA7" w:rsidP="00FF026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Parágrafo Segundo</w:t>
      </w:r>
      <w:r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 – Constituem obrigações da CONTRATANTE:</w:t>
      </w:r>
    </w:p>
    <w:p w14:paraId="38B5329E" w14:textId="77777777" w:rsidR="00F15EA7" w:rsidRPr="001B40F1" w:rsidRDefault="00F15EA7" w:rsidP="00FF026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a) Acompanhar e fiscalizar os produtos entregues; </w:t>
      </w:r>
    </w:p>
    <w:p w14:paraId="1A63B476" w14:textId="77777777" w:rsidR="00F15EA7" w:rsidRPr="001B40F1" w:rsidRDefault="00F15EA7" w:rsidP="00FF026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b) Efetuar o pagamento na forma e prazo pactuados; </w:t>
      </w:r>
    </w:p>
    <w:p w14:paraId="7E0EDD44" w14:textId="77777777" w:rsidR="00F15EA7" w:rsidRPr="001B40F1" w:rsidRDefault="00F15EA7" w:rsidP="00FF026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c) Rejeitar, no todo ou em parte, os produtos fornecidos em desacordo com o contrato firmado entre as partes. </w:t>
      </w:r>
    </w:p>
    <w:p w14:paraId="1B4B8812" w14:textId="77777777" w:rsidR="00F15EA7" w:rsidRPr="001B40F1" w:rsidRDefault="00F15EA7" w:rsidP="00FF026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Parágrafo Terceiro</w:t>
      </w:r>
      <w:r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 – Constituem obrigações da CONTRATADA:</w:t>
      </w:r>
    </w:p>
    <w:p w14:paraId="3BAFD283" w14:textId="77777777" w:rsidR="00F15EA7" w:rsidRPr="001B40F1" w:rsidRDefault="00F15EA7" w:rsidP="00FF026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a) Arcar com todos os encargos trabalhistas, previdenciários, fiscais, comerciais, securitários e civis resultantes da execução deste contrato; </w:t>
      </w:r>
    </w:p>
    <w:p w14:paraId="632BB95D" w14:textId="77777777" w:rsidR="00F15EA7" w:rsidRPr="001B40F1" w:rsidRDefault="00F15EA7" w:rsidP="00FF026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sz w:val="24"/>
          <w:szCs w:val="24"/>
          <w:lang w:eastAsia="pt-BR"/>
        </w:rPr>
        <w:t>b) Manter seus empregados devidamente identificados e equipados com Equipamentos de Proteção Individual (EPI) aplicáveis durante as entregas nos locais designados;</w:t>
      </w:r>
    </w:p>
    <w:p w14:paraId="1F731375" w14:textId="77777777" w:rsidR="00F15EA7" w:rsidRPr="001B40F1" w:rsidRDefault="00F15EA7" w:rsidP="00FF026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sz w:val="24"/>
          <w:szCs w:val="24"/>
          <w:lang w:eastAsia="pt-BR"/>
        </w:rPr>
        <w:t>c) Cumprir rigorosamente a legislação de segurança e saúde no trabalho em relação aos seus empregados.</w:t>
      </w:r>
    </w:p>
    <w:p w14:paraId="7C198C2A" w14:textId="77777777" w:rsidR="00814611" w:rsidRPr="001B40F1" w:rsidRDefault="00814611" w:rsidP="00FF026D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46F1961A" w14:textId="3EF656A7" w:rsidR="00F15EA7" w:rsidRPr="001B40F1" w:rsidRDefault="00814611" w:rsidP="00FF026D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11. </w:t>
      </w:r>
      <w:r w:rsidR="00F878B3"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</w:t>
      </w:r>
      <w:r w:rsidR="00F15EA7"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LÁUSULA DÉCIMA PRIMEIRA – DA RESPONSABILIDADE EXCLUSIVA E PROTEÇÕES TRABALHISTAS E INDENIZATÓRIAS</w:t>
      </w:r>
    </w:p>
    <w:p w14:paraId="3D184D18" w14:textId="77777777" w:rsidR="00F15EA7" w:rsidRPr="001B40F1" w:rsidRDefault="00F15EA7" w:rsidP="00FF026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11.1</w:t>
      </w:r>
      <w:r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. </w:t>
      </w:r>
      <w:r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Inexistência de Vínculo Empregatício:</w:t>
      </w:r>
      <w:r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 A contratação formalizada por este instrumento não gera qualquer vínculo empregatício ou jurídico de natureza trabalhista entre os empregados, prepostos ou terceirizados da CONTRATADA e o CONTRATANTE.</w:t>
      </w:r>
    </w:p>
    <w:p w14:paraId="68526FE7" w14:textId="77777777" w:rsidR="00F15EA7" w:rsidRPr="001B40F1" w:rsidRDefault="00F15EA7" w:rsidP="00FF026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11.2</w:t>
      </w:r>
      <w:r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. </w:t>
      </w:r>
      <w:r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Isenção de Responsabilidade Subsidiária e Solidária:</w:t>
      </w:r>
      <w:r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 Nos termos do art. 121, § 1º, da Lei Federal nº 14.133/2021, o inadimplemento dos encargos </w:t>
      </w:r>
      <w:r w:rsidRPr="001B40F1">
        <w:rPr>
          <w:rFonts w:ascii="Arial" w:eastAsia="Times New Roman" w:hAnsi="Arial" w:cs="Arial"/>
          <w:sz w:val="24"/>
          <w:szCs w:val="24"/>
          <w:lang w:eastAsia="pt-BR"/>
        </w:rPr>
        <w:lastRenderedPageBreak/>
        <w:t>trabalhistas, previdenciários, fiscais e comerciais por parte da CONTRATADA não transfere ao CONTRATANTE a responsabilidade por seu pagamento, não onerando o objeto do contrato nem restringindo a regularização e o uso das obras e edificações, inclusive perante o registro de imóveis.</w:t>
      </w:r>
    </w:p>
    <w:p w14:paraId="3D9BD71F" w14:textId="77777777" w:rsidR="00F15EA7" w:rsidRPr="001B40F1" w:rsidRDefault="00F15EA7" w:rsidP="00FF026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11.3</w:t>
      </w:r>
      <w:r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. </w:t>
      </w:r>
      <w:r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Responsabilidade Indenizatória por Danos a Terceiros:</w:t>
      </w:r>
      <w:r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 A CONTRATADA responderá de forma direta e exclusiva por quaisquer danos materiais, morais, estéticos, corporais ou patrimoniais causados diretamente ao CONTRATANTE ou a terceiros, decorrentes de sua culpa ou dolo na execução deste contrato, nos termos do art. 120 da Lei Federal nº 14.133/2021, não excluindo ou reduzindo essa responsabilidade a fiscalização realizada pelo CONTRATANTE.</w:t>
      </w:r>
    </w:p>
    <w:p w14:paraId="1E9890D0" w14:textId="77777777" w:rsidR="00F15EA7" w:rsidRPr="001B40F1" w:rsidRDefault="00F15EA7" w:rsidP="00FF026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11.4.</w:t>
      </w:r>
      <w:r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Cláusula de Indemne e Direito de Regresso:</w:t>
      </w:r>
    </w:p>
    <w:p w14:paraId="5DF83927" w14:textId="77777777" w:rsidR="00F15EA7" w:rsidRPr="001B40F1" w:rsidRDefault="00F15EA7" w:rsidP="00FF026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11.4.1.</w:t>
      </w:r>
      <w:r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 Caso o CONTRATANTE venha a ser acionado judicial ou administrativamente por obrigações trabalhistas, previdenciárias, acidentárias, civis ou de qualquer outra natureza decorrentes da execução deste contrato por parte da CONTRATADA, esta </w:t>
      </w:r>
      <w:proofErr w:type="gramStart"/>
      <w:r w:rsidRPr="001B40F1">
        <w:rPr>
          <w:rFonts w:ascii="Arial" w:eastAsia="Times New Roman" w:hAnsi="Arial" w:cs="Arial"/>
          <w:sz w:val="24"/>
          <w:szCs w:val="24"/>
          <w:lang w:eastAsia="pt-BR"/>
        </w:rPr>
        <w:t>obriga-se</w:t>
      </w:r>
      <w:proofErr w:type="gramEnd"/>
      <w:r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 a requerer expressamente a exclusão da lide do CONTRATANTE ou assumir a responsabilidade integral pelo litígio.</w:t>
      </w:r>
    </w:p>
    <w:p w14:paraId="16B572D9" w14:textId="77777777" w:rsidR="00F15EA7" w:rsidRPr="001B40F1" w:rsidRDefault="00F15EA7" w:rsidP="00FF026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11.4.2.</w:t>
      </w:r>
      <w:r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 Se o CONTRATANTE for condenado ao pagamento de qualquer quantia em decorrência de decisão transitada em julgado ou acordo homologado judicialmente decorrente da execução deste contrato, a CONTRATADA fica obrigada a ressarcir integralmente os cofres públicos no prazo de até 15 (quinze) dias úteis a contar da notificação formal. </w:t>
      </w:r>
    </w:p>
    <w:p w14:paraId="4A03B4F7" w14:textId="77777777" w:rsidR="00F15EA7" w:rsidRPr="001B40F1" w:rsidRDefault="00F15EA7" w:rsidP="00FF026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11.4.3.</w:t>
      </w:r>
      <w:r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 O CONTRATANTE fica expressamente autorizado a reter os pagamentos devidos à CONTRATADA até o limite do valor cobrado ou estimado na ação judicial/administrativa para assegurar o ressarcimento de potenciais prejuízos. </w:t>
      </w:r>
    </w:p>
    <w:p w14:paraId="69F8102A" w14:textId="77777777" w:rsidR="00814611" w:rsidRPr="001B40F1" w:rsidRDefault="00814611" w:rsidP="00FF026D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0B42422C" w14:textId="6C90FFBC" w:rsidR="00F15EA7" w:rsidRPr="001B40F1" w:rsidRDefault="00814611" w:rsidP="00FF026D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12. </w:t>
      </w:r>
      <w:r w:rsidR="00F15EA7"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CLÁUSULA DÉCIMA SEGUNDA – DAS PENALIDADES E DAS MULTAS</w:t>
      </w:r>
    </w:p>
    <w:p w14:paraId="07F14EAE" w14:textId="0B6715D2" w:rsidR="00F15EA7" w:rsidRPr="001B40F1" w:rsidRDefault="00F878B3" w:rsidP="00FF026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b/>
          <w:sz w:val="24"/>
          <w:szCs w:val="24"/>
          <w:lang w:eastAsia="pt-BR"/>
        </w:rPr>
        <w:t>12.1.</w:t>
      </w:r>
      <w:r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F15EA7"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A CONTRATADA não cumprindo as obrigações assumidas neste documento ou os preceitos legais, sofrerá as seguintes legalidades: </w:t>
      </w:r>
    </w:p>
    <w:p w14:paraId="4F6421A2" w14:textId="77777777" w:rsidR="00F15EA7" w:rsidRPr="001B40F1" w:rsidRDefault="00F15EA7" w:rsidP="00FF026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I - Advertência. </w:t>
      </w:r>
    </w:p>
    <w:p w14:paraId="4F6B1513" w14:textId="2F3B1508" w:rsidR="00F15EA7" w:rsidRPr="001B40F1" w:rsidRDefault="001B40F1" w:rsidP="00FF026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B40F1">
        <w:rPr>
          <w:rFonts w:ascii="Arial" w:hAnsi="Arial" w:cs="Arial"/>
          <w:sz w:val="24"/>
          <w:szCs w:val="24"/>
        </w:rPr>
        <w:t>II – Multa de 5% (cinco por cento) sobre o valor da parcela do fornecimento em atraso, por dia de atraso na execução do objeto contratado, salvo justificativa aceita pelo Município.</w:t>
      </w:r>
      <w:r w:rsidR="00F15EA7"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14:paraId="5A144FD8" w14:textId="77777777" w:rsidR="00F15EA7" w:rsidRPr="001B40F1" w:rsidRDefault="00F15EA7" w:rsidP="00FF026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III - Suspensão do direito de contratar pelo período de 02 (dois) anos. </w:t>
      </w:r>
    </w:p>
    <w:p w14:paraId="5847F86B" w14:textId="77777777" w:rsidR="00F15EA7" w:rsidRPr="001B40F1" w:rsidRDefault="00F15EA7" w:rsidP="00FF026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IV - Declaração de Inidoneidade. </w:t>
      </w:r>
    </w:p>
    <w:p w14:paraId="11AFBF65" w14:textId="77777777" w:rsidR="00814611" w:rsidRPr="001B40F1" w:rsidRDefault="00814611" w:rsidP="00FF026D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5C1210BD" w14:textId="1E4E2EFB" w:rsidR="00F15EA7" w:rsidRPr="001B40F1" w:rsidRDefault="00814611" w:rsidP="00FF026D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13. </w:t>
      </w:r>
      <w:r w:rsidR="00F15EA7"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CLÁUSULA DÉCIMA TERCEIRA – DA FISCALIZAÇÃO</w:t>
      </w:r>
    </w:p>
    <w:p w14:paraId="3C1903C5" w14:textId="0CBCC1E7" w:rsidR="00F15EA7" w:rsidRPr="001B40F1" w:rsidRDefault="00F878B3" w:rsidP="00FF026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b/>
          <w:sz w:val="24"/>
          <w:szCs w:val="24"/>
          <w:lang w:eastAsia="pt-BR"/>
        </w:rPr>
        <w:lastRenderedPageBreak/>
        <w:t>13.1.</w:t>
      </w:r>
      <w:r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F15EA7"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A execução do objeto do presente contrato terá o acompanhamento, controle, fiscalização e avaliação através do Secretário da pasta a qual pertence o item a que será atendido, ou quem vier a substitui-lo. </w:t>
      </w:r>
    </w:p>
    <w:p w14:paraId="386D09E2" w14:textId="77777777" w:rsidR="00814611" w:rsidRPr="001B40F1" w:rsidRDefault="00814611" w:rsidP="00FF026D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4F87D24B" w14:textId="149EDD9F" w:rsidR="00F15EA7" w:rsidRPr="001B40F1" w:rsidRDefault="00814611" w:rsidP="00FF026D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14. </w:t>
      </w:r>
      <w:r w:rsidR="00F15EA7"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CLÁUSULA DÉCIMA </w:t>
      </w:r>
      <w:r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QUARTA</w:t>
      </w:r>
      <w:r w:rsidR="00F15EA7"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– DO FORO</w:t>
      </w:r>
    </w:p>
    <w:p w14:paraId="65BC9FF0" w14:textId="513F25B1" w:rsidR="00F15EA7" w:rsidRPr="001B40F1" w:rsidRDefault="00F878B3" w:rsidP="00FF026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b/>
          <w:sz w:val="24"/>
          <w:szCs w:val="24"/>
          <w:lang w:eastAsia="pt-BR"/>
        </w:rPr>
        <w:t>14.1.</w:t>
      </w:r>
      <w:r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F15EA7" w:rsidRPr="001B40F1">
        <w:rPr>
          <w:rFonts w:ascii="Arial" w:eastAsia="Times New Roman" w:hAnsi="Arial" w:cs="Arial"/>
          <w:sz w:val="24"/>
          <w:szCs w:val="24"/>
          <w:lang w:eastAsia="pt-BR"/>
        </w:rPr>
        <w:t>Fica eleito o foro da Comarca de Palmeira das Missões–RS, para dirimir quaisquer dúvidas</w:t>
      </w:r>
      <w:r w:rsidR="00464CDB"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AD1FBB" w:rsidRPr="001B40F1">
        <w:rPr>
          <w:rFonts w:ascii="Arial" w:eastAsia="Times New Roman" w:hAnsi="Arial" w:cs="Arial"/>
          <w:sz w:val="24"/>
          <w:szCs w:val="24"/>
          <w:lang w:eastAsia="pt-BR"/>
        </w:rPr>
        <w:t>decorrentes do presente contrato</w:t>
      </w:r>
      <w:r w:rsidR="00F15EA7" w:rsidRPr="001B40F1">
        <w:rPr>
          <w:rFonts w:ascii="Arial" w:eastAsia="Times New Roman" w:hAnsi="Arial" w:cs="Arial"/>
          <w:sz w:val="24"/>
          <w:szCs w:val="24"/>
          <w:lang w:eastAsia="pt-BR"/>
        </w:rPr>
        <w:t>, renunciando expressamente a qualquer outro mais privilegiado que</w:t>
      </w:r>
      <w:r w:rsidR="00464CDB"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F15EA7" w:rsidRPr="001B40F1">
        <w:rPr>
          <w:rFonts w:ascii="Arial" w:eastAsia="Times New Roman" w:hAnsi="Arial" w:cs="Arial"/>
          <w:sz w:val="24"/>
          <w:szCs w:val="24"/>
          <w:lang w:eastAsia="pt-BR"/>
        </w:rPr>
        <w:t>seja.</w:t>
      </w:r>
    </w:p>
    <w:p w14:paraId="1050A94F" w14:textId="77777777" w:rsidR="00F15EA7" w:rsidRPr="001B40F1" w:rsidRDefault="00F15EA7" w:rsidP="00FF026D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2DA8EA9D" w14:textId="77777777" w:rsidR="00814611" w:rsidRPr="001B40F1" w:rsidRDefault="00814611" w:rsidP="00FF026D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017BFD7E" w14:textId="29D4BD5C" w:rsidR="00F15EA7" w:rsidRPr="001B40F1" w:rsidRDefault="00F15EA7" w:rsidP="00FF026D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La</w:t>
      </w:r>
      <w:r w:rsidR="00DD3C09"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jeado do Bugre - RS, 14 </w:t>
      </w:r>
      <w:r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de </w:t>
      </w:r>
      <w:r w:rsidR="00DD3C09"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agosto</w:t>
      </w:r>
      <w:r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de 2026.</w:t>
      </w:r>
    </w:p>
    <w:p w14:paraId="0CB86A52" w14:textId="77777777" w:rsidR="00F15EA7" w:rsidRPr="001B40F1" w:rsidRDefault="00F15EA7" w:rsidP="00FF026D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443D584F" w14:textId="77777777" w:rsidR="00814611" w:rsidRPr="001B40F1" w:rsidRDefault="00814611" w:rsidP="00FF026D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0071AF49" w14:textId="77777777" w:rsidR="00814611" w:rsidRPr="001B40F1" w:rsidRDefault="00814611" w:rsidP="00FF026D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245E3C2B" w14:textId="77777777" w:rsidR="00814611" w:rsidRDefault="00814611" w:rsidP="00FF026D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54F35E71" w14:textId="77777777" w:rsidR="006C753C" w:rsidRPr="001B40F1" w:rsidRDefault="006C753C" w:rsidP="00FF026D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19D39154" w14:textId="77777777" w:rsidR="00F15EA7" w:rsidRPr="001B40F1" w:rsidRDefault="00F15EA7" w:rsidP="00FF026D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RONALDO MACHADO DA SILVA</w:t>
      </w:r>
    </w:p>
    <w:p w14:paraId="61D7D6F9" w14:textId="77777777" w:rsidR="00F15EA7" w:rsidRPr="001B40F1" w:rsidRDefault="00F15EA7" w:rsidP="00FF026D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bCs/>
          <w:sz w:val="24"/>
          <w:szCs w:val="24"/>
          <w:lang w:eastAsia="pt-BR"/>
        </w:rPr>
        <w:t>Prefeito Municipal</w:t>
      </w:r>
    </w:p>
    <w:p w14:paraId="28C87FBB" w14:textId="5D699125" w:rsidR="00F15EA7" w:rsidRPr="001B40F1" w:rsidRDefault="00F15EA7" w:rsidP="00FF026D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CONTRATANTE</w:t>
      </w:r>
    </w:p>
    <w:p w14:paraId="35F2307A" w14:textId="273A91B6" w:rsidR="00F15EA7" w:rsidRPr="001B40F1" w:rsidRDefault="00F15EA7" w:rsidP="00FF026D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605DAF78" w14:textId="77777777" w:rsidR="00F87092" w:rsidRPr="001B40F1" w:rsidRDefault="00F87092" w:rsidP="00FF026D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0521891B" w14:textId="77777777" w:rsidR="00F87092" w:rsidRDefault="00F87092" w:rsidP="00FF026D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177B0AC4" w14:textId="77777777" w:rsidR="006C753C" w:rsidRPr="001B40F1" w:rsidRDefault="006C753C" w:rsidP="00FF026D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bookmarkStart w:id="0" w:name="_GoBack"/>
      <w:bookmarkEnd w:id="0"/>
    </w:p>
    <w:p w14:paraId="0CF4C159" w14:textId="104A3ADD" w:rsidR="00F15EA7" w:rsidRPr="001B40F1" w:rsidRDefault="009A1B9F" w:rsidP="00FF026D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b/>
          <w:sz w:val="24"/>
          <w:szCs w:val="24"/>
          <w:lang w:eastAsia="pt-BR"/>
        </w:rPr>
        <w:t>MAICON ESTEVÃO GALATTO KORSACK</w:t>
      </w:r>
    </w:p>
    <w:p w14:paraId="2ED8E973" w14:textId="77777777" w:rsidR="00F15EA7" w:rsidRPr="001B40F1" w:rsidRDefault="00F15EA7" w:rsidP="00FF026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sz w:val="24"/>
          <w:szCs w:val="24"/>
          <w:lang w:eastAsia="pt-BR"/>
        </w:rPr>
        <w:t>Sócio / Administrador</w:t>
      </w:r>
    </w:p>
    <w:p w14:paraId="5280A350" w14:textId="24AA18B9" w:rsidR="00F15EA7" w:rsidRPr="001B40F1" w:rsidRDefault="00F15EA7" w:rsidP="00FF026D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CONTRATADA</w:t>
      </w:r>
    </w:p>
    <w:p w14:paraId="2C833D30" w14:textId="77777777" w:rsidR="00F15EA7" w:rsidRPr="001B40F1" w:rsidRDefault="00F15EA7" w:rsidP="00FF026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C06194B" w14:textId="77777777" w:rsidR="00F15EA7" w:rsidRPr="001B40F1" w:rsidRDefault="00F15EA7" w:rsidP="00FF026D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TESTEMUNHAS:</w:t>
      </w:r>
    </w:p>
    <w:p w14:paraId="3633183D" w14:textId="77777777" w:rsidR="006750D4" w:rsidRPr="001B40F1" w:rsidRDefault="006750D4" w:rsidP="00FF026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10514F0" w14:textId="17C330C8" w:rsidR="00F15EA7" w:rsidRPr="001B40F1" w:rsidRDefault="00F15EA7" w:rsidP="00FF026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sz w:val="24"/>
          <w:szCs w:val="24"/>
          <w:lang w:eastAsia="pt-BR"/>
        </w:rPr>
        <w:t>1ª_______________________</w:t>
      </w:r>
      <w:r w:rsidR="006750D4" w:rsidRPr="001B40F1">
        <w:rPr>
          <w:rFonts w:ascii="Arial" w:eastAsia="Times New Roman" w:hAnsi="Arial" w:cs="Arial"/>
          <w:sz w:val="24"/>
          <w:szCs w:val="24"/>
          <w:lang w:eastAsia="pt-BR"/>
        </w:rPr>
        <w:t>_________</w:t>
      </w:r>
      <w:r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_ </w:t>
      </w:r>
    </w:p>
    <w:p w14:paraId="2EA3940C" w14:textId="60CB3B41" w:rsidR="00814611" w:rsidRPr="001B40F1" w:rsidRDefault="006750D4" w:rsidP="00FF026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sz w:val="24"/>
          <w:szCs w:val="24"/>
          <w:lang w:eastAsia="pt-BR"/>
        </w:rPr>
        <w:t>CPF:</w:t>
      </w:r>
    </w:p>
    <w:p w14:paraId="6FAD0DB8" w14:textId="77777777" w:rsidR="006750D4" w:rsidRPr="001B40F1" w:rsidRDefault="006750D4" w:rsidP="00FF026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FAC616C" w14:textId="77777777" w:rsidR="006750D4" w:rsidRPr="001B40F1" w:rsidRDefault="00F15EA7" w:rsidP="00FF026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B40F1">
        <w:rPr>
          <w:rFonts w:ascii="Arial" w:eastAsia="Times New Roman" w:hAnsi="Arial" w:cs="Arial"/>
          <w:sz w:val="24"/>
          <w:szCs w:val="24"/>
          <w:lang w:eastAsia="pt-BR"/>
        </w:rPr>
        <w:t>2ª________________________</w:t>
      </w:r>
      <w:r w:rsidR="006750D4" w:rsidRPr="001B40F1">
        <w:rPr>
          <w:rFonts w:ascii="Arial" w:eastAsia="Times New Roman" w:hAnsi="Arial" w:cs="Arial"/>
          <w:sz w:val="24"/>
          <w:szCs w:val="24"/>
          <w:lang w:eastAsia="pt-BR"/>
        </w:rPr>
        <w:t>_________</w:t>
      </w:r>
    </w:p>
    <w:p w14:paraId="79538427" w14:textId="1A2BC887" w:rsidR="00FA02D4" w:rsidRPr="001B40F1" w:rsidRDefault="006750D4" w:rsidP="00FF026D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1B40F1">
        <w:rPr>
          <w:rFonts w:ascii="Arial" w:eastAsia="Times New Roman" w:hAnsi="Arial" w:cs="Arial"/>
          <w:sz w:val="24"/>
          <w:szCs w:val="24"/>
          <w:lang w:eastAsia="pt-BR"/>
        </w:rPr>
        <w:t>CPF:</w:t>
      </w:r>
      <w:r w:rsidR="00F15EA7" w:rsidRPr="001B40F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sectPr w:rsidR="00FA02D4" w:rsidRPr="001B40F1" w:rsidSect="00FF026D">
      <w:pgSz w:w="11906" w:h="16838"/>
      <w:pgMar w:top="2670" w:right="1701" w:bottom="1417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A838E4" w14:textId="77777777" w:rsidR="003A738C" w:rsidRDefault="003A738C" w:rsidP="00FF026D">
      <w:pPr>
        <w:spacing w:after="0" w:line="240" w:lineRule="auto"/>
      </w:pPr>
      <w:r>
        <w:separator/>
      </w:r>
    </w:p>
  </w:endnote>
  <w:endnote w:type="continuationSeparator" w:id="0">
    <w:p w14:paraId="4E2767CA" w14:textId="77777777" w:rsidR="003A738C" w:rsidRDefault="003A738C" w:rsidP="00FF02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13EA5C" w14:textId="77777777" w:rsidR="003A738C" w:rsidRDefault="003A738C" w:rsidP="00FF026D">
      <w:pPr>
        <w:spacing w:after="0" w:line="240" w:lineRule="auto"/>
      </w:pPr>
      <w:r>
        <w:separator/>
      </w:r>
    </w:p>
  </w:footnote>
  <w:footnote w:type="continuationSeparator" w:id="0">
    <w:p w14:paraId="3AFE2BFE" w14:textId="77777777" w:rsidR="003A738C" w:rsidRDefault="003A738C" w:rsidP="00FF02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EA7"/>
    <w:rsid w:val="001B40F1"/>
    <w:rsid w:val="001D6165"/>
    <w:rsid w:val="001E3A60"/>
    <w:rsid w:val="0025243A"/>
    <w:rsid w:val="003247D9"/>
    <w:rsid w:val="003263CC"/>
    <w:rsid w:val="003A738C"/>
    <w:rsid w:val="00464CDB"/>
    <w:rsid w:val="00477A4B"/>
    <w:rsid w:val="004C16AE"/>
    <w:rsid w:val="00522229"/>
    <w:rsid w:val="006750D4"/>
    <w:rsid w:val="00687444"/>
    <w:rsid w:val="006C753C"/>
    <w:rsid w:val="00814611"/>
    <w:rsid w:val="0082067C"/>
    <w:rsid w:val="008A055B"/>
    <w:rsid w:val="009A1B9F"/>
    <w:rsid w:val="009C2387"/>
    <w:rsid w:val="00A018FA"/>
    <w:rsid w:val="00AD1FBB"/>
    <w:rsid w:val="00BF13E1"/>
    <w:rsid w:val="00D748DE"/>
    <w:rsid w:val="00DD3C09"/>
    <w:rsid w:val="00E01E71"/>
    <w:rsid w:val="00E944C2"/>
    <w:rsid w:val="00EE20F3"/>
    <w:rsid w:val="00F15EA7"/>
    <w:rsid w:val="00F74D5E"/>
    <w:rsid w:val="00F87092"/>
    <w:rsid w:val="00F878B3"/>
    <w:rsid w:val="00FA02D4"/>
    <w:rsid w:val="00FD6741"/>
    <w:rsid w:val="00FF0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4ED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F15E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F15EA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15EA7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F15EA7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15E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itation-6492">
    <w:name w:val="citation-6492"/>
    <w:basedOn w:val="Fontepargpadro"/>
    <w:rsid w:val="00F15EA7"/>
  </w:style>
  <w:style w:type="character" w:customStyle="1" w:styleId="citation-6490">
    <w:name w:val="citation-6490"/>
    <w:basedOn w:val="Fontepargpadro"/>
    <w:rsid w:val="00F15EA7"/>
  </w:style>
  <w:style w:type="character" w:customStyle="1" w:styleId="citation-6488">
    <w:name w:val="citation-6488"/>
    <w:basedOn w:val="Fontepargpadro"/>
    <w:rsid w:val="00F15EA7"/>
  </w:style>
  <w:style w:type="character" w:customStyle="1" w:styleId="citation-6486">
    <w:name w:val="citation-6486"/>
    <w:basedOn w:val="Fontepargpadro"/>
    <w:rsid w:val="00F15EA7"/>
  </w:style>
  <w:style w:type="character" w:customStyle="1" w:styleId="citation-6484">
    <w:name w:val="citation-6484"/>
    <w:basedOn w:val="Fontepargpadro"/>
    <w:rsid w:val="00F15EA7"/>
  </w:style>
  <w:style w:type="character" w:customStyle="1" w:styleId="citation-6482">
    <w:name w:val="citation-6482"/>
    <w:basedOn w:val="Fontepargpadro"/>
    <w:rsid w:val="00F15EA7"/>
  </w:style>
  <w:style w:type="character" w:customStyle="1" w:styleId="citation-6481">
    <w:name w:val="citation-6481"/>
    <w:basedOn w:val="Fontepargpadro"/>
    <w:rsid w:val="00F15EA7"/>
  </w:style>
  <w:style w:type="character" w:customStyle="1" w:styleId="citation-6480">
    <w:name w:val="citation-6480"/>
    <w:basedOn w:val="Fontepargpadro"/>
    <w:rsid w:val="00F15EA7"/>
  </w:style>
  <w:style w:type="character" w:customStyle="1" w:styleId="citation-6479">
    <w:name w:val="citation-6479"/>
    <w:basedOn w:val="Fontepargpadro"/>
    <w:rsid w:val="00F15EA7"/>
  </w:style>
  <w:style w:type="character" w:customStyle="1" w:styleId="citation-6478">
    <w:name w:val="citation-6478"/>
    <w:basedOn w:val="Fontepargpadro"/>
    <w:rsid w:val="00F15EA7"/>
  </w:style>
  <w:style w:type="character" w:customStyle="1" w:styleId="citation-6477">
    <w:name w:val="citation-6477"/>
    <w:basedOn w:val="Fontepargpadro"/>
    <w:rsid w:val="00F15EA7"/>
  </w:style>
  <w:style w:type="character" w:customStyle="1" w:styleId="citation-6476">
    <w:name w:val="citation-6476"/>
    <w:basedOn w:val="Fontepargpadro"/>
    <w:rsid w:val="00F15EA7"/>
  </w:style>
  <w:style w:type="character" w:customStyle="1" w:styleId="citation-6475">
    <w:name w:val="citation-6475"/>
    <w:basedOn w:val="Fontepargpadro"/>
    <w:rsid w:val="00F15EA7"/>
  </w:style>
  <w:style w:type="character" w:customStyle="1" w:styleId="citation-6474">
    <w:name w:val="citation-6474"/>
    <w:basedOn w:val="Fontepargpadro"/>
    <w:rsid w:val="00F15EA7"/>
  </w:style>
  <w:style w:type="character" w:customStyle="1" w:styleId="citation-6473">
    <w:name w:val="citation-6473"/>
    <w:basedOn w:val="Fontepargpadro"/>
    <w:rsid w:val="00F15EA7"/>
  </w:style>
  <w:style w:type="character" w:customStyle="1" w:styleId="citation-6472">
    <w:name w:val="citation-6472"/>
    <w:basedOn w:val="Fontepargpadro"/>
    <w:rsid w:val="00F15EA7"/>
  </w:style>
  <w:style w:type="character" w:customStyle="1" w:styleId="citation-6470">
    <w:name w:val="citation-6470"/>
    <w:basedOn w:val="Fontepargpadro"/>
    <w:rsid w:val="00F15EA7"/>
  </w:style>
  <w:style w:type="character" w:customStyle="1" w:styleId="citation-6468">
    <w:name w:val="citation-6468"/>
    <w:basedOn w:val="Fontepargpadro"/>
    <w:rsid w:val="00F15EA7"/>
  </w:style>
  <w:style w:type="character" w:customStyle="1" w:styleId="citation-6467">
    <w:name w:val="citation-6467"/>
    <w:basedOn w:val="Fontepargpadro"/>
    <w:rsid w:val="00F15EA7"/>
  </w:style>
  <w:style w:type="character" w:customStyle="1" w:styleId="citation-6466">
    <w:name w:val="citation-6466"/>
    <w:basedOn w:val="Fontepargpadro"/>
    <w:rsid w:val="00F15EA7"/>
  </w:style>
  <w:style w:type="character" w:customStyle="1" w:styleId="citation-6465">
    <w:name w:val="citation-6465"/>
    <w:basedOn w:val="Fontepargpadro"/>
    <w:rsid w:val="00F15EA7"/>
  </w:style>
  <w:style w:type="character" w:customStyle="1" w:styleId="citation-6464">
    <w:name w:val="citation-6464"/>
    <w:basedOn w:val="Fontepargpadro"/>
    <w:rsid w:val="00F15EA7"/>
  </w:style>
  <w:style w:type="character" w:customStyle="1" w:styleId="citation-6463">
    <w:name w:val="citation-6463"/>
    <w:basedOn w:val="Fontepargpadro"/>
    <w:rsid w:val="00F15EA7"/>
  </w:style>
  <w:style w:type="character" w:customStyle="1" w:styleId="citation-6462">
    <w:name w:val="citation-6462"/>
    <w:basedOn w:val="Fontepargpadro"/>
    <w:rsid w:val="00F15EA7"/>
  </w:style>
  <w:style w:type="character" w:customStyle="1" w:styleId="citation-6461">
    <w:name w:val="citation-6461"/>
    <w:basedOn w:val="Fontepargpadro"/>
    <w:rsid w:val="00F15EA7"/>
  </w:style>
  <w:style w:type="character" w:customStyle="1" w:styleId="citation-6460">
    <w:name w:val="citation-6460"/>
    <w:basedOn w:val="Fontepargpadro"/>
    <w:rsid w:val="00F15EA7"/>
  </w:style>
  <w:style w:type="character" w:customStyle="1" w:styleId="citation-6459">
    <w:name w:val="citation-6459"/>
    <w:basedOn w:val="Fontepargpadro"/>
    <w:rsid w:val="00F15EA7"/>
  </w:style>
  <w:style w:type="character" w:customStyle="1" w:styleId="citation-6458">
    <w:name w:val="citation-6458"/>
    <w:basedOn w:val="Fontepargpadro"/>
    <w:rsid w:val="00F15EA7"/>
  </w:style>
  <w:style w:type="character" w:customStyle="1" w:styleId="citation-6457">
    <w:name w:val="citation-6457"/>
    <w:basedOn w:val="Fontepargpadro"/>
    <w:rsid w:val="00F15EA7"/>
  </w:style>
  <w:style w:type="character" w:customStyle="1" w:styleId="citation-6456">
    <w:name w:val="citation-6456"/>
    <w:basedOn w:val="Fontepargpadro"/>
    <w:rsid w:val="00F15EA7"/>
  </w:style>
  <w:style w:type="character" w:customStyle="1" w:styleId="citation-6455">
    <w:name w:val="citation-6455"/>
    <w:basedOn w:val="Fontepargpadro"/>
    <w:rsid w:val="00F15EA7"/>
  </w:style>
  <w:style w:type="character" w:customStyle="1" w:styleId="citation-6454">
    <w:name w:val="citation-6454"/>
    <w:basedOn w:val="Fontepargpadro"/>
    <w:rsid w:val="00F15EA7"/>
  </w:style>
  <w:style w:type="character" w:customStyle="1" w:styleId="citation-6453">
    <w:name w:val="citation-6453"/>
    <w:basedOn w:val="Fontepargpadro"/>
    <w:rsid w:val="00F15EA7"/>
  </w:style>
  <w:style w:type="character" w:customStyle="1" w:styleId="citation-6452">
    <w:name w:val="citation-6452"/>
    <w:basedOn w:val="Fontepargpadro"/>
    <w:rsid w:val="00F15EA7"/>
  </w:style>
  <w:style w:type="character" w:customStyle="1" w:styleId="citation-6451">
    <w:name w:val="citation-6451"/>
    <w:basedOn w:val="Fontepargpadro"/>
    <w:rsid w:val="00F15EA7"/>
  </w:style>
  <w:style w:type="character" w:customStyle="1" w:styleId="citation-6450">
    <w:name w:val="citation-6450"/>
    <w:basedOn w:val="Fontepargpadro"/>
    <w:rsid w:val="00F15EA7"/>
  </w:style>
  <w:style w:type="character" w:customStyle="1" w:styleId="citation-6449">
    <w:name w:val="citation-6449"/>
    <w:basedOn w:val="Fontepargpadro"/>
    <w:rsid w:val="00F15EA7"/>
  </w:style>
  <w:style w:type="character" w:customStyle="1" w:styleId="citation-6448">
    <w:name w:val="citation-6448"/>
    <w:basedOn w:val="Fontepargpadro"/>
    <w:rsid w:val="00F15EA7"/>
  </w:style>
  <w:style w:type="table" w:styleId="Tabelacomgrade">
    <w:name w:val="Table Grid"/>
    <w:basedOn w:val="Tabelanormal"/>
    <w:uiPriority w:val="59"/>
    <w:rsid w:val="008146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FF02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F026D"/>
  </w:style>
  <w:style w:type="paragraph" w:styleId="Rodap">
    <w:name w:val="footer"/>
    <w:basedOn w:val="Normal"/>
    <w:link w:val="RodapChar"/>
    <w:uiPriority w:val="99"/>
    <w:unhideWhenUsed/>
    <w:rsid w:val="00FF02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F026D"/>
  </w:style>
  <w:style w:type="character" w:styleId="Forte">
    <w:name w:val="Strong"/>
    <w:basedOn w:val="Fontepargpadro"/>
    <w:uiPriority w:val="22"/>
    <w:qFormat/>
    <w:rsid w:val="00E01E71"/>
    <w:rPr>
      <w:b/>
      <w:bCs/>
    </w:rPr>
  </w:style>
  <w:style w:type="paragraph" w:customStyle="1" w:styleId="isselectedend">
    <w:name w:val="isselectedend"/>
    <w:basedOn w:val="Normal"/>
    <w:rsid w:val="00E01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F15E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F15EA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15EA7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F15EA7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15E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itation-6492">
    <w:name w:val="citation-6492"/>
    <w:basedOn w:val="Fontepargpadro"/>
    <w:rsid w:val="00F15EA7"/>
  </w:style>
  <w:style w:type="character" w:customStyle="1" w:styleId="citation-6490">
    <w:name w:val="citation-6490"/>
    <w:basedOn w:val="Fontepargpadro"/>
    <w:rsid w:val="00F15EA7"/>
  </w:style>
  <w:style w:type="character" w:customStyle="1" w:styleId="citation-6488">
    <w:name w:val="citation-6488"/>
    <w:basedOn w:val="Fontepargpadro"/>
    <w:rsid w:val="00F15EA7"/>
  </w:style>
  <w:style w:type="character" w:customStyle="1" w:styleId="citation-6486">
    <w:name w:val="citation-6486"/>
    <w:basedOn w:val="Fontepargpadro"/>
    <w:rsid w:val="00F15EA7"/>
  </w:style>
  <w:style w:type="character" w:customStyle="1" w:styleId="citation-6484">
    <w:name w:val="citation-6484"/>
    <w:basedOn w:val="Fontepargpadro"/>
    <w:rsid w:val="00F15EA7"/>
  </w:style>
  <w:style w:type="character" w:customStyle="1" w:styleId="citation-6482">
    <w:name w:val="citation-6482"/>
    <w:basedOn w:val="Fontepargpadro"/>
    <w:rsid w:val="00F15EA7"/>
  </w:style>
  <w:style w:type="character" w:customStyle="1" w:styleId="citation-6481">
    <w:name w:val="citation-6481"/>
    <w:basedOn w:val="Fontepargpadro"/>
    <w:rsid w:val="00F15EA7"/>
  </w:style>
  <w:style w:type="character" w:customStyle="1" w:styleId="citation-6480">
    <w:name w:val="citation-6480"/>
    <w:basedOn w:val="Fontepargpadro"/>
    <w:rsid w:val="00F15EA7"/>
  </w:style>
  <w:style w:type="character" w:customStyle="1" w:styleId="citation-6479">
    <w:name w:val="citation-6479"/>
    <w:basedOn w:val="Fontepargpadro"/>
    <w:rsid w:val="00F15EA7"/>
  </w:style>
  <w:style w:type="character" w:customStyle="1" w:styleId="citation-6478">
    <w:name w:val="citation-6478"/>
    <w:basedOn w:val="Fontepargpadro"/>
    <w:rsid w:val="00F15EA7"/>
  </w:style>
  <w:style w:type="character" w:customStyle="1" w:styleId="citation-6477">
    <w:name w:val="citation-6477"/>
    <w:basedOn w:val="Fontepargpadro"/>
    <w:rsid w:val="00F15EA7"/>
  </w:style>
  <w:style w:type="character" w:customStyle="1" w:styleId="citation-6476">
    <w:name w:val="citation-6476"/>
    <w:basedOn w:val="Fontepargpadro"/>
    <w:rsid w:val="00F15EA7"/>
  </w:style>
  <w:style w:type="character" w:customStyle="1" w:styleId="citation-6475">
    <w:name w:val="citation-6475"/>
    <w:basedOn w:val="Fontepargpadro"/>
    <w:rsid w:val="00F15EA7"/>
  </w:style>
  <w:style w:type="character" w:customStyle="1" w:styleId="citation-6474">
    <w:name w:val="citation-6474"/>
    <w:basedOn w:val="Fontepargpadro"/>
    <w:rsid w:val="00F15EA7"/>
  </w:style>
  <w:style w:type="character" w:customStyle="1" w:styleId="citation-6473">
    <w:name w:val="citation-6473"/>
    <w:basedOn w:val="Fontepargpadro"/>
    <w:rsid w:val="00F15EA7"/>
  </w:style>
  <w:style w:type="character" w:customStyle="1" w:styleId="citation-6472">
    <w:name w:val="citation-6472"/>
    <w:basedOn w:val="Fontepargpadro"/>
    <w:rsid w:val="00F15EA7"/>
  </w:style>
  <w:style w:type="character" w:customStyle="1" w:styleId="citation-6470">
    <w:name w:val="citation-6470"/>
    <w:basedOn w:val="Fontepargpadro"/>
    <w:rsid w:val="00F15EA7"/>
  </w:style>
  <w:style w:type="character" w:customStyle="1" w:styleId="citation-6468">
    <w:name w:val="citation-6468"/>
    <w:basedOn w:val="Fontepargpadro"/>
    <w:rsid w:val="00F15EA7"/>
  </w:style>
  <w:style w:type="character" w:customStyle="1" w:styleId="citation-6467">
    <w:name w:val="citation-6467"/>
    <w:basedOn w:val="Fontepargpadro"/>
    <w:rsid w:val="00F15EA7"/>
  </w:style>
  <w:style w:type="character" w:customStyle="1" w:styleId="citation-6466">
    <w:name w:val="citation-6466"/>
    <w:basedOn w:val="Fontepargpadro"/>
    <w:rsid w:val="00F15EA7"/>
  </w:style>
  <w:style w:type="character" w:customStyle="1" w:styleId="citation-6465">
    <w:name w:val="citation-6465"/>
    <w:basedOn w:val="Fontepargpadro"/>
    <w:rsid w:val="00F15EA7"/>
  </w:style>
  <w:style w:type="character" w:customStyle="1" w:styleId="citation-6464">
    <w:name w:val="citation-6464"/>
    <w:basedOn w:val="Fontepargpadro"/>
    <w:rsid w:val="00F15EA7"/>
  </w:style>
  <w:style w:type="character" w:customStyle="1" w:styleId="citation-6463">
    <w:name w:val="citation-6463"/>
    <w:basedOn w:val="Fontepargpadro"/>
    <w:rsid w:val="00F15EA7"/>
  </w:style>
  <w:style w:type="character" w:customStyle="1" w:styleId="citation-6462">
    <w:name w:val="citation-6462"/>
    <w:basedOn w:val="Fontepargpadro"/>
    <w:rsid w:val="00F15EA7"/>
  </w:style>
  <w:style w:type="character" w:customStyle="1" w:styleId="citation-6461">
    <w:name w:val="citation-6461"/>
    <w:basedOn w:val="Fontepargpadro"/>
    <w:rsid w:val="00F15EA7"/>
  </w:style>
  <w:style w:type="character" w:customStyle="1" w:styleId="citation-6460">
    <w:name w:val="citation-6460"/>
    <w:basedOn w:val="Fontepargpadro"/>
    <w:rsid w:val="00F15EA7"/>
  </w:style>
  <w:style w:type="character" w:customStyle="1" w:styleId="citation-6459">
    <w:name w:val="citation-6459"/>
    <w:basedOn w:val="Fontepargpadro"/>
    <w:rsid w:val="00F15EA7"/>
  </w:style>
  <w:style w:type="character" w:customStyle="1" w:styleId="citation-6458">
    <w:name w:val="citation-6458"/>
    <w:basedOn w:val="Fontepargpadro"/>
    <w:rsid w:val="00F15EA7"/>
  </w:style>
  <w:style w:type="character" w:customStyle="1" w:styleId="citation-6457">
    <w:name w:val="citation-6457"/>
    <w:basedOn w:val="Fontepargpadro"/>
    <w:rsid w:val="00F15EA7"/>
  </w:style>
  <w:style w:type="character" w:customStyle="1" w:styleId="citation-6456">
    <w:name w:val="citation-6456"/>
    <w:basedOn w:val="Fontepargpadro"/>
    <w:rsid w:val="00F15EA7"/>
  </w:style>
  <w:style w:type="character" w:customStyle="1" w:styleId="citation-6455">
    <w:name w:val="citation-6455"/>
    <w:basedOn w:val="Fontepargpadro"/>
    <w:rsid w:val="00F15EA7"/>
  </w:style>
  <w:style w:type="character" w:customStyle="1" w:styleId="citation-6454">
    <w:name w:val="citation-6454"/>
    <w:basedOn w:val="Fontepargpadro"/>
    <w:rsid w:val="00F15EA7"/>
  </w:style>
  <w:style w:type="character" w:customStyle="1" w:styleId="citation-6453">
    <w:name w:val="citation-6453"/>
    <w:basedOn w:val="Fontepargpadro"/>
    <w:rsid w:val="00F15EA7"/>
  </w:style>
  <w:style w:type="character" w:customStyle="1" w:styleId="citation-6452">
    <w:name w:val="citation-6452"/>
    <w:basedOn w:val="Fontepargpadro"/>
    <w:rsid w:val="00F15EA7"/>
  </w:style>
  <w:style w:type="character" w:customStyle="1" w:styleId="citation-6451">
    <w:name w:val="citation-6451"/>
    <w:basedOn w:val="Fontepargpadro"/>
    <w:rsid w:val="00F15EA7"/>
  </w:style>
  <w:style w:type="character" w:customStyle="1" w:styleId="citation-6450">
    <w:name w:val="citation-6450"/>
    <w:basedOn w:val="Fontepargpadro"/>
    <w:rsid w:val="00F15EA7"/>
  </w:style>
  <w:style w:type="character" w:customStyle="1" w:styleId="citation-6449">
    <w:name w:val="citation-6449"/>
    <w:basedOn w:val="Fontepargpadro"/>
    <w:rsid w:val="00F15EA7"/>
  </w:style>
  <w:style w:type="character" w:customStyle="1" w:styleId="citation-6448">
    <w:name w:val="citation-6448"/>
    <w:basedOn w:val="Fontepargpadro"/>
    <w:rsid w:val="00F15EA7"/>
  </w:style>
  <w:style w:type="table" w:styleId="Tabelacomgrade">
    <w:name w:val="Table Grid"/>
    <w:basedOn w:val="Tabelanormal"/>
    <w:uiPriority w:val="59"/>
    <w:rsid w:val="008146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FF02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F026D"/>
  </w:style>
  <w:style w:type="paragraph" w:styleId="Rodap">
    <w:name w:val="footer"/>
    <w:basedOn w:val="Normal"/>
    <w:link w:val="RodapChar"/>
    <w:uiPriority w:val="99"/>
    <w:unhideWhenUsed/>
    <w:rsid w:val="00FF02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F026D"/>
  </w:style>
  <w:style w:type="character" w:styleId="Forte">
    <w:name w:val="Strong"/>
    <w:basedOn w:val="Fontepargpadro"/>
    <w:uiPriority w:val="22"/>
    <w:qFormat/>
    <w:rsid w:val="00E01E71"/>
    <w:rPr>
      <w:b/>
      <w:bCs/>
    </w:rPr>
  </w:style>
  <w:style w:type="paragraph" w:customStyle="1" w:styleId="isselectedend">
    <w:name w:val="isselectedend"/>
    <w:basedOn w:val="Normal"/>
    <w:rsid w:val="00E01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03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5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1661</Words>
  <Characters>8974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Cássia Fraga</dc:creator>
  <cp:lastModifiedBy>Renata Moraes</cp:lastModifiedBy>
  <cp:revision>38</cp:revision>
  <dcterms:created xsi:type="dcterms:W3CDTF">2026-07-14T18:05:00Z</dcterms:created>
  <dcterms:modified xsi:type="dcterms:W3CDTF">2026-08-19T18:01:00Z</dcterms:modified>
</cp:coreProperties>
</file>